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18" w:rsidRPr="004F38C7" w:rsidRDefault="00B74F18" w:rsidP="00B72D19">
      <w:pPr>
        <w:spacing w:after="0"/>
        <w:jc w:val="center"/>
        <w:rPr>
          <w:rFonts w:cs="Times New Roman"/>
          <w:b/>
          <w:bCs/>
          <w:sz w:val="24"/>
          <w:szCs w:val="24"/>
          <w:lang w:val="id-ID"/>
        </w:rPr>
      </w:pPr>
      <w:r w:rsidRPr="004F38C7">
        <w:rPr>
          <w:rFonts w:cs="Times New Roman"/>
          <w:b/>
          <w:bCs/>
          <w:sz w:val="24"/>
          <w:szCs w:val="24"/>
          <w:lang w:val="id-ID"/>
        </w:rPr>
        <w:t xml:space="preserve">LAPORAN KEGIATAN </w:t>
      </w:r>
    </w:p>
    <w:p w:rsidR="00B74F18" w:rsidRPr="004F38C7" w:rsidRDefault="00B74F18" w:rsidP="00B74F18">
      <w:pPr>
        <w:jc w:val="center"/>
        <w:rPr>
          <w:rFonts w:cs="Times New Roman"/>
          <w:b/>
          <w:bCs/>
          <w:sz w:val="24"/>
          <w:szCs w:val="24"/>
          <w:lang w:val="id-ID"/>
        </w:rPr>
      </w:pPr>
      <w:r w:rsidRPr="004F38C7">
        <w:rPr>
          <w:rFonts w:cs="Times New Roman"/>
          <w:b/>
          <w:bCs/>
          <w:sz w:val="24"/>
          <w:szCs w:val="24"/>
          <w:lang w:val="id-ID"/>
        </w:rPr>
        <w:t>KERJA PRAKTEK</w:t>
      </w:r>
    </w:p>
    <w:p w:rsidR="00B74F18" w:rsidRPr="004F38C7" w:rsidRDefault="00B74F18" w:rsidP="00B74F18">
      <w:pPr>
        <w:rPr>
          <w:b/>
          <w:bCs/>
          <w:sz w:val="24"/>
          <w:szCs w:val="24"/>
          <w:lang w:val="id-ID"/>
        </w:rPr>
      </w:pPr>
    </w:p>
    <w:p w:rsidR="00B74F18" w:rsidRPr="004F38C7" w:rsidRDefault="00941EB3" w:rsidP="00B74F18">
      <w:pPr>
        <w:jc w:val="center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PLN Watch, Sistem Pelaporan Pelanggan yang Terindikasi Melakukan Kecurangan</w:t>
      </w:r>
      <w:r w:rsidR="00BC4CC1">
        <w:rPr>
          <w:rFonts w:cs="Times New Roman"/>
          <w:b/>
          <w:bCs/>
          <w:i/>
          <w:iCs/>
          <w:sz w:val="24"/>
          <w:szCs w:val="24"/>
        </w:rPr>
        <w:t xml:space="preserve"> Terhadap</w:t>
      </w:r>
      <w:r>
        <w:rPr>
          <w:rFonts w:cs="Times New Roman"/>
          <w:b/>
          <w:bCs/>
          <w:i/>
          <w:iCs/>
          <w:sz w:val="24"/>
          <w:szCs w:val="24"/>
        </w:rPr>
        <w:t xml:space="preserve"> Meteran Listrik di Jawa Timur Berbasis Web</w:t>
      </w:r>
    </w:p>
    <w:p w:rsidR="00B74F18" w:rsidRPr="00941EB3" w:rsidRDefault="00941EB3" w:rsidP="00BC4CC1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PT. PLN (Persero) Distribusi Jawa Timur</w:t>
      </w:r>
    </w:p>
    <w:p w:rsidR="00B74F18" w:rsidRPr="004F38C7" w:rsidRDefault="003D77BD" w:rsidP="00BC4CC1">
      <w:pPr>
        <w:spacing w:after="0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Jalan Embong Trengguli</w:t>
      </w:r>
      <w:r w:rsidR="003D3DCA">
        <w:rPr>
          <w:rFonts w:cs="Times New Roman"/>
          <w:sz w:val="22"/>
        </w:rPr>
        <w:t>, Surabaya 19221</w:t>
      </w:r>
    </w:p>
    <w:p w:rsidR="00B74F18" w:rsidRPr="004F38C7" w:rsidRDefault="00B74F18" w:rsidP="0029140D">
      <w:pPr>
        <w:spacing w:after="120"/>
        <w:jc w:val="center"/>
        <w:rPr>
          <w:rFonts w:cs="Times New Roman"/>
          <w:sz w:val="22"/>
        </w:rPr>
      </w:pPr>
      <w:r w:rsidRPr="004F38C7">
        <w:rPr>
          <w:rFonts w:cs="Times New Roman"/>
          <w:sz w:val="22"/>
          <w:lang w:val="id-ID"/>
        </w:rPr>
        <w:t xml:space="preserve">Periode : </w:t>
      </w:r>
      <w:r w:rsidR="003D77BD">
        <w:rPr>
          <w:rFonts w:cs="Times New Roman"/>
          <w:sz w:val="22"/>
        </w:rPr>
        <w:t>6 Agustus – 6 September 2012</w:t>
      </w:r>
    </w:p>
    <w:p w:rsidR="00B74F18" w:rsidRDefault="00B74F18" w:rsidP="00B74F18">
      <w:pPr>
        <w:jc w:val="center"/>
        <w:rPr>
          <w:lang w:val="id-ID"/>
        </w:rPr>
      </w:pPr>
    </w:p>
    <w:p w:rsidR="00B74F18" w:rsidRDefault="00B74F18" w:rsidP="00B74F18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466975" cy="142552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17" cy="142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18" w:rsidRPr="00B74F18" w:rsidRDefault="00B74F18" w:rsidP="00BC4CC1">
      <w:pPr>
        <w:spacing w:after="0"/>
        <w:jc w:val="center"/>
        <w:rPr>
          <w:b/>
          <w:bCs/>
          <w:i/>
          <w:iCs/>
        </w:rPr>
      </w:pPr>
      <w:r w:rsidRPr="00867243">
        <w:rPr>
          <w:b/>
          <w:bCs/>
          <w:i/>
          <w:iCs/>
          <w:lang w:val="id-ID"/>
        </w:rPr>
        <w:t>Oleh :</w:t>
      </w:r>
    </w:p>
    <w:p w:rsidR="00B74F18" w:rsidRDefault="003D77BD" w:rsidP="00BC4CC1">
      <w:pPr>
        <w:tabs>
          <w:tab w:val="left" w:pos="2977"/>
        </w:tabs>
        <w:spacing w:after="0"/>
        <w:jc w:val="center"/>
        <w:rPr>
          <w:b/>
          <w:bCs/>
        </w:rPr>
      </w:pPr>
      <w:r>
        <w:rPr>
          <w:b/>
          <w:bCs/>
        </w:rPr>
        <w:t>Rizky Noor Ichwan</w:t>
      </w:r>
      <w:r w:rsidR="00B74F18">
        <w:rPr>
          <w:b/>
          <w:bCs/>
          <w:lang w:val="id-ID"/>
        </w:rPr>
        <w:tab/>
        <w:t>(</w:t>
      </w:r>
      <w:r>
        <w:rPr>
          <w:b/>
          <w:bCs/>
        </w:rPr>
        <w:t>5109100090</w:t>
      </w:r>
      <w:r w:rsidR="00B74F18">
        <w:rPr>
          <w:b/>
          <w:bCs/>
          <w:lang w:val="id-ID"/>
        </w:rPr>
        <w:t>)</w:t>
      </w:r>
    </w:p>
    <w:p w:rsidR="003D77BD" w:rsidRPr="003D77BD" w:rsidRDefault="003D77BD" w:rsidP="003D77BD">
      <w:pPr>
        <w:tabs>
          <w:tab w:val="left" w:pos="2977"/>
        </w:tabs>
        <w:jc w:val="center"/>
        <w:rPr>
          <w:b/>
          <w:bCs/>
        </w:rPr>
      </w:pPr>
      <w:r>
        <w:rPr>
          <w:b/>
          <w:bCs/>
        </w:rPr>
        <w:t>Mohammad Rian Arif Prakoso</w:t>
      </w:r>
      <w:r>
        <w:rPr>
          <w:b/>
          <w:bCs/>
          <w:lang w:val="id-ID"/>
        </w:rPr>
        <w:tab/>
        <w:t>(</w:t>
      </w:r>
      <w:r>
        <w:rPr>
          <w:b/>
          <w:bCs/>
        </w:rPr>
        <w:t>5109100161</w:t>
      </w:r>
      <w:r>
        <w:rPr>
          <w:b/>
          <w:bCs/>
          <w:lang w:val="id-ID"/>
        </w:rPr>
        <w:t>)</w:t>
      </w:r>
    </w:p>
    <w:p w:rsidR="00B74F18" w:rsidRPr="00F113ED" w:rsidRDefault="00B74F18" w:rsidP="00B74F18">
      <w:pPr>
        <w:rPr>
          <w:b/>
          <w:bCs/>
          <w:lang w:val="id-ID"/>
        </w:rPr>
      </w:pPr>
    </w:p>
    <w:p w:rsidR="00B74F18" w:rsidRPr="004F38C7" w:rsidRDefault="00B74F18" w:rsidP="004F38C7">
      <w:pPr>
        <w:spacing w:after="0"/>
        <w:jc w:val="center"/>
        <w:rPr>
          <w:b/>
          <w:bCs/>
          <w:sz w:val="24"/>
          <w:szCs w:val="24"/>
          <w:lang w:val="id-ID"/>
        </w:rPr>
      </w:pPr>
      <w:r w:rsidRPr="004F38C7">
        <w:rPr>
          <w:b/>
          <w:bCs/>
          <w:sz w:val="24"/>
          <w:szCs w:val="24"/>
          <w:lang w:val="id-ID"/>
        </w:rPr>
        <w:t>JURUSAN TEKNIK INFORMATIKA</w:t>
      </w:r>
    </w:p>
    <w:p w:rsidR="00B74F18" w:rsidRPr="004F38C7" w:rsidRDefault="00B74F18" w:rsidP="004F38C7">
      <w:pPr>
        <w:spacing w:after="0"/>
        <w:jc w:val="center"/>
        <w:rPr>
          <w:b/>
          <w:bCs/>
          <w:sz w:val="24"/>
          <w:szCs w:val="24"/>
          <w:lang w:val="id-ID"/>
        </w:rPr>
      </w:pPr>
      <w:r w:rsidRPr="004F38C7">
        <w:rPr>
          <w:b/>
          <w:bCs/>
          <w:sz w:val="24"/>
          <w:szCs w:val="24"/>
          <w:lang w:val="id-ID"/>
        </w:rPr>
        <w:t>FAKULTAS TEKNOLOGI INFORMASI</w:t>
      </w:r>
    </w:p>
    <w:p w:rsidR="00B74F18" w:rsidRPr="004F38C7" w:rsidRDefault="00B74F18" w:rsidP="004F38C7">
      <w:pPr>
        <w:spacing w:after="0"/>
        <w:jc w:val="center"/>
        <w:rPr>
          <w:b/>
          <w:bCs/>
          <w:sz w:val="24"/>
          <w:szCs w:val="24"/>
          <w:lang w:val="id-ID"/>
        </w:rPr>
      </w:pPr>
      <w:r w:rsidRPr="004F38C7">
        <w:rPr>
          <w:b/>
          <w:bCs/>
          <w:sz w:val="24"/>
          <w:szCs w:val="24"/>
          <w:lang w:val="id-ID"/>
        </w:rPr>
        <w:t>INSTITUT TEKNOLOGI SEPULUH NOPEMBER</w:t>
      </w:r>
    </w:p>
    <w:p w:rsidR="00B74F18" w:rsidRPr="00B74F18" w:rsidRDefault="00B74F18" w:rsidP="004F38C7">
      <w:pPr>
        <w:spacing w:after="0"/>
        <w:jc w:val="center"/>
        <w:rPr>
          <w:b/>
          <w:bCs/>
          <w:sz w:val="32"/>
          <w:szCs w:val="32"/>
        </w:rPr>
      </w:pPr>
      <w:r w:rsidRPr="004F38C7">
        <w:rPr>
          <w:b/>
          <w:bCs/>
          <w:sz w:val="24"/>
          <w:szCs w:val="24"/>
          <w:lang w:val="id-ID"/>
        </w:rPr>
        <w:t>SURABAYA</w:t>
      </w:r>
      <w:r>
        <w:rPr>
          <w:b/>
          <w:bCs/>
          <w:sz w:val="32"/>
          <w:szCs w:val="32"/>
        </w:rPr>
        <w:t xml:space="preserve"> </w:t>
      </w:r>
    </w:p>
    <w:p w:rsidR="00B74F18" w:rsidRPr="00F113ED" w:rsidRDefault="00B74F18" w:rsidP="00B74F18">
      <w:pPr>
        <w:pStyle w:val="Heading1"/>
        <w:rPr>
          <w:rFonts w:cs="Times New Roman"/>
          <w:szCs w:val="24"/>
          <w:lang w:val="id-ID"/>
        </w:rPr>
        <w:sectPr w:rsidR="00B74F18" w:rsidRPr="00F113ED" w:rsidSect="004F38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391" w:h="11907" w:code="11"/>
          <w:pgMar w:top="1134" w:right="1134" w:bottom="1134" w:left="1134" w:header="720" w:footer="720" w:gutter="0"/>
          <w:cols w:space="720"/>
          <w:titlePg/>
          <w:docGrid w:linePitch="360"/>
        </w:sectPr>
      </w:pPr>
      <w:bookmarkStart w:id="0" w:name="_Toc116942758"/>
    </w:p>
    <w:p w:rsidR="00B74F18" w:rsidRPr="004F38C7" w:rsidRDefault="00B74F18" w:rsidP="00B74F18">
      <w:pPr>
        <w:pStyle w:val="Heading1"/>
        <w:rPr>
          <w:rFonts w:cs="Times New Roman"/>
          <w:szCs w:val="24"/>
          <w:lang w:val="id-ID"/>
        </w:rPr>
      </w:pPr>
      <w:bookmarkStart w:id="1" w:name="_Toc156717287"/>
      <w:r w:rsidRPr="004F38C7">
        <w:rPr>
          <w:rFonts w:cs="Times New Roman"/>
          <w:szCs w:val="24"/>
          <w:lang w:val="id-ID"/>
        </w:rPr>
        <w:lastRenderedPageBreak/>
        <w:t>LEMBAR PENGESAHAN</w:t>
      </w:r>
      <w:bookmarkEnd w:id="0"/>
      <w:r w:rsidRPr="004F38C7">
        <w:rPr>
          <w:rFonts w:cs="Times New Roman"/>
          <w:szCs w:val="24"/>
          <w:lang w:val="id-ID"/>
        </w:rPr>
        <w:t xml:space="preserve"> I</w:t>
      </w:r>
      <w:bookmarkEnd w:id="1"/>
    </w:p>
    <w:p w:rsidR="00B74F18" w:rsidRPr="002035EA" w:rsidRDefault="00B74F18" w:rsidP="00B74F18">
      <w:pPr>
        <w:jc w:val="center"/>
        <w:rPr>
          <w:lang w:val="id-ID"/>
        </w:rPr>
      </w:pPr>
    </w:p>
    <w:p w:rsidR="00B74F18" w:rsidRPr="00B74F18" w:rsidRDefault="00266BEE" w:rsidP="00266BEE">
      <w:pPr>
        <w:tabs>
          <w:tab w:val="left" w:pos="851"/>
          <w:tab w:val="left" w:pos="993"/>
        </w:tabs>
        <w:ind w:left="993" w:hanging="993"/>
        <w:jc w:val="both"/>
        <w:rPr>
          <w:b/>
          <w:bCs/>
        </w:rPr>
      </w:pPr>
      <w:bookmarkStart w:id="2" w:name="_Toc116942759"/>
      <w:r>
        <w:rPr>
          <w:b/>
          <w:bCs/>
          <w:lang w:val="id-ID"/>
        </w:rPr>
        <w:t>Judul</w:t>
      </w:r>
      <w:r>
        <w:rPr>
          <w:b/>
          <w:bCs/>
        </w:rPr>
        <w:tab/>
      </w:r>
      <w:r>
        <w:rPr>
          <w:b/>
          <w:bCs/>
          <w:lang w:val="id-ID"/>
        </w:rPr>
        <w:t>:</w:t>
      </w:r>
      <w:r>
        <w:rPr>
          <w:b/>
          <w:bCs/>
        </w:rPr>
        <w:tab/>
      </w:r>
      <w:r w:rsidRPr="00266BEE">
        <w:rPr>
          <w:b/>
          <w:bCs/>
        </w:rPr>
        <w:t>PLN Watch, Sistem Pelaporan Pelanggan yang Terindikasi Melakukan Kecurangan Terhadap Meteran Listrik di Jawa Timur Berbasis Web</w:t>
      </w:r>
    </w:p>
    <w:p w:rsidR="003D3DCA" w:rsidRDefault="00266BEE" w:rsidP="003D3DCA">
      <w:pPr>
        <w:tabs>
          <w:tab w:val="left" w:pos="851"/>
          <w:tab w:val="left" w:pos="993"/>
        </w:tabs>
        <w:spacing w:after="0"/>
        <w:ind w:left="992" w:hanging="992"/>
        <w:jc w:val="both"/>
        <w:rPr>
          <w:b/>
          <w:bCs/>
        </w:rPr>
      </w:pPr>
      <w:r>
        <w:rPr>
          <w:b/>
          <w:bCs/>
          <w:lang w:val="id-ID"/>
        </w:rPr>
        <w:t>Lokasi</w:t>
      </w:r>
      <w:r>
        <w:rPr>
          <w:b/>
          <w:bCs/>
          <w:lang w:val="id-ID"/>
        </w:rPr>
        <w:tab/>
      </w:r>
      <w:r w:rsidR="00B74F18" w:rsidRPr="00F113ED">
        <w:rPr>
          <w:b/>
          <w:bCs/>
          <w:lang w:val="id-ID"/>
        </w:rPr>
        <w:t>:</w:t>
      </w:r>
      <w:r>
        <w:rPr>
          <w:b/>
          <w:bCs/>
        </w:rPr>
        <w:tab/>
      </w:r>
      <w:r w:rsidRPr="00266BEE">
        <w:rPr>
          <w:b/>
          <w:bCs/>
        </w:rPr>
        <w:t>PT. PLN (Persero) Distribusi Jawa Timur</w:t>
      </w:r>
    </w:p>
    <w:p w:rsidR="00B74F18" w:rsidRPr="00F113ED" w:rsidRDefault="003D3DCA" w:rsidP="00266BEE">
      <w:pPr>
        <w:tabs>
          <w:tab w:val="left" w:pos="851"/>
          <w:tab w:val="left" w:pos="993"/>
        </w:tabs>
        <w:ind w:left="993" w:hanging="993"/>
        <w:jc w:val="both"/>
        <w:rPr>
          <w:b/>
          <w:bCs/>
          <w:lang w:val="id-ID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D3DCA">
        <w:rPr>
          <w:b/>
          <w:bCs/>
        </w:rPr>
        <w:t>Jalan Embong Trengguli, Surabaya 19221</w:t>
      </w:r>
    </w:p>
    <w:p w:rsidR="00B74F18" w:rsidRPr="00F113ED" w:rsidRDefault="00B74F18" w:rsidP="00266BEE">
      <w:pPr>
        <w:tabs>
          <w:tab w:val="left" w:pos="851"/>
          <w:tab w:val="left" w:pos="993"/>
        </w:tabs>
        <w:ind w:left="993" w:hanging="993"/>
        <w:jc w:val="both"/>
        <w:rPr>
          <w:b/>
          <w:bCs/>
          <w:lang w:val="id-ID"/>
        </w:rPr>
      </w:pPr>
      <w:r w:rsidRPr="00F113ED">
        <w:rPr>
          <w:b/>
          <w:bCs/>
          <w:lang w:val="id-ID"/>
        </w:rPr>
        <w:t>Periode</w:t>
      </w:r>
      <w:r w:rsidR="00266BEE">
        <w:rPr>
          <w:b/>
          <w:bCs/>
        </w:rPr>
        <w:tab/>
      </w:r>
      <w:r w:rsidRPr="00F113ED">
        <w:rPr>
          <w:b/>
          <w:bCs/>
          <w:lang w:val="id-ID"/>
        </w:rPr>
        <w:t>:</w:t>
      </w:r>
      <w:r w:rsidR="00266BEE">
        <w:rPr>
          <w:b/>
          <w:bCs/>
        </w:rPr>
        <w:tab/>
      </w:r>
      <w:r w:rsidR="00EA0EED" w:rsidRPr="00EA0EED">
        <w:rPr>
          <w:b/>
          <w:bCs/>
        </w:rPr>
        <w:t>6 Agustus – 6 September 2012</w:t>
      </w:r>
      <w:r>
        <w:rPr>
          <w:lang w:val="id-ID"/>
        </w:rPr>
        <w:t xml:space="preserve"> </w:t>
      </w:r>
    </w:p>
    <w:p w:rsidR="00B74F18" w:rsidRDefault="00B74F18" w:rsidP="00B74F18">
      <w:pPr>
        <w:rPr>
          <w:b/>
          <w:bCs/>
          <w:lang w:val="id-ID"/>
        </w:rPr>
      </w:pPr>
    </w:p>
    <w:p w:rsidR="00B74F18" w:rsidRPr="00B74F18" w:rsidRDefault="00EA0EED" w:rsidP="00B74F18">
      <w:pPr>
        <w:jc w:val="center"/>
        <w:rPr>
          <w:b/>
          <w:bCs/>
        </w:rPr>
      </w:pPr>
      <w:r>
        <w:rPr>
          <w:b/>
          <w:bCs/>
        </w:rPr>
        <w:t>Surabaya,</w:t>
      </w:r>
      <w:r w:rsidR="00B74F18">
        <w:rPr>
          <w:b/>
          <w:bCs/>
        </w:rPr>
        <w:t xml:space="preserve"> </w:t>
      </w:r>
      <w:r w:rsidRPr="00EA0EED">
        <w:rPr>
          <w:b/>
          <w:bCs/>
        </w:rPr>
        <w:t>6 Agustus – 6 September 2012</w:t>
      </w:r>
    </w:p>
    <w:p w:rsidR="00B74F18" w:rsidRPr="00F113ED" w:rsidRDefault="00B74F18" w:rsidP="00B74F18">
      <w:pPr>
        <w:rPr>
          <w:b/>
          <w:bCs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054"/>
      </w:tblGrid>
      <w:tr w:rsidR="00B74F18" w:rsidRPr="00F113ED" w:rsidTr="004F38C7">
        <w:trPr>
          <w:trHeight w:val="2997"/>
          <w:jc w:val="center"/>
        </w:trPr>
        <w:tc>
          <w:tcPr>
            <w:tcW w:w="4054" w:type="dxa"/>
          </w:tcPr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  <w:r w:rsidRPr="00F27BEB">
              <w:rPr>
                <w:b/>
                <w:bCs/>
                <w:lang w:val="id-ID"/>
              </w:rPr>
              <w:t>Mengetahui,</w:t>
            </w:r>
          </w:p>
          <w:p w:rsidR="00B74F18" w:rsidRPr="00B74F18" w:rsidRDefault="00B74F18" w:rsidP="00F2297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 xml:space="preserve">Pembimbing Lapangan </w:t>
            </w:r>
          </w:p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</w:p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</w:p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</w:p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</w:p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</w:p>
          <w:p w:rsidR="00B74F18" w:rsidRPr="00F27BEB" w:rsidRDefault="00B74F18" w:rsidP="00F22976">
            <w:pPr>
              <w:jc w:val="center"/>
              <w:rPr>
                <w:b/>
                <w:bCs/>
                <w:lang w:val="id-ID"/>
              </w:rPr>
            </w:pPr>
          </w:p>
          <w:p w:rsidR="00B74F18" w:rsidRPr="00F27BEB" w:rsidRDefault="00B74F18" w:rsidP="00F22976">
            <w:pPr>
              <w:rPr>
                <w:b/>
                <w:bCs/>
                <w:lang w:val="id-ID"/>
              </w:rPr>
            </w:pPr>
          </w:p>
          <w:p w:rsidR="00B74F18" w:rsidRPr="00B74F18" w:rsidRDefault="00B74F18" w:rsidP="00F2297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Nama</w:t>
            </w:r>
          </w:p>
          <w:p w:rsidR="00B74F18" w:rsidRPr="00F113ED" w:rsidRDefault="00B74F18" w:rsidP="00F22976">
            <w:pPr>
              <w:jc w:val="center"/>
              <w:rPr>
                <w:b/>
                <w:bCs/>
                <w:lang w:val="id-ID"/>
              </w:rPr>
            </w:pPr>
            <w:r w:rsidRPr="00F27BEB">
              <w:rPr>
                <w:b/>
                <w:bCs/>
                <w:lang w:val="id-ID"/>
              </w:rPr>
              <w:t>NIK :</w:t>
            </w:r>
            <w:r>
              <w:rPr>
                <w:b/>
                <w:bCs/>
                <w:lang w:val="id-ID"/>
              </w:rPr>
              <w:t xml:space="preserve"> </w:t>
            </w:r>
          </w:p>
        </w:tc>
      </w:tr>
    </w:tbl>
    <w:p w:rsidR="0029140D" w:rsidRDefault="0029140D" w:rsidP="00B74F18">
      <w:pPr>
        <w:pStyle w:val="Heading1"/>
        <w:rPr>
          <w:rFonts w:cs="Times New Roman"/>
          <w:lang w:val="id-ID"/>
        </w:rPr>
        <w:sectPr w:rsidR="0029140D" w:rsidSect="00E9187C">
          <w:footerReference w:type="default" r:id="rId15"/>
          <w:footerReference w:type="first" r:id="rId16"/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3" w:name="_Toc156717288"/>
    </w:p>
    <w:p w:rsidR="00B74F18" w:rsidRPr="004F38C7" w:rsidRDefault="00B74F18" w:rsidP="00B74F18">
      <w:pPr>
        <w:pStyle w:val="Heading1"/>
        <w:rPr>
          <w:rFonts w:cs="Times New Roman"/>
          <w:szCs w:val="24"/>
          <w:lang w:val="id-ID"/>
        </w:rPr>
      </w:pPr>
      <w:r w:rsidRPr="004F38C7">
        <w:rPr>
          <w:rFonts w:cs="Times New Roman"/>
          <w:szCs w:val="24"/>
          <w:lang w:val="id-ID"/>
        </w:rPr>
        <w:lastRenderedPageBreak/>
        <w:t>LEMBAR PENGESAHAN II</w:t>
      </w:r>
      <w:bookmarkEnd w:id="2"/>
      <w:bookmarkEnd w:id="3"/>
    </w:p>
    <w:p w:rsidR="00B74F18" w:rsidRPr="00F113ED" w:rsidRDefault="00B74F18" w:rsidP="00B74F18">
      <w:pPr>
        <w:jc w:val="center"/>
        <w:rPr>
          <w:lang w:val="id-ID"/>
        </w:rPr>
      </w:pPr>
    </w:p>
    <w:p w:rsidR="00543479" w:rsidRPr="00B74F18" w:rsidRDefault="00543479" w:rsidP="009F793C">
      <w:pPr>
        <w:tabs>
          <w:tab w:val="left" w:pos="709"/>
          <w:tab w:val="left" w:pos="851"/>
        </w:tabs>
        <w:ind w:left="851" w:hanging="851"/>
        <w:jc w:val="both"/>
        <w:rPr>
          <w:b/>
          <w:bCs/>
        </w:rPr>
      </w:pPr>
      <w:r>
        <w:rPr>
          <w:b/>
          <w:bCs/>
          <w:lang w:val="id-ID"/>
        </w:rPr>
        <w:t>Judul</w:t>
      </w:r>
      <w:r>
        <w:rPr>
          <w:b/>
          <w:bCs/>
        </w:rPr>
        <w:tab/>
      </w:r>
      <w:r>
        <w:rPr>
          <w:b/>
          <w:bCs/>
          <w:lang w:val="id-ID"/>
        </w:rPr>
        <w:t>:</w:t>
      </w:r>
      <w:r>
        <w:rPr>
          <w:b/>
          <w:bCs/>
        </w:rPr>
        <w:tab/>
      </w:r>
      <w:r w:rsidRPr="00266BEE">
        <w:rPr>
          <w:b/>
          <w:bCs/>
        </w:rPr>
        <w:t>PLN Watch, Sistem Pelaporan Pelanggan yang Terindikasi Melakukan Kecurangan Terhadap Meteran Listrik di Jawa Timur Berbasis Web</w:t>
      </w:r>
    </w:p>
    <w:p w:rsidR="00B72D19" w:rsidRDefault="009F793C" w:rsidP="009F793C">
      <w:pPr>
        <w:tabs>
          <w:tab w:val="left" w:pos="709"/>
          <w:tab w:val="left" w:pos="851"/>
          <w:tab w:val="left" w:pos="993"/>
        </w:tabs>
        <w:spacing w:after="0"/>
        <w:ind w:left="992" w:hanging="992"/>
        <w:jc w:val="both"/>
        <w:rPr>
          <w:b/>
          <w:bCs/>
        </w:rPr>
      </w:pPr>
      <w:r>
        <w:rPr>
          <w:b/>
          <w:bCs/>
          <w:lang w:val="id-ID"/>
        </w:rPr>
        <w:t>Lokasi</w:t>
      </w:r>
      <w:r>
        <w:rPr>
          <w:b/>
          <w:bCs/>
        </w:rPr>
        <w:tab/>
      </w:r>
      <w:r w:rsidR="00B72D19" w:rsidRPr="00F113ED">
        <w:rPr>
          <w:b/>
          <w:bCs/>
          <w:lang w:val="id-ID"/>
        </w:rPr>
        <w:t>:</w:t>
      </w:r>
      <w:r w:rsidR="00B72D19">
        <w:rPr>
          <w:b/>
          <w:bCs/>
        </w:rPr>
        <w:tab/>
      </w:r>
      <w:r w:rsidR="00B72D19" w:rsidRPr="00266BEE">
        <w:rPr>
          <w:b/>
          <w:bCs/>
        </w:rPr>
        <w:t>PT. PLN (Persero) Distribusi Jawa Timur</w:t>
      </w:r>
    </w:p>
    <w:p w:rsidR="00543479" w:rsidRPr="00F113ED" w:rsidRDefault="00B72D19" w:rsidP="009F793C">
      <w:pPr>
        <w:tabs>
          <w:tab w:val="left" w:pos="709"/>
          <w:tab w:val="left" w:pos="851"/>
        </w:tabs>
        <w:ind w:left="851" w:hanging="851"/>
        <w:jc w:val="both"/>
        <w:rPr>
          <w:b/>
          <w:bCs/>
          <w:lang w:val="id-ID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D3DCA">
        <w:rPr>
          <w:b/>
          <w:bCs/>
        </w:rPr>
        <w:t>Jalan Embong Trengguli, Surabaya 19221</w:t>
      </w:r>
    </w:p>
    <w:p w:rsidR="00B74F18" w:rsidRPr="0029140D" w:rsidRDefault="00543479" w:rsidP="009F793C">
      <w:pPr>
        <w:tabs>
          <w:tab w:val="left" w:pos="709"/>
          <w:tab w:val="left" w:pos="851"/>
        </w:tabs>
        <w:ind w:left="851" w:hanging="851"/>
        <w:jc w:val="both"/>
        <w:rPr>
          <w:rFonts w:cs="Times New Roman"/>
          <w:b/>
          <w:bCs/>
          <w:lang w:val="id-ID"/>
        </w:rPr>
      </w:pPr>
      <w:r w:rsidRPr="00F113ED">
        <w:rPr>
          <w:b/>
          <w:bCs/>
          <w:lang w:val="id-ID"/>
        </w:rPr>
        <w:t>Periode</w:t>
      </w:r>
      <w:r>
        <w:rPr>
          <w:b/>
          <w:bCs/>
        </w:rPr>
        <w:tab/>
      </w:r>
      <w:r w:rsidRPr="00F113ED">
        <w:rPr>
          <w:b/>
          <w:bCs/>
          <w:lang w:val="id-ID"/>
        </w:rPr>
        <w:t>:</w:t>
      </w:r>
      <w:r>
        <w:rPr>
          <w:b/>
          <w:bCs/>
        </w:rPr>
        <w:tab/>
      </w:r>
      <w:r w:rsidRPr="00EA0EED">
        <w:rPr>
          <w:b/>
          <w:bCs/>
        </w:rPr>
        <w:t>6 Agustus – 6 September 2012</w:t>
      </w:r>
      <w:r w:rsidR="00B74F18" w:rsidRPr="0029140D">
        <w:rPr>
          <w:rFonts w:cs="Times New Roman"/>
          <w:lang w:val="id-ID"/>
        </w:rPr>
        <w:t xml:space="preserve"> </w:t>
      </w:r>
    </w:p>
    <w:p w:rsidR="00B74F18" w:rsidRDefault="00B74F18" w:rsidP="00B74F18">
      <w:pPr>
        <w:rPr>
          <w:b/>
          <w:bCs/>
          <w:lang w:val="id-ID"/>
        </w:rPr>
      </w:pPr>
    </w:p>
    <w:p w:rsidR="00B74F18" w:rsidRDefault="00B74F18" w:rsidP="00B74F18">
      <w:pPr>
        <w:rPr>
          <w:b/>
          <w:bCs/>
        </w:rPr>
      </w:pPr>
    </w:p>
    <w:p w:rsidR="004F38C7" w:rsidRDefault="004F38C7" w:rsidP="00B74F18">
      <w:pPr>
        <w:rPr>
          <w:b/>
          <w:bCs/>
        </w:rPr>
      </w:pPr>
    </w:p>
    <w:p w:rsidR="004F38C7" w:rsidRDefault="004F38C7" w:rsidP="00B74F18">
      <w:pPr>
        <w:rPr>
          <w:b/>
          <w:bCs/>
        </w:rPr>
      </w:pPr>
    </w:p>
    <w:p w:rsidR="004F38C7" w:rsidRDefault="004F38C7" w:rsidP="00B74F18">
      <w:pPr>
        <w:rPr>
          <w:b/>
          <w:bCs/>
        </w:rPr>
      </w:pPr>
    </w:p>
    <w:p w:rsidR="00B74F18" w:rsidRPr="006F1808" w:rsidRDefault="00B74F18" w:rsidP="00B74F18">
      <w:pPr>
        <w:jc w:val="center"/>
        <w:rPr>
          <w:rFonts w:cs="Times New Roman"/>
          <w:b/>
          <w:bCs/>
        </w:rPr>
      </w:pPr>
      <w:r w:rsidRPr="006F1808">
        <w:rPr>
          <w:rFonts w:cs="Times New Roman"/>
          <w:b/>
          <w:bCs/>
        </w:rPr>
        <w:t>Dosen Pembimbing,</w:t>
      </w:r>
    </w:p>
    <w:p w:rsidR="00B74F18" w:rsidRPr="006F1808" w:rsidRDefault="00B74F18" w:rsidP="00B74F18">
      <w:pPr>
        <w:jc w:val="center"/>
        <w:rPr>
          <w:rFonts w:cs="Times New Roman"/>
          <w:b/>
          <w:bCs/>
        </w:rPr>
      </w:pPr>
    </w:p>
    <w:p w:rsidR="00B74F18" w:rsidRPr="006F1808" w:rsidRDefault="00B74F18" w:rsidP="00B74F18">
      <w:pPr>
        <w:jc w:val="center"/>
        <w:rPr>
          <w:rFonts w:cs="Times New Roman"/>
          <w:b/>
          <w:bCs/>
        </w:rPr>
      </w:pPr>
    </w:p>
    <w:p w:rsidR="00B74F18" w:rsidRPr="006F1808" w:rsidRDefault="00B74F18" w:rsidP="00B74F18">
      <w:pPr>
        <w:jc w:val="center"/>
        <w:rPr>
          <w:rFonts w:cs="Times New Roman"/>
          <w:b/>
          <w:bCs/>
          <w:u w:val="single"/>
        </w:rPr>
      </w:pPr>
      <w:r w:rsidRPr="006F1808">
        <w:rPr>
          <w:rFonts w:cs="Times New Roman"/>
          <w:b/>
          <w:bCs/>
          <w:u w:val="single"/>
        </w:rPr>
        <w:t>Nama</w:t>
      </w:r>
    </w:p>
    <w:p w:rsidR="00B74F18" w:rsidRPr="006F1808" w:rsidRDefault="00B74F18" w:rsidP="00B74F18">
      <w:pPr>
        <w:jc w:val="center"/>
        <w:rPr>
          <w:rFonts w:cs="Times New Roman"/>
          <w:b/>
          <w:bCs/>
        </w:rPr>
      </w:pPr>
      <w:r w:rsidRPr="006F1808">
        <w:rPr>
          <w:rFonts w:cs="Times New Roman"/>
          <w:b/>
          <w:bCs/>
        </w:rPr>
        <w:t>NIP</w:t>
      </w:r>
    </w:p>
    <w:p w:rsidR="0029140D" w:rsidRDefault="0029140D" w:rsidP="00B74F18">
      <w:pPr>
        <w:rPr>
          <w:b/>
          <w:bCs/>
        </w:rPr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74F18" w:rsidRPr="004F38C7" w:rsidRDefault="00B74F18" w:rsidP="00B74F18">
      <w:pPr>
        <w:rPr>
          <w:rFonts w:cs="Times New Roman"/>
          <w:b/>
          <w:bCs/>
          <w:sz w:val="24"/>
          <w:szCs w:val="24"/>
        </w:rPr>
      </w:pPr>
      <w:r w:rsidRPr="004F38C7">
        <w:rPr>
          <w:rFonts w:cs="Times New Roman"/>
          <w:b/>
          <w:bCs/>
          <w:sz w:val="24"/>
          <w:szCs w:val="24"/>
        </w:rPr>
        <w:lastRenderedPageBreak/>
        <w:t>Daftar Isi</w:t>
      </w:r>
    </w:p>
    <w:p w:rsidR="00B74F18" w:rsidRDefault="00B74F18" w:rsidP="00B74F18">
      <w:pPr>
        <w:rPr>
          <w:b/>
          <w:bCs/>
          <w:lang w:val="id-ID"/>
        </w:rPr>
      </w:pPr>
    </w:p>
    <w:p w:rsidR="00B74F18" w:rsidRPr="00F113ED" w:rsidRDefault="00B74F18" w:rsidP="00B74F18">
      <w:pPr>
        <w:rPr>
          <w:b/>
          <w:bCs/>
          <w:lang w:val="id-ID"/>
        </w:rPr>
      </w:pPr>
    </w:p>
    <w:p w:rsidR="00B74F18" w:rsidRDefault="00B74F1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29140D" w:rsidRDefault="0029140D" w:rsidP="0029140D">
      <w:pPr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30D1E" w:rsidRPr="0029140D" w:rsidRDefault="00B63922" w:rsidP="0029140D">
      <w:pPr>
        <w:pStyle w:val="Heading1"/>
      </w:pPr>
      <w:r>
        <w:lastRenderedPageBreak/>
        <w:t>BAB I PENDAHULUAN</w:t>
      </w:r>
    </w:p>
    <w:p w:rsidR="00A747F4" w:rsidRDefault="00A747F4" w:rsidP="00A747F4">
      <w:pPr>
        <w:pStyle w:val="ListParagraph"/>
        <w:ind w:left="360"/>
      </w:pPr>
    </w:p>
    <w:p w:rsidR="00A747F4" w:rsidRDefault="00A747F4" w:rsidP="00A747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Latar Belakang</w:t>
      </w:r>
    </w:p>
    <w:p w:rsidR="00A747F4" w:rsidRDefault="00A747F4" w:rsidP="00A747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Permasalahan</w:t>
      </w:r>
    </w:p>
    <w:p w:rsidR="00A747F4" w:rsidRDefault="00A747F4" w:rsidP="00A747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Tujuan dan Manfaat</w:t>
      </w:r>
    </w:p>
    <w:p w:rsidR="00A747F4" w:rsidRDefault="00A747F4" w:rsidP="00A747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Batasan Masalah</w:t>
      </w:r>
    </w:p>
    <w:p w:rsidR="00A747F4" w:rsidRPr="00A747F4" w:rsidRDefault="00A747F4" w:rsidP="00A747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Sistematika Penulisan</w:t>
      </w:r>
    </w:p>
    <w:p w:rsidR="00A747F4" w:rsidRDefault="00A747F4" w:rsidP="00693BC6"/>
    <w:p w:rsidR="009120CB" w:rsidRDefault="00693BC6" w:rsidP="00693BC6">
      <w:r>
        <w:t>Bab ini berisi:</w:t>
      </w:r>
    </w:p>
    <w:p w:rsidR="00606551" w:rsidRDefault="00693BC6" w:rsidP="00693BC6">
      <w:pPr>
        <w:pStyle w:val="ListParagraph"/>
        <w:numPr>
          <w:ilvl w:val="0"/>
          <w:numId w:val="3"/>
        </w:numPr>
      </w:pPr>
      <w:r>
        <w:t>Latar belaka</w:t>
      </w:r>
      <w:r w:rsidR="00606551">
        <w:t>ng dari project yang dikerjakan</w:t>
      </w:r>
      <w:r>
        <w:t xml:space="preserve"> </w:t>
      </w:r>
      <w:r w:rsidR="00606551">
        <w:t>(bukan latar belakang kenapa ada program KP).</w:t>
      </w:r>
    </w:p>
    <w:p w:rsidR="00693BC6" w:rsidRDefault="00693BC6" w:rsidP="00693BC6">
      <w:pPr>
        <w:pStyle w:val="ListParagraph"/>
        <w:numPr>
          <w:ilvl w:val="0"/>
          <w:numId w:val="3"/>
        </w:numPr>
      </w:pPr>
      <w:r>
        <w:t xml:space="preserve"> </w:t>
      </w:r>
      <w:r w:rsidR="00606551">
        <w:t>Permasalahan yang harus diselesaikan (spesifik permasalahan project)</w:t>
      </w:r>
    </w:p>
    <w:p w:rsidR="00606551" w:rsidRDefault="00606551" w:rsidP="00693BC6">
      <w:pPr>
        <w:pStyle w:val="ListParagraph"/>
        <w:numPr>
          <w:ilvl w:val="0"/>
          <w:numId w:val="3"/>
        </w:numPr>
      </w:pPr>
      <w:r>
        <w:t>Tujuan dan manfaat project</w:t>
      </w:r>
    </w:p>
    <w:p w:rsidR="00606551" w:rsidRDefault="00606551" w:rsidP="00693BC6">
      <w:pPr>
        <w:pStyle w:val="ListParagraph"/>
        <w:numPr>
          <w:ilvl w:val="0"/>
          <w:numId w:val="3"/>
        </w:numPr>
      </w:pPr>
      <w:r>
        <w:t>Batasan masalah</w:t>
      </w:r>
    </w:p>
    <w:p w:rsidR="0029140D" w:rsidRDefault="00606551" w:rsidP="00693BC6">
      <w:pPr>
        <w:pStyle w:val="ListParagraph"/>
        <w:numPr>
          <w:ilvl w:val="0"/>
          <w:numId w:val="3"/>
        </w:numPr>
      </w:pPr>
      <w:r>
        <w:t>Sistematika penulisan</w:t>
      </w:r>
    </w:p>
    <w:p w:rsidR="0029140D" w:rsidRDefault="0029140D">
      <w:r>
        <w:br w:type="page"/>
      </w:r>
    </w:p>
    <w:p w:rsidR="0029140D" w:rsidRDefault="0029140D" w:rsidP="00B63922">
      <w:pPr>
        <w:pStyle w:val="Heading1"/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63922" w:rsidRDefault="00B63922" w:rsidP="00B63922">
      <w:pPr>
        <w:pStyle w:val="Heading1"/>
      </w:pPr>
      <w:r>
        <w:lastRenderedPageBreak/>
        <w:t>BAB II PROFIL PERUSAHAAN</w:t>
      </w:r>
    </w:p>
    <w:p w:rsidR="00606551" w:rsidRDefault="00606551" w:rsidP="00606551"/>
    <w:p w:rsidR="00606551" w:rsidRPr="00606551" w:rsidRDefault="00606551" w:rsidP="00606551">
      <w:r>
        <w:t>Bab ini berisi gambaran umum perusahaan tempat KP. Gambaran umum dapat berupa jenis usaha, sejarah, struktur organisasi, dll.</w:t>
      </w:r>
    </w:p>
    <w:p w:rsidR="0029140D" w:rsidRDefault="00B63922">
      <w:r>
        <w:br w:type="page"/>
      </w:r>
      <w:r w:rsidR="0029140D">
        <w:lastRenderedPageBreak/>
        <w:br w:type="page"/>
      </w:r>
    </w:p>
    <w:p w:rsidR="00B63922" w:rsidRDefault="00B63922"/>
    <w:p w:rsidR="00606551" w:rsidRDefault="00606551"/>
    <w:p w:rsidR="0029140D" w:rsidRDefault="0029140D" w:rsidP="00B63922">
      <w:pPr>
        <w:pStyle w:val="Heading1"/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63922" w:rsidRDefault="00B63922" w:rsidP="00B63922">
      <w:pPr>
        <w:pStyle w:val="Heading1"/>
      </w:pPr>
      <w:r>
        <w:lastRenderedPageBreak/>
        <w:t>BAB III TINJAUAN PUSTAKA</w:t>
      </w:r>
    </w:p>
    <w:p w:rsidR="00606551" w:rsidRDefault="00606551" w:rsidP="00606551"/>
    <w:p w:rsidR="0029140D" w:rsidRDefault="00606551" w:rsidP="004F38C7">
      <w:pPr>
        <w:jc w:val="both"/>
      </w:pPr>
      <w:r>
        <w:t xml:space="preserve">Bab ini berisi dasar teori dari metode/teknologi yang digunakan dalam meyelesaikan project KP. Dasar teori harus spesifik terhadap </w:t>
      </w:r>
      <w:r w:rsidR="0061359D">
        <w:t>metode/teknologi yang digunakan. Hindari teori-teori yang terlalu umum misalnya pengertian PHP, HTML beserta manual/syntax.</w:t>
      </w:r>
    </w:p>
    <w:p w:rsidR="0029140D" w:rsidRDefault="0029140D">
      <w:r>
        <w:br w:type="page"/>
      </w:r>
    </w:p>
    <w:p w:rsidR="00606551" w:rsidRPr="00606551" w:rsidRDefault="00606551" w:rsidP="00606551"/>
    <w:p w:rsidR="0029140D" w:rsidRDefault="0029140D" w:rsidP="0029140D">
      <w:pPr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63922" w:rsidRDefault="00B63922" w:rsidP="0029140D">
      <w:pPr>
        <w:pStyle w:val="Heading1"/>
      </w:pPr>
      <w:r>
        <w:lastRenderedPageBreak/>
        <w:t>BAB IV ANALISIS DAN PERANCANGAN</w:t>
      </w:r>
    </w:p>
    <w:p w:rsidR="0061359D" w:rsidRDefault="0061359D" w:rsidP="0061359D"/>
    <w:p w:rsidR="0061359D" w:rsidRDefault="0061359D" w:rsidP="004F38C7">
      <w:pPr>
        <w:jc w:val="both"/>
      </w:pPr>
      <w:r>
        <w:t>Bab ini membahas tentang analisis yang digunakan dalam proses pengerjaan project. Selanjutnya, berdasarkan analisis tersebut dijelaskan desain softwarenya. Secara lebih detil, analisis dan desain dituangkan seperti pada poin-poin berikut ini</w:t>
      </w:r>
    </w:p>
    <w:p w:rsidR="00B63922" w:rsidRDefault="00B63922" w:rsidP="00B63922">
      <w:pPr>
        <w:pStyle w:val="ListParagraph"/>
        <w:numPr>
          <w:ilvl w:val="0"/>
          <w:numId w:val="1"/>
        </w:numPr>
      </w:pPr>
      <w:r>
        <w:t>Analisis Kebutuhan: berisi daftar /butir kebutuhan pengguna</w:t>
      </w:r>
    </w:p>
    <w:p w:rsidR="00B63922" w:rsidRDefault="00B63922" w:rsidP="00B63922">
      <w:pPr>
        <w:pStyle w:val="ListParagraph"/>
        <w:numPr>
          <w:ilvl w:val="0"/>
          <w:numId w:val="1"/>
        </w:numPr>
      </w:pPr>
      <w:r>
        <w:t>Definisi Umum Sistem berisi:</w:t>
      </w:r>
    </w:p>
    <w:p w:rsidR="00B63922" w:rsidRDefault="00B63922" w:rsidP="00B63922">
      <w:pPr>
        <w:pStyle w:val="ListParagraph"/>
        <w:numPr>
          <w:ilvl w:val="1"/>
          <w:numId w:val="1"/>
        </w:numPr>
      </w:pPr>
      <w:r>
        <w:t>Diagram bebas yang menggambarkan keterkaitan antara system dan lingkungan</w:t>
      </w:r>
    </w:p>
    <w:p w:rsidR="00B63922" w:rsidRDefault="00B63922" w:rsidP="00B63922">
      <w:pPr>
        <w:pStyle w:val="ListParagraph"/>
        <w:numPr>
          <w:ilvl w:val="1"/>
          <w:numId w:val="1"/>
        </w:numPr>
      </w:pPr>
      <w:r>
        <w:t>Diagram fungsionalitas. 1 blok 1 fungsi</w:t>
      </w:r>
    </w:p>
    <w:p w:rsidR="00B63922" w:rsidRDefault="00B63922" w:rsidP="00B63922">
      <w:pPr>
        <w:pStyle w:val="ListParagraph"/>
        <w:numPr>
          <w:ilvl w:val="0"/>
          <w:numId w:val="1"/>
        </w:numPr>
      </w:pPr>
      <w:r>
        <w:t>Perancangan fungsionalitas system</w:t>
      </w:r>
    </w:p>
    <w:p w:rsidR="00B63922" w:rsidRDefault="00B63922" w:rsidP="00B63922">
      <w:pPr>
        <w:pStyle w:val="ListParagraph"/>
        <w:numPr>
          <w:ilvl w:val="1"/>
          <w:numId w:val="1"/>
        </w:numPr>
      </w:pPr>
      <w:r>
        <w:t>UML based</w:t>
      </w:r>
    </w:p>
    <w:p w:rsidR="00B63922" w:rsidRDefault="00B63922" w:rsidP="00B63922">
      <w:pPr>
        <w:pStyle w:val="ListParagraph"/>
        <w:numPr>
          <w:ilvl w:val="2"/>
          <w:numId w:val="1"/>
        </w:numPr>
      </w:pPr>
      <w:r>
        <w:t>Use case diagram</w:t>
      </w:r>
    </w:p>
    <w:p w:rsidR="00B63922" w:rsidRDefault="00B63922" w:rsidP="00B63922">
      <w:pPr>
        <w:pStyle w:val="ListParagraph"/>
        <w:numPr>
          <w:ilvl w:val="2"/>
          <w:numId w:val="1"/>
        </w:numPr>
      </w:pPr>
      <w:r>
        <w:t>Class diagram</w:t>
      </w:r>
    </w:p>
    <w:p w:rsidR="00B63922" w:rsidRDefault="00B63922" w:rsidP="00B63922">
      <w:pPr>
        <w:pStyle w:val="ListParagraph"/>
        <w:numPr>
          <w:ilvl w:val="2"/>
          <w:numId w:val="1"/>
        </w:numPr>
      </w:pPr>
      <w:r>
        <w:t>Activity diagram</w:t>
      </w:r>
    </w:p>
    <w:p w:rsidR="00B63922" w:rsidRDefault="00B63922" w:rsidP="00B63922">
      <w:pPr>
        <w:pStyle w:val="ListParagraph"/>
        <w:numPr>
          <w:ilvl w:val="2"/>
          <w:numId w:val="1"/>
        </w:numPr>
      </w:pPr>
      <w:r>
        <w:t>Sekuen</w:t>
      </w:r>
    </w:p>
    <w:p w:rsidR="00B63922" w:rsidRDefault="00B63922" w:rsidP="00B63922">
      <w:pPr>
        <w:pStyle w:val="ListParagraph"/>
        <w:numPr>
          <w:ilvl w:val="1"/>
          <w:numId w:val="1"/>
        </w:numPr>
      </w:pPr>
      <w:r>
        <w:t>Workflow based</w:t>
      </w:r>
    </w:p>
    <w:p w:rsidR="00B63922" w:rsidRDefault="00B63922" w:rsidP="00B63922">
      <w:pPr>
        <w:pStyle w:val="ListParagraph"/>
        <w:numPr>
          <w:ilvl w:val="2"/>
          <w:numId w:val="1"/>
        </w:numPr>
      </w:pPr>
      <w:r>
        <w:t>Flow chart</w:t>
      </w:r>
    </w:p>
    <w:p w:rsidR="00B63922" w:rsidRDefault="00B63922" w:rsidP="00B63922">
      <w:pPr>
        <w:pStyle w:val="ListParagraph"/>
        <w:numPr>
          <w:ilvl w:val="2"/>
          <w:numId w:val="1"/>
        </w:numPr>
      </w:pPr>
      <w:r>
        <w:t>Swimlane diagram</w:t>
      </w:r>
    </w:p>
    <w:p w:rsidR="00B63922" w:rsidRDefault="00B63922" w:rsidP="00B63922">
      <w:pPr>
        <w:pStyle w:val="ListParagraph"/>
        <w:numPr>
          <w:ilvl w:val="0"/>
          <w:numId w:val="1"/>
        </w:numPr>
      </w:pPr>
      <w:r>
        <w:t>Perancangan Data</w:t>
      </w:r>
    </w:p>
    <w:p w:rsidR="00B63922" w:rsidRDefault="00B63922" w:rsidP="00B63922">
      <w:pPr>
        <w:pStyle w:val="ListParagraph"/>
        <w:numPr>
          <w:ilvl w:val="1"/>
          <w:numId w:val="1"/>
        </w:numPr>
      </w:pPr>
      <w:r>
        <w:t>CDM</w:t>
      </w:r>
    </w:p>
    <w:p w:rsidR="00B63922" w:rsidRDefault="00B63922" w:rsidP="00B63922">
      <w:pPr>
        <w:pStyle w:val="ListParagraph"/>
        <w:numPr>
          <w:ilvl w:val="1"/>
          <w:numId w:val="1"/>
        </w:numPr>
      </w:pPr>
      <w:r>
        <w:t>PDM</w:t>
      </w:r>
    </w:p>
    <w:p w:rsidR="00B63922" w:rsidRPr="00B63922" w:rsidRDefault="00B63922" w:rsidP="00B63922">
      <w:pPr>
        <w:pStyle w:val="ListParagraph"/>
        <w:numPr>
          <w:ilvl w:val="0"/>
          <w:numId w:val="1"/>
        </w:numPr>
      </w:pPr>
      <w:r>
        <w:t>Perancangan UI</w:t>
      </w:r>
    </w:p>
    <w:p w:rsidR="0029140D" w:rsidRDefault="00B63922">
      <w:r>
        <w:br w:type="page"/>
      </w:r>
      <w:r w:rsidR="0029140D">
        <w:lastRenderedPageBreak/>
        <w:br w:type="page"/>
      </w:r>
    </w:p>
    <w:p w:rsidR="00B63922" w:rsidRDefault="00B63922"/>
    <w:p w:rsidR="0029140D" w:rsidRDefault="0029140D" w:rsidP="00B63922">
      <w:pPr>
        <w:pStyle w:val="Heading1"/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63922" w:rsidRDefault="00B63922" w:rsidP="00B63922">
      <w:pPr>
        <w:pStyle w:val="Heading1"/>
      </w:pPr>
      <w:r>
        <w:lastRenderedPageBreak/>
        <w:t>BAB V IMPLEMENTASI</w:t>
      </w:r>
    </w:p>
    <w:p w:rsidR="0061359D" w:rsidRDefault="0061359D" w:rsidP="0061359D"/>
    <w:p w:rsidR="0029140D" w:rsidRDefault="0061359D" w:rsidP="004F38C7">
      <w:pPr>
        <w:jc w:val="both"/>
      </w:pPr>
      <w:r>
        <w:t>Bab ini dijelaskan tentang implementasi software. Dapat berisi code/pseudocode. Code yang dicantumkan di bab ini code untuk fungsi utama saja. Code secara lebih lengkap ditulis di lampiran.</w:t>
      </w:r>
    </w:p>
    <w:p w:rsidR="0029140D" w:rsidRDefault="0029140D">
      <w:r>
        <w:br w:type="page"/>
      </w:r>
    </w:p>
    <w:p w:rsidR="0061359D" w:rsidRPr="0061359D" w:rsidRDefault="0061359D" w:rsidP="0061359D"/>
    <w:p w:rsidR="0029140D" w:rsidRDefault="0029140D" w:rsidP="0029140D">
      <w:pPr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63922" w:rsidRDefault="00B63922" w:rsidP="0029140D">
      <w:pPr>
        <w:pStyle w:val="Heading1"/>
      </w:pPr>
      <w:r>
        <w:lastRenderedPageBreak/>
        <w:t>BAB VI UJICOBA DAN EVALUASI</w:t>
      </w:r>
    </w:p>
    <w:p w:rsidR="0061359D" w:rsidRDefault="0061359D" w:rsidP="0061359D"/>
    <w:p w:rsidR="00B63922" w:rsidRDefault="0061359D" w:rsidP="004F38C7">
      <w:pPr>
        <w:jc w:val="both"/>
      </w:pPr>
      <w:r>
        <w:t>Pada bab ini dijelaskan tentang proses ujicoba fungsi-fungsi software. Selanjutnya dijelaskan pula tentang hasil evaluasinya.</w:t>
      </w:r>
    </w:p>
    <w:p w:rsidR="0029140D" w:rsidRDefault="0029140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9140D" w:rsidRDefault="0029140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lastRenderedPageBreak/>
        <w:br w:type="page"/>
      </w:r>
    </w:p>
    <w:p w:rsidR="0029140D" w:rsidRDefault="0029140D" w:rsidP="00B63922">
      <w:pPr>
        <w:pStyle w:val="Heading1"/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63922" w:rsidRDefault="00B63922" w:rsidP="00B63922">
      <w:pPr>
        <w:pStyle w:val="Heading1"/>
      </w:pPr>
      <w:r>
        <w:lastRenderedPageBreak/>
        <w:t>BAB VII KESIMPULAN</w:t>
      </w:r>
      <w:r w:rsidR="0061359D">
        <w:t xml:space="preserve"> DAN SARAN</w:t>
      </w:r>
    </w:p>
    <w:p w:rsidR="0061359D" w:rsidRDefault="0061359D" w:rsidP="0061359D"/>
    <w:p w:rsidR="00B74F18" w:rsidRDefault="0061359D" w:rsidP="004F38C7">
      <w:pPr>
        <w:jc w:val="both"/>
      </w:pPr>
      <w:r>
        <w:t>Bab ini dijelaskan tentang kesimpulan dari pengerjaan project (</w:t>
      </w:r>
      <w:r w:rsidRPr="0061359D">
        <w:rPr>
          <w:u w:val="single"/>
        </w:rPr>
        <w:t>bukan</w:t>
      </w:r>
      <w:r>
        <w:t xml:space="preserve"> kesimpulan kegiatan KP, seperti: KP ini dapat berjalan dengan lancar dst.). Kesimpulan harus relevan dengan permasalahan dan tujuan project. Jika dalam pengerjaan KP ditemukan permasalahan-permasalahan yang belum dapat diselesaikan, tuliskan sebagai saran. Isi saran adalah ide-ide yang dapat dilakukan untuk menyelesaikan kekurangan/permasalahan yang belum terselesaikan.</w:t>
      </w:r>
    </w:p>
    <w:p w:rsidR="0029140D" w:rsidRDefault="0029140D" w:rsidP="0061359D">
      <w:pPr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1359D" w:rsidRDefault="00B74F18" w:rsidP="0061359D">
      <w:r>
        <w:lastRenderedPageBreak/>
        <w:t>DAFTAR ISI</w:t>
      </w:r>
    </w:p>
    <w:p w:rsidR="00B74F18" w:rsidRDefault="00B74F18" w:rsidP="004F38C7">
      <w:pPr>
        <w:jc w:val="both"/>
      </w:pPr>
      <w:r>
        <w:t>Gunakan format bibiliografi secara konsisten. Gunakan style MLA/APA yang sudah tersedia di Microsoft Word.</w:t>
      </w:r>
    </w:p>
    <w:p w:rsidR="0029140D" w:rsidRDefault="0029140D" w:rsidP="0061359D">
      <w:pPr>
        <w:sectPr w:rsidR="0029140D" w:rsidSect="00E9187C">
          <w:pgSz w:w="8391" w:h="11907" w:code="1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74F18" w:rsidRPr="0061359D" w:rsidRDefault="00B74F18" w:rsidP="0061359D">
      <w:r>
        <w:lastRenderedPageBreak/>
        <w:t>LAMPIRAN</w:t>
      </w:r>
    </w:p>
    <w:p w:rsidR="0061359D" w:rsidRDefault="0061359D" w:rsidP="0061359D"/>
    <w:p w:rsidR="0061359D" w:rsidRPr="0061359D" w:rsidRDefault="0061359D" w:rsidP="0061359D"/>
    <w:sectPr w:rsidR="0061359D" w:rsidRPr="0061359D" w:rsidSect="00E9187C">
      <w:pgSz w:w="8391" w:h="11907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6D8" w:rsidRDefault="00B356D8" w:rsidP="00B74F18">
      <w:pPr>
        <w:spacing w:after="0"/>
      </w:pPr>
      <w:r>
        <w:separator/>
      </w:r>
    </w:p>
  </w:endnote>
  <w:endnote w:type="continuationSeparator" w:id="1">
    <w:p w:rsidR="00B356D8" w:rsidRDefault="00B356D8" w:rsidP="00B74F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851" w:rsidRDefault="00B85277" w:rsidP="009319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79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5851" w:rsidRDefault="00B356D8" w:rsidP="009319B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851" w:rsidRDefault="00B85277" w:rsidP="009319B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798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CC1">
      <w:rPr>
        <w:rStyle w:val="PageNumber"/>
        <w:noProof/>
      </w:rPr>
      <w:t>2</w:t>
    </w:r>
    <w:r>
      <w:rPr>
        <w:rStyle w:val="PageNumber"/>
      </w:rPr>
      <w:fldChar w:fldCharType="end"/>
    </w:r>
  </w:p>
  <w:p w:rsidR="00E65851" w:rsidRDefault="00B85277" w:rsidP="009319B4">
    <w:pPr>
      <w:pStyle w:val="Footer"/>
      <w:ind w:right="360"/>
      <w:jc w:val="right"/>
    </w:pPr>
    <w:r w:rsidRPr="00B85277">
      <w:rPr>
        <w:noProof/>
        <w:lang w:val="en-GB" w:eastAsia="en-GB"/>
      </w:rPr>
      <w:pict>
        <v:line id="_x0000_s4097" style="position:absolute;left:0;text-align:left;z-index:251660288" from="0,-2.85pt" to="315pt,-2.85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63" w:rsidRDefault="00C6526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851" w:rsidRPr="00153614" w:rsidRDefault="00B356D8" w:rsidP="009319B4">
    <w:pPr>
      <w:pStyle w:val="Footer"/>
      <w:ind w:right="360"/>
      <w:jc w:val="right"/>
      <w:rPr>
        <w:sz w:val="20"/>
        <w:szCs w:val="2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851" w:rsidRPr="001C370E" w:rsidRDefault="00B85277" w:rsidP="009319B4">
    <w:pPr>
      <w:pStyle w:val="Footer"/>
      <w:rPr>
        <w:i/>
        <w:iCs/>
      </w:rPr>
    </w:pPr>
    <w:r w:rsidRPr="00B85277">
      <w:rPr>
        <w:noProof/>
        <w:lang w:val="en-GB" w:eastAsia="en-GB"/>
      </w:rPr>
      <w:pict>
        <v:line id="_x0000_s4099" style="position:absolute;z-index:251662336" from="-3pt,-6.75pt" to="402pt,-6.75pt" strokeweight="4.5pt">
          <v:stroke linestyle="thickThin"/>
        </v:line>
      </w:pict>
    </w:r>
    <w:r w:rsidR="000E7981" w:rsidRPr="001C370E">
      <w:rPr>
        <w:i/>
        <w:iCs/>
      </w:rPr>
      <w:t xml:space="preserve">Teknik Informatika </w:t>
    </w:r>
    <w:r w:rsidR="000E7981">
      <w:rPr>
        <w:i/>
        <w:iCs/>
      </w:rPr>
      <w:t>–</w:t>
    </w:r>
    <w:r w:rsidR="000E7981" w:rsidRPr="001C370E">
      <w:rPr>
        <w:i/>
        <w:iCs/>
      </w:rPr>
      <w:t xml:space="preserve"> ITS</w:t>
    </w:r>
    <w:r w:rsidR="000E7981">
      <w:rPr>
        <w:i/>
        <w:iCs/>
      </w:rPr>
      <w:t xml:space="preserve">                                                                                        </w:t>
    </w:r>
  </w:p>
  <w:p w:rsidR="00E65851" w:rsidRDefault="00B35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6D8" w:rsidRDefault="00B356D8" w:rsidP="00B74F18">
      <w:pPr>
        <w:spacing w:after="0"/>
      </w:pPr>
      <w:r>
        <w:separator/>
      </w:r>
    </w:p>
  </w:footnote>
  <w:footnote w:type="continuationSeparator" w:id="1">
    <w:p w:rsidR="00B356D8" w:rsidRDefault="00B356D8" w:rsidP="00B74F1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63" w:rsidRDefault="00C652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3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/>
    </w:tblPr>
    <w:tblGrid>
      <w:gridCol w:w="1908"/>
      <w:gridCol w:w="6480"/>
    </w:tblGrid>
    <w:tr w:rsidR="00E65851" w:rsidRPr="00525165">
      <w:tc>
        <w:tcPr>
          <w:tcW w:w="1908" w:type="dxa"/>
        </w:tcPr>
        <w:p w:rsidR="00E65851" w:rsidRPr="00CB5401" w:rsidRDefault="00B85277" w:rsidP="009319B4">
          <w:pPr>
            <w:pStyle w:val="Header"/>
            <w:jc w:val="center"/>
            <w:rPr>
              <w:rFonts w:ascii="Book Antiqua" w:hAnsi="Book Antiqua" w:cs="Book Antiqua"/>
            </w:rPr>
          </w:pPr>
          <w:r w:rsidRPr="00B85277">
            <w:rPr>
              <w:noProof/>
              <w:lang w:val="en-GB" w:eastAsia="en-GB"/>
            </w:rPr>
            <w:pict>
              <v:line id="_x0000_s4098" style="position:absolute;left:0;text-align:left;z-index:251661312" from="-70.5pt,48.75pt" to="352.5pt,48.75pt"/>
            </w:pict>
          </w:r>
          <w:r w:rsidR="003D3DCA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pt;height:36.75pt" o:allowoverlap="f">
                <v:imagedata r:id="rId1" o:title=""/>
              </v:shape>
            </w:pict>
          </w:r>
        </w:p>
      </w:tc>
      <w:tc>
        <w:tcPr>
          <w:tcW w:w="6480" w:type="dxa"/>
          <w:vAlign w:val="center"/>
        </w:tcPr>
        <w:p w:rsidR="00C65263" w:rsidRDefault="00C65263" w:rsidP="009319B4">
          <w:pPr>
            <w:pStyle w:val="Header"/>
            <w:rPr>
              <w:sz w:val="20"/>
              <w:szCs w:val="20"/>
            </w:rPr>
          </w:pPr>
          <w:r w:rsidRPr="00C65263">
            <w:rPr>
              <w:sz w:val="20"/>
              <w:szCs w:val="20"/>
            </w:rPr>
            <w:t>PLN Watch</w:t>
          </w:r>
        </w:p>
        <w:p w:rsidR="00E65851" w:rsidRPr="004F38C7" w:rsidRDefault="00C65263" w:rsidP="009319B4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t>PT. PLN (Persero) Distribusi Jawa Timur</w:t>
          </w:r>
        </w:p>
        <w:p w:rsidR="00E65851" w:rsidRPr="004F38C7" w:rsidRDefault="00C65263" w:rsidP="009319B4">
          <w:pPr>
            <w:pStyle w:val="Header"/>
            <w:rPr>
              <w:rFonts w:ascii="Verdana" w:hAnsi="Verdana" w:cs="Verdana"/>
              <w:sz w:val="18"/>
              <w:szCs w:val="18"/>
              <w:lang w:val="sv-SE"/>
            </w:rPr>
          </w:pPr>
          <w:r>
            <w:rPr>
              <w:rFonts w:ascii="Verdana" w:hAnsi="Verdana" w:cs="Verdana"/>
              <w:sz w:val="18"/>
              <w:szCs w:val="18"/>
              <w:lang w:val="sv-SE"/>
            </w:rPr>
            <w:t>Jalan Embong Trengguli, Surabaya 19221</w:t>
          </w:r>
        </w:p>
        <w:p w:rsidR="00E65851" w:rsidRPr="004F38C7" w:rsidRDefault="00C65263" w:rsidP="009319B4">
          <w:pPr>
            <w:pStyle w:val="Header"/>
            <w:rPr>
              <w:rFonts w:ascii="Verdana" w:hAnsi="Verdana" w:cs="Verdana"/>
              <w:sz w:val="18"/>
              <w:szCs w:val="18"/>
              <w:lang w:val="sv-SE"/>
            </w:rPr>
          </w:pPr>
          <w:r>
            <w:rPr>
              <w:rFonts w:ascii="Verdana" w:hAnsi="Verdana" w:cs="Verdana"/>
              <w:sz w:val="18"/>
              <w:szCs w:val="18"/>
              <w:lang w:val="sv-SE"/>
            </w:rPr>
            <w:t>6 Agustus – 6 September 2012</w:t>
          </w:r>
        </w:p>
        <w:p w:rsidR="00E65851" w:rsidRPr="00525165" w:rsidRDefault="00B356D8" w:rsidP="009319B4">
          <w:pPr>
            <w:pStyle w:val="Header"/>
            <w:rPr>
              <w:rFonts w:ascii="Verdana" w:hAnsi="Verdana" w:cs="Verdana"/>
              <w:sz w:val="16"/>
              <w:szCs w:val="16"/>
              <w:lang w:val="sv-SE"/>
            </w:rPr>
          </w:pPr>
        </w:p>
      </w:tc>
    </w:tr>
  </w:tbl>
  <w:p w:rsidR="00E65851" w:rsidRPr="00525165" w:rsidRDefault="00B356D8">
    <w:pPr>
      <w:pStyle w:val="Header"/>
      <w:rPr>
        <w:lang w:val="sv-S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63" w:rsidRDefault="00C652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052E3"/>
    <w:multiLevelType w:val="hybridMultilevel"/>
    <w:tmpl w:val="113C8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942244"/>
    <w:multiLevelType w:val="hybridMultilevel"/>
    <w:tmpl w:val="9F0AB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D83F8F"/>
    <w:multiLevelType w:val="hybridMultilevel"/>
    <w:tmpl w:val="091A95E8"/>
    <w:lvl w:ilvl="0" w:tplc="3B2A2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C792C"/>
    <w:multiLevelType w:val="hybridMultilevel"/>
    <w:tmpl w:val="C6A081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6E687B"/>
    <w:multiLevelType w:val="hybridMultilevel"/>
    <w:tmpl w:val="E2D6E4C4"/>
    <w:lvl w:ilvl="0" w:tplc="3B2A2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47D33"/>
    <w:multiLevelType w:val="hybridMultilevel"/>
    <w:tmpl w:val="4424A77E"/>
    <w:lvl w:ilvl="0" w:tplc="EA543B1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63922"/>
    <w:rsid w:val="000E7981"/>
    <w:rsid w:val="00266BEE"/>
    <w:rsid w:val="0029140D"/>
    <w:rsid w:val="002A21A9"/>
    <w:rsid w:val="003D3DCA"/>
    <w:rsid w:val="003D77BD"/>
    <w:rsid w:val="00413687"/>
    <w:rsid w:val="004F38C7"/>
    <w:rsid w:val="005202E1"/>
    <w:rsid w:val="00543479"/>
    <w:rsid w:val="00606551"/>
    <w:rsid w:val="0061359D"/>
    <w:rsid w:val="00693BC6"/>
    <w:rsid w:val="006F1808"/>
    <w:rsid w:val="009120CB"/>
    <w:rsid w:val="00930D1E"/>
    <w:rsid w:val="00941EB3"/>
    <w:rsid w:val="009F793C"/>
    <w:rsid w:val="00A747F4"/>
    <w:rsid w:val="00AD4BD7"/>
    <w:rsid w:val="00B2665E"/>
    <w:rsid w:val="00B356D8"/>
    <w:rsid w:val="00B63922"/>
    <w:rsid w:val="00B72D19"/>
    <w:rsid w:val="00B74F18"/>
    <w:rsid w:val="00B85277"/>
    <w:rsid w:val="00BC4CC1"/>
    <w:rsid w:val="00C65263"/>
    <w:rsid w:val="00CD073D"/>
    <w:rsid w:val="00D72FA4"/>
    <w:rsid w:val="00E543EB"/>
    <w:rsid w:val="00E9187C"/>
    <w:rsid w:val="00EA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C7"/>
    <w:pPr>
      <w:spacing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8C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C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B63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3922"/>
    <w:pPr>
      <w:ind w:left="720"/>
      <w:contextualSpacing/>
    </w:pPr>
  </w:style>
  <w:style w:type="paragraph" w:styleId="Footer">
    <w:name w:val="footer"/>
    <w:basedOn w:val="Normal"/>
    <w:link w:val="FooterChar"/>
    <w:rsid w:val="00B74F18"/>
    <w:pPr>
      <w:tabs>
        <w:tab w:val="center" w:pos="4153"/>
        <w:tab w:val="right" w:pos="8306"/>
      </w:tabs>
      <w:spacing w:after="0"/>
    </w:pPr>
    <w:rPr>
      <w:rFonts w:eastAsia="MS Mincho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74F18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4F18"/>
  </w:style>
  <w:style w:type="table" w:styleId="TableGrid">
    <w:name w:val="Table Grid"/>
    <w:basedOn w:val="TableNormal"/>
    <w:rsid w:val="00B74F18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4F18"/>
    <w:pPr>
      <w:tabs>
        <w:tab w:val="center" w:pos="4320"/>
        <w:tab w:val="right" w:pos="8640"/>
      </w:tabs>
      <w:spacing w:after="0"/>
    </w:pPr>
    <w:rPr>
      <w:rFonts w:eastAsia="MS Mincho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4F18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D7A3AA9-54E4-4A65-92FC-6E1D20A7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Rian</cp:lastModifiedBy>
  <cp:revision>14</cp:revision>
  <dcterms:created xsi:type="dcterms:W3CDTF">2012-08-30T04:22:00Z</dcterms:created>
  <dcterms:modified xsi:type="dcterms:W3CDTF">2012-08-30T05:17:00Z</dcterms:modified>
</cp:coreProperties>
</file>