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01F5F" w14:textId="01C1938F" w:rsidR="006F2AEA" w:rsidRDefault="003C16B4" w:rsidP="003C16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C16B4">
        <w:rPr>
          <w:rFonts w:ascii="Times New Roman" w:hAnsi="Times New Roman" w:cs="Times New Roman"/>
          <w:b/>
          <w:bCs/>
          <w:sz w:val="32"/>
          <w:szCs w:val="32"/>
        </w:rPr>
        <w:t xml:space="preserve">Ogólna specyfikacja wymagań dla </w:t>
      </w:r>
      <w:r w:rsidR="00697C57">
        <w:rPr>
          <w:rFonts w:ascii="Times New Roman" w:hAnsi="Times New Roman" w:cs="Times New Roman"/>
          <w:b/>
          <w:bCs/>
          <w:sz w:val="32"/>
          <w:szCs w:val="32"/>
        </w:rPr>
        <w:t xml:space="preserve">komendy </w:t>
      </w:r>
      <w:r w:rsidR="00C1764D">
        <w:rPr>
          <w:rFonts w:ascii="Times New Roman" w:hAnsi="Times New Roman" w:cs="Times New Roman"/>
          <w:b/>
          <w:bCs/>
          <w:sz w:val="32"/>
          <w:szCs w:val="32"/>
        </w:rPr>
        <w:t>policji</w:t>
      </w:r>
      <w:r w:rsidR="00697C57">
        <w:rPr>
          <w:rFonts w:ascii="Times New Roman" w:hAnsi="Times New Roman" w:cs="Times New Roman"/>
          <w:b/>
          <w:bCs/>
          <w:sz w:val="32"/>
          <w:szCs w:val="32"/>
        </w:rPr>
        <w:t xml:space="preserve"> w Lęborku</w:t>
      </w:r>
    </w:p>
    <w:p w14:paraId="3C3D29C4" w14:textId="77777777" w:rsidR="003C16B4" w:rsidRDefault="003C16B4" w:rsidP="003C16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53B29E" w14:textId="26DCC0C8" w:rsidR="003C16B4" w:rsidRDefault="003C16B4" w:rsidP="003C16B4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Cele biznesowe organizacji</w:t>
      </w:r>
    </w:p>
    <w:p w14:paraId="31270EF3" w14:textId="676E7587" w:rsidR="003C16B4" w:rsidRDefault="00C1764D" w:rsidP="00C261DC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Komenda</w:t>
      </w:r>
      <w:r w:rsidR="003C16B4" w:rsidRPr="003C16B4">
        <w:rPr>
          <w:rFonts w:ascii="Times New Roman" w:hAnsi="Times New Roman" w:cs="Times New Roman"/>
        </w:rPr>
        <w:t xml:space="preserve"> policji w </w:t>
      </w:r>
      <w:r>
        <w:rPr>
          <w:rFonts w:ascii="Times New Roman" w:hAnsi="Times New Roman" w:cs="Times New Roman"/>
        </w:rPr>
        <w:t>Lęborku</w:t>
      </w:r>
      <w:r w:rsidR="003C16B4">
        <w:rPr>
          <w:rFonts w:ascii="Times New Roman" w:hAnsi="Times New Roman" w:cs="Times New Roman"/>
        </w:rPr>
        <w:t xml:space="preserve"> jest</w:t>
      </w:r>
      <w:r>
        <w:rPr>
          <w:rFonts w:ascii="Times New Roman" w:hAnsi="Times New Roman" w:cs="Times New Roman"/>
        </w:rPr>
        <w:t xml:space="preserve"> typową jednostką służb mundurowych w małym mieście. Jej głównym celem jest maksymalne zwiększenie bezpieczeństwa na drogach. W tym celu komendant Jarosław zakłada coroczny </w:t>
      </w:r>
      <w:r w:rsidR="000B4A00">
        <w:rPr>
          <w:rFonts w:ascii="Times New Roman" w:hAnsi="Times New Roman" w:cs="Times New Roman"/>
        </w:rPr>
        <w:t xml:space="preserve">spadek liczby wypadków drogowych o 5%. Aby osiągnąć cele, dowódca placówki monitoruje dwie główne metryki – </w:t>
      </w:r>
      <w:r w:rsidR="00C261DC">
        <w:rPr>
          <w:rFonts w:ascii="Times New Roman" w:hAnsi="Times New Roman" w:cs="Times New Roman"/>
        </w:rPr>
        <w:t xml:space="preserve">liczbę wypadków drogowych oraz liczbę wykroczeń drogowych zakończonych karą. Komendant zakłada, że skuteczność działań jednostki rośnie, jeśli liczba wypadków spada, przy jednoczesnym utrzymaniu stałej lub rosnącej liczby interwencji. </w:t>
      </w:r>
      <w:r w:rsidR="00C261DC" w:rsidRPr="00C261DC">
        <w:rPr>
          <w:rFonts w:ascii="Times New Roman" w:hAnsi="Times New Roman" w:cs="Times New Roman"/>
        </w:rPr>
        <w:t>Aktualnie największym problemem, z jakim boryka się komendant Jarosław, jest właściwa interpretacja danych. Spadek liczby mandatów nie zawsze oznacza poprawę bezpieczeństwa</w:t>
      </w:r>
      <w:r w:rsidR="00C261DC">
        <w:rPr>
          <w:rFonts w:ascii="Times New Roman" w:hAnsi="Times New Roman" w:cs="Times New Roman"/>
        </w:rPr>
        <w:t xml:space="preserve"> – może</w:t>
      </w:r>
      <w:r w:rsidR="00C261DC" w:rsidRPr="00C261DC">
        <w:rPr>
          <w:rFonts w:ascii="Times New Roman" w:hAnsi="Times New Roman" w:cs="Times New Roman"/>
        </w:rPr>
        <w:t xml:space="preserve"> on wynikać z mniejszej aktywności policjantów. Z kolei wzrost liczby mandatów może świadczyć zarówno o zwiększeniu skuteczności funkcjonariuszy, jak i o pogorszeniu sytuacji na drogach.</w:t>
      </w:r>
    </w:p>
    <w:p w14:paraId="20BFB09B" w14:textId="74B7AB9E" w:rsidR="00C261DC" w:rsidRDefault="00C261DC" w:rsidP="00C261DC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najważniejszych zagadnień biznesowych na komendzie należy planowanie i realizacja patroli policyjnych, rejestrowanie interwencji oraz wystawianie kar. Każdy patrol składa się z jednego lub wielu funkcjonariuszy. Interwencje kończą się mandatem, pouczeniem albo wnioskiem do sądu. Każda kara dotyczy konkretnej osoby i wykroczenia opisanego w taryfikatorze.</w:t>
      </w:r>
    </w:p>
    <w:p w14:paraId="70E821F8" w14:textId="5A423D28" w:rsidR="003C16B4" w:rsidRPr="00C261DC" w:rsidRDefault="00C261DC" w:rsidP="00C261DC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Komendant Jarosław chciałby także analizować, które dni / okresy są najbardziej niebezpieczne dla mieszkańców, którzy funkcjonariusze są najaktywniejsi, a także czy działania prewencyjne takie jak zwiększenie liczby patroli wpływają realnie na spadek liczby wypadków drogowych. Dodatkowo zastanawia się, czy liczba pouczeń w stosunku do liczby mandatów ma wpływ na poprawę bezpieczeństwa.</w:t>
      </w:r>
    </w:p>
    <w:p w14:paraId="684AB0FC" w14:textId="74F80CD0" w:rsidR="003C16B4" w:rsidRPr="003C16B4" w:rsidRDefault="003C16B4" w:rsidP="003C16B4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Procesy biznesowe</w:t>
      </w:r>
    </w:p>
    <w:p w14:paraId="5C92015A" w14:textId="3DCC5104" w:rsidR="003C16B4" w:rsidRDefault="00697C57" w:rsidP="003C16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7">
        <w:rPr>
          <w:rFonts w:ascii="Times New Roman" w:hAnsi="Times New Roman" w:cs="Times New Roman"/>
          <w:b/>
          <w:bCs/>
          <w:sz w:val="28"/>
          <w:szCs w:val="28"/>
        </w:rPr>
        <w:t xml:space="preserve">Realizacja patroli </w:t>
      </w:r>
      <w:r w:rsidR="007E68AF">
        <w:rPr>
          <w:rFonts w:ascii="Times New Roman" w:hAnsi="Times New Roman" w:cs="Times New Roman"/>
          <w:b/>
          <w:bCs/>
          <w:sz w:val="28"/>
          <w:szCs w:val="28"/>
        </w:rPr>
        <w:t>drogowych</w:t>
      </w:r>
    </w:p>
    <w:p w14:paraId="7D65A0DB" w14:textId="4A508A44" w:rsidR="00697C57" w:rsidRPr="00697C57" w:rsidRDefault="00697C57" w:rsidP="00697C57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697C57">
        <w:rPr>
          <w:rFonts w:ascii="Times New Roman" w:hAnsi="Times New Roman" w:cs="Times New Roman"/>
        </w:rPr>
        <w:t>Ogólny opis przebiegu procesu biznesowego wraz z opisem metryk wydajności generowanych przez ten proces, ewentualne aktualne problemy analityczne.</w:t>
      </w:r>
    </w:p>
    <w:p w14:paraId="03163EA4" w14:textId="39E301C9" w:rsidR="00697C57" w:rsidRPr="00697C57" w:rsidRDefault="007E68AF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Patrole policyjne są planowane i realizowane przez funkcjonariuszy komendy. Każdy patrol ma określony czas trwania, przypisanych policjantów i radiowóz. W trakcie służby, patrole podejmują interwencje związane z naruszeniami przepisów drogowych</w:t>
      </w:r>
      <w:r w:rsidR="00A16DC2">
        <w:rPr>
          <w:rFonts w:ascii="Times New Roman" w:hAnsi="Times New Roman" w:cs="Times New Roman"/>
        </w:rPr>
        <w:t xml:space="preserve"> i wydarzeń takich jak wypadki lub wykroczenia. W ich wyniku, może zostać wystawiona jedna z następujących kar: mandat, pouczenie lub wniosek do sądu, zgodnie z taryfikatorem. W systemie są również rejestrowane dane o osobie ukaranej, rodzaju przewinienia i inne szczegóły.</w:t>
      </w:r>
    </w:p>
    <w:p w14:paraId="437FA5EF" w14:textId="3C49461F" w:rsidR="00697C57" w:rsidRPr="00697C57" w:rsidRDefault="00697C57" w:rsidP="00697C57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697C57">
        <w:rPr>
          <w:rFonts w:ascii="Times New Roman" w:hAnsi="Times New Roman" w:cs="Times New Roman"/>
        </w:rPr>
        <w:t>Typowe zapytania</w:t>
      </w:r>
    </w:p>
    <w:p w14:paraId="7FE0F0A8" w14:textId="694691CF" w:rsidR="00697C57" w:rsidRDefault="00A16DC2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Ile patroli przeprowadzono w danym miesiącu i ilu funkcjonariuszy brało w nich udział?</w:t>
      </w:r>
    </w:p>
    <w:p w14:paraId="6E4AE4C4" w14:textId="47723F4E" w:rsidR="00A16DC2" w:rsidRDefault="00A16DC2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Jaki jest stosunek liczby patroli do liczby wystawionych mandatów?</w:t>
      </w:r>
    </w:p>
    <w:p w14:paraId="091AAFC0" w14:textId="21B55B0D" w:rsidR="00A16DC2" w:rsidRDefault="00A16DC2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 jakich okresach należy zwiększyć liczbę patroli?</w:t>
      </w:r>
    </w:p>
    <w:p w14:paraId="5CA9B6AE" w14:textId="64BC9C8B" w:rsidR="00A16DC2" w:rsidRDefault="00A16DC2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Którzy funkcjonariusze są najbardziej aktywni?</w:t>
      </w:r>
    </w:p>
    <w:p w14:paraId="35B95562" w14:textId="1263B9A4" w:rsidR="00A16DC2" w:rsidRDefault="00A16DC2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Ile interwencji przypada średnio na patrol?</w:t>
      </w:r>
    </w:p>
    <w:p w14:paraId="1846E847" w14:textId="265668BA" w:rsidR="00A16DC2" w:rsidRPr="00697C57" w:rsidRDefault="00A16DC2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Jaka jest zależność między liczbą patroli a liczbą wypadków drogowych?</w:t>
      </w:r>
    </w:p>
    <w:p w14:paraId="02900A94" w14:textId="49899993" w:rsidR="00697C57" w:rsidRPr="00697C57" w:rsidRDefault="00697C57" w:rsidP="00697C57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697C57">
        <w:rPr>
          <w:rFonts w:ascii="Times New Roman" w:hAnsi="Times New Roman" w:cs="Times New Roman"/>
        </w:rPr>
        <w:lastRenderedPageBreak/>
        <w:t>Dane</w:t>
      </w:r>
    </w:p>
    <w:p w14:paraId="66439E6D" w14:textId="40E17E23" w:rsidR="00697C57" w:rsidRPr="00697C57" w:rsidRDefault="00A16DC2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Wszystkie dane dotyczące patroli są pobierane z policyjnej bazy danych. Dodatkowo w taryfikatorze dostępne są szczegółowe dane dla przewinień.</w:t>
      </w:r>
    </w:p>
    <w:p w14:paraId="24E4CA66" w14:textId="7B82B0A2" w:rsidR="00697C57" w:rsidRPr="00697C57" w:rsidRDefault="00697C57" w:rsidP="003C16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7">
        <w:rPr>
          <w:rFonts w:ascii="Times New Roman" w:hAnsi="Times New Roman" w:cs="Times New Roman"/>
          <w:b/>
          <w:bCs/>
          <w:sz w:val="28"/>
          <w:szCs w:val="28"/>
        </w:rPr>
        <w:t>Wystawianie i ewidencja kar</w:t>
      </w:r>
    </w:p>
    <w:p w14:paraId="0D45980A" w14:textId="77777777" w:rsidR="00697C57" w:rsidRPr="00697C57" w:rsidRDefault="00697C57" w:rsidP="00697C57">
      <w:pPr>
        <w:pStyle w:val="Akapitzlist"/>
        <w:numPr>
          <w:ilvl w:val="0"/>
          <w:numId w:val="3"/>
        </w:numPr>
        <w:rPr>
          <w:rFonts w:ascii="Times New Roman" w:hAnsi="Times New Roman" w:cs="Times New Roman"/>
        </w:rPr>
      </w:pPr>
      <w:r w:rsidRPr="00697C57">
        <w:rPr>
          <w:rFonts w:ascii="Times New Roman" w:hAnsi="Times New Roman" w:cs="Times New Roman"/>
        </w:rPr>
        <w:t>Ogólny opis przebiegu procesu biznesowego wraz z opisem metryk wydajności generowanych przez ten proces, ewentualne aktualne problemy analityczne.</w:t>
      </w:r>
    </w:p>
    <w:p w14:paraId="22A4C779" w14:textId="6E01852B" w:rsidR="00697C57" w:rsidRPr="00697C57" w:rsidRDefault="00A16DC2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 trakcie interwencji patrol policyjny może wystawić mandat, wniosek do sądu lub udzielić pouczenia. Dane o karze zapisywane są w policyjnej bazie danych i obejmują dane osoby ukaranej, funkcjonariusza wystawiającego, rodzaj i datę wykroczenia. Są one powiązane z wpisem w taryfikatorze (generowany plik CSV), który zawiera szczegółowe informacje i kwalifikacji przewinienia, </w:t>
      </w:r>
      <w:r w:rsidR="00807FB0">
        <w:rPr>
          <w:rFonts w:ascii="Times New Roman" w:hAnsi="Times New Roman" w:cs="Times New Roman"/>
        </w:rPr>
        <w:t>maksymalnych wymiarach kary i tym podobnych. Na ten moment trudno analizować efektywność działań prewencyjnych (np. stosunek wypadków do liczby udzielanych pouczeń)</w:t>
      </w:r>
    </w:p>
    <w:p w14:paraId="517F944D" w14:textId="108E7DBA" w:rsidR="00697C57" w:rsidRPr="00697C57" w:rsidRDefault="00697C57" w:rsidP="00697C57">
      <w:pPr>
        <w:pStyle w:val="Akapitzlist"/>
        <w:numPr>
          <w:ilvl w:val="0"/>
          <w:numId w:val="3"/>
        </w:numPr>
        <w:rPr>
          <w:rFonts w:ascii="Times New Roman" w:hAnsi="Times New Roman" w:cs="Times New Roman"/>
        </w:rPr>
      </w:pPr>
      <w:r w:rsidRPr="00697C57">
        <w:rPr>
          <w:rFonts w:ascii="Times New Roman" w:hAnsi="Times New Roman" w:cs="Times New Roman"/>
        </w:rPr>
        <w:t>Typowe zapytania</w:t>
      </w:r>
    </w:p>
    <w:p w14:paraId="78F105FC" w14:textId="1F6D796B" w:rsidR="00697C57" w:rsidRDefault="00807FB0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Ile mandatów i pouczeń wystawiono w danym miesiącu?</w:t>
      </w:r>
    </w:p>
    <w:p w14:paraId="0341E0E4" w14:textId="081736FD" w:rsidR="00807FB0" w:rsidRDefault="00807FB0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Jak rozkładają się kary na poszczególne rodzaje przewinień?</w:t>
      </w:r>
    </w:p>
    <w:p w14:paraId="49CC9524" w14:textId="61C7FBB2" w:rsidR="00807FB0" w:rsidRDefault="00807FB0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Które wykroczenia są najczęściej karane pouczeniem zamiast mandatem?</w:t>
      </w:r>
    </w:p>
    <w:p w14:paraId="0570CA83" w14:textId="59CE1249" w:rsidR="00807FB0" w:rsidRDefault="00807FB0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Ile przeciętnie mandatów wystawia jeden patrol w ciągu poszczególnych okresów?</w:t>
      </w:r>
    </w:p>
    <w:p w14:paraId="1174A0B5" w14:textId="35CC3F60" w:rsidR="00807FB0" w:rsidRPr="00697C57" w:rsidRDefault="00807FB0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Czy wyższy wymiar kary pozytywnie wpływa na bezpieczeństwo na drogach?</w:t>
      </w:r>
    </w:p>
    <w:p w14:paraId="767CD275" w14:textId="78701333" w:rsidR="00697C57" w:rsidRPr="00697C57" w:rsidRDefault="00697C57" w:rsidP="00697C57">
      <w:pPr>
        <w:pStyle w:val="Akapitzlist"/>
        <w:numPr>
          <w:ilvl w:val="0"/>
          <w:numId w:val="3"/>
        </w:numPr>
        <w:rPr>
          <w:rFonts w:ascii="Times New Roman" w:hAnsi="Times New Roman" w:cs="Times New Roman"/>
        </w:rPr>
      </w:pPr>
      <w:r w:rsidRPr="00697C57">
        <w:rPr>
          <w:rFonts w:ascii="Times New Roman" w:hAnsi="Times New Roman" w:cs="Times New Roman"/>
        </w:rPr>
        <w:t>Dane</w:t>
      </w:r>
    </w:p>
    <w:p w14:paraId="58837988" w14:textId="61EFA6A3" w:rsidR="003C16B4" w:rsidRPr="00697C57" w:rsidRDefault="00807FB0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Dane dotyczące kar pochodzą z bazy policyjnej i pliku CSV z </w:t>
      </w:r>
      <w:r w:rsidRPr="00807FB0">
        <w:rPr>
          <w:rFonts w:ascii="Times New Roman" w:hAnsi="Times New Roman" w:cs="Times New Roman"/>
        </w:rPr>
        <w:t>automatycznie generowanym</w:t>
      </w:r>
      <w:r>
        <w:rPr>
          <w:rFonts w:ascii="Times New Roman" w:hAnsi="Times New Roman" w:cs="Times New Roman"/>
        </w:rPr>
        <w:t xml:space="preserve"> taryfikatorem przewinień.</w:t>
      </w:r>
    </w:p>
    <w:sectPr w:rsidR="003C16B4" w:rsidRPr="00697C57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3AD0C" w14:textId="77777777" w:rsidR="00610407" w:rsidRDefault="00610407" w:rsidP="003C16B4">
      <w:pPr>
        <w:spacing w:after="0" w:line="240" w:lineRule="auto"/>
      </w:pPr>
      <w:r>
        <w:separator/>
      </w:r>
    </w:p>
  </w:endnote>
  <w:endnote w:type="continuationSeparator" w:id="0">
    <w:p w14:paraId="7544A188" w14:textId="77777777" w:rsidR="00610407" w:rsidRDefault="00610407" w:rsidP="003C1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09A64" w14:textId="77777777" w:rsidR="00610407" w:rsidRDefault="00610407" w:rsidP="003C16B4">
      <w:pPr>
        <w:spacing w:after="0" w:line="240" w:lineRule="auto"/>
      </w:pPr>
      <w:r>
        <w:separator/>
      </w:r>
    </w:p>
  </w:footnote>
  <w:footnote w:type="continuationSeparator" w:id="0">
    <w:p w14:paraId="23678AE8" w14:textId="77777777" w:rsidR="00610407" w:rsidRDefault="00610407" w:rsidP="003C1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2E05E" w14:textId="20D8C1D8" w:rsidR="003C16B4" w:rsidRPr="003C16B4" w:rsidRDefault="003C16B4">
    <w:pPr>
      <w:pStyle w:val="Nagwek"/>
      <w:rPr>
        <w:rFonts w:ascii="Times New Roman" w:hAnsi="Times New Roman" w:cs="Times New Roman"/>
      </w:rPr>
    </w:pPr>
    <w:r w:rsidRPr="003C16B4">
      <w:rPr>
        <w:rFonts w:ascii="Times New Roman" w:hAnsi="Times New Roman" w:cs="Times New Roman"/>
      </w:rPr>
      <w:t>Hurtownie danych: Wymagania dla policji</w:t>
    </w:r>
  </w:p>
  <w:p w14:paraId="631416E5" w14:textId="77777777" w:rsidR="003C16B4" w:rsidRPr="003C16B4" w:rsidRDefault="003C16B4">
    <w:pPr>
      <w:pStyle w:val="Nagwek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17639"/>
    <w:multiLevelType w:val="hybridMultilevel"/>
    <w:tmpl w:val="333A904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F456E4"/>
    <w:multiLevelType w:val="hybridMultilevel"/>
    <w:tmpl w:val="333A90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F77E7B"/>
    <w:multiLevelType w:val="hybridMultilevel"/>
    <w:tmpl w:val="333A90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486556">
    <w:abstractNumId w:val="0"/>
  </w:num>
  <w:num w:numId="2" w16cid:durableId="851529279">
    <w:abstractNumId w:val="1"/>
  </w:num>
  <w:num w:numId="3" w16cid:durableId="321082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B4"/>
    <w:rsid w:val="000B4A00"/>
    <w:rsid w:val="00135D07"/>
    <w:rsid w:val="003C16B4"/>
    <w:rsid w:val="00610407"/>
    <w:rsid w:val="00697C57"/>
    <w:rsid w:val="006D0724"/>
    <w:rsid w:val="006F2AEA"/>
    <w:rsid w:val="007E68AF"/>
    <w:rsid w:val="00807FB0"/>
    <w:rsid w:val="00A16DC2"/>
    <w:rsid w:val="00C1764D"/>
    <w:rsid w:val="00C261DC"/>
    <w:rsid w:val="00D251CE"/>
    <w:rsid w:val="00FB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C25FE"/>
  <w15:chartTrackingRefBased/>
  <w15:docId w15:val="{85D50352-8749-4F58-BCF8-F491176DE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C1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C1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C1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C1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C1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C1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C1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C1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C1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C1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C1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C1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C16B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C16B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C16B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C16B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C16B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C16B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C1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C1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C1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C1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C1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C16B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C16B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C16B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C1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C16B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C16B4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3C16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C16B4"/>
  </w:style>
  <w:style w:type="paragraph" w:styleId="Stopka">
    <w:name w:val="footer"/>
    <w:basedOn w:val="Normalny"/>
    <w:link w:val="StopkaZnak"/>
    <w:uiPriority w:val="99"/>
    <w:unhideWhenUsed/>
    <w:rsid w:val="003C16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C16B4"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B4A00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B4A0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B4A0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596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Sadkowski</dc:creator>
  <cp:keywords/>
  <dc:description/>
  <cp:lastModifiedBy>Michał Sadkowski</cp:lastModifiedBy>
  <cp:revision>2</cp:revision>
  <dcterms:created xsi:type="dcterms:W3CDTF">2025-10-07T17:42:00Z</dcterms:created>
  <dcterms:modified xsi:type="dcterms:W3CDTF">2025-10-07T21:00:00Z</dcterms:modified>
</cp:coreProperties>
</file>