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alibri" w:hAnsi="Calibri" w:eastAsia="Times New Roman" w:cs="Times New Roman"/>
          <w:sz w:val="34"/>
          <w:szCs w:val="34"/>
        </w:rPr>
      </w:pPr>
      <w:r>
        <w:rPr>
          <w:rFonts w:eastAsia="Times New Roman" w:cs="Times New Roman"/>
          <w:sz w:val="34"/>
          <w:szCs w:val="34"/>
        </w:rPr>
        <w:t>Segmentation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808080"/>
          <w:sz w:val="20"/>
          <w:szCs w:val="20"/>
        </w:rPr>
      </w:pPr>
      <w:r>
        <w:rPr>
          <w:rFonts w:eastAsia="Times New Roman" w:cs="Times New Roman"/>
          <w:color w:val="808080"/>
          <w:sz w:val="20"/>
          <w:szCs w:val="20"/>
        </w:rPr>
        <w:t>Sunday, April 23, 2017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808080"/>
          <w:sz w:val="20"/>
          <w:szCs w:val="20"/>
        </w:rPr>
      </w:pPr>
      <w:r>
        <w:rPr>
          <w:rFonts w:eastAsia="Times New Roman" w:cs="Times New Roman"/>
          <w:color w:val="808080"/>
          <w:sz w:val="20"/>
          <w:szCs w:val="20"/>
        </w:rPr>
        <w:t>2:15 PM</w:t>
      </w:r>
    </w:p>
    <w:tbl>
      <w:tblPr>
        <w:tblW w:w="8607" w:type="dxa"/>
        <w:jc w:val="left"/>
        <w:tblInd w:w="7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/>
      </w:tblPr>
      <w:tblGrid>
        <w:gridCol w:w="1528"/>
        <w:gridCol w:w="1725"/>
        <w:gridCol w:w="1695"/>
        <w:gridCol w:w="1573"/>
        <w:gridCol w:w="2086"/>
      </w:tblGrid>
      <w:tr>
        <w:trPr/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Users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photographers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directors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Script writers</w:t>
            </w:r>
          </w:p>
        </w:tc>
        <w:tc>
          <w:tcPr>
            <w:tcW w:w="2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Lighting specialists</w:t>
            </w:r>
          </w:p>
        </w:tc>
      </w:tr>
      <w:tr>
        <w:trPr/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Stakeholders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Project owners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Event planners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newspapers</w:t>
            </w:r>
          </w:p>
        </w:tc>
        <w:tc>
          <w:tcPr>
            <w:tcW w:w="2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Media channels</w:t>
            </w:r>
          </w:p>
        </w:tc>
      </w:tr>
      <w:tr>
        <w:trPr/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Ordinary users 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  <w:tc>
          <w:tcPr>
            <w:tcW w:w="2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sz w:val="34"/>
          <w:szCs w:val="34"/>
        </w:rPr>
      </w:pPr>
      <w:r>
        <w:rPr>
          <w:rFonts w:eastAsia="Times New Roman" w:cs="Times New Roman"/>
          <w:sz w:val="34"/>
          <w:szCs w:val="34"/>
        </w:rPr>
        <w:t>SWOT analysis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808080"/>
          <w:sz w:val="20"/>
          <w:szCs w:val="20"/>
        </w:rPr>
      </w:pPr>
      <w:r>
        <w:rPr>
          <w:rFonts w:eastAsia="Times New Roman" w:cs="Times New Roman"/>
          <w:color w:val="808080"/>
          <w:sz w:val="20"/>
          <w:szCs w:val="20"/>
        </w:rPr>
        <w:t>Sunday, April 23, 2017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808080"/>
          <w:sz w:val="20"/>
          <w:szCs w:val="20"/>
        </w:rPr>
      </w:pPr>
      <w:r>
        <w:rPr>
          <w:rFonts w:eastAsia="Times New Roman" w:cs="Times New Roman"/>
          <w:color w:val="808080"/>
          <w:sz w:val="20"/>
          <w:szCs w:val="20"/>
        </w:rPr>
        <w:t>2:15 PM</w:t>
      </w:r>
    </w:p>
    <w:tbl>
      <w:tblPr>
        <w:tblW w:w="9520" w:type="dxa"/>
        <w:jc w:val="left"/>
        <w:tblInd w:w="7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/>
      </w:tblPr>
      <w:tblGrid>
        <w:gridCol w:w="1749"/>
        <w:gridCol w:w="7770"/>
      </w:tblGrid>
      <w:tr>
        <w:trPr/>
        <w:tc>
          <w:tcPr>
            <w:tcW w:w="17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Strengths</w:t>
            </w:r>
          </w:p>
        </w:tc>
        <w:tc>
          <w:tcPr>
            <w:tcW w:w="7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405" w:hanging="360"/>
              <w:textAlignment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We are the first website and application serving the middle east in our field.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left="405" w:hanging="360"/>
              <w:textAlignment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The first website and mobile app. That serves directors and scriptwriters . 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405" w:hanging="360"/>
              <w:textAlignment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Securing your photos and videos - copyrights 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405" w:hanging="360"/>
              <w:textAlignment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High quality photos.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ind w:left="405" w:hanging="360"/>
              <w:textAlignment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High capacity image storage.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ind w:left="405" w:hanging="360"/>
              <w:textAlignment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Avoid spamming accounts.   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ind w:left="405" w:hanging="360"/>
              <w:textAlignment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Allowing beginners to present their work professionally. 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ind w:left="405" w:hanging="360"/>
              <w:textAlignment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Presenting valuable tips for users.  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ind w:left="405" w:hanging="360"/>
              <w:textAlignment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VR</w:t>
            </w:r>
          </w:p>
        </w:tc>
      </w:tr>
      <w:tr>
        <w:trPr/>
        <w:tc>
          <w:tcPr>
            <w:tcW w:w="17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Weaknesses</w:t>
            </w:r>
          </w:p>
        </w:tc>
        <w:tc>
          <w:tcPr>
            <w:tcW w:w="7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ind w:left="405" w:hanging="360"/>
              <w:textAlignment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Low budget</w:t>
            </w:r>
          </w:p>
        </w:tc>
      </w:tr>
      <w:tr>
        <w:trPr/>
        <w:tc>
          <w:tcPr>
            <w:tcW w:w="17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Opportunities </w:t>
            </w:r>
          </w:p>
        </w:tc>
        <w:tc>
          <w:tcPr>
            <w:tcW w:w="7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ind w:left="405" w:hanging="360"/>
              <w:textAlignment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Our unique value may help us to increase our brand name easily. </w:t>
            </w:r>
          </w:p>
        </w:tc>
      </w:tr>
      <w:tr>
        <w:trPr/>
        <w:tc>
          <w:tcPr>
            <w:tcW w:w="17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Threats</w:t>
            </w:r>
          </w:p>
        </w:tc>
        <w:tc>
          <w:tcPr>
            <w:tcW w:w="7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ind w:left="405" w:hanging="360"/>
              <w:textAlignment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One of our team members leave. 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40" w:before="0" w:after="0"/>
              <w:ind w:left="405" w:hanging="360"/>
              <w:textAlignment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Threat of new entrance with higher budget. 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eastAsia="Times New Roman" w:cs="Times New Roman"/>
        </w:rPr>
      </w:pPr>
      <w:r>
        <w:rPr>
          <w:rFonts w:eastAsia="Times New Roman" w:cs="Times New Roman"/>
        </w:rPr>
        <w:t> 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sz w:val="34"/>
          <w:szCs w:val="34"/>
        </w:rPr>
      </w:pPr>
      <w:r>
        <w:rPr>
          <w:rFonts w:eastAsia="Times New Roman" w:cs="Times New Roman"/>
          <w:sz w:val="34"/>
          <w:szCs w:val="34"/>
        </w:rPr>
        <w:t>Building long-term relationships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808080"/>
          <w:sz w:val="20"/>
          <w:szCs w:val="20"/>
        </w:rPr>
      </w:pPr>
      <w:r>
        <w:rPr>
          <w:rFonts w:eastAsia="Times New Roman" w:cs="Times New Roman"/>
          <w:color w:val="808080"/>
          <w:sz w:val="20"/>
          <w:szCs w:val="20"/>
        </w:rPr>
        <w:t>Sunday, April 23, 2017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808080"/>
          <w:sz w:val="20"/>
          <w:szCs w:val="20"/>
        </w:rPr>
      </w:pPr>
      <w:r>
        <w:rPr>
          <w:rFonts w:eastAsia="Times New Roman" w:cs="Times New Roman"/>
          <w:color w:val="808080"/>
          <w:sz w:val="20"/>
          <w:szCs w:val="20"/>
        </w:rPr>
        <w:t>2:17 PM</w:t>
      </w:r>
    </w:p>
    <w:p>
      <w:pPr>
        <w:pStyle w:val="Normal"/>
        <w:numPr>
          <w:ilvl w:val="0"/>
          <w:numId w:val="14"/>
        </w:numPr>
        <w:spacing w:lineRule="auto" w:line="240" w:before="0" w:after="0"/>
        <w:ind w:left="526" w:hanging="360"/>
        <w:textAlignment w:val="center"/>
        <w:rPr>
          <w:rFonts w:ascii="Calibri" w:hAnsi="Calibri" w:eastAsia="Times New Roman" w:cs="Times New Roman"/>
        </w:rPr>
      </w:pPr>
      <w:r>
        <w:rPr>
          <w:rFonts w:eastAsia="Times New Roman" w:cs="Times New Roman"/>
        </w:rPr>
        <w:t>By offering valuable tips to help the user in improve his our skills.</w:t>
      </w:r>
    </w:p>
    <w:p>
      <w:pPr>
        <w:pStyle w:val="Normal"/>
        <w:numPr>
          <w:ilvl w:val="0"/>
          <w:numId w:val="15"/>
        </w:numPr>
        <w:spacing w:lineRule="auto" w:line="240" w:before="0" w:after="0"/>
        <w:ind w:left="526" w:hanging="360"/>
        <w:textAlignment w:val="center"/>
        <w:rPr>
          <w:rFonts w:ascii="Calibri" w:hAnsi="Calibri" w:eastAsia="Times New Roman" w:cs="Times New Roman"/>
        </w:rPr>
      </w:pPr>
      <w:r>
        <w:rPr>
          <w:rFonts w:eastAsia="Times New Roman" w:cs="Times New Roman"/>
        </w:rPr>
        <w:t xml:space="preserve">By offering discount on the membership for regular users. </w:t>
      </w:r>
    </w:p>
    <w:p>
      <w:pPr>
        <w:pStyle w:val="Normal"/>
        <w:numPr>
          <w:ilvl w:val="0"/>
          <w:numId w:val="16"/>
        </w:numPr>
        <w:spacing w:lineRule="auto" w:line="240" w:before="0" w:after="0"/>
        <w:ind w:left="526" w:hanging="360"/>
        <w:textAlignment w:val="center"/>
        <w:rPr>
          <w:rFonts w:ascii="Calibri" w:hAnsi="Calibri" w:eastAsia="Times New Roman" w:cs="Times New Roman"/>
        </w:rPr>
      </w:pPr>
      <w:r>
        <w:rPr>
          <w:rFonts w:eastAsia="Times New Roman" w:cs="Times New Roman"/>
        </w:rPr>
        <w:t>By keeping the copyrights of the uploaded photos and videos.</w:t>
      </w:r>
    </w:p>
    <w:p>
      <w:pPr>
        <w:pStyle w:val="Normal"/>
        <w:numPr>
          <w:ilvl w:val="0"/>
          <w:numId w:val="17"/>
        </w:numPr>
        <w:spacing w:lineRule="auto" w:line="240" w:before="0" w:after="0"/>
        <w:ind w:left="526" w:hanging="360"/>
        <w:textAlignment w:val="center"/>
        <w:rPr>
          <w:rFonts w:ascii="Calibri" w:hAnsi="Calibri" w:eastAsia="Times New Roman" w:cs="Times New Roman"/>
        </w:rPr>
      </w:pPr>
      <w:r>
        <w:rPr>
          <w:rFonts w:eastAsia="Times New Roman" w:cs="Times New Roman"/>
        </w:rPr>
        <w:t>By minimizing the response time</w:t>
      </w:r>
    </w:p>
    <w:p>
      <w:pPr>
        <w:pStyle w:val="Normal"/>
        <w:numPr>
          <w:ilvl w:val="0"/>
          <w:numId w:val="18"/>
        </w:numPr>
        <w:spacing w:lineRule="auto" w:line="240" w:before="0" w:after="0"/>
        <w:ind w:left="526" w:hanging="360"/>
        <w:textAlignment w:val="center"/>
        <w:rPr>
          <w:rFonts w:ascii="Calibri" w:hAnsi="Calibri" w:eastAsia="Times New Roman" w:cs="Times New Roman"/>
        </w:rPr>
      </w:pPr>
      <w:r>
        <w:rPr>
          <w:rFonts w:eastAsia="Times New Roman" w:cs="Times New Roman"/>
        </w:rPr>
        <w:t xml:space="preserve">By sending greetings emails.  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sz w:val="34"/>
          <w:szCs w:val="34"/>
        </w:rPr>
      </w:pPr>
      <w:r>
        <w:rPr>
          <w:rFonts w:eastAsia="Times New Roman" w:cs="Times New Roman"/>
          <w:sz w:val="34"/>
          <w:szCs w:val="34"/>
        </w:rPr>
        <w:t xml:space="preserve">Positioning and differentiation 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808080"/>
          <w:sz w:val="20"/>
          <w:szCs w:val="20"/>
        </w:rPr>
      </w:pPr>
      <w:r>
        <w:rPr>
          <w:rFonts w:eastAsia="Times New Roman" w:cs="Times New Roman"/>
          <w:color w:val="808080"/>
          <w:sz w:val="20"/>
          <w:szCs w:val="20"/>
        </w:rPr>
        <w:t>Sunday, April 23, 2017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808080"/>
          <w:sz w:val="20"/>
          <w:szCs w:val="20"/>
        </w:rPr>
      </w:pPr>
      <w:r>
        <w:rPr>
          <w:rFonts w:eastAsia="Times New Roman" w:cs="Times New Roman"/>
          <w:color w:val="808080"/>
          <w:sz w:val="20"/>
          <w:szCs w:val="20"/>
        </w:rPr>
        <w:t>2:16 PM</w:t>
      </w:r>
    </w:p>
    <w:p>
      <w:pPr>
        <w:pStyle w:val="Normal"/>
        <w:numPr>
          <w:ilvl w:val="0"/>
          <w:numId w:val="19"/>
        </w:numPr>
        <w:spacing w:lineRule="auto" w:line="240" w:before="0" w:after="0"/>
        <w:ind w:left="547" w:hanging="360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Photos will be associated with reviews, comments, searching tags and rating by an Expert</w:t>
      </w:r>
      <w:r>
        <w:rPr>
          <w:rFonts w:eastAsia="Times New Roman" w:cs="Tahoma" w:ascii="Tahoma" w:hAnsi="Tahoma"/>
          <w:color w:val="666666"/>
          <w:sz w:val="16"/>
          <w:szCs w:val="16"/>
        </w:rPr>
        <w:t xml:space="preserve"> </w:t>
      </w:r>
    </w:p>
    <w:p>
      <w:pPr>
        <w:pStyle w:val="Normal"/>
        <w:numPr>
          <w:ilvl w:val="0"/>
          <w:numId w:val="20"/>
        </w:numPr>
        <w:spacing w:lineRule="auto" w:line="240" w:before="0" w:after="0"/>
        <w:ind w:left="547" w:hanging="360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Follow requests between users</w:t>
      </w:r>
    </w:p>
    <w:p>
      <w:pPr>
        <w:pStyle w:val="Normal"/>
        <w:numPr>
          <w:ilvl w:val="0"/>
          <w:numId w:val="21"/>
        </w:numPr>
        <w:spacing w:lineRule="auto" w:line="240" w:before="0" w:after="0"/>
        <w:ind w:left="547" w:hanging="360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Market yard where photographers can buy, rent or exchange equipment with each other.</w:t>
      </w:r>
    </w:p>
    <w:p>
      <w:pPr>
        <w:pStyle w:val="Normal"/>
        <w:spacing w:lineRule="auto" w:line="240" w:before="0" w:after="0"/>
        <w:ind w:left="187" w:hanging="0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187" w:hanging="0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>Situation Analysis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Sunday, April 23, 2017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2:15 PM</w:t>
      </w:r>
    </w:p>
    <w:p>
      <w:pPr>
        <w:pStyle w:val="NormalWeb"/>
        <w:spacing w:beforeAutospacing="0" w:before="0" w:afterAutospacing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According  to competitors:</w:t>
      </w:r>
    </w:p>
    <w:p>
      <w:pPr>
        <w:pStyle w:val="NormalWeb"/>
        <w:spacing w:beforeAutospacing="0" w:before="0" w:afterAutospacing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are the first company who innovate this idea.</w:t>
      </w:r>
    </w:p>
    <w:p>
      <w:pPr>
        <w:pStyle w:val="NormalWeb"/>
        <w:spacing w:beforeAutospacing="0" w:before="0" w:afterAutospacing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According to customers:</w:t>
      </w:r>
    </w:p>
    <w:p>
      <w:pPr>
        <w:pStyle w:val="NormalWeb"/>
        <w:spacing w:beforeAutospacing="0" w:before="0" w:afterAutospacing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are solving many issues that face the photographers like quality and security.</w:t>
      </w:r>
    </w:p>
    <w:p>
      <w:pPr>
        <w:pStyle w:val="Normal"/>
        <w:spacing w:lineRule="auto" w:line="240" w:before="0" w:after="0"/>
        <w:ind w:left="187" w:hanging="0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>Budget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Sunday, April 23, 2017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2:18 PM</w:t>
      </w:r>
    </w:p>
    <w:p>
      <w:pPr>
        <w:pStyle w:val="NormalWeb"/>
        <w:spacing w:beforeAutospacing="0" w:before="0" w:afterAutospacing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Host: $125</w:t>
      </w:r>
    </w:p>
    <w:p>
      <w:pPr>
        <w:pStyle w:val="NormalWeb"/>
        <w:spacing w:beforeAutospacing="0" w:before="0" w:afterAutospacing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Domain: $13</w:t>
      </w:r>
    </w:p>
    <w:p>
      <w:pPr>
        <w:pStyle w:val="NormalWeb"/>
        <w:spacing w:beforeAutospacing="0" w:before="0" w:afterAutospacing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Ads -  social media: $150</w:t>
      </w:r>
    </w:p>
    <w:p>
      <w:pPr>
        <w:pStyle w:val="NormalWeb"/>
        <w:spacing w:beforeAutospacing="0" w:before="0" w:afterAutospacing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>Goals and objectives: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Sunday, April 23, 2017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2:14 PM</w:t>
      </w:r>
    </w:p>
    <w:p>
      <w:pPr>
        <w:pStyle w:val="NormalWeb"/>
        <w:spacing w:beforeAutospacing="0" w:before="0" w:afterAutospacing="0" w:after="0"/>
        <w:rPr/>
      </w:pPr>
      <w:r>
        <w:rPr>
          <w:rFonts w:ascii="Calibri" w:hAnsi="Calibri"/>
          <w:sz w:val="22"/>
          <w:szCs w:val="22"/>
        </w:rPr>
        <w:t xml:space="preserve">Helping users and services provider to connect  with each other , by supporting the platform with quality assurance and the needed. </w:t>
      </w:r>
    </w:p>
    <w:p>
      <w:pPr>
        <w:pStyle w:val="NormalWeb"/>
        <w:spacing w:beforeAutospacing="0" w:before="0" w:afterAutospacing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Giving the opportunity for the beginners to present their own work.  </w:t>
      </w:r>
    </w:p>
    <w:p>
      <w:pPr>
        <w:pStyle w:val="Normal"/>
        <w:spacing w:lineRule="auto" w:line="240" w:before="0" w:after="0"/>
        <w:ind w:left="187" w:hanging="0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54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 w:before="0" w:after="0"/>
        <w:ind w:left="547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636f6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e15d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LibreOffice/5.1.6.2$Linux_X86_64 LibreOffice_project/10m0$Build-2</Application>
  <Pages>2</Pages>
  <Words>323</Words>
  <Characters>1692</Characters>
  <CharactersWithSpaces>1961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2017-04-23T13:30:00Z</dcterms:created>
  <dc:creator>lo2a</dc:creator>
  <dc:description/>
  <dc:language>en-US</dc:language>
  <cp:lastModifiedBy/>
  <dcterms:modified xsi:type="dcterms:W3CDTF">2017-04-23T23:47:52Z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