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CD" w:rsidRDefault="00AC0ACD" w:rsidP="00AC0ACD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5F8C2E2" wp14:editId="53590E46">
            <wp:simplePos x="0" y="0"/>
            <wp:positionH relativeFrom="margin">
              <wp:posOffset>4787265</wp:posOffset>
            </wp:positionH>
            <wp:positionV relativeFrom="margin">
              <wp:posOffset>-309245</wp:posOffset>
            </wp:positionV>
            <wp:extent cx="1470660" cy="1346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I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ACD" w:rsidRDefault="00AC0ACD" w:rsidP="00AC0ACD">
      <w:pPr>
        <w:jc w:val="center"/>
        <w:rPr>
          <w:rFonts w:ascii="Cooper Black" w:hAnsi="Cooper Black" w:cs="Arial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A8579C9" wp14:editId="0D9DCC25">
            <wp:simplePos x="0" y="0"/>
            <wp:positionH relativeFrom="margin">
              <wp:posOffset>-438150</wp:posOffset>
            </wp:positionH>
            <wp:positionV relativeFrom="margin">
              <wp:posOffset>-190500</wp:posOffset>
            </wp:positionV>
            <wp:extent cx="1619250" cy="1209675"/>
            <wp:effectExtent l="0" t="0" r="0" b="9525"/>
            <wp:wrapSquare wrapText="bothSides"/>
            <wp:docPr id="1" name="Imagen 1" descr="Resultado de imagen para logo instituto tecnologico superior de jerez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nstituto tecnologico superior de jerez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 w:cs="Arial"/>
          <w:sz w:val="36"/>
        </w:rPr>
        <w:t xml:space="preserve">INSTITUTO TECNOLÓGICO 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Cooper Black" w:hAnsi="Cooper Black" w:cs="Arial"/>
          <w:sz w:val="36"/>
        </w:rPr>
        <w:t>SUPERIOR DE JEREZ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JEREZ, ZACATECAS 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NOMBRE: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 Black" w:hAnsi="Arial Black" w:cs="Arial"/>
          <w:sz w:val="24"/>
        </w:rPr>
        <w:t xml:space="preserve"> </w:t>
      </w:r>
      <w:r>
        <w:rPr>
          <w:rFonts w:ascii="Arial" w:hAnsi="Arial" w:cs="Arial"/>
          <w:sz w:val="24"/>
        </w:rPr>
        <w:t>ADRIANA DE JESUS MARQUEZ MENDOZA</w:t>
      </w: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NÚMERO DE CONTROL: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S17070161 </w:t>
      </w: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CORREO ELECTRONICO:</w:t>
      </w:r>
    </w:p>
    <w:p w:rsidR="00AC0ACD" w:rsidRDefault="000A68EB" w:rsidP="00AC0ACD">
      <w:pPr>
        <w:jc w:val="center"/>
        <w:rPr>
          <w:rFonts w:ascii="Arial" w:hAnsi="Arial" w:cs="Arial"/>
          <w:sz w:val="24"/>
        </w:rPr>
      </w:pPr>
      <w:hyperlink r:id="rId9" w:history="1">
        <w:r w:rsidR="00AC0ACD">
          <w:rPr>
            <w:rStyle w:val="Hipervnculo"/>
            <w:rFonts w:ascii="Arial" w:hAnsi="Arial" w:cs="Arial"/>
            <w:sz w:val="24"/>
          </w:rPr>
          <w:t>marquez98709@gmail.com</w:t>
        </w:r>
      </w:hyperlink>
    </w:p>
    <w:p w:rsidR="00AC0ACD" w:rsidRDefault="00AC0ACD" w:rsidP="00AC0ACD">
      <w:pPr>
        <w:rPr>
          <w:rFonts w:ascii="Arial Black" w:hAnsi="Arial Black" w:cs="Arial"/>
          <w:sz w:val="24"/>
        </w:rPr>
      </w:pP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CARRERA: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EN SISTEMAS COMPUTACIONALES</w:t>
      </w: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SEMESTRE: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Quinto Semestre</w:t>
      </w: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ACTIVIDAD: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1 – Cuadro Comparativo</w:t>
      </w: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DOCENTE: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M.T.I, I.S.C. SALVADOR ACEVEDO SANDOVAL</w:t>
      </w:r>
    </w:p>
    <w:p w:rsidR="00AC0ACD" w:rsidRPr="00DA1CC5" w:rsidRDefault="00AC0ACD" w:rsidP="00AC0ACD">
      <w:pPr>
        <w:jc w:val="center"/>
        <w:rPr>
          <w:rFonts w:ascii="Arial Black" w:hAnsi="Arial Black" w:cs="Arial"/>
          <w:sz w:val="24"/>
        </w:rPr>
      </w:pPr>
      <w:r w:rsidRPr="00DA1CC5">
        <w:rPr>
          <w:rFonts w:ascii="Arial Black" w:hAnsi="Arial Black" w:cs="Arial"/>
          <w:sz w:val="24"/>
        </w:rPr>
        <w:t>MATERIA: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Taller de Base de Datos</w:t>
      </w:r>
    </w:p>
    <w:p w:rsidR="00AC0ACD" w:rsidRDefault="00AC0ACD" w:rsidP="00AC0AC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Fecha:</w:t>
      </w:r>
    </w:p>
    <w:p w:rsidR="00AC0ACD" w:rsidRDefault="00AC0ACD" w:rsidP="00AC0AC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29/11/2019</w:t>
      </w:r>
    </w:p>
    <w:p w:rsidR="00B520D0" w:rsidRDefault="00B520D0"/>
    <w:p w:rsidR="00AC0ACD" w:rsidRDefault="00AC0ACD"/>
    <w:p w:rsidR="00AC0ACD" w:rsidRDefault="00AC0ACD" w:rsidP="00AC0ACD">
      <w:pPr>
        <w:spacing w:line="360" w:lineRule="auto"/>
        <w:jc w:val="both"/>
        <w:rPr>
          <w:rFonts w:ascii="Arial" w:hAnsi="Arial"/>
          <w:b/>
          <w:sz w:val="24"/>
        </w:rPr>
      </w:pPr>
      <w:r w:rsidRPr="00AC0ACD">
        <w:rPr>
          <w:rFonts w:ascii="Arial" w:hAnsi="Arial"/>
          <w:b/>
          <w:sz w:val="24"/>
        </w:rPr>
        <w:lastRenderedPageBreak/>
        <w:t>¿Qué es un conector de base de datos y para qué sirve?</w:t>
      </w:r>
    </w:p>
    <w:p w:rsidR="00AC0ACD" w:rsidRPr="00AC0ACD" w:rsidRDefault="00AC0ACD" w:rsidP="00AC0ACD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 un estándar de acceso a las bases de datos desarrollado por SQL Access Group</w:t>
      </w:r>
      <w:bookmarkStart w:id="0" w:name="_GoBack"/>
      <w:bookmarkEnd w:id="0"/>
      <w:r>
        <w:rPr>
          <w:rFonts w:ascii="Arial" w:hAnsi="Arial"/>
          <w:sz w:val="24"/>
        </w:rPr>
        <w:t xml:space="preserve"> en 1992.</w:t>
      </w:r>
    </w:p>
    <w:p w:rsidR="00AC0ACD" w:rsidRDefault="00AC0ACD" w:rsidP="00AC0ACD">
      <w:pPr>
        <w:spacing w:line="360" w:lineRule="auto"/>
        <w:jc w:val="both"/>
        <w:rPr>
          <w:rFonts w:ascii="Arial" w:hAnsi="Arial"/>
          <w:b/>
          <w:sz w:val="24"/>
        </w:rPr>
      </w:pPr>
      <w:r w:rsidRPr="00AC0ACD">
        <w:rPr>
          <w:rFonts w:ascii="Arial" w:hAnsi="Arial"/>
          <w:b/>
          <w:sz w:val="24"/>
        </w:rPr>
        <w:t>¿Cuáles son las ventajas de utilizarlo?</w:t>
      </w:r>
    </w:p>
    <w:p w:rsidR="00282EAD" w:rsidRPr="00282EAD" w:rsidRDefault="00282EAD" w:rsidP="00AC0ACD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Hace posible el acceder a cualquier dato desde cualquier aplicación, sin importar el sistema manejador de las bases de datos.</w:t>
      </w:r>
    </w:p>
    <w:p w:rsidR="00AC0ACD" w:rsidRPr="00AC0ACD" w:rsidRDefault="00AC0ACD" w:rsidP="00AC0ACD">
      <w:pPr>
        <w:spacing w:line="360" w:lineRule="auto"/>
        <w:jc w:val="both"/>
        <w:rPr>
          <w:rFonts w:ascii="Arial" w:hAnsi="Arial"/>
          <w:b/>
          <w:sz w:val="24"/>
        </w:rPr>
      </w:pPr>
      <w:r w:rsidRPr="00AC0ACD">
        <w:rPr>
          <w:rFonts w:ascii="Arial" w:hAnsi="Arial"/>
          <w:b/>
          <w:sz w:val="24"/>
        </w:rPr>
        <w:t>¿Cuáles son los conectores que tiene MySQL para manejar distintos lenguajes de programación?</w:t>
      </w:r>
    </w:p>
    <w:p w:rsidR="00AC0ACD" w:rsidRPr="00282EAD" w:rsidRDefault="00AC0ACD" w:rsidP="00AC0ACD">
      <w:pPr>
        <w:spacing w:line="360" w:lineRule="auto"/>
        <w:jc w:val="both"/>
        <w:rPr>
          <w:rFonts w:ascii="Arial" w:hAnsi="Arial"/>
          <w:sz w:val="24"/>
        </w:rPr>
      </w:pPr>
      <w:r w:rsidRPr="00AC0ACD">
        <w:rPr>
          <w:rFonts w:ascii="Arial" w:hAnsi="Arial"/>
          <w:b/>
          <w:sz w:val="24"/>
        </w:rPr>
        <w:t>¿Qué es ODBC?</w:t>
      </w:r>
      <w:r w:rsidR="00282EAD">
        <w:rPr>
          <w:rFonts w:ascii="Arial" w:hAnsi="Arial"/>
          <w:b/>
          <w:sz w:val="24"/>
        </w:rPr>
        <w:t xml:space="preserve"> </w:t>
      </w:r>
      <w:r w:rsidR="00282EAD">
        <w:rPr>
          <w:rFonts w:ascii="Arial" w:hAnsi="Arial"/>
          <w:sz w:val="24"/>
        </w:rPr>
        <w:t>Funciona como una capa interprete para la base de datos, de la cual se obtiene el dato y se inserta en el correspondiente aplicativo. Dependiendo el manejador de base de datos se utilizara el conector adecuado.</w:t>
      </w:r>
    </w:p>
    <w:p w:rsidR="00AC0ACD" w:rsidRDefault="00AC0ACD" w:rsidP="00AC0ACD">
      <w:pPr>
        <w:spacing w:line="360" w:lineRule="auto"/>
        <w:jc w:val="both"/>
        <w:rPr>
          <w:rFonts w:ascii="Arial" w:hAnsi="Arial"/>
          <w:b/>
          <w:sz w:val="24"/>
        </w:rPr>
      </w:pPr>
      <w:r w:rsidRPr="00AC0ACD">
        <w:rPr>
          <w:rFonts w:ascii="Arial" w:hAnsi="Arial"/>
          <w:b/>
          <w:sz w:val="24"/>
        </w:rPr>
        <w:t>¿Qué es JDBC?</w:t>
      </w:r>
    </w:p>
    <w:p w:rsidR="00282EAD" w:rsidRPr="00282EAD" w:rsidRDefault="00282EAD" w:rsidP="00AC0ACD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Ofrece a los desarrolladores de java un modo de conectar con dichas bases de datos, los desarrolladores pueden crear un cliente que pueda conectar con una base de datos, ejecutar instrucciones SQL y procesar el resultado de estas instrucciones.</w:t>
      </w:r>
    </w:p>
    <w:p w:rsidR="00282EAD" w:rsidRDefault="00282EAD" w:rsidP="00AC0ACD">
      <w:pPr>
        <w:spacing w:line="360" w:lineRule="auto"/>
        <w:jc w:val="both"/>
        <w:rPr>
          <w:rFonts w:ascii="Arial" w:hAnsi="Arial"/>
          <w:sz w:val="24"/>
        </w:rPr>
      </w:pPr>
    </w:p>
    <w:p w:rsidR="00282EAD" w:rsidRDefault="00282EAD" w:rsidP="00AC0ACD">
      <w:pPr>
        <w:spacing w:line="360" w:lineRule="auto"/>
        <w:jc w:val="both"/>
        <w:rPr>
          <w:rFonts w:ascii="Arial" w:hAnsi="Arial"/>
          <w:sz w:val="24"/>
        </w:rPr>
      </w:pPr>
    </w:p>
    <w:p w:rsidR="00282EAD" w:rsidRDefault="00282EAD" w:rsidP="00AC0ACD">
      <w:pPr>
        <w:spacing w:line="360" w:lineRule="auto"/>
        <w:jc w:val="both"/>
        <w:rPr>
          <w:rFonts w:ascii="Arial" w:hAnsi="Arial"/>
          <w:sz w:val="24"/>
        </w:rPr>
      </w:pPr>
    </w:p>
    <w:p w:rsidR="00C85436" w:rsidRDefault="00C85436" w:rsidP="00AC0ACD">
      <w:pPr>
        <w:spacing w:line="360" w:lineRule="auto"/>
        <w:jc w:val="both"/>
        <w:rPr>
          <w:rFonts w:ascii="Arial" w:hAnsi="Arial"/>
          <w:sz w:val="24"/>
        </w:rPr>
      </w:pPr>
    </w:p>
    <w:p w:rsidR="00C85436" w:rsidRDefault="00C85436" w:rsidP="00AC0ACD">
      <w:pPr>
        <w:spacing w:line="360" w:lineRule="auto"/>
        <w:jc w:val="both"/>
        <w:rPr>
          <w:rFonts w:ascii="Arial" w:hAnsi="Arial"/>
          <w:sz w:val="24"/>
        </w:rPr>
      </w:pPr>
    </w:p>
    <w:p w:rsidR="00C85436" w:rsidRDefault="00C85436" w:rsidP="00AC0ACD">
      <w:pPr>
        <w:spacing w:line="360" w:lineRule="auto"/>
        <w:jc w:val="both"/>
        <w:rPr>
          <w:rFonts w:ascii="Arial" w:hAnsi="Arial"/>
          <w:sz w:val="24"/>
        </w:rPr>
      </w:pPr>
    </w:p>
    <w:p w:rsidR="00C85436" w:rsidRDefault="00C85436" w:rsidP="00AC0ACD">
      <w:pPr>
        <w:spacing w:line="360" w:lineRule="auto"/>
        <w:jc w:val="both"/>
        <w:rPr>
          <w:rFonts w:ascii="Arial" w:hAnsi="Arial"/>
          <w:sz w:val="24"/>
        </w:rPr>
      </w:pPr>
    </w:p>
    <w:p w:rsidR="00C85436" w:rsidRDefault="00C85436" w:rsidP="00AC0ACD">
      <w:pPr>
        <w:spacing w:line="360" w:lineRule="auto"/>
        <w:jc w:val="both"/>
        <w:rPr>
          <w:rFonts w:ascii="Arial" w:hAnsi="Arial"/>
          <w:sz w:val="24"/>
        </w:rPr>
      </w:pPr>
    </w:p>
    <w:p w:rsidR="00C85436" w:rsidRDefault="00C85436" w:rsidP="00AC0ACD">
      <w:pPr>
        <w:spacing w:line="360" w:lineRule="auto"/>
        <w:jc w:val="both"/>
        <w:rPr>
          <w:rFonts w:ascii="Arial" w:hAnsi="Arial"/>
          <w:sz w:val="24"/>
        </w:rPr>
      </w:pPr>
    </w:p>
    <w:p w:rsidR="00C85436" w:rsidRDefault="00C85436" w:rsidP="00AC0ACD">
      <w:pPr>
        <w:spacing w:line="360" w:lineRule="auto"/>
        <w:jc w:val="both"/>
        <w:rPr>
          <w:rFonts w:ascii="Arial" w:hAnsi="Arial"/>
          <w:sz w:val="24"/>
        </w:rPr>
      </w:pPr>
    </w:p>
    <w:p w:rsidR="002E4B38" w:rsidRDefault="002E4B38" w:rsidP="00AC0ACD">
      <w:pPr>
        <w:spacing w:line="360" w:lineRule="auto"/>
        <w:jc w:val="both"/>
        <w:rPr>
          <w:rFonts w:ascii="Arial" w:hAnsi="Arial"/>
          <w:b/>
          <w:bCs/>
          <w:color w:val="FFFFFF" w:themeColor="background1"/>
          <w:sz w:val="24"/>
        </w:rPr>
        <w:sectPr w:rsidR="002E4B38" w:rsidSect="00AC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tbl>
      <w:tblPr>
        <w:tblStyle w:val="Tabladecuadrcula5oscura-nfasis1"/>
        <w:tblW w:w="17741" w:type="dxa"/>
        <w:tblLook w:val="04A0" w:firstRow="1" w:lastRow="0" w:firstColumn="1" w:lastColumn="0" w:noHBand="0" w:noVBand="1"/>
      </w:tblPr>
      <w:tblGrid>
        <w:gridCol w:w="3514"/>
        <w:gridCol w:w="2845"/>
        <w:gridCol w:w="2845"/>
        <w:gridCol w:w="2845"/>
        <w:gridCol w:w="2846"/>
        <w:gridCol w:w="2846"/>
      </w:tblGrid>
      <w:tr w:rsidR="00C85436" w:rsidTr="0026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C85436" w:rsidRDefault="00C85436" w:rsidP="008E6A1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Manejadores BD</w:t>
            </w:r>
          </w:p>
        </w:tc>
        <w:tc>
          <w:tcPr>
            <w:tcW w:w="2845" w:type="dxa"/>
            <w:vAlign w:val="center"/>
          </w:tcPr>
          <w:p w:rsidR="00C85436" w:rsidRDefault="002E4B38" w:rsidP="008E6A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MySQL</w:t>
            </w:r>
          </w:p>
        </w:tc>
        <w:tc>
          <w:tcPr>
            <w:tcW w:w="2845" w:type="dxa"/>
            <w:vAlign w:val="center"/>
          </w:tcPr>
          <w:p w:rsidR="00C85436" w:rsidRDefault="008E6A12" w:rsidP="008E6A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PostgreSQL</w:t>
            </w:r>
          </w:p>
        </w:tc>
        <w:tc>
          <w:tcPr>
            <w:tcW w:w="2845" w:type="dxa"/>
            <w:vAlign w:val="center"/>
          </w:tcPr>
          <w:p w:rsidR="00C85436" w:rsidRDefault="008E6A12" w:rsidP="008E6A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Oracle</w:t>
            </w:r>
          </w:p>
        </w:tc>
        <w:tc>
          <w:tcPr>
            <w:tcW w:w="2846" w:type="dxa"/>
            <w:vAlign w:val="center"/>
          </w:tcPr>
          <w:p w:rsidR="00C85436" w:rsidRDefault="008E6A12" w:rsidP="008E6A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SQL server</w:t>
            </w:r>
          </w:p>
        </w:tc>
        <w:tc>
          <w:tcPr>
            <w:tcW w:w="2846" w:type="dxa"/>
            <w:vAlign w:val="center"/>
          </w:tcPr>
          <w:p w:rsidR="00C85436" w:rsidRDefault="008E6A12" w:rsidP="008E6A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SQLite</w:t>
            </w:r>
            <w:proofErr w:type="spellEnd"/>
          </w:p>
        </w:tc>
      </w:tr>
      <w:tr w:rsidR="00C85436" w:rsidTr="007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C85436" w:rsidRDefault="00C85436" w:rsidP="00774A1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Desarrollador</w:t>
            </w:r>
          </w:p>
        </w:tc>
        <w:tc>
          <w:tcPr>
            <w:tcW w:w="2845" w:type="dxa"/>
            <w:vAlign w:val="center"/>
          </w:tcPr>
          <w:p w:rsidR="00C31A9A" w:rsidRDefault="00C31A9A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AD0ED5" w:rsidRPr="00AD0ED5">
              <w:rPr>
                <w:rFonts w:ascii="Arial" w:hAnsi="Arial"/>
                <w:sz w:val="24"/>
              </w:rPr>
              <w:t xml:space="preserve">David </w:t>
            </w:r>
            <w:proofErr w:type="spellStart"/>
            <w:r w:rsidR="00AD0ED5" w:rsidRPr="00AD0ED5">
              <w:rPr>
                <w:rFonts w:ascii="Arial" w:hAnsi="Arial"/>
                <w:sz w:val="24"/>
              </w:rPr>
              <w:t>Axmark</w:t>
            </w:r>
            <w:proofErr w:type="spellEnd"/>
            <w:r w:rsidR="00AD0ED5" w:rsidRPr="00AD0ED5">
              <w:rPr>
                <w:rFonts w:ascii="Arial" w:hAnsi="Arial"/>
                <w:sz w:val="24"/>
              </w:rPr>
              <w:t>,</w:t>
            </w:r>
          </w:p>
          <w:p w:rsidR="00C85436" w:rsidRDefault="00C31A9A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AD0ED5" w:rsidRPr="00AD0ED5">
              <w:rPr>
                <w:rFonts w:ascii="Arial" w:hAnsi="Arial"/>
                <w:sz w:val="24"/>
              </w:rPr>
              <w:t xml:space="preserve">Allan </w:t>
            </w:r>
            <w:proofErr w:type="spellStart"/>
            <w:r w:rsidR="00AD0ED5" w:rsidRPr="00AD0ED5">
              <w:rPr>
                <w:rFonts w:ascii="Arial" w:hAnsi="Arial"/>
                <w:sz w:val="24"/>
              </w:rPr>
              <w:t>Larsson</w:t>
            </w:r>
            <w:proofErr w:type="spellEnd"/>
            <w:r w:rsidR="00AD0ED5" w:rsidRPr="00AD0ED5">
              <w:rPr>
                <w:rFonts w:ascii="Arial" w:hAnsi="Arial"/>
                <w:sz w:val="24"/>
              </w:rPr>
              <w:t xml:space="preserve"> y </w:t>
            </w:r>
            <w:r>
              <w:rPr>
                <w:rFonts w:ascii="Arial" w:hAnsi="Arial"/>
                <w:sz w:val="24"/>
              </w:rPr>
              <w:t>-</w:t>
            </w:r>
            <w:r w:rsidR="00AD0ED5" w:rsidRPr="00AD0ED5">
              <w:rPr>
                <w:rFonts w:ascii="Arial" w:hAnsi="Arial"/>
                <w:sz w:val="24"/>
              </w:rPr>
              <w:t xml:space="preserve">Michael </w:t>
            </w:r>
            <w:proofErr w:type="spellStart"/>
            <w:r w:rsidR="00AD0ED5" w:rsidRPr="00AD0ED5">
              <w:rPr>
                <w:rFonts w:ascii="Arial" w:hAnsi="Arial"/>
                <w:sz w:val="24"/>
              </w:rPr>
              <w:t>Widenius</w:t>
            </w:r>
            <w:proofErr w:type="spellEnd"/>
          </w:p>
        </w:tc>
        <w:tc>
          <w:tcPr>
            <w:tcW w:w="2845" w:type="dxa"/>
            <w:vAlign w:val="center"/>
          </w:tcPr>
          <w:p w:rsidR="00C85436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Michael </w:t>
            </w:r>
            <w:proofErr w:type="spellStart"/>
            <w:r>
              <w:rPr>
                <w:rFonts w:ascii="Arial" w:hAnsi="Arial"/>
                <w:sz w:val="24"/>
              </w:rPr>
              <w:t>Stonebraker</w:t>
            </w:r>
            <w:proofErr w:type="spellEnd"/>
            <w:r>
              <w:rPr>
                <w:rFonts w:ascii="Arial" w:hAnsi="Arial"/>
                <w:sz w:val="24"/>
              </w:rPr>
              <w:t>.</w:t>
            </w:r>
          </w:p>
        </w:tc>
        <w:tc>
          <w:tcPr>
            <w:tcW w:w="2845" w:type="dxa"/>
            <w:vAlign w:val="center"/>
          </w:tcPr>
          <w:p w:rsidR="00262861" w:rsidRPr="00262861" w:rsidRDefault="00262861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Pr="00262861">
              <w:rPr>
                <w:rFonts w:ascii="Arial" w:hAnsi="Arial"/>
                <w:sz w:val="24"/>
              </w:rPr>
              <w:t xml:space="preserve">Lawrence J </w:t>
            </w:r>
            <w:proofErr w:type="spellStart"/>
            <w:r w:rsidRPr="00262861">
              <w:rPr>
                <w:rFonts w:ascii="Arial" w:hAnsi="Arial"/>
                <w:sz w:val="24"/>
              </w:rPr>
              <w:t>Ellison</w:t>
            </w:r>
            <w:proofErr w:type="spellEnd"/>
          </w:p>
          <w:p w:rsidR="00262861" w:rsidRPr="00262861" w:rsidRDefault="008E3EA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262861" w:rsidRPr="00262861">
              <w:rPr>
                <w:rFonts w:ascii="Arial" w:hAnsi="Arial"/>
                <w:sz w:val="24"/>
              </w:rPr>
              <w:t xml:space="preserve">Bob </w:t>
            </w:r>
            <w:proofErr w:type="spellStart"/>
            <w:r w:rsidR="00262861" w:rsidRPr="00262861">
              <w:rPr>
                <w:rFonts w:ascii="Arial" w:hAnsi="Arial"/>
                <w:sz w:val="24"/>
              </w:rPr>
              <w:t>Miner</w:t>
            </w:r>
            <w:proofErr w:type="spellEnd"/>
          </w:p>
          <w:p w:rsidR="00C85436" w:rsidRDefault="008E3EA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="00262861" w:rsidRPr="00262861">
              <w:rPr>
                <w:rFonts w:ascii="Arial" w:hAnsi="Arial"/>
                <w:sz w:val="24"/>
              </w:rPr>
              <w:t xml:space="preserve">Ed </w:t>
            </w:r>
            <w:proofErr w:type="spellStart"/>
            <w:r w:rsidR="00262861" w:rsidRPr="00262861">
              <w:rPr>
                <w:rFonts w:ascii="Arial" w:hAnsi="Arial"/>
                <w:sz w:val="24"/>
              </w:rPr>
              <w:t>Oates</w:t>
            </w:r>
            <w:proofErr w:type="spellEnd"/>
          </w:p>
        </w:tc>
        <w:tc>
          <w:tcPr>
            <w:tcW w:w="2846" w:type="dxa"/>
            <w:vAlign w:val="center"/>
          </w:tcPr>
          <w:p w:rsidR="00C85436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Microsoft</w:t>
            </w:r>
          </w:p>
        </w:tc>
        <w:tc>
          <w:tcPr>
            <w:tcW w:w="2846" w:type="dxa"/>
            <w:vAlign w:val="center"/>
          </w:tcPr>
          <w:p w:rsidR="00C85436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 xml:space="preserve">D. Richard </w:t>
            </w:r>
            <w:proofErr w:type="spellStart"/>
            <w:r w:rsidRPr="00263E0B">
              <w:rPr>
                <w:rFonts w:ascii="Arial" w:hAnsi="Arial"/>
                <w:sz w:val="24"/>
              </w:rPr>
              <w:t>Hipp</w:t>
            </w:r>
            <w:proofErr w:type="spellEnd"/>
          </w:p>
        </w:tc>
      </w:tr>
      <w:tr w:rsidR="00C85436" w:rsidTr="00774A1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C85436" w:rsidRDefault="00C85436" w:rsidP="00774A1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Drivers</w:t>
            </w:r>
          </w:p>
        </w:tc>
        <w:tc>
          <w:tcPr>
            <w:tcW w:w="2845" w:type="dxa"/>
            <w:vAlign w:val="center"/>
          </w:tcPr>
          <w:p w:rsidR="00063992" w:rsidRPr="00063992" w:rsidRDefault="00063992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Tipo 1: Puente JDBC-ODBC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Tipo 2: Driver API nativo/parte Java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Tipo 3: Driver protocolo de red/todo Java</w:t>
            </w:r>
          </w:p>
          <w:p w:rsidR="00C85436" w:rsidRDefault="00063992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Tipo 4: Driver protocolo nativo/todo Java</w:t>
            </w:r>
          </w:p>
        </w:tc>
        <w:tc>
          <w:tcPr>
            <w:tcW w:w="2845" w:type="dxa"/>
            <w:vAlign w:val="center"/>
          </w:tcPr>
          <w:p w:rsidR="00262861" w:rsidRPr="00262861" w:rsidRDefault="00262861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Pr="00262861">
              <w:rPr>
                <w:rFonts w:ascii="Arial" w:hAnsi="Arial"/>
                <w:sz w:val="24"/>
              </w:rPr>
              <w:t xml:space="preserve">po021-16.tgz </w:t>
            </w:r>
            <w:proofErr w:type="spellStart"/>
            <w:r w:rsidRPr="00262861">
              <w:rPr>
                <w:rFonts w:ascii="Arial" w:hAnsi="Arial"/>
                <w:sz w:val="24"/>
              </w:rPr>
              <w:t>Version</w:t>
            </w:r>
            <w:proofErr w:type="spellEnd"/>
            <w:r w:rsidRPr="00262861">
              <w:rPr>
                <w:rFonts w:ascii="Arial" w:hAnsi="Arial"/>
                <w:sz w:val="24"/>
              </w:rPr>
              <w:t xml:space="preserve"> para Windows-3.xx</w:t>
            </w:r>
          </w:p>
          <w:p w:rsidR="00262861" w:rsidRPr="00262861" w:rsidRDefault="00262861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Pr="00262861">
              <w:rPr>
                <w:rFonts w:ascii="Arial" w:hAnsi="Arial"/>
                <w:sz w:val="24"/>
              </w:rPr>
              <w:t xml:space="preserve">po021-32.tgz </w:t>
            </w:r>
            <w:proofErr w:type="spellStart"/>
            <w:r w:rsidRPr="00262861">
              <w:rPr>
                <w:rFonts w:ascii="Arial" w:hAnsi="Arial"/>
                <w:sz w:val="24"/>
              </w:rPr>
              <w:t>Version</w:t>
            </w:r>
            <w:proofErr w:type="spellEnd"/>
            <w:r w:rsidRPr="00262861">
              <w:rPr>
                <w:rFonts w:ascii="Arial" w:hAnsi="Arial"/>
                <w:sz w:val="24"/>
              </w:rPr>
              <w:t xml:space="preserve"> para Windows-9x</w:t>
            </w:r>
          </w:p>
          <w:p w:rsidR="00262861" w:rsidRPr="00262861" w:rsidRDefault="00262861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Pr="00262861">
              <w:rPr>
                <w:rFonts w:ascii="Arial" w:hAnsi="Arial"/>
                <w:sz w:val="24"/>
              </w:rPr>
              <w:t xml:space="preserve">podoc021.tgz </w:t>
            </w:r>
            <w:proofErr w:type="spellStart"/>
            <w:r w:rsidRPr="00262861">
              <w:rPr>
                <w:rFonts w:ascii="Arial" w:hAnsi="Arial"/>
                <w:sz w:val="24"/>
              </w:rPr>
              <w:t>Documentacion</w:t>
            </w:r>
            <w:proofErr w:type="spellEnd"/>
            <w:r w:rsidRPr="00262861">
              <w:rPr>
                <w:rFonts w:ascii="Arial" w:hAnsi="Arial"/>
                <w:sz w:val="24"/>
              </w:rPr>
              <w:t xml:space="preserve"> ( en HTML ) de PostGres95 ODBC</w:t>
            </w:r>
          </w:p>
          <w:p w:rsidR="00C85436" w:rsidRDefault="00262861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Pr="00262861">
              <w:rPr>
                <w:rFonts w:ascii="Arial" w:hAnsi="Arial"/>
                <w:sz w:val="24"/>
              </w:rPr>
              <w:t>posrc021.tgz Fuentes compilables de PostGres95 ODBC</w:t>
            </w:r>
          </w:p>
          <w:p w:rsidR="00262861" w:rsidRDefault="00262861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proofErr w:type="spellStart"/>
            <w:r w:rsidRPr="00262861">
              <w:rPr>
                <w:rFonts w:ascii="Arial" w:hAnsi="Arial"/>
                <w:sz w:val="24"/>
              </w:rPr>
              <w:t>PostgreSQL</w:t>
            </w:r>
            <w:proofErr w:type="spellEnd"/>
            <w:r w:rsidRPr="00262861">
              <w:rPr>
                <w:rFonts w:ascii="Arial" w:hAnsi="Arial"/>
                <w:sz w:val="24"/>
              </w:rPr>
              <w:t xml:space="preserve"> JDBC Driver JDBC 4.2</w:t>
            </w:r>
          </w:p>
        </w:tc>
        <w:tc>
          <w:tcPr>
            <w:tcW w:w="2845" w:type="dxa"/>
            <w:vAlign w:val="center"/>
          </w:tcPr>
          <w:p w:rsidR="00C85436" w:rsidRDefault="008E3EAD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Pr="008E3EAD">
              <w:rPr>
                <w:rFonts w:ascii="Arial" w:hAnsi="Arial"/>
                <w:sz w:val="24"/>
              </w:rPr>
              <w:t xml:space="preserve">Driver de tipo IV: el </w:t>
            </w:r>
            <w:proofErr w:type="spellStart"/>
            <w:r w:rsidRPr="008E3EAD">
              <w:rPr>
                <w:rFonts w:ascii="Arial" w:hAnsi="Arial"/>
                <w:sz w:val="24"/>
              </w:rPr>
              <w:t>thin</w:t>
            </w:r>
            <w:proofErr w:type="spellEnd"/>
            <w:r w:rsidRPr="008E3EAD">
              <w:rPr>
                <w:rFonts w:ascii="Arial" w:hAnsi="Arial"/>
                <w:sz w:val="24"/>
              </w:rPr>
              <w:t xml:space="preserve"> de Oracle</w:t>
            </w:r>
          </w:p>
          <w:p w:rsidR="008E3EAD" w:rsidRDefault="008E3EAD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  <w:r w:rsidRPr="008E3EAD">
              <w:rPr>
                <w:rFonts w:ascii="Arial" w:hAnsi="Arial"/>
                <w:sz w:val="24"/>
              </w:rPr>
              <w:t xml:space="preserve">Driver de tipo II: el </w:t>
            </w:r>
            <w:proofErr w:type="spellStart"/>
            <w:r w:rsidRPr="008E3EAD">
              <w:rPr>
                <w:rFonts w:ascii="Arial" w:hAnsi="Arial"/>
                <w:sz w:val="24"/>
              </w:rPr>
              <w:t>oci</w:t>
            </w:r>
            <w:proofErr w:type="spellEnd"/>
            <w:r w:rsidRPr="008E3EAD">
              <w:rPr>
                <w:rFonts w:ascii="Arial" w:hAnsi="Arial"/>
                <w:sz w:val="24"/>
              </w:rPr>
              <w:t xml:space="preserve"> de Oracle</w:t>
            </w:r>
          </w:p>
        </w:tc>
        <w:tc>
          <w:tcPr>
            <w:tcW w:w="2846" w:type="dxa"/>
            <w:vAlign w:val="center"/>
          </w:tcPr>
          <w:p w:rsidR="00C85436" w:rsidRDefault="00263E0B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ADO.NET</w:t>
            </w:r>
          </w:p>
          <w:p w:rsidR="00263E0B" w:rsidRDefault="00263E0B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JDBC</w:t>
            </w:r>
          </w:p>
          <w:p w:rsidR="00263E0B" w:rsidRDefault="00263E0B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OLE DB</w:t>
            </w:r>
          </w:p>
          <w:p w:rsidR="00263E0B" w:rsidRDefault="00263E0B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PHP</w:t>
            </w:r>
          </w:p>
          <w:p w:rsidR="00263E0B" w:rsidRDefault="00263E0B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Node.js</w:t>
            </w:r>
          </w:p>
          <w:p w:rsidR="00263E0B" w:rsidRDefault="00263E0B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  <w:tc>
          <w:tcPr>
            <w:tcW w:w="2846" w:type="dxa"/>
            <w:vAlign w:val="center"/>
          </w:tcPr>
          <w:p w:rsidR="00C85436" w:rsidRDefault="00263E0B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sqlite-sdbc-driver-0.1.0</w:t>
            </w:r>
          </w:p>
          <w:p w:rsidR="00774A1D" w:rsidRDefault="00774A1D" w:rsidP="00774A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774A1D">
              <w:rPr>
                <w:rFonts w:ascii="Arial" w:hAnsi="Arial"/>
                <w:sz w:val="24"/>
              </w:rPr>
              <w:t>sqlite-jdbc-3.27.2.1.jar.</w:t>
            </w:r>
          </w:p>
        </w:tc>
      </w:tr>
      <w:tr w:rsidR="00C85436" w:rsidTr="007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vAlign w:val="center"/>
          </w:tcPr>
          <w:p w:rsidR="00C85436" w:rsidRDefault="00C85436" w:rsidP="00774A1D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Lenguaje de programación</w:t>
            </w:r>
          </w:p>
        </w:tc>
        <w:tc>
          <w:tcPr>
            <w:tcW w:w="2845" w:type="dxa"/>
            <w:vAlign w:val="center"/>
          </w:tcPr>
          <w:p w:rsidR="00C85436" w:rsidRDefault="00C31A9A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C31A9A">
              <w:rPr>
                <w:rFonts w:ascii="Arial" w:hAnsi="Arial"/>
                <w:sz w:val="24"/>
              </w:rPr>
              <w:t>C, C++, C#</w:t>
            </w:r>
            <w:r>
              <w:rPr>
                <w:rFonts w:ascii="Arial" w:hAnsi="Arial"/>
                <w:sz w:val="24"/>
              </w:rPr>
              <w:t>, Pascal, Delphi</w:t>
            </w:r>
            <w:r w:rsidRPr="00C31A9A">
              <w:rPr>
                <w:rFonts w:ascii="Arial" w:hAnsi="Arial"/>
                <w:sz w:val="24"/>
              </w:rPr>
              <w:t xml:space="preserve">, Eiffel, </w:t>
            </w:r>
            <w:proofErr w:type="spellStart"/>
            <w:r w:rsidRPr="00C31A9A">
              <w:rPr>
                <w:rFonts w:ascii="Arial" w:hAnsi="Arial"/>
                <w:sz w:val="24"/>
              </w:rPr>
              <w:t>Sm</w:t>
            </w:r>
            <w:r>
              <w:rPr>
                <w:rFonts w:ascii="Arial" w:hAnsi="Arial"/>
                <w:sz w:val="24"/>
              </w:rPr>
              <w:t>alltalk</w:t>
            </w:r>
            <w:proofErr w:type="spellEnd"/>
            <w:r>
              <w:rPr>
                <w:rFonts w:ascii="Arial" w:hAnsi="Arial"/>
                <w:sz w:val="24"/>
              </w:rPr>
              <w:t>, Java</w:t>
            </w:r>
            <w:r w:rsidRPr="00C31A9A">
              <w:rPr>
                <w:rFonts w:ascii="Arial" w:hAnsi="Arial"/>
                <w:sz w:val="24"/>
              </w:rPr>
              <w:t xml:space="preserve">, </w:t>
            </w:r>
            <w:proofErr w:type="spellStart"/>
            <w:r w:rsidRPr="00C31A9A">
              <w:rPr>
                <w:rFonts w:ascii="Arial" w:hAnsi="Arial"/>
                <w:sz w:val="24"/>
              </w:rPr>
              <w:t>Lisp</w:t>
            </w:r>
            <w:proofErr w:type="spellEnd"/>
            <w:r w:rsidRPr="00C31A9A">
              <w:rPr>
                <w:rFonts w:ascii="Arial" w:hAnsi="Arial"/>
                <w:sz w:val="24"/>
              </w:rPr>
              <w:t xml:space="preserve">, Perl, PHP, </w:t>
            </w:r>
            <w:proofErr w:type="spellStart"/>
            <w:r w:rsidRPr="00C31A9A">
              <w:rPr>
                <w:rFonts w:ascii="Arial" w:hAnsi="Arial"/>
                <w:sz w:val="24"/>
              </w:rPr>
              <w:lastRenderedPageBreak/>
              <w:t>Python</w:t>
            </w:r>
            <w:proofErr w:type="spellEnd"/>
            <w:r w:rsidRPr="00C31A9A">
              <w:rPr>
                <w:rFonts w:ascii="Arial" w:hAnsi="Arial"/>
                <w:sz w:val="24"/>
              </w:rPr>
              <w:t xml:space="preserve">, Ruby, Gambas, </w:t>
            </w:r>
            <w:proofErr w:type="spellStart"/>
            <w:r w:rsidRPr="00C31A9A">
              <w:rPr>
                <w:rFonts w:ascii="Arial" w:hAnsi="Arial"/>
                <w:sz w:val="24"/>
              </w:rPr>
              <w:t>REALbasic</w:t>
            </w:r>
            <w:proofErr w:type="spellEnd"/>
            <w:r w:rsidRPr="00C31A9A">
              <w:rPr>
                <w:rFonts w:ascii="Arial" w:hAnsi="Arial"/>
                <w:sz w:val="24"/>
              </w:rPr>
              <w:t xml:space="preserve"> (Mac y Linux), (x)</w:t>
            </w:r>
            <w:proofErr w:type="spellStart"/>
            <w:r w:rsidRPr="00C31A9A">
              <w:rPr>
                <w:rFonts w:ascii="Arial" w:hAnsi="Arial"/>
                <w:sz w:val="24"/>
              </w:rPr>
              <w:t>Harbour</w:t>
            </w:r>
            <w:proofErr w:type="spellEnd"/>
            <w:r w:rsidRPr="00C31A9A">
              <w:rPr>
                <w:rFonts w:ascii="Arial" w:hAnsi="Arial"/>
                <w:sz w:val="24"/>
              </w:rPr>
              <w:t xml:space="preserve"> (Eag</w:t>
            </w:r>
            <w:r>
              <w:rPr>
                <w:rFonts w:ascii="Arial" w:hAnsi="Arial"/>
                <w:sz w:val="24"/>
              </w:rPr>
              <w:t xml:space="preserve">le1), </w:t>
            </w:r>
            <w:proofErr w:type="spellStart"/>
            <w:r>
              <w:rPr>
                <w:rFonts w:ascii="Arial" w:hAnsi="Arial"/>
                <w:sz w:val="24"/>
              </w:rPr>
              <w:t>FreeBASIC</w:t>
            </w:r>
            <w:proofErr w:type="spellEnd"/>
            <w:r>
              <w:rPr>
                <w:rFonts w:ascii="Arial" w:hAnsi="Arial"/>
                <w:sz w:val="24"/>
              </w:rPr>
              <w:t xml:space="preserve">, y </w:t>
            </w:r>
            <w:proofErr w:type="spellStart"/>
            <w:r>
              <w:rPr>
                <w:rFonts w:ascii="Arial" w:hAnsi="Arial"/>
                <w:sz w:val="24"/>
              </w:rPr>
              <w:t>Tcl</w:t>
            </w:r>
            <w:proofErr w:type="spellEnd"/>
            <w:r>
              <w:rPr>
                <w:rFonts w:ascii="Arial" w:hAnsi="Arial"/>
                <w:sz w:val="24"/>
              </w:rPr>
              <w:t>.</w:t>
            </w:r>
          </w:p>
        </w:tc>
        <w:tc>
          <w:tcPr>
            <w:tcW w:w="2845" w:type="dxa"/>
            <w:vAlign w:val="center"/>
          </w:tcPr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lastRenderedPageBreak/>
              <w:t>PL/</w:t>
            </w:r>
            <w:proofErr w:type="spellStart"/>
            <w:r w:rsidRPr="00063992">
              <w:rPr>
                <w:rFonts w:ascii="Arial" w:hAnsi="Arial"/>
                <w:sz w:val="24"/>
              </w:rPr>
              <w:t>PgSQL</w:t>
            </w:r>
            <w:proofErr w:type="spellEnd"/>
            <w:r w:rsidRPr="00063992">
              <w:rPr>
                <w:rFonts w:ascii="Arial" w:hAnsi="Arial"/>
                <w:sz w:val="24"/>
              </w:rPr>
              <w:t xml:space="preserve"> (similar al PL/SQL de </w:t>
            </w:r>
            <w:r w:rsidR="00CC76F8" w:rsidRPr="00063992">
              <w:rPr>
                <w:rFonts w:ascii="Arial" w:hAnsi="Arial"/>
                <w:sz w:val="24"/>
              </w:rPr>
              <w:t>Oracle</w:t>
            </w:r>
            <w:r w:rsidRPr="00063992">
              <w:rPr>
                <w:rFonts w:ascii="Arial" w:hAnsi="Arial"/>
                <w:sz w:val="24"/>
              </w:rPr>
              <w:t>).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C.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lastRenderedPageBreak/>
              <w:t>C++.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Java PL/Java web.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PL/Perl.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proofErr w:type="gramStart"/>
            <w:r w:rsidRPr="00063992">
              <w:rPr>
                <w:rFonts w:ascii="Arial" w:hAnsi="Arial"/>
                <w:sz w:val="24"/>
              </w:rPr>
              <w:t>plPHP</w:t>
            </w:r>
            <w:proofErr w:type="spellEnd"/>
            <w:proofErr w:type="gramEnd"/>
            <w:r w:rsidRPr="00063992">
              <w:rPr>
                <w:rFonts w:ascii="Arial" w:hAnsi="Arial"/>
                <w:sz w:val="24"/>
              </w:rPr>
              <w:t>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PL/</w:t>
            </w:r>
            <w:proofErr w:type="spellStart"/>
            <w:r w:rsidRPr="00063992">
              <w:rPr>
                <w:rFonts w:ascii="Arial" w:hAnsi="Arial"/>
                <w:sz w:val="24"/>
              </w:rPr>
              <w:t>Python</w:t>
            </w:r>
            <w:proofErr w:type="spellEnd"/>
            <w:r w:rsidRPr="00063992">
              <w:rPr>
                <w:rFonts w:ascii="Arial" w:hAnsi="Arial"/>
                <w:sz w:val="24"/>
              </w:rPr>
              <w:t>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PL/Ruby.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PL/</w:t>
            </w:r>
            <w:proofErr w:type="spellStart"/>
            <w:r w:rsidRPr="00063992">
              <w:rPr>
                <w:rFonts w:ascii="Arial" w:hAnsi="Arial"/>
                <w:sz w:val="24"/>
              </w:rPr>
              <w:t>sh</w:t>
            </w:r>
            <w:proofErr w:type="spellEnd"/>
            <w:r w:rsidRPr="00063992">
              <w:rPr>
                <w:rFonts w:ascii="Arial" w:hAnsi="Arial"/>
                <w:sz w:val="24"/>
              </w:rPr>
              <w:t>.</w:t>
            </w:r>
          </w:p>
          <w:p w:rsidR="00063992" w:rsidRPr="00063992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PL/</w:t>
            </w:r>
            <w:proofErr w:type="spellStart"/>
            <w:r w:rsidRPr="00063992">
              <w:rPr>
                <w:rFonts w:ascii="Arial" w:hAnsi="Arial"/>
                <w:sz w:val="24"/>
              </w:rPr>
              <w:t>Tcl</w:t>
            </w:r>
            <w:proofErr w:type="spellEnd"/>
            <w:r w:rsidRPr="00063992">
              <w:rPr>
                <w:rFonts w:ascii="Arial" w:hAnsi="Arial"/>
                <w:sz w:val="24"/>
              </w:rPr>
              <w:t>.</w:t>
            </w:r>
          </w:p>
          <w:p w:rsidR="00C85436" w:rsidRDefault="00063992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063992">
              <w:rPr>
                <w:rFonts w:ascii="Arial" w:hAnsi="Arial"/>
                <w:sz w:val="24"/>
              </w:rPr>
              <w:t>PL/</w:t>
            </w:r>
            <w:proofErr w:type="spellStart"/>
            <w:r w:rsidRPr="00063992">
              <w:rPr>
                <w:rFonts w:ascii="Arial" w:hAnsi="Arial"/>
                <w:sz w:val="24"/>
              </w:rPr>
              <w:t>Scheme</w:t>
            </w:r>
            <w:proofErr w:type="spellEnd"/>
            <w:r w:rsidRPr="00063992">
              <w:rPr>
                <w:rFonts w:ascii="Arial" w:hAnsi="Arial"/>
                <w:sz w:val="24"/>
              </w:rPr>
              <w:t>.</w:t>
            </w:r>
          </w:p>
        </w:tc>
        <w:tc>
          <w:tcPr>
            <w:tcW w:w="2845" w:type="dxa"/>
            <w:vAlign w:val="center"/>
          </w:tcPr>
          <w:p w:rsidR="00C85436" w:rsidRDefault="001E6737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 xml:space="preserve">PL/SQL, java, c, </w:t>
            </w:r>
            <w:proofErr w:type="spellStart"/>
            <w:r>
              <w:rPr>
                <w:rFonts w:ascii="Arial" w:hAnsi="Arial"/>
                <w:sz w:val="24"/>
              </w:rPr>
              <w:t>c++</w:t>
            </w:r>
            <w:proofErr w:type="spellEnd"/>
            <w:r>
              <w:rPr>
                <w:rFonts w:ascii="Arial" w:hAnsi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</w:rPr>
              <w:t>Python</w:t>
            </w:r>
            <w:proofErr w:type="spellEnd"/>
          </w:p>
        </w:tc>
        <w:tc>
          <w:tcPr>
            <w:tcW w:w="2846" w:type="dxa"/>
            <w:vAlign w:val="center"/>
          </w:tcPr>
          <w:p w:rsidR="00263E0B" w:rsidRDefault="001E6737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1E6737">
              <w:rPr>
                <w:rFonts w:ascii="Arial" w:hAnsi="Arial"/>
                <w:sz w:val="24"/>
              </w:rPr>
              <w:t>T-SQL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C++</w:t>
            </w:r>
          </w:p>
        </w:tc>
        <w:tc>
          <w:tcPr>
            <w:tcW w:w="2846" w:type="dxa"/>
            <w:vAlign w:val="center"/>
          </w:tcPr>
          <w:p w:rsidR="00C85436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C/C++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r w:rsidRPr="00263E0B">
              <w:rPr>
                <w:rFonts w:ascii="Arial" w:hAnsi="Arial"/>
                <w:sz w:val="24"/>
              </w:rPr>
              <w:t>REALbasic</w:t>
            </w:r>
            <w:proofErr w:type="spellEnd"/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r w:rsidRPr="00263E0B">
              <w:rPr>
                <w:rFonts w:ascii="Arial" w:hAnsi="Arial"/>
                <w:sz w:val="24"/>
              </w:rPr>
              <w:t>Python</w:t>
            </w:r>
            <w:proofErr w:type="spellEnd"/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lastRenderedPageBreak/>
              <w:t>Visual Basic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Delphi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263E0B">
              <w:rPr>
                <w:rFonts w:ascii="Arial" w:hAnsi="Arial"/>
                <w:sz w:val="24"/>
              </w:rPr>
              <w:t>PHP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Java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.Net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Lazarus</w:t>
            </w:r>
            <w:proofErr w:type="spellEnd"/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Pearl</w:t>
            </w:r>
          </w:p>
          <w:p w:rsidR="00263E0B" w:rsidRDefault="00263E0B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Ruby</w:t>
            </w:r>
          </w:p>
          <w:p w:rsidR="00774A1D" w:rsidRDefault="00774A1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C#</w:t>
            </w:r>
          </w:p>
          <w:p w:rsidR="00774A1D" w:rsidRDefault="00774A1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Pascal</w:t>
            </w:r>
          </w:p>
          <w:p w:rsidR="00774A1D" w:rsidRDefault="00774A1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SmallTalk</w:t>
            </w:r>
            <w:proofErr w:type="spellEnd"/>
          </w:p>
          <w:p w:rsidR="00774A1D" w:rsidRDefault="00774A1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Clipper</w:t>
            </w:r>
            <w:proofErr w:type="spellEnd"/>
          </w:p>
          <w:p w:rsidR="00774A1D" w:rsidRDefault="00774A1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Suneido</w:t>
            </w:r>
            <w:proofErr w:type="spellEnd"/>
          </w:p>
          <w:p w:rsidR="00774A1D" w:rsidRDefault="00774A1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REXX</w:t>
            </w:r>
          </w:p>
          <w:p w:rsidR="00263E0B" w:rsidRDefault="00774A1D" w:rsidP="00774A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  <w:r w:rsidRPr="00774A1D">
              <w:rPr>
                <w:rFonts w:ascii="Arial" w:hAnsi="Arial"/>
                <w:sz w:val="24"/>
              </w:rPr>
              <w:t>S-</w:t>
            </w:r>
            <w:proofErr w:type="spellStart"/>
            <w:r w:rsidRPr="00774A1D">
              <w:rPr>
                <w:rFonts w:ascii="Arial" w:hAnsi="Arial"/>
                <w:sz w:val="24"/>
              </w:rPr>
              <w:t>Lang</w:t>
            </w:r>
            <w:proofErr w:type="spellEnd"/>
          </w:p>
        </w:tc>
      </w:tr>
    </w:tbl>
    <w:p w:rsidR="002E4B38" w:rsidRDefault="002E4B38" w:rsidP="00AC0ACD">
      <w:pPr>
        <w:spacing w:line="360" w:lineRule="auto"/>
        <w:jc w:val="both"/>
        <w:rPr>
          <w:rFonts w:ascii="Arial" w:hAnsi="Arial"/>
          <w:sz w:val="24"/>
        </w:rPr>
        <w:sectPr w:rsidR="002E4B38" w:rsidSect="00263E0B">
          <w:pgSz w:w="20163" w:h="12242" w:orient="landscape" w:code="5"/>
          <w:pgMar w:top="1701" w:right="1418" w:bottom="1701" w:left="1418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282EAD" w:rsidRDefault="00282EAD" w:rsidP="00AC0ACD">
      <w:pPr>
        <w:spacing w:line="360" w:lineRule="auto"/>
        <w:jc w:val="both"/>
        <w:rPr>
          <w:rFonts w:ascii="Arial" w:hAnsi="Arial"/>
          <w:sz w:val="24"/>
        </w:rPr>
      </w:pPr>
    </w:p>
    <w:sdt>
      <w:sdtPr>
        <w:rPr>
          <w:lang w:val="es-ES"/>
        </w:rPr>
        <w:id w:val="-19015813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EB2F1B" w:rsidRDefault="00EB2F1B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4C6E2F" w:rsidRDefault="00EB2F1B" w:rsidP="004C6E2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6E2F">
                <w:rPr>
                  <w:i/>
                  <w:iCs/>
                  <w:noProof/>
                  <w:lang w:val="es-ES"/>
                </w:rPr>
                <w:t>conectores de Bases de Datos</w:t>
              </w:r>
              <w:r w:rsidR="004C6E2F">
                <w:rPr>
                  <w:noProof/>
                  <w:lang w:val="es-ES"/>
                </w:rPr>
                <w:t>. (s.f.). Obtenido de conectores de Bases de Datos: http://200.57.56.254/lcc/mapa/PROYECTO/libro21/43_conectores_de_una_base_de_datos.html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docs.microsoft</w:t>
              </w:r>
              <w:r>
                <w:rPr>
                  <w:noProof/>
                  <w:lang w:val="es-ES"/>
                </w:rPr>
                <w:t>. (3 de mayo de 2018). Obtenido de docs.microsoft: https://docs.microsoft.com/es-es/sql/connect/connect-history?view=sql-server-ver15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el datapump no zipea</w:t>
              </w:r>
              <w:r>
                <w:rPr>
                  <w:noProof/>
                  <w:lang w:val="es-ES"/>
                </w:rPr>
                <w:t>. (18 de abril de 2012). Obtenido de el datapump no zipea: https://eldatapumpnozipea.wordpress.com/2012/04/18/introduccion-a-los-drivers-de-acceso-a-bases-de-datos-oracle/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es.tldp</w:t>
              </w:r>
              <w:r>
                <w:rPr>
                  <w:noProof/>
                  <w:lang w:val="es-ES"/>
                </w:rPr>
                <w:t>. (1998). Obtenido de es.tldp: http://es.tldp.org/Articulos-periodisticos/jantonio/odbc/odbc3.html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iuma</w:t>
              </w:r>
              <w:r>
                <w:rPr>
                  <w:noProof/>
                  <w:lang w:val="es-ES"/>
                </w:rPr>
                <w:t>. (28 de septiembre de 2004). Obtenido de iuma: http://www.iuma.ulpgc.es/users/lhdez/inves/pfcs/memoria-ivan/node8.html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mvnrepository</w:t>
              </w:r>
              <w:r>
                <w:rPr>
                  <w:noProof/>
                  <w:lang w:val="es-ES"/>
                </w:rPr>
                <w:t>. (2019). Obtenido de mvnrepository: https://mvnrepository.com/artifact/org.postgresql/postgresql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prezi</w:t>
              </w:r>
              <w:r>
                <w:rPr>
                  <w:noProof/>
                  <w:lang w:val="es-ES"/>
                </w:rPr>
                <w:t>. (3 de julio de 2014). Obtenido de prezi: https://prezi.com/ut-stiviriw5/conectores-a-bases-de-datos/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SG</w:t>
              </w:r>
              <w:r>
                <w:rPr>
                  <w:noProof/>
                  <w:lang w:val="es-ES"/>
                </w:rPr>
                <w:t>. (s.f.). Obtenido de DG: https://sg.com.mx/revista/17/sqlite-la-base-datos-embebida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(25 de noviembre de 2019). Obtenido de wikipedia: https://es.wikipedia.org/wiki/MySQL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(17 de noviembre de 2019). Obtenido de wikipedia: https://es.wikipedia.org/wiki/PostgreSQL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(14 de noviembre de 2019). Obtenido de wikipedia: http://es.wikipedia.org/wiki/Oracle_Corporation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(12 de septiembre de 2019). Obtenido de wikipedia: https://es.wikipedia.org/wiki/PL/SQL</w:t>
              </w:r>
            </w:p>
            <w:p w:rsidR="004C6E2F" w:rsidRDefault="004C6E2F" w:rsidP="004C6E2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(22 de noviembre de 2019). Obtenido de wikipedia: https://es.wikipedia.org/wiki/Microsoft_SQL_Server</w:t>
              </w:r>
            </w:p>
            <w:p w:rsidR="00EB2F1B" w:rsidRDefault="00EB2F1B" w:rsidP="004C6E2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63E0B" w:rsidRDefault="00263E0B" w:rsidP="00AC0ACD">
      <w:pPr>
        <w:spacing w:line="360" w:lineRule="auto"/>
        <w:jc w:val="both"/>
      </w:pPr>
    </w:p>
    <w:p w:rsidR="00263E0B" w:rsidRPr="00282EAD" w:rsidRDefault="00263E0B" w:rsidP="00AC0ACD">
      <w:pPr>
        <w:spacing w:line="360" w:lineRule="auto"/>
        <w:jc w:val="both"/>
        <w:rPr>
          <w:rFonts w:ascii="Arial" w:hAnsi="Arial"/>
          <w:sz w:val="24"/>
        </w:rPr>
      </w:pPr>
    </w:p>
    <w:sectPr w:rsidR="00263E0B" w:rsidRPr="00282EAD" w:rsidSect="00AC0ACD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8EB" w:rsidRDefault="000A68EB" w:rsidP="00AC0ACD">
      <w:pPr>
        <w:spacing w:after="0" w:line="240" w:lineRule="auto"/>
      </w:pPr>
      <w:r>
        <w:separator/>
      </w:r>
    </w:p>
  </w:endnote>
  <w:endnote w:type="continuationSeparator" w:id="0">
    <w:p w:rsidR="000A68EB" w:rsidRDefault="000A68EB" w:rsidP="00AC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12" w:rsidRDefault="008E6A1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12" w:rsidRDefault="008E6A1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12" w:rsidRDefault="008E6A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8EB" w:rsidRDefault="000A68EB" w:rsidP="00AC0ACD">
      <w:pPr>
        <w:spacing w:after="0" w:line="240" w:lineRule="auto"/>
      </w:pPr>
      <w:r>
        <w:separator/>
      </w:r>
    </w:p>
  </w:footnote>
  <w:footnote w:type="continuationSeparator" w:id="0">
    <w:p w:rsidR="000A68EB" w:rsidRDefault="000A68EB" w:rsidP="00AC0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12" w:rsidRDefault="000A68E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734157" o:spid="_x0000_s2050" type="#_x0000_t75" style="position:absolute;margin-left:0;margin-top:0;width:441.45pt;height:271.85pt;z-index:-251657216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12" w:rsidRDefault="000A68E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734158" o:spid="_x0000_s2051" type="#_x0000_t75" style="position:absolute;margin-left:0;margin-top:0;width:441.45pt;height:271.85pt;z-index:-251656192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12" w:rsidRDefault="000A68E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734156" o:spid="_x0000_s2049" type="#_x0000_t75" style="position:absolute;margin-left:0;margin-top:0;width:441.45pt;height:271.85pt;z-index:-251658240;mso-position-horizontal:center;mso-position-horizontal-relative:margin;mso-position-vertical:center;mso-position-vertical-relative:margin" o:allowincell="f">
          <v:imagedata r:id="rId1" o:title="Logo-TecNM-2017-Ganado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CD"/>
    <w:rsid w:val="00063992"/>
    <w:rsid w:val="000A68EB"/>
    <w:rsid w:val="001E6737"/>
    <w:rsid w:val="00262861"/>
    <w:rsid w:val="00263E0B"/>
    <w:rsid w:val="00282EAD"/>
    <w:rsid w:val="002E4B38"/>
    <w:rsid w:val="004C6E2F"/>
    <w:rsid w:val="00774A1D"/>
    <w:rsid w:val="008C4D39"/>
    <w:rsid w:val="008E3EAD"/>
    <w:rsid w:val="008E6A12"/>
    <w:rsid w:val="00AC0ACD"/>
    <w:rsid w:val="00AD0ED5"/>
    <w:rsid w:val="00B520D0"/>
    <w:rsid w:val="00B73743"/>
    <w:rsid w:val="00C31A9A"/>
    <w:rsid w:val="00C75F3C"/>
    <w:rsid w:val="00C85436"/>
    <w:rsid w:val="00CC76F8"/>
    <w:rsid w:val="00EB2F1B"/>
    <w:rsid w:val="00F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BEA03EF-4A02-4C57-9E77-989AF8B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ACD"/>
  </w:style>
  <w:style w:type="paragraph" w:styleId="Ttulo1">
    <w:name w:val="heading 1"/>
    <w:basedOn w:val="Normal"/>
    <w:next w:val="Normal"/>
    <w:link w:val="Ttulo1Car"/>
    <w:uiPriority w:val="9"/>
    <w:qFormat/>
    <w:rsid w:val="00EB2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0A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0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ACD"/>
  </w:style>
  <w:style w:type="paragraph" w:styleId="Piedepgina">
    <w:name w:val="footer"/>
    <w:basedOn w:val="Normal"/>
    <w:link w:val="PiedepginaCar"/>
    <w:uiPriority w:val="99"/>
    <w:unhideWhenUsed/>
    <w:rsid w:val="00AC0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ACD"/>
  </w:style>
  <w:style w:type="table" w:styleId="Tablaconcuadrcula">
    <w:name w:val="Table Grid"/>
    <w:basedOn w:val="Tablanormal"/>
    <w:uiPriority w:val="39"/>
    <w:rsid w:val="00C85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2E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63E0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B2F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B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rquez98709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</b:Tag>
    <b:SourceType>InternetSite</b:SourceType>
    <b:Guid>{A5A23D14-F784-4154-87F2-972CB8DD186D}</b:Guid>
    <b:Title>conectores de Bases de Datos</b:Title>
    <b:InternetSiteTitle>conectores de Bases de Datos</b:InternetSiteTitle>
    <b:URL>http://200.57.56.254/lcc/mapa/PROYECTO/libro21/43_conectores_de_una_base_de_datos.html</b:URL>
    <b:RefOrder>2</b:RefOrder>
  </b:Source>
  <b:Source>
    <b:Tag>ium04</b:Tag>
    <b:SourceType>InternetSite</b:SourceType>
    <b:Guid>{DC52E9BB-E482-465A-B4A3-F7BA9D09917D}</b:Guid>
    <b:Title>iuma</b:Title>
    <b:InternetSiteTitle>iuma</b:InternetSiteTitle>
    <b:Year>2004</b:Year>
    <b:Month>septiembre</b:Month>
    <b:Day>28</b:Day>
    <b:URL>http://www.iuma.ulpgc.es/users/lhdez/inves/pfcs/memoria-ivan/node8.html</b:URL>
    <b:RefOrder>3</b:RefOrder>
  </b:Source>
  <b:Source>
    <b:Tag>pre14</b:Tag>
    <b:SourceType>InternetSite</b:SourceType>
    <b:Guid>{98088DFA-F331-4219-BCC7-437C1516E732}</b:Guid>
    <b:Title>prezi</b:Title>
    <b:InternetSiteTitle>prezi</b:InternetSiteTitle>
    <b:Year>2014</b:Year>
    <b:Month>julio</b:Month>
    <b:Day>3</b:Day>
    <b:URL>https://prezi.com/ut-stiviriw5/conectores-a-bases-de-datos/</b:URL>
    <b:RefOrder>4</b:RefOrder>
  </b:Source>
  <b:Source>
    <b:Tag>wik191</b:Tag>
    <b:SourceType>InternetSite</b:SourceType>
    <b:Guid>{3D165F67-5FB1-41A8-9FB5-9DA781C36891}</b:Guid>
    <b:Title>wikipedia</b:Title>
    <b:InternetSiteTitle>wikipedia</b:InternetSiteTitle>
    <b:Year>2019</b:Year>
    <b:Month>noviembre</b:Month>
    <b:Day>25</b:Day>
    <b:URL>https://es.wikipedia.org/wiki/MySQL</b:URL>
    <b:RefOrder>5</b:RefOrder>
  </b:Source>
  <b:Source>
    <b:Tag>wik192</b:Tag>
    <b:SourceType>InternetSite</b:SourceType>
    <b:Guid>{DED69A7E-C75F-4542-8912-DF7E77449B98}</b:Guid>
    <b:Title>wikipedia</b:Title>
    <b:InternetSiteTitle>wikipedia</b:InternetSiteTitle>
    <b:Year>2019</b:Year>
    <b:Month>noviembre</b:Month>
    <b:Day>17</b:Day>
    <b:URL>https://es.wikipedia.org/wiki/PostgreSQL</b:URL>
    <b:RefOrder>6</b:RefOrder>
  </b:Source>
  <b:Source>
    <b:Tag>est98</b:Tag>
    <b:SourceType>InternetSite</b:SourceType>
    <b:Guid>{17FBE5EA-BCFE-49FF-85B4-0F960FC0BA19}</b:Guid>
    <b:Title>es.tldp</b:Title>
    <b:InternetSiteTitle>es.tldp</b:InternetSiteTitle>
    <b:Year>1998</b:Year>
    <b:URL>http://es.tldp.org/Articulos-periodisticos/jantonio/odbc/odbc3.html</b:URL>
    <b:RefOrder>7</b:RefOrder>
  </b:Source>
  <b:Source>
    <b:Tag>mvn19</b:Tag>
    <b:SourceType>InternetSite</b:SourceType>
    <b:Guid>{02C129A9-7E24-4DF9-801C-12F29260CC98}</b:Guid>
    <b:Title>mvnrepository</b:Title>
    <b:InternetSiteTitle>mvnrepository</b:InternetSiteTitle>
    <b:Year>2019</b:Year>
    <b:URL>https://mvnrepository.com/artifact/org.postgresql/postgresql</b:URL>
    <b:RefOrder>8</b:RefOrder>
  </b:Source>
  <b:Source>
    <b:Tag>wik193</b:Tag>
    <b:SourceType>InternetSite</b:SourceType>
    <b:Guid>{7B6AE1D8-8306-4C7E-AE38-040ADC41FAC7}</b:Guid>
    <b:Title>wikipedia</b:Title>
    <b:InternetSiteTitle>wikipedia</b:InternetSiteTitle>
    <b:Year>2019</b:Year>
    <b:Month>noviembre</b:Month>
    <b:Day>14</b:Day>
    <b:URL>http://es.wikipedia.org/wiki/Oracle_Corporation</b:URL>
    <b:RefOrder>9</b:RefOrder>
  </b:Source>
  <b:Source>
    <b:Tag>eld12</b:Tag>
    <b:SourceType>InternetSite</b:SourceType>
    <b:Guid>{E85A1856-2E81-431E-831B-5C220CE5842F}</b:Guid>
    <b:Title>el datapump no zipea</b:Title>
    <b:InternetSiteTitle>el datapump no zipea</b:InternetSiteTitle>
    <b:Year>2012</b:Year>
    <b:Month>abril</b:Month>
    <b:Day>18</b:Day>
    <b:URL>https://eldatapumpnozipea.wordpress.com/2012/04/18/introduccion-a-los-drivers-de-acceso-a-bases-de-datos-oracle/</b:URL>
    <b:RefOrder>10</b:RefOrder>
  </b:Source>
  <b:Source>
    <b:Tag>wik194</b:Tag>
    <b:SourceType>InternetSite</b:SourceType>
    <b:Guid>{8D760D3D-8D90-49D2-AEC6-22CBF59CFD31}</b:Guid>
    <b:Title>wikipedia</b:Title>
    <b:InternetSiteTitle>wikipedia</b:InternetSiteTitle>
    <b:Year>2019</b:Year>
    <b:Month>septiembre</b:Month>
    <b:Day>12</b:Day>
    <b:URL>https://es.wikipedia.org/wiki/PL/SQL</b:URL>
    <b:RefOrder>11</b:RefOrder>
  </b:Source>
  <b:Source>
    <b:Tag>doc18</b:Tag>
    <b:SourceType>InternetSite</b:SourceType>
    <b:Guid>{946CD06F-0CBC-4B3F-A29C-B727111AA656}</b:Guid>
    <b:Title>docs.microsoft</b:Title>
    <b:InternetSiteTitle>docs.microsoft</b:InternetSiteTitle>
    <b:Year>2018</b:Year>
    <b:Month>mayo</b:Month>
    <b:Day>3</b:Day>
    <b:URL>https://docs.microsoft.com/es-es/sql/connect/connect-history?view=sql-server-ver15</b:URL>
    <b:RefOrder>12</b:RefOrder>
  </b:Source>
  <b:Source>
    <b:Tag>wik195</b:Tag>
    <b:SourceType>InternetSite</b:SourceType>
    <b:Guid>{32B73F96-EAF2-4421-A18B-08224536A7B3}</b:Guid>
    <b:Title>wikipedia</b:Title>
    <b:InternetSiteTitle>wikipedia</b:InternetSiteTitle>
    <b:Year>2019</b:Year>
    <b:Month>noviembre</b:Month>
    <b:Day>22</b:Day>
    <b:URL>https://es.wikipedia.org/wiki/Microsoft_SQL_Server</b:URL>
    <b:RefOrder>13</b:RefOrder>
  </b:Source>
  <b:Source>
    <b:Tag>SG</b:Tag>
    <b:SourceType>InternetSite</b:SourceType>
    <b:Guid>{D4A1FC02-7967-4CE4-AF9E-2700C0B8D411}</b:Guid>
    <b:Title>SG</b:Title>
    <b:InternetSiteTitle>DG</b:InternetSiteTitle>
    <b:URL>https://sg.com.mx/revista/17/sqlite-la-base-datos-embebida</b:URL>
    <b:RefOrder>1</b:RefOrder>
  </b:Source>
</b:Sources>
</file>

<file path=customXml/itemProps1.xml><?xml version="1.0" encoding="utf-8"?>
<ds:datastoreItem xmlns:ds="http://schemas.openxmlformats.org/officeDocument/2006/customXml" ds:itemID="{E98E88FB-A651-497F-81FD-32BD5D5F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marquez</dc:creator>
  <cp:keywords/>
  <dc:description/>
  <cp:lastModifiedBy>adriana marquez</cp:lastModifiedBy>
  <cp:revision>7</cp:revision>
  <dcterms:created xsi:type="dcterms:W3CDTF">2019-11-27T15:33:00Z</dcterms:created>
  <dcterms:modified xsi:type="dcterms:W3CDTF">2019-11-30T00:56:00Z</dcterms:modified>
</cp:coreProperties>
</file>