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/>
        <w:jc w:val="right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</w:rPr>
        <w:t>[Miasto]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 xml:space="preserve">, 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[Data]</w:t>
      </w:r>
    </w:p>
    <w:p>
      <w:pPr>
        <w:pStyle w:val="Domyślne"/>
        <w:spacing w:before="0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both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</w:rPr>
        <w:t>[Imi</w:t>
      </w:r>
      <w:r>
        <w:rPr>
          <w:rFonts w:ascii="Cambria" w:hAnsi="Cambria" w:hint="default"/>
          <w:b w:val="1"/>
          <w:bCs w:val="1"/>
          <w:sz w:val="26"/>
          <w:szCs w:val="26"/>
          <w:rtl w:val="0"/>
        </w:rPr>
        <w:t xml:space="preserve">ę 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i Nazwisko]</w:t>
      </w:r>
    </w:p>
    <w:p>
      <w:pPr>
        <w:pStyle w:val="Domyślne"/>
        <w:spacing w:before="0"/>
        <w:jc w:val="both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</w:rPr>
        <w:t>[Adres]</w:t>
      </w:r>
    </w:p>
    <w:p>
      <w:pPr>
        <w:pStyle w:val="Domyślne"/>
        <w:spacing w:before="0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center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left="4320" w:firstLine="0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</w:rPr>
        <w:t>[Nazwa parafii]</w:t>
      </w:r>
    </w:p>
    <w:p>
      <w:pPr>
        <w:pStyle w:val="Domyślne"/>
        <w:spacing w:before="0"/>
        <w:ind w:left="4320" w:firstLine="0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  <w:lang w:val="pt-PT"/>
        </w:rPr>
        <w:t>[Adres]</w:t>
      </w:r>
    </w:p>
    <w:p>
      <w:pPr>
        <w:pStyle w:val="Domyślne"/>
        <w:spacing w:before="0"/>
        <w:jc w:val="center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center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center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>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wiadczenie o wyst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pieniu z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 Katolickiego</w:t>
      </w:r>
    </w:p>
    <w:p>
      <w:pPr>
        <w:pStyle w:val="Domyślne"/>
        <w:spacing w:before="0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>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 xml:space="preserve">wiadczam, 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e z dniem dzisiejszym w oparciu o artyku</w:t>
      </w:r>
      <w:r>
        <w:rPr>
          <w:rFonts w:ascii="Cambria" w:hAnsi="Cambria" w:hint="default"/>
          <w:sz w:val="26"/>
          <w:szCs w:val="26"/>
          <w:rtl w:val="0"/>
        </w:rPr>
        <w:t xml:space="preserve">ł </w:t>
      </w:r>
      <w:r>
        <w:rPr>
          <w:rFonts w:ascii="Cambria" w:hAnsi="Cambria"/>
          <w:sz w:val="26"/>
          <w:szCs w:val="26"/>
          <w:rtl w:val="0"/>
        </w:rPr>
        <w:t>2 punkt 2a Ustawy o Gwarancjach Wolno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ci Sumienia i Wyz</w:t>
      </w:r>
      <w:r>
        <w:rPr>
          <w:rFonts w:ascii="Cambria" w:hAnsi="Cambria"/>
          <w:sz w:val="26"/>
          <w:szCs w:val="26"/>
          <w:rtl w:val="0"/>
        </w:rPr>
        <w:t xml:space="preserve">nania 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wiadomie i dobrowolnie wyst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>puj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z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 Rzymskokatolickiego. Powodami, dla kt</w:t>
      </w:r>
      <w:r>
        <w:rPr>
          <w:rFonts w:ascii="Cambria" w:hAnsi="Cambria" w:hint="default"/>
          <w:sz w:val="26"/>
          <w:szCs w:val="26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rtl w:val="0"/>
        </w:rPr>
        <w:t>rych opuszczam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ci</w:t>
      </w:r>
      <w:r>
        <w:rPr>
          <w:rFonts w:ascii="Cambria" w:hAnsi="Cambria" w:hint="default"/>
          <w:sz w:val="26"/>
          <w:szCs w:val="26"/>
          <w:rtl w:val="0"/>
        </w:rPr>
        <w:t xml:space="preserve">ół </w:t>
      </w:r>
      <w:r>
        <w:rPr>
          <w:rFonts w:ascii="Cambria" w:hAnsi="Cambria"/>
          <w:sz w:val="26"/>
          <w:szCs w:val="26"/>
          <w:rtl w:val="0"/>
        </w:rPr>
        <w:t>Katolicki, s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: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/>
          <w:b w:val="1"/>
          <w:bCs w:val="1"/>
          <w:sz w:val="26"/>
          <w:szCs w:val="26"/>
          <w:rtl w:val="0"/>
        </w:rPr>
        <w:t>[motywacja do wyst</w:t>
      </w:r>
      <w:r>
        <w:rPr>
          <w:rFonts w:ascii="Cambria" w:hAnsi="Cambria" w:hint="default"/>
          <w:b w:val="1"/>
          <w:bCs w:val="1"/>
          <w:sz w:val="26"/>
          <w:szCs w:val="26"/>
          <w:rtl w:val="0"/>
        </w:rPr>
        <w:t>ą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pienia z ko</w:t>
      </w:r>
      <w:r>
        <w:rPr>
          <w:rFonts w:ascii="Cambria" w:hAnsi="Cambria" w:hint="default"/>
          <w:b w:val="1"/>
          <w:bCs w:val="1"/>
          <w:sz w:val="26"/>
          <w:szCs w:val="26"/>
          <w:rtl w:val="0"/>
        </w:rPr>
        <w:t>ś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cio</w:t>
      </w:r>
      <w:r>
        <w:rPr>
          <w:rFonts w:ascii="Cambria" w:hAnsi="Cambria" w:hint="default"/>
          <w:b w:val="1"/>
          <w:bCs w:val="1"/>
          <w:sz w:val="26"/>
          <w:szCs w:val="26"/>
          <w:rtl w:val="0"/>
        </w:rPr>
        <w:t>ł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a]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b w:val="1"/>
          <w:bCs w:val="1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 xml:space="preserve">Data i parafia chrztu: </w:t>
      </w:r>
      <w:r>
        <w:rPr>
          <w:rFonts w:ascii="Cambria" w:hAnsi="Cambria"/>
          <w:b w:val="1"/>
          <w:bCs w:val="1"/>
          <w:sz w:val="26"/>
          <w:szCs w:val="26"/>
          <w:rtl w:val="0"/>
        </w:rPr>
        <w:t>[Data i parafia chrztu]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>Na podstawie art. 32 ust 1. pkt 6 Ustawy o Ochronie Danych Osobowych zwracam si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tak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e do Ksi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>dza, jako administruj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ce</w:t>
      </w:r>
      <w:r>
        <w:rPr>
          <w:rFonts w:ascii="Cambria" w:hAnsi="Cambria"/>
          <w:sz w:val="26"/>
          <w:szCs w:val="26"/>
          <w:rtl w:val="0"/>
        </w:rPr>
        <w:t>go moimi danymi osobowymi, o ich niezw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oczn</w:t>
      </w:r>
      <w:r>
        <w:rPr>
          <w:rFonts w:ascii="Cambria" w:hAnsi="Cambria" w:hint="default"/>
          <w:sz w:val="26"/>
          <w:szCs w:val="26"/>
          <w:rtl w:val="0"/>
        </w:rPr>
        <w:t xml:space="preserve">ą </w:t>
      </w:r>
      <w:r>
        <w:rPr>
          <w:rFonts w:ascii="Cambria" w:hAnsi="Cambria"/>
          <w:sz w:val="26"/>
          <w:szCs w:val="26"/>
          <w:rtl w:val="0"/>
        </w:rPr>
        <w:t>aktualizacj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>. Prosz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o usuni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>cie z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cielnych zbior</w:t>
      </w:r>
      <w:r>
        <w:rPr>
          <w:rFonts w:ascii="Cambria" w:hAnsi="Cambria" w:hint="default"/>
          <w:sz w:val="26"/>
          <w:szCs w:val="26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rtl w:val="0"/>
        </w:rPr>
        <w:t>w danych wszelkich informacji o mnie nie zwi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zanych z moim historycznym udzia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 xml:space="preserve">em w 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yciu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a, to jest wszelkich danych o miejscu zamieszkania, stanie cywilnym, wykszta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ceniu, zatrudnieniu, relacjach rodzinnych i wszelkich tego typu informacji, je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it-IT"/>
        </w:rPr>
        <w:t>li s</w:t>
      </w:r>
      <w:r>
        <w:rPr>
          <w:rFonts w:ascii="Cambria" w:hAnsi="Cambria" w:hint="default"/>
          <w:sz w:val="26"/>
          <w:szCs w:val="26"/>
          <w:rtl w:val="0"/>
        </w:rPr>
        <w:t xml:space="preserve">ą </w:t>
      </w:r>
      <w:r>
        <w:rPr>
          <w:rFonts w:ascii="Cambria" w:hAnsi="Cambria"/>
          <w:sz w:val="26"/>
          <w:szCs w:val="26"/>
          <w:rtl w:val="0"/>
        </w:rPr>
        <w:t>one w posiadaniu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a. Prosz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tak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e o aktualizacj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danych zawartych w Ksi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>dze Chrztu poprzez naniesienie adnotacji o dokonanym przeze mnie w dniu dzisiejszym formalnym wyst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pieniu z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 Katolickiego.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>Jako potwierdzenie aktualizacji moich danych osobowych prosz</w:t>
      </w:r>
      <w:r>
        <w:rPr>
          <w:rFonts w:ascii="Cambria" w:hAnsi="Cambria" w:hint="default"/>
          <w:sz w:val="26"/>
          <w:szCs w:val="26"/>
          <w:rtl w:val="0"/>
        </w:rPr>
        <w:t xml:space="preserve">ę </w:t>
      </w:r>
      <w:r>
        <w:rPr>
          <w:rFonts w:ascii="Cambria" w:hAnsi="Cambria"/>
          <w:sz w:val="26"/>
          <w:szCs w:val="26"/>
          <w:rtl w:val="0"/>
        </w:rPr>
        <w:t>o przes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anie mi w ci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gu 30 dni od daty wp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</w:rPr>
        <w:t>yni</w:t>
      </w:r>
      <w:r>
        <w:rPr>
          <w:rFonts w:ascii="Cambria" w:hAnsi="Cambria" w:hint="default"/>
          <w:sz w:val="26"/>
          <w:szCs w:val="26"/>
          <w:rtl w:val="0"/>
        </w:rPr>
        <w:t>ę</w:t>
      </w:r>
      <w:r>
        <w:rPr>
          <w:rFonts w:ascii="Cambria" w:hAnsi="Cambria"/>
          <w:sz w:val="26"/>
          <w:szCs w:val="26"/>
          <w:rtl w:val="0"/>
        </w:rPr>
        <w:t xml:space="preserve">cia niniejszego pisma odpisu 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wiadectwa chrztu z naniesionymi stosownymi zmianami.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  <w:lang w:val="it-IT"/>
        </w:rPr>
      </w:pPr>
      <w:r>
        <w:rPr>
          <w:rFonts w:ascii="Cambria" w:hAnsi="Cambria"/>
          <w:sz w:val="26"/>
          <w:szCs w:val="26"/>
          <w:rtl w:val="0"/>
        </w:rPr>
        <w:t>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 xml:space="preserve">wiadczam, 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e jestem w pe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  <w:lang w:val="it-IT"/>
        </w:rPr>
        <w:t xml:space="preserve">ni 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wiadomy zar</w:t>
      </w:r>
      <w:r>
        <w:rPr>
          <w:rFonts w:ascii="Cambria" w:hAnsi="Cambria" w:hint="default"/>
          <w:sz w:val="26"/>
          <w:szCs w:val="26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rtl w:val="0"/>
        </w:rPr>
        <w:t>wno prawnych jak i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</w:rPr>
        <w:t>cielnych konsekwencji mojej decyzji o wyst</w:t>
      </w:r>
      <w:r>
        <w:rPr>
          <w:rFonts w:ascii="Cambria" w:hAnsi="Cambria" w:hint="default"/>
          <w:sz w:val="26"/>
          <w:szCs w:val="26"/>
          <w:rtl w:val="0"/>
        </w:rPr>
        <w:t>ą</w:t>
      </w:r>
      <w:r>
        <w:rPr>
          <w:rFonts w:ascii="Cambria" w:hAnsi="Cambria"/>
          <w:sz w:val="26"/>
          <w:szCs w:val="26"/>
          <w:rtl w:val="0"/>
        </w:rPr>
        <w:t>pieniu z Ko</w:t>
      </w:r>
      <w:r>
        <w:rPr>
          <w:rFonts w:ascii="Cambria" w:hAnsi="Cambria" w:hint="default"/>
          <w:sz w:val="26"/>
          <w:szCs w:val="26"/>
          <w:rtl w:val="0"/>
        </w:rPr>
        <w:t>ś</w:t>
      </w:r>
      <w:r>
        <w:rPr>
          <w:rFonts w:ascii="Cambria" w:hAnsi="Cambria"/>
          <w:sz w:val="26"/>
          <w:szCs w:val="26"/>
          <w:rtl w:val="0"/>
          <w:lang w:val="es-ES_tradnl"/>
        </w:rPr>
        <w:t>cio</w:t>
      </w:r>
      <w:r>
        <w:rPr>
          <w:rFonts w:ascii="Cambria" w:hAnsi="Cambria" w:hint="default"/>
          <w:sz w:val="26"/>
          <w:szCs w:val="26"/>
          <w:rtl w:val="0"/>
        </w:rPr>
        <w:t>ł</w:t>
      </w:r>
      <w:r>
        <w:rPr>
          <w:rFonts w:ascii="Cambria" w:hAnsi="Cambria"/>
          <w:sz w:val="26"/>
          <w:szCs w:val="26"/>
          <w:rtl w:val="0"/>
          <w:lang w:val="it-IT"/>
        </w:rPr>
        <w:t>a.</w:t>
      </w: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  <w:lang w:val="it-IT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  <w:lang w:val="it-IT"/>
        </w:rPr>
      </w:pPr>
    </w:p>
    <w:p>
      <w:pPr>
        <w:pStyle w:val="Domyślne"/>
        <w:spacing w:before="0"/>
        <w:ind w:firstLine="567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right"/>
        <w:rPr>
          <w:rFonts w:ascii="Cambria" w:cs="Cambria" w:hAnsi="Cambria" w:eastAsia="Cambria"/>
          <w:sz w:val="26"/>
          <w:szCs w:val="26"/>
        </w:rPr>
      </w:pPr>
      <w:r>
        <w:rPr>
          <w:rFonts w:ascii="Cambria" w:hAnsi="Cambria"/>
          <w:sz w:val="26"/>
          <w:szCs w:val="26"/>
          <w:rtl w:val="0"/>
        </w:rPr>
        <w:t>Z powa</w:t>
      </w:r>
      <w:r>
        <w:rPr>
          <w:rFonts w:ascii="Cambria" w:hAnsi="Cambria" w:hint="default"/>
          <w:sz w:val="26"/>
          <w:szCs w:val="26"/>
          <w:rtl w:val="0"/>
        </w:rPr>
        <w:t>ż</w:t>
      </w:r>
      <w:r>
        <w:rPr>
          <w:rFonts w:ascii="Cambria" w:hAnsi="Cambria"/>
          <w:sz w:val="26"/>
          <w:szCs w:val="26"/>
          <w:rtl w:val="0"/>
        </w:rPr>
        <w:t>aniem,</w:t>
      </w:r>
    </w:p>
    <w:p>
      <w:pPr>
        <w:pStyle w:val="Domyślne"/>
        <w:spacing w:before="0"/>
        <w:jc w:val="both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right"/>
        <w:rPr>
          <w:rFonts w:ascii="Cambria" w:cs="Cambria" w:hAnsi="Cambria" w:eastAsia="Cambria"/>
          <w:sz w:val="26"/>
          <w:szCs w:val="26"/>
        </w:rPr>
      </w:pPr>
    </w:p>
    <w:p>
      <w:pPr>
        <w:pStyle w:val="Domyślne"/>
        <w:spacing w:before="0"/>
        <w:jc w:val="right"/>
      </w:pPr>
      <w:r>
        <w:rPr>
          <w:rFonts w:ascii="Cambria" w:hAnsi="Cambria"/>
          <w:sz w:val="26"/>
          <w:szCs w:val="26"/>
          <w:rtl w:val="0"/>
          <w:lang w:val="en-US"/>
        </w:rPr>
        <w:t>____________________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