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CA" w:rsidRDefault="005A3FCA">
      <w:pPr>
        <w:rPr>
          <w:b/>
          <w:sz w:val="32"/>
          <w:lang w:val="en-GB"/>
        </w:rPr>
      </w:pPr>
      <w:r>
        <w:rPr>
          <w:b/>
          <w:sz w:val="32"/>
          <w:lang w:val="en-GB"/>
        </w:rPr>
        <w:t>Text Mining: Web Scraper Project</w:t>
      </w:r>
    </w:p>
    <w:p w:rsidR="005A3FCA" w:rsidRPr="005A3FCA" w:rsidRDefault="005A3FCA">
      <w:pPr>
        <w:pBdr>
          <w:bottom w:val="single" w:sz="6" w:space="1" w:color="auto"/>
        </w:pBdr>
        <w:rPr>
          <w:lang w:val="en-GB"/>
        </w:rPr>
      </w:pPr>
      <w:r w:rsidRPr="005A3FCA">
        <w:rPr>
          <w:lang w:val="en-GB"/>
        </w:rPr>
        <w:t>Roger Cusco, Matthew Sudmann-Day, Miquel Torrens</w:t>
      </w:r>
    </w:p>
    <w:p w:rsidR="00FE07AE" w:rsidRDefault="00FE07AE">
      <w:pPr>
        <w:rPr>
          <w:b/>
          <w:sz w:val="32"/>
          <w:lang w:val="en-GB"/>
        </w:rPr>
      </w:pPr>
    </w:p>
    <w:p w:rsidR="005A3FCA" w:rsidRDefault="00FE07AE">
      <w:pPr>
        <w:rPr>
          <w:lang w:val="en-GB"/>
        </w:rPr>
      </w:pPr>
      <w:r>
        <w:rPr>
          <w:lang w:val="en-GB"/>
        </w:rPr>
        <w:t>We chose to scrape the website ‘</w:t>
      </w:r>
      <w:proofErr w:type="spellStart"/>
      <w:r>
        <w:rPr>
          <w:lang w:val="en-GB"/>
        </w:rPr>
        <w:fldChar w:fldCharType="begin"/>
      </w:r>
      <w:r>
        <w:rPr>
          <w:lang w:val="en-GB"/>
        </w:rPr>
        <w:instrText xml:space="preserve"> HYPERLINK "http://www.rightmove.co.uk" </w:instrText>
      </w:r>
      <w:r>
        <w:rPr>
          <w:lang w:val="en-GB"/>
        </w:rPr>
      </w:r>
      <w:r>
        <w:rPr>
          <w:lang w:val="en-GB"/>
        </w:rPr>
        <w:fldChar w:fldCharType="separate"/>
      </w:r>
      <w:r w:rsidRPr="00FE07AE">
        <w:rPr>
          <w:rStyle w:val="Hyperlink"/>
          <w:lang w:val="en-GB"/>
        </w:rPr>
        <w:t>Right</w:t>
      </w:r>
      <w:r>
        <w:rPr>
          <w:rStyle w:val="Hyperlink"/>
          <w:lang w:val="en-GB"/>
        </w:rPr>
        <w:t>M</w:t>
      </w:r>
      <w:r w:rsidRPr="00FE07AE">
        <w:rPr>
          <w:rStyle w:val="Hyperlink"/>
          <w:lang w:val="en-GB"/>
        </w:rPr>
        <w:t>ove</w:t>
      </w:r>
      <w:proofErr w:type="spellEnd"/>
      <w:r>
        <w:rPr>
          <w:lang w:val="en-GB"/>
        </w:rPr>
        <w:fldChar w:fldCharType="end"/>
      </w:r>
      <w:r>
        <w:rPr>
          <w:lang w:val="en-GB"/>
        </w:rPr>
        <w:t>’ which advertises properties for sale and to let throughout the UK.  We chose to limit ourselves to properties to let.  The documents we extracted are the descriptions of the properties as written by the owner or agent of the property.  Along with the document text, we also scraped a number of metadata attributes.</w:t>
      </w:r>
    </w:p>
    <w:p w:rsidR="00FE07AE" w:rsidRDefault="00FE07AE">
      <w:pPr>
        <w:rPr>
          <w:lang w:val="en-GB"/>
        </w:rPr>
      </w:pPr>
      <w:r>
        <w:rPr>
          <w:lang w:val="en-GB"/>
        </w:rPr>
        <w:t xml:space="preserve">You can find our code and this document in our </w:t>
      </w:r>
      <w:proofErr w:type="spellStart"/>
      <w:r>
        <w:rPr>
          <w:lang w:val="en-GB"/>
        </w:rPr>
        <w:t>Github</w:t>
      </w:r>
      <w:proofErr w:type="spellEnd"/>
      <w:r>
        <w:rPr>
          <w:lang w:val="en-GB"/>
        </w:rPr>
        <w:t xml:space="preserve"> repository: </w:t>
      </w:r>
      <w:hyperlink r:id="rId6" w:history="1">
        <w:r w:rsidRPr="009A670F">
          <w:rPr>
            <w:rStyle w:val="Hyperlink"/>
            <w:lang w:val="en-GB"/>
          </w:rPr>
          <w:t>https://github.com/m-sudmann-day/BGSE-text-mining/tree/master/scraper</w:t>
        </w:r>
      </w:hyperlink>
      <w:r>
        <w:rPr>
          <w:lang w:val="en-GB"/>
        </w:rPr>
        <w:t>.</w:t>
      </w:r>
    </w:p>
    <w:p w:rsidR="00FE07AE" w:rsidRDefault="00FE07AE">
      <w:pPr>
        <w:rPr>
          <w:b/>
          <w:sz w:val="32"/>
          <w:lang w:val="en-GB"/>
        </w:rPr>
      </w:pPr>
      <w:bookmarkStart w:id="0" w:name="_GoBack"/>
      <w:bookmarkEnd w:id="0"/>
    </w:p>
    <w:p w:rsidR="00B3262F" w:rsidRPr="00C91B82" w:rsidRDefault="00B3262F">
      <w:pPr>
        <w:rPr>
          <w:b/>
          <w:sz w:val="32"/>
          <w:lang w:val="en-GB"/>
        </w:rPr>
      </w:pPr>
      <w:r w:rsidRPr="00C91B82">
        <w:rPr>
          <w:b/>
          <w:sz w:val="32"/>
          <w:lang w:val="en-GB"/>
        </w:rPr>
        <w:t>Navigation</w:t>
      </w:r>
    </w:p>
    <w:p w:rsidR="00484157" w:rsidRDefault="00C91B82">
      <w:pPr>
        <w:rPr>
          <w:lang w:val="en-GB"/>
        </w:rPr>
      </w:pPr>
      <w:r>
        <w:rPr>
          <w:lang w:val="en-GB"/>
        </w:rPr>
        <w:t>The web scraper mimics the actions of a user.  The first thing the user must do is choose an “</w:t>
      </w:r>
      <w:proofErr w:type="spellStart"/>
      <w:r>
        <w:rPr>
          <w:lang w:val="en-GB"/>
        </w:rPr>
        <w:t>outcode</w:t>
      </w:r>
      <w:proofErr w:type="spellEnd"/>
      <w:r>
        <w:rPr>
          <w:lang w:val="en-GB"/>
        </w:rPr>
        <w:t xml:space="preserve">”.  In the UK, </w:t>
      </w:r>
      <w:proofErr w:type="gramStart"/>
      <w:r>
        <w:rPr>
          <w:lang w:val="en-GB"/>
        </w:rPr>
        <w:t xml:space="preserve">an </w:t>
      </w:r>
      <w:proofErr w:type="spellStart"/>
      <w:r>
        <w:rPr>
          <w:lang w:val="en-GB"/>
        </w:rPr>
        <w:t>outcode</w:t>
      </w:r>
      <w:proofErr w:type="spellEnd"/>
      <w:proofErr w:type="gramEnd"/>
      <w:r>
        <w:rPr>
          <w:lang w:val="en-GB"/>
        </w:rPr>
        <w:t xml:space="preserve"> is the 3- or 4- digit prefix of a full postcode.</w:t>
      </w:r>
    </w:p>
    <w:p w:rsidR="00EF6E21" w:rsidRDefault="00EF6E21">
      <w:pPr>
        <w:rPr>
          <w:lang w:val="en-GB"/>
        </w:rPr>
      </w:pPr>
      <w:r>
        <w:rPr>
          <w:noProof/>
        </w:rPr>
        <w:drawing>
          <wp:inline distT="0" distB="0" distL="0" distR="0" wp14:anchorId="4E77BFC9" wp14:editId="5E4BC7FB">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rsidR="00EF6E21" w:rsidRDefault="00C91B82">
      <w:pPr>
        <w:rPr>
          <w:lang w:val="en-GB"/>
        </w:rPr>
      </w:pPr>
      <w:r>
        <w:rPr>
          <w:lang w:val="en-GB"/>
        </w:rPr>
        <w:t xml:space="preserve">The user is then </w:t>
      </w:r>
      <w:proofErr w:type="gramStart"/>
      <w:r w:rsidR="00EF6E21">
        <w:rPr>
          <w:lang w:val="en-GB"/>
        </w:rPr>
        <w:t>be</w:t>
      </w:r>
      <w:proofErr w:type="gramEnd"/>
      <w:r w:rsidR="00EF6E21">
        <w:rPr>
          <w:lang w:val="en-GB"/>
        </w:rPr>
        <w:t xml:space="preserve"> presented with a search screen</w:t>
      </w:r>
      <w:r>
        <w:rPr>
          <w:lang w:val="en-GB"/>
        </w:rPr>
        <w:t xml:space="preserve"> for that </w:t>
      </w:r>
      <w:proofErr w:type="spellStart"/>
      <w:r>
        <w:rPr>
          <w:lang w:val="en-GB"/>
        </w:rPr>
        <w:t>outcode</w:t>
      </w:r>
      <w:proofErr w:type="spellEnd"/>
      <w:r w:rsidR="00EF6E21">
        <w:rPr>
          <w:lang w:val="en-GB"/>
        </w:rPr>
        <w:t>:</w:t>
      </w:r>
    </w:p>
    <w:p w:rsidR="00EF6E21" w:rsidRDefault="00EF6E21">
      <w:pPr>
        <w:rPr>
          <w:lang w:val="en-GB"/>
        </w:rPr>
      </w:pPr>
      <w:r>
        <w:rPr>
          <w:noProof/>
        </w:rPr>
        <w:drawing>
          <wp:inline distT="0" distB="0" distL="0" distR="0" wp14:anchorId="22F75AC3" wp14:editId="6F22201F">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w:t>
      </w:r>
      <w:proofErr w:type="spellStart"/>
      <w:r w:rsidR="00EF6E21">
        <w:rPr>
          <w:lang w:val="en-GB"/>
        </w:rPr>
        <w:t>RightMove</w:t>
      </w:r>
      <w:proofErr w:type="spellEnd"/>
      <w:r w:rsidR="00EF6E21">
        <w:rPr>
          <w:lang w:val="en-GB"/>
        </w:rPr>
        <w:t xml:space="preser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p>
    <w:p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rsidR="00EF6E21" w:rsidRDefault="00EF6E21">
      <w:pPr>
        <w:rPr>
          <w:lang w:val="en-GB"/>
        </w:rPr>
      </w:pPr>
      <w:hyperlink r:id="rId9" w:history="1">
        <w:r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rsidR="00EF6E21" w:rsidRDefault="00EF6E21">
      <w:pPr>
        <w:rPr>
          <w:lang w:val="en-GB"/>
        </w:rPr>
      </w:pPr>
      <w:hyperlink r:id="rId10" w:history="1">
        <w:r w:rsidRPr="009A670F">
          <w:rPr>
            <w:rStyle w:val="Hyperlink"/>
            <w:lang w:val="en-GB"/>
          </w:rPr>
          <w:t>http://www.rightmove.co.uk/property-to-rent/find.html?</w:t>
        </w:r>
        <w:r w:rsidR="00C91B82" w:rsidRPr="009A670F">
          <w:rPr>
            <w:rStyle w:val="Hyperlink"/>
            <w:lang w:val="en-GB"/>
          </w:rPr>
          <w:t xml:space="preserve"> </w:t>
        </w:r>
        <w:proofErr w:type="spellStart"/>
        <w:r w:rsidRPr="009A670F">
          <w:rPr>
            <w:rStyle w:val="Hyperlink"/>
            <w:lang w:val="en-GB"/>
          </w:rPr>
          <w:t>locationIdentifier</w:t>
        </w:r>
        <w:proofErr w:type="spellEnd"/>
        <w:r w:rsidRPr="009A670F">
          <w:rPr>
            <w:rStyle w:val="Hyperlink"/>
            <w:lang w:val="en-GB"/>
          </w:rPr>
          <w:t>=OUTCODE%5E520</w:t>
        </w:r>
      </w:hyperlink>
    </w:p>
    <w:p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w:t>
      </w:r>
      <w:proofErr w:type="gramStart"/>
      <w:r w:rsidR="00EF6E21">
        <w:rPr>
          <w:lang w:val="en-GB"/>
        </w:rPr>
        <w:t xml:space="preserve">the </w:t>
      </w:r>
      <w:proofErr w:type="spellStart"/>
      <w:r w:rsidR="00EF6E21">
        <w:rPr>
          <w:lang w:val="en-GB"/>
        </w:rPr>
        <w:t>outcode</w:t>
      </w:r>
      <w:proofErr w:type="spellEnd"/>
      <w:proofErr w:type="gramEnd"/>
      <w:r w:rsidR="00EF6E21">
        <w:rPr>
          <w:lang w:val="en-GB"/>
        </w:rPr>
        <w:t xml:space="preserve"> has been converted </w:t>
      </w:r>
      <w:r w:rsidR="00A979E2">
        <w:rPr>
          <w:lang w:val="en-GB"/>
        </w:rPr>
        <w:t xml:space="preserve">by the website </w:t>
      </w:r>
      <w:r w:rsidR="00EF6E21">
        <w:rPr>
          <w:lang w:val="en-GB"/>
        </w:rPr>
        <w:t xml:space="preserve">from CO7 to 520.  520 is </w:t>
      </w:r>
      <w:proofErr w:type="spellStart"/>
      <w:r w:rsidR="00EF6E21">
        <w:rPr>
          <w:lang w:val="en-GB"/>
        </w:rPr>
        <w:t>RightMove’s</w:t>
      </w:r>
      <w:proofErr w:type="spellEnd"/>
      <w:r w:rsidR="00EF6E21">
        <w:rPr>
          <w:lang w:val="en-GB"/>
        </w:rPr>
        <w:t xml:space="preserve"> internal ID for th</w:t>
      </w:r>
      <w:r w:rsidR="00A979E2">
        <w:rPr>
          <w:lang w:val="en-GB"/>
        </w:rPr>
        <w:t>e</w:t>
      </w:r>
      <w:r w:rsidR="00EF6E21">
        <w:rPr>
          <w:lang w:val="en-GB"/>
        </w:rPr>
        <w:t xml:space="preserve"> </w:t>
      </w:r>
      <w:proofErr w:type="spellStart"/>
      <w:r w:rsidR="00EF6E21">
        <w:rPr>
          <w:lang w:val="en-GB"/>
        </w:rPr>
        <w:t>outcode</w:t>
      </w:r>
      <w:proofErr w:type="spellEnd"/>
      <w:r w:rsidR="00A979E2">
        <w:rPr>
          <w:lang w:val="en-GB"/>
        </w:rPr>
        <w:t xml:space="preserve"> CO7,</w:t>
      </w:r>
      <w:r w:rsidR="00EF6E21">
        <w:rPr>
          <w:lang w:val="en-GB"/>
        </w:rPr>
        <w:t xml:space="preserve"> and the only ways to discover the mappings between </w:t>
      </w:r>
      <w:proofErr w:type="spellStart"/>
      <w:r w:rsidR="00EF6E21">
        <w:rPr>
          <w:lang w:val="en-GB"/>
        </w:rPr>
        <w:t>outcodes</w:t>
      </w:r>
      <w:proofErr w:type="spellEnd"/>
      <w:r w:rsidR="00EF6E21">
        <w:rPr>
          <w:lang w:val="en-GB"/>
        </w:rPr>
        <w:t xml:space="preserve">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rsidR="00A979E2" w:rsidRDefault="00C91B82" w:rsidP="00A979E2">
      <w:pPr>
        <w:rPr>
          <w:lang w:val="en-GB"/>
        </w:rPr>
      </w:pPr>
      <w:r>
        <w:rPr>
          <w:lang w:val="en-GB"/>
        </w:rPr>
        <w:t>To scrape the entire UK would take approximately a week and would not be likely to add a lot of intuition to this exercise.</w:t>
      </w:r>
      <w:r>
        <w:rPr>
          <w:lang w:val="en-GB"/>
        </w:rPr>
        <w:t xml:space="preserve">  Therefore, we</w:t>
      </w:r>
      <w:r w:rsidR="00A979E2">
        <w:rPr>
          <w:lang w:val="en-GB"/>
        </w:rPr>
        <w:t xml:space="preserve"> decided to limit our scope for actual text extraction to the city of Edinburgh.  This corresponds to </w:t>
      </w:r>
      <w:proofErr w:type="gramStart"/>
      <w:r w:rsidR="00A979E2">
        <w:rPr>
          <w:lang w:val="en-GB"/>
        </w:rPr>
        <w:t xml:space="preserve">the </w:t>
      </w:r>
      <w:proofErr w:type="spellStart"/>
      <w:r w:rsidR="00A979E2">
        <w:rPr>
          <w:lang w:val="en-GB"/>
        </w:rPr>
        <w:t>outcodes</w:t>
      </w:r>
      <w:proofErr w:type="spellEnd"/>
      <w:proofErr w:type="gramEnd"/>
      <w:r w:rsidR="00A979E2">
        <w:rPr>
          <w:lang w:val="en-GB"/>
        </w:rPr>
        <w:t xml:space="preserve"> EH1 through EH17.  The </w:t>
      </w:r>
      <w:proofErr w:type="spellStart"/>
      <w:r w:rsidR="00A979E2">
        <w:rPr>
          <w:lang w:val="en-GB"/>
        </w:rPr>
        <w:t>RightMove</w:t>
      </w:r>
      <w:proofErr w:type="spellEnd"/>
      <w:r w:rsidR="00A979E2">
        <w:rPr>
          <w:lang w:val="en-GB"/>
        </w:rPr>
        <w:t xml:space="preserve"> internal IDs for these </w:t>
      </w:r>
      <w:proofErr w:type="spellStart"/>
      <w:r w:rsidR="00A979E2">
        <w:rPr>
          <w:lang w:val="en-GB"/>
        </w:rPr>
        <w:t>outcodes</w:t>
      </w:r>
      <w:proofErr w:type="spellEnd"/>
      <w:r w:rsidR="00A979E2">
        <w:rPr>
          <w:lang w:val="en-GB"/>
        </w:rPr>
        <w:t xml:space="preserve">,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proofErr w:type="gramStart"/>
      <w:r w:rsidR="00A979E2" w:rsidRPr="00A979E2">
        <w:rPr>
          <w:lang w:val="en-GB"/>
        </w:rPr>
        <w:t>801</w:t>
      </w:r>
      <w:proofErr w:type="gramEnd"/>
      <w:r w:rsidR="00A979E2">
        <w:rPr>
          <w:lang w:val="en-GB"/>
        </w:rPr>
        <w:t>.  We use these internal IDs to construct new URL’s to get lists of search results.</w:t>
      </w:r>
    </w:p>
    <w:p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rsidR="00A979E2" w:rsidRPr="00602FD9" w:rsidRDefault="00602FD9" w:rsidP="00A979E2">
      <w:pPr>
        <w:rPr>
          <w:lang w:val="en-GB"/>
        </w:rPr>
      </w:pPr>
      <w:hyperlink r:id="rId11" w:history="1">
        <w:r w:rsidRPr="00602FD9">
          <w:rPr>
            <w:rStyle w:val="Hyperlink"/>
            <w:lang w:val="en-GB"/>
          </w:rPr>
          <w:t>http://www.rightmove.co.uk/property-to-rent/find.html?</w:t>
        </w:r>
        <w:r w:rsidR="00C91B82" w:rsidRPr="00C91B82">
          <w:rPr>
            <w:lang w:val="en-GB"/>
          </w:rPr>
          <w:t xml:space="preserve"> </w:t>
        </w:r>
        <w:r w:rsidR="00C91B82" w:rsidRPr="00C91B82">
          <w:rPr>
            <w:rStyle w:val="Hyperlink"/>
            <w:lang w:val="en-GB"/>
          </w:rPr>
          <w:t>searchType=RENT&amp;</w:t>
        </w:r>
        <w:r w:rsidRPr="00602FD9">
          <w:rPr>
            <w:rStyle w:val="Hyperlink"/>
            <w:lang w:val="en-GB"/>
          </w:rPr>
          <w:t>locationIdentifier=OUTCODE%5E801</w:t>
        </w:r>
        <w:r w:rsidRPr="00602FD9">
          <w:rPr>
            <w:rStyle w:val="Hyperlink"/>
            <w:color w:val="FF0000"/>
            <w:lang w:val="en-GB"/>
          </w:rPr>
          <w:t>&amp;numberOfPropertiesPerPage=50</w:t>
        </w:r>
      </w:hyperlink>
    </w:p>
    <w:p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rsidR="00602FD9" w:rsidRDefault="00602FD9" w:rsidP="00A979E2">
      <w:pPr>
        <w:rPr>
          <w:lang w:val="en-GB"/>
        </w:rPr>
      </w:pPr>
      <w:r>
        <w:rPr>
          <w:noProof/>
        </w:rPr>
        <w:drawing>
          <wp:inline distT="0" distB="0" distL="0" distR="0" wp14:anchorId="0D89A9AE" wp14:editId="161F5238">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rsidR="00602FD9" w:rsidRDefault="00602FD9" w:rsidP="00A979E2">
      <w:pPr>
        <w:rPr>
          <w:lang w:val="en-GB"/>
        </w:rPr>
      </w:pPr>
      <w:r>
        <w:rPr>
          <w:lang w:val="en-GB"/>
        </w:rPr>
        <w:t>At the bottom of the page, we see the paging controls:</w:t>
      </w:r>
    </w:p>
    <w:p w:rsidR="00602FD9" w:rsidRDefault="00602FD9" w:rsidP="00A979E2">
      <w:pPr>
        <w:rPr>
          <w:lang w:val="en-GB"/>
        </w:rPr>
      </w:pPr>
      <w:r>
        <w:rPr>
          <w:noProof/>
        </w:rPr>
        <w:lastRenderedPageBreak/>
        <w:drawing>
          <wp:inline distT="0" distB="0" distL="0" distR="0" wp14:anchorId="27B86229" wp14:editId="679A8819">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rsidR="00602FD9" w:rsidRPr="00602FD9" w:rsidRDefault="00602FD9" w:rsidP="00602FD9">
      <w:pPr>
        <w:rPr>
          <w:lang w:val="en-GB"/>
        </w:rPr>
      </w:pPr>
      <w:hyperlink r:id="rId14" w:history="1">
        <w:r w:rsidRPr="009A670F">
          <w:rPr>
            <w:rStyle w:val="Hyperlink"/>
            <w:lang w:val="en-GB"/>
          </w:rPr>
          <w:t>http://www.rightmove.co.uk/property-to-rent/find.html?locationIdentifier=OUTCODE%5E801&amp;numberOfPropertiesPerPage=50</w:t>
        </w:r>
        <w:r w:rsidRPr="00602FD9">
          <w:rPr>
            <w:rStyle w:val="Hyperlink"/>
            <w:color w:val="FF0000"/>
            <w:lang w:val="en-GB"/>
          </w:rPr>
          <w:t>&amp;index=100</w:t>
        </w:r>
      </w:hyperlink>
    </w:p>
    <w:p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rsidR="00602FD9" w:rsidRDefault="00602FD9" w:rsidP="00A979E2">
      <w:pPr>
        <w:rPr>
          <w:lang w:val="en-GB"/>
        </w:rPr>
      </w:pPr>
      <w:hyperlink r:id="rId15" w:history="1">
        <w:r w:rsidRPr="009A670F">
          <w:rPr>
            <w:rStyle w:val="Hyperlink"/>
            <w:lang w:val="en-GB"/>
          </w:rPr>
          <w:t>http://www.rightmove.co.uk/property-to-rent/property-59453477.html</w:t>
        </w:r>
      </w:hyperlink>
    </w:p>
    <w:p w:rsidR="00602FD9" w:rsidRDefault="00C50B30" w:rsidP="00A979E2">
      <w:pPr>
        <w:rPr>
          <w:lang w:val="en-GB"/>
        </w:rPr>
      </w:pPr>
      <w:r>
        <w:rPr>
          <w:lang w:val="en-GB"/>
        </w:rPr>
        <w:t>The page for the property has the following components of interest to us:</w:t>
      </w:r>
    </w:p>
    <w:p w:rsidR="00C50B30" w:rsidRDefault="00C50B30" w:rsidP="00A979E2">
      <w:pPr>
        <w:rPr>
          <w:lang w:val="en-GB"/>
        </w:rPr>
      </w:pPr>
      <w:r>
        <w:rPr>
          <w:lang w:val="en-GB"/>
        </w:rPr>
        <w:t>Title and cost:</w:t>
      </w:r>
    </w:p>
    <w:p w:rsidR="00C50B30" w:rsidRDefault="00C50B30" w:rsidP="00C50B30">
      <w:pPr>
        <w:ind w:firstLine="720"/>
        <w:rPr>
          <w:lang w:val="en-GB"/>
        </w:rPr>
      </w:pPr>
      <w:r>
        <w:rPr>
          <w:noProof/>
        </w:rPr>
        <w:drawing>
          <wp:inline distT="0" distB="0" distL="0" distR="0" wp14:anchorId="3F9FB408" wp14:editId="6CCA7158">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rsidR="00C50B30" w:rsidRDefault="00C50B30" w:rsidP="00A979E2">
      <w:pPr>
        <w:rPr>
          <w:lang w:val="en-GB"/>
        </w:rPr>
      </w:pPr>
      <w:r>
        <w:rPr>
          <w:lang w:val="en-GB"/>
        </w:rPr>
        <w:t>Metadata:</w:t>
      </w:r>
    </w:p>
    <w:p w:rsidR="00C50B30" w:rsidRDefault="00C50B30" w:rsidP="00C50B30">
      <w:pPr>
        <w:ind w:firstLine="720"/>
        <w:rPr>
          <w:lang w:val="en-GB"/>
        </w:rPr>
      </w:pPr>
      <w:r>
        <w:rPr>
          <w:noProof/>
        </w:rPr>
        <w:drawing>
          <wp:inline distT="0" distB="0" distL="0" distR="0" wp14:anchorId="6040477F" wp14:editId="32D32731">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rsidR="00C50B30" w:rsidRDefault="00C50B30" w:rsidP="00C50B30">
      <w:pPr>
        <w:ind w:firstLine="720"/>
        <w:rPr>
          <w:lang w:val="en-GB"/>
        </w:rPr>
      </w:pPr>
      <w:r>
        <w:rPr>
          <w:noProof/>
        </w:rPr>
        <w:lastRenderedPageBreak/>
        <w:drawing>
          <wp:inline distT="0" distB="0" distL="0" distR="0" wp14:anchorId="524FFF0B" wp14:editId="61F8212F">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rsidR="00C50B30" w:rsidRDefault="00C50B30" w:rsidP="00C50B30">
      <w:pPr>
        <w:rPr>
          <w:lang w:val="en-GB"/>
        </w:rPr>
      </w:pPr>
      <w:r>
        <w:rPr>
          <w:lang w:val="en-GB"/>
        </w:rPr>
        <w:t>To summarize the navigation challenges, here is pseudocode to describe the journey our web scraper takes:</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 search results are not empty:</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241506" w:rsidRDefault="00241506" w:rsidP="00C50B30">
      <w:pPr>
        <w:rPr>
          <w:lang w:val="en-GB"/>
        </w:rPr>
      </w:pPr>
    </w:p>
    <w:p w:rsidR="00241506" w:rsidRPr="00C91B82" w:rsidRDefault="005A3FCA" w:rsidP="00C50B30">
      <w:pPr>
        <w:rPr>
          <w:b/>
          <w:sz w:val="32"/>
          <w:lang w:val="en-GB"/>
        </w:rPr>
      </w:pPr>
      <w:r>
        <w:rPr>
          <w:b/>
          <w:sz w:val="32"/>
          <w:lang w:val="en-GB"/>
        </w:rPr>
        <w:t>Being a Good Citizen</w:t>
      </w:r>
    </w:p>
    <w:p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rsidR="00B3262F" w:rsidRDefault="00B3262F" w:rsidP="00C50B30">
      <w:pPr>
        <w:rPr>
          <w:lang w:val="en-GB"/>
        </w:rPr>
      </w:pPr>
      <w:r>
        <w:rPr>
          <w:lang w:val="en-GB"/>
        </w:rPr>
        <w:lastRenderedPageBreak/>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  Under the rules for this robot, a large number of paths are disallowed.  We scrape only the following paths:</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rsidR="009517DB" w:rsidRDefault="00B3262F" w:rsidP="00C50B30">
      <w:pPr>
        <w:rPr>
          <w:lang w:val="en-GB"/>
        </w:rPr>
      </w:pPr>
      <w:r>
        <w:rPr>
          <w:lang w:val="en-GB"/>
        </w:rPr>
        <w:t>These do not match any of the disallowed paths.  Therefore, we have not violated any of the rules in the robots.txt file.</w:t>
      </w:r>
    </w:p>
    <w:p w:rsidR="00B3262F" w:rsidRDefault="00B3262F" w:rsidP="00C50B30">
      <w:pPr>
        <w:rPr>
          <w:lang w:val="en-GB"/>
        </w:rPr>
      </w:pPr>
      <w:r>
        <w:rPr>
          <w:lang w:val="en-GB"/>
        </w:rPr>
        <w:t>No features were specifically implemented to adhere to these rules.</w:t>
      </w:r>
    </w:p>
    <w:p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rsidR="00B3262F" w:rsidRDefault="00B3262F" w:rsidP="00C50B30">
      <w:pPr>
        <w:rPr>
          <w:lang w:val="en-GB"/>
        </w:rPr>
      </w:pPr>
    </w:p>
    <w:p w:rsidR="009408CD" w:rsidRPr="00E57F13" w:rsidRDefault="009408CD" w:rsidP="00C50B30">
      <w:pPr>
        <w:rPr>
          <w:b/>
          <w:sz w:val="32"/>
          <w:lang w:val="en-GB"/>
        </w:rPr>
      </w:pPr>
      <w:r w:rsidRPr="00E57F13">
        <w:rPr>
          <w:b/>
          <w:sz w:val="32"/>
          <w:lang w:val="en-GB"/>
        </w:rPr>
        <w:t>Storing Our Documents</w:t>
      </w:r>
    </w:p>
    <w:p w:rsidR="00E57F13" w:rsidRDefault="00E57F13" w:rsidP="00C50B30">
      <w:pPr>
        <w:rPr>
          <w:lang w:val="en-GB"/>
        </w:rPr>
      </w:pPr>
      <w:r>
        <w:rPr>
          <w:lang w:val="en-GB"/>
        </w:rPr>
        <w:t xml:space="preserve">To associate our documents more easily with their metadata, we stored both the metadata and the documents together in a </w:t>
      </w:r>
      <w:proofErr w:type="spellStart"/>
      <w:r>
        <w:rPr>
          <w:lang w:val="en-GB"/>
        </w:rPr>
        <w:t>MySql</w:t>
      </w:r>
      <w:proofErr w:type="spellEnd"/>
      <w:r>
        <w:rPr>
          <w:lang w:val="en-GB"/>
        </w:rPr>
        <w:t xml:space="preserve"> database.  Our database has the following tables:</w:t>
      </w:r>
    </w:p>
    <w:p w:rsidR="00E57F13" w:rsidRPr="00E57F13" w:rsidRDefault="00E57F13" w:rsidP="00E57F13">
      <w:pPr>
        <w:pStyle w:val="ListParagraph"/>
        <w:numPr>
          <w:ilvl w:val="0"/>
          <w:numId w:val="1"/>
        </w:numPr>
        <w:rPr>
          <w:b/>
          <w:lang w:val="en-GB"/>
        </w:rPr>
      </w:pPr>
      <w:proofErr w:type="spellStart"/>
      <w:r w:rsidRPr="00E57F13">
        <w:rPr>
          <w:b/>
          <w:lang w:val="en-GB"/>
        </w:rPr>
        <w:t>outcode</w:t>
      </w:r>
      <w:proofErr w:type="spellEnd"/>
    </w:p>
    <w:p w:rsidR="00E57F13" w:rsidRDefault="00E57F13" w:rsidP="00E57F13">
      <w:pPr>
        <w:pStyle w:val="ListParagraph"/>
        <w:numPr>
          <w:ilvl w:val="1"/>
          <w:numId w:val="1"/>
        </w:numPr>
        <w:rPr>
          <w:lang w:val="en-GB"/>
        </w:rPr>
      </w:pPr>
      <w:r>
        <w:rPr>
          <w:lang w:val="en-GB"/>
        </w:rPr>
        <w:t xml:space="preserve">id (primary key) – the internal ID used by </w:t>
      </w:r>
      <w:proofErr w:type="spellStart"/>
      <w:r>
        <w:rPr>
          <w:lang w:val="en-GB"/>
        </w:rPr>
        <w:t>RightMove</w:t>
      </w:r>
      <w:proofErr w:type="spellEnd"/>
      <w:r>
        <w:rPr>
          <w:lang w:val="en-GB"/>
        </w:rPr>
        <w:t xml:space="preserve"> to identify the </w:t>
      </w:r>
      <w:proofErr w:type="spellStart"/>
      <w:r>
        <w:rPr>
          <w:lang w:val="en-GB"/>
        </w:rPr>
        <w:t>outcode</w:t>
      </w:r>
      <w:proofErr w:type="spellEnd"/>
    </w:p>
    <w:p w:rsidR="00E57F13" w:rsidRDefault="00E57F13" w:rsidP="00E57F13">
      <w:pPr>
        <w:pStyle w:val="ListParagraph"/>
        <w:numPr>
          <w:ilvl w:val="1"/>
          <w:numId w:val="1"/>
        </w:numPr>
        <w:rPr>
          <w:lang w:val="en-GB"/>
        </w:rPr>
      </w:pPr>
      <w:r>
        <w:rPr>
          <w:lang w:val="en-GB"/>
        </w:rPr>
        <w:t xml:space="preserve">completed – 1 if scraping of the </w:t>
      </w:r>
      <w:proofErr w:type="spellStart"/>
      <w:r>
        <w:rPr>
          <w:lang w:val="en-GB"/>
        </w:rPr>
        <w:t>outcode</w:t>
      </w:r>
      <w:proofErr w:type="spellEnd"/>
      <w:r>
        <w:rPr>
          <w:lang w:val="en-GB"/>
        </w:rPr>
        <w:t xml:space="preserve"> has completed</w:t>
      </w:r>
    </w:p>
    <w:p w:rsidR="00E57F13" w:rsidRDefault="00E57F13" w:rsidP="00E57F13">
      <w:pPr>
        <w:pStyle w:val="ListParagraph"/>
        <w:numPr>
          <w:ilvl w:val="0"/>
          <w:numId w:val="1"/>
        </w:numPr>
        <w:rPr>
          <w:lang w:val="en-GB"/>
        </w:rPr>
      </w:pPr>
      <w:r w:rsidRPr="00E57F13">
        <w:rPr>
          <w:b/>
          <w:lang w:val="en-GB"/>
        </w:rPr>
        <w:t>property</w:t>
      </w:r>
    </w:p>
    <w:p w:rsidR="00E57F13" w:rsidRDefault="00E57F13" w:rsidP="00E57F13">
      <w:pPr>
        <w:pStyle w:val="ListParagraph"/>
        <w:numPr>
          <w:ilvl w:val="1"/>
          <w:numId w:val="1"/>
        </w:numPr>
        <w:rPr>
          <w:lang w:val="en-GB"/>
        </w:rPr>
      </w:pPr>
      <w:r>
        <w:rPr>
          <w:lang w:val="en-GB"/>
        </w:rPr>
        <w:t xml:space="preserve">id (primary key) – the ID used by </w:t>
      </w:r>
      <w:proofErr w:type="spellStart"/>
      <w:r>
        <w:rPr>
          <w:lang w:val="en-GB"/>
        </w:rPr>
        <w:t>RightMove</w:t>
      </w:r>
      <w:proofErr w:type="spellEnd"/>
      <w:r>
        <w:rPr>
          <w:lang w:val="en-GB"/>
        </w:rPr>
        <w:t xml:space="preserve"> to identify the property</w:t>
      </w:r>
    </w:p>
    <w:p w:rsidR="00E57F13" w:rsidRDefault="00E57F13" w:rsidP="00E57F13">
      <w:pPr>
        <w:pStyle w:val="ListParagraph"/>
        <w:numPr>
          <w:ilvl w:val="1"/>
          <w:numId w:val="1"/>
        </w:numPr>
        <w:rPr>
          <w:lang w:val="en-GB"/>
        </w:rPr>
      </w:pPr>
      <w:proofErr w:type="spellStart"/>
      <w:r>
        <w:rPr>
          <w:lang w:val="en-GB"/>
        </w:rPr>
        <w:t>outcode_id</w:t>
      </w:r>
      <w:proofErr w:type="spellEnd"/>
      <w:r>
        <w:rPr>
          <w:lang w:val="en-GB"/>
        </w:rPr>
        <w:t xml:space="preserve"> (foreign key to </w:t>
      </w:r>
      <w:proofErr w:type="spellStart"/>
      <w:r>
        <w:rPr>
          <w:lang w:val="en-GB"/>
        </w:rPr>
        <w:t>outcode</w:t>
      </w:r>
      <w:proofErr w:type="spellEnd"/>
      <w:r>
        <w:rPr>
          <w:lang w:val="en-GB"/>
        </w:rPr>
        <w:t xml:space="preserve">(id)) – the </w:t>
      </w:r>
      <w:proofErr w:type="spellStart"/>
      <w:r>
        <w:rPr>
          <w:lang w:val="en-GB"/>
        </w:rPr>
        <w:t>outcode</w:t>
      </w:r>
      <w:proofErr w:type="spellEnd"/>
      <w:r>
        <w:rPr>
          <w:lang w:val="en-GB"/>
        </w:rPr>
        <w:t xml:space="preserve"> ID</w:t>
      </w:r>
    </w:p>
    <w:p w:rsidR="00E57F13" w:rsidRDefault="00E57F13" w:rsidP="00E57F13">
      <w:pPr>
        <w:pStyle w:val="ListParagraph"/>
        <w:numPr>
          <w:ilvl w:val="1"/>
          <w:numId w:val="1"/>
        </w:numPr>
        <w:rPr>
          <w:lang w:val="en-GB"/>
        </w:rPr>
      </w:pPr>
      <w:proofErr w:type="spellStart"/>
      <w:r>
        <w:rPr>
          <w:lang w:val="en-GB"/>
        </w:rPr>
        <w:t>url</w:t>
      </w:r>
      <w:proofErr w:type="spellEnd"/>
      <w:r>
        <w:rPr>
          <w:lang w:val="en-GB"/>
        </w:rPr>
        <w:t xml:space="preserve"> – the URL of the scraped property, useful for validation purposes</w:t>
      </w:r>
    </w:p>
    <w:p w:rsidR="00E57F13" w:rsidRDefault="00F140AD" w:rsidP="00E57F13">
      <w:pPr>
        <w:pStyle w:val="ListParagraph"/>
        <w:numPr>
          <w:ilvl w:val="1"/>
          <w:numId w:val="1"/>
        </w:numPr>
        <w:rPr>
          <w:lang w:val="en-GB"/>
        </w:rPr>
      </w:pPr>
      <w:r>
        <w:rPr>
          <w:lang w:val="en-GB"/>
        </w:rPr>
        <w:t>title – the short title used to advertise the property</w:t>
      </w:r>
    </w:p>
    <w:p w:rsidR="00F140AD" w:rsidRDefault="00F140AD" w:rsidP="00E57F13">
      <w:pPr>
        <w:pStyle w:val="ListParagraph"/>
        <w:numPr>
          <w:ilvl w:val="1"/>
          <w:numId w:val="1"/>
        </w:numPr>
        <w:rPr>
          <w:lang w:val="en-GB"/>
        </w:rPr>
      </w:pPr>
      <w:proofErr w:type="spellStart"/>
      <w:r>
        <w:rPr>
          <w:lang w:val="en-GB"/>
        </w:rPr>
        <w:t>monthly_price</w:t>
      </w:r>
      <w:proofErr w:type="spellEnd"/>
      <w:r>
        <w:rPr>
          <w:lang w:val="en-GB"/>
        </w:rPr>
        <w:t xml:space="preserve"> – the price per month advertised</w:t>
      </w:r>
    </w:p>
    <w:p w:rsidR="00F140AD" w:rsidRDefault="00F140AD" w:rsidP="00E57F13">
      <w:pPr>
        <w:pStyle w:val="ListParagraph"/>
        <w:numPr>
          <w:ilvl w:val="1"/>
          <w:numId w:val="1"/>
        </w:numPr>
        <w:rPr>
          <w:lang w:val="en-GB"/>
        </w:rPr>
      </w:pPr>
      <w:proofErr w:type="spellStart"/>
      <w:r>
        <w:rPr>
          <w:lang w:val="en-GB"/>
        </w:rPr>
        <w:t>weekly_price</w:t>
      </w:r>
      <w:proofErr w:type="spellEnd"/>
      <w:r>
        <w:rPr>
          <w:lang w:val="en-GB"/>
        </w:rPr>
        <w:t xml:space="preserve"> – the price per week advertised</w:t>
      </w:r>
    </w:p>
    <w:p w:rsidR="00F140AD" w:rsidRPr="00F140AD" w:rsidRDefault="00F140AD" w:rsidP="00F140AD">
      <w:pPr>
        <w:pStyle w:val="ListParagraph"/>
        <w:numPr>
          <w:ilvl w:val="1"/>
          <w:numId w:val="1"/>
        </w:numPr>
        <w:rPr>
          <w:lang w:val="en-GB"/>
        </w:rPr>
      </w:pPr>
      <w:r>
        <w:rPr>
          <w:lang w:val="en-GB"/>
        </w:rPr>
        <w:t>latitude – the latitude of the location of the property</w:t>
      </w:r>
    </w:p>
    <w:p w:rsidR="00F140AD" w:rsidRDefault="00F140AD" w:rsidP="00F140AD">
      <w:pPr>
        <w:pStyle w:val="ListParagraph"/>
        <w:numPr>
          <w:ilvl w:val="1"/>
          <w:numId w:val="1"/>
        </w:numPr>
        <w:rPr>
          <w:lang w:val="en-GB"/>
        </w:rPr>
      </w:pPr>
      <w:r>
        <w:rPr>
          <w:lang w:val="en-GB"/>
        </w:rPr>
        <w:t>long</w:t>
      </w:r>
      <w:r>
        <w:rPr>
          <w:lang w:val="en-GB"/>
        </w:rPr>
        <w:t xml:space="preserve">itude – the </w:t>
      </w:r>
      <w:r>
        <w:rPr>
          <w:lang w:val="en-GB"/>
        </w:rPr>
        <w:t>long</w:t>
      </w:r>
      <w:r>
        <w:rPr>
          <w:lang w:val="en-GB"/>
        </w:rPr>
        <w:t>itude of the location of the property</w:t>
      </w:r>
    </w:p>
    <w:p w:rsidR="00DE10FA" w:rsidRDefault="00DE10FA" w:rsidP="00F140AD">
      <w:pPr>
        <w:pStyle w:val="ListParagraph"/>
        <w:numPr>
          <w:ilvl w:val="1"/>
          <w:numId w:val="1"/>
        </w:numPr>
        <w:rPr>
          <w:lang w:val="en-GB"/>
        </w:rPr>
      </w:pPr>
      <w:r>
        <w:rPr>
          <w:lang w:val="en-GB"/>
        </w:rPr>
        <w:t>description – the text that defines our ‘document’, the description of the property that appears in the advertisement</w:t>
      </w:r>
    </w:p>
    <w:p w:rsidR="00DE10FA" w:rsidRPr="00DE10FA" w:rsidRDefault="00DE10FA" w:rsidP="00DE10FA">
      <w:pPr>
        <w:pStyle w:val="ListParagraph"/>
        <w:numPr>
          <w:ilvl w:val="0"/>
          <w:numId w:val="1"/>
        </w:numPr>
        <w:rPr>
          <w:b/>
          <w:lang w:val="en-GB"/>
        </w:rPr>
      </w:pPr>
      <w:r w:rsidRPr="00DE10FA">
        <w:rPr>
          <w:b/>
          <w:lang w:val="en-GB"/>
        </w:rPr>
        <w:t>error</w:t>
      </w:r>
    </w:p>
    <w:p w:rsidR="00DE10FA" w:rsidRDefault="00DE10FA" w:rsidP="00DE10FA">
      <w:pPr>
        <w:pStyle w:val="ListParagraph"/>
        <w:numPr>
          <w:ilvl w:val="1"/>
          <w:numId w:val="1"/>
        </w:numPr>
        <w:rPr>
          <w:lang w:val="en-GB"/>
        </w:rPr>
      </w:pPr>
      <w:proofErr w:type="spellStart"/>
      <w:r>
        <w:rPr>
          <w:lang w:val="en-GB"/>
        </w:rPr>
        <w:t>obj_type</w:t>
      </w:r>
      <w:proofErr w:type="spellEnd"/>
      <w:r>
        <w:rPr>
          <w:lang w:val="en-GB"/>
        </w:rPr>
        <w:t xml:space="preserve"> – the type of the Python object that reported the error (</w:t>
      </w:r>
      <w:proofErr w:type="spellStart"/>
      <w:r>
        <w:rPr>
          <w:lang w:val="en-GB"/>
        </w:rPr>
        <w:t>Outcode</w:t>
      </w:r>
      <w:proofErr w:type="spellEnd"/>
      <w:r>
        <w:rPr>
          <w:lang w:val="en-GB"/>
        </w:rPr>
        <w:t xml:space="preserve"> or Property)</w:t>
      </w:r>
    </w:p>
    <w:p w:rsidR="00DE10FA" w:rsidRDefault="00DE10FA" w:rsidP="00DE10FA">
      <w:pPr>
        <w:pStyle w:val="ListParagraph"/>
        <w:numPr>
          <w:ilvl w:val="1"/>
          <w:numId w:val="1"/>
        </w:numPr>
        <w:rPr>
          <w:lang w:val="en-GB"/>
        </w:rPr>
      </w:pPr>
      <w:r>
        <w:rPr>
          <w:lang w:val="en-GB"/>
        </w:rPr>
        <w:t>id – the ID of the Python object that reported the error</w:t>
      </w:r>
    </w:p>
    <w:p w:rsidR="00DE10FA" w:rsidRPr="00E57F13" w:rsidRDefault="00DE10FA" w:rsidP="00DE10FA">
      <w:pPr>
        <w:pStyle w:val="ListParagraph"/>
        <w:numPr>
          <w:ilvl w:val="1"/>
          <w:numId w:val="1"/>
        </w:numPr>
        <w:rPr>
          <w:lang w:val="en-GB"/>
        </w:rPr>
      </w:pPr>
      <w:r>
        <w:rPr>
          <w:lang w:val="en-GB"/>
        </w:rPr>
        <w:t>text – the text of the Python exception</w:t>
      </w:r>
    </w:p>
    <w:p w:rsidR="00DE10FA" w:rsidRDefault="00DE10FA" w:rsidP="00F140AD">
      <w:pPr>
        <w:rPr>
          <w:lang w:val="en-GB"/>
        </w:rPr>
      </w:pPr>
      <w:r>
        <w:rPr>
          <w:lang w:val="en-GB"/>
        </w:rPr>
        <w:t xml:space="preserve">Another approach would have been to store the metadata within a text file that also contained the document.  This would merely force another round of scraping, to correctly parse the metadata out of </w:t>
      </w:r>
      <w:r>
        <w:rPr>
          <w:lang w:val="en-GB"/>
        </w:rPr>
        <w:lastRenderedPageBreak/>
        <w:t>the text file.  This approach keeps the various fields associated with the document separate.  It also allows queries to be run across documents in the database if that makes more sense than loading all of them and then doing an analysis in memory.</w:t>
      </w:r>
    </w:p>
    <w:p w:rsidR="009408CD" w:rsidRDefault="009408CD" w:rsidP="00C50B30">
      <w:pPr>
        <w:rPr>
          <w:lang w:val="en-GB"/>
        </w:rPr>
      </w:pPr>
    </w:p>
    <w:p w:rsidR="009408CD" w:rsidRPr="009408CD" w:rsidRDefault="009408CD" w:rsidP="00C50B30">
      <w:pPr>
        <w:rPr>
          <w:b/>
          <w:sz w:val="32"/>
          <w:lang w:val="en-GB"/>
        </w:rPr>
      </w:pPr>
      <w:r w:rsidRPr="009408CD">
        <w:rPr>
          <w:b/>
          <w:sz w:val="32"/>
          <w:lang w:val="en-GB"/>
        </w:rPr>
        <w:t>Handling Failure</w:t>
      </w:r>
    </w:p>
    <w:p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rsidR="009408CD" w:rsidRDefault="009408CD" w:rsidP="00C50B30">
      <w:pPr>
        <w:rPr>
          <w:lang w:val="en-GB"/>
        </w:rPr>
      </w:pPr>
      <w:r>
        <w:rPr>
          <w:lang w:val="en-GB"/>
        </w:rPr>
        <w:t>Sometimes, data is not clean:</w:t>
      </w:r>
    </w:p>
    <w:p w:rsidR="009408CD" w:rsidRDefault="009408CD" w:rsidP="00C50B30">
      <w:pPr>
        <w:rPr>
          <w:lang w:val="en-GB"/>
        </w:rPr>
      </w:pPr>
      <w:r>
        <w:rPr>
          <w:lang w:val="en-GB"/>
        </w:rPr>
        <w:t xml:space="preserve">A rare property would fail to provide a weekly price.  For those, we store NULL in the database and leave it to the application that uses that </w:t>
      </w:r>
      <w:proofErr w:type="spellStart"/>
      <w:r>
        <w:rPr>
          <w:lang w:val="en-GB"/>
        </w:rPr>
        <w:t>metadat</w:t>
      </w:r>
      <w:proofErr w:type="spellEnd"/>
      <w:r>
        <w:rPr>
          <w:lang w:val="en-GB"/>
        </w:rPr>
        <w:t xml:space="preserve"> to handle that case.</w:t>
      </w:r>
    </w:p>
    <w:p w:rsidR="009408CD" w:rsidRDefault="009408CD" w:rsidP="00C50B30">
      <w:pPr>
        <w:rPr>
          <w:lang w:val="en-GB"/>
        </w:rPr>
      </w:pPr>
      <w:r>
        <w:rPr>
          <w:lang w:val="en-GB"/>
        </w:rPr>
        <w:t>We used regular expressions and were forced to explicitly handle the cases in which there were no matches, too many matches, and so forth.</w:t>
      </w:r>
    </w:p>
    <w:p w:rsidR="009408CD" w:rsidRDefault="009408CD" w:rsidP="00C50B30">
      <w:pPr>
        <w:rPr>
          <w:lang w:val="en-GB"/>
        </w:rPr>
      </w:pPr>
      <w:proofErr w:type="spellStart"/>
      <w:r>
        <w:rPr>
          <w:lang w:val="en-GB"/>
        </w:rPr>
        <w:t>BeautifulSoup</w:t>
      </w:r>
      <w:proofErr w:type="spellEnd"/>
      <w:r>
        <w:rPr>
          <w:lang w:val="en-GB"/>
        </w:rPr>
        <w:t xml:space="preserve"> did not seem completely robust and would not correctly scan for element classes.  In the case of links, of which there are an enormous number on a single page, we were forced to scan every link and interrogate the attributes ourselves.</w:t>
      </w:r>
    </w:p>
    <w:p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  For this, we simply logged the object type (</w:t>
      </w:r>
      <w:proofErr w:type="spellStart"/>
      <w:r>
        <w:rPr>
          <w:lang w:val="en-GB"/>
        </w:rPr>
        <w:t>outcode</w:t>
      </w:r>
      <w:proofErr w:type="spellEnd"/>
      <w:r>
        <w:rPr>
          <w:lang w:val="en-GB"/>
        </w:rPr>
        <w:t xml:space="preserve"> or property), its ID, and the text of the error to an ‘error’ table in the database.  The application code reflects this pattern in the following manner:</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w:t>
      </w:r>
      <w:proofErr w:type="gramEnd"/>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w:t>
      </w:r>
      <w:proofErr w:type="gramEnd"/>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.finish</w:t>
      </w:r>
      <w:proofErr w:type="spellEnd"/>
      <w:r>
        <w:rPr>
          <w:rFonts w:ascii="Consolas" w:hAnsi="Consolas" w:cs="Consolas"/>
          <w:color w:val="000000"/>
          <w:sz w:val="19"/>
          <w:szCs w:val="19"/>
          <w:highlight w:val="white"/>
        </w:rPr>
        <w:t>()</w:t>
      </w:r>
      <w:proofErr w:type="gramEnd"/>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except</w:t>
      </w:r>
      <w:proofErr w:type="gramEnd"/>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ex:</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LogError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self</w:t>
      </w:r>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Outcode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outcodeId</w:t>
      </w:r>
      <w:proofErr w:type="spellEnd"/>
      <w:r>
        <w:rPr>
          <w:rFonts w:ascii="Consolas" w:hAnsi="Consolas" w:cs="Consolas"/>
          <w:color w:val="000000"/>
          <w:sz w:val="19"/>
          <w:szCs w:val="19"/>
          <w:highlight w:val="white"/>
        </w:rPr>
        <w:t>, ex)</w:t>
      </w:r>
    </w:p>
    <w:p w:rsidR="009408CD" w:rsidRDefault="009408CD" w:rsidP="009408CD">
      <w:pPr>
        <w:autoSpaceDE w:val="0"/>
        <w:autoSpaceDN w:val="0"/>
        <w:adjustRightInd w:val="0"/>
        <w:spacing w:after="0" w:line="240" w:lineRule="auto"/>
        <w:rPr>
          <w:rFonts w:ascii="Consolas" w:hAnsi="Consolas" w:cs="Consolas"/>
          <w:color w:val="000000"/>
          <w:sz w:val="19"/>
          <w:szCs w:val="19"/>
          <w:highlight w:val="white"/>
        </w:rPr>
      </w:pPr>
    </w:p>
    <w:p w:rsidR="00DE10FA" w:rsidRDefault="00DE10FA" w:rsidP="00C50B30">
      <w:pPr>
        <w:rPr>
          <w:b/>
          <w:sz w:val="32"/>
        </w:rPr>
      </w:pPr>
    </w:p>
    <w:p w:rsidR="005A3FCA" w:rsidRDefault="005A3FCA" w:rsidP="00DE10FA">
      <w:pPr>
        <w:rPr>
          <w:b/>
          <w:sz w:val="32"/>
        </w:rPr>
      </w:pPr>
      <w:r>
        <w:rPr>
          <w:b/>
          <w:sz w:val="32"/>
        </w:rPr>
        <w:lastRenderedPageBreak/>
        <w:t>Creating the Database</w:t>
      </w:r>
    </w:p>
    <w:p w:rsidR="005A3FCA" w:rsidRDefault="005A3FCA" w:rsidP="00DE10FA">
      <w:proofErr w:type="gramStart"/>
      <w:r>
        <w:t xml:space="preserve">Log into </w:t>
      </w:r>
      <w:proofErr w:type="spellStart"/>
      <w:r>
        <w:t>MySql</w:t>
      </w:r>
      <w:proofErr w:type="spellEnd"/>
      <w:r>
        <w:t xml:space="preserve"> as an administrator.</w:t>
      </w:r>
      <w:proofErr w:type="gramEnd"/>
      <w:r>
        <w:t xml:space="preserve">  Run the </w:t>
      </w:r>
      <w:proofErr w:type="spellStart"/>
      <w:r>
        <w:t>Scraper.sql</w:t>
      </w:r>
      <w:proofErr w:type="spellEnd"/>
      <w:r>
        <w:t xml:space="preserve"> file you find in our </w:t>
      </w:r>
      <w:proofErr w:type="spellStart"/>
      <w:r>
        <w:t>Github</w:t>
      </w:r>
      <w:proofErr w:type="spellEnd"/>
      <w:r>
        <w:t xml:space="preserve"> repository.  As it is a short script, it is embedded here for ease of access:</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w:t>
      </w:r>
      <w:proofErr w:type="gramStart"/>
      <w:r w:rsidRPr="005A3FCA">
        <w:rPr>
          <w:rFonts w:ascii="Courier New" w:hAnsi="Courier New" w:cs="Courier New"/>
          <w:sz w:val="16"/>
          <w:szCs w:val="16"/>
        </w:rPr>
        <w:t>!40100</w:t>
      </w:r>
      <w:proofErr w:type="gramEnd"/>
      <w:r w:rsidRPr="005A3FCA">
        <w:rPr>
          <w:rFonts w:ascii="Courier New" w:hAnsi="Courier New" w:cs="Courier New"/>
          <w:sz w:val="16"/>
          <w:szCs w:val="16"/>
        </w:rPr>
        <w:t xml:space="preserve"> DEFAULT CHARACTER SET latin1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completed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url</w:t>
      </w:r>
      <w:proofErr w:type="spellEnd"/>
      <w:proofErr w:type="gramEnd"/>
      <w:r w:rsidRPr="005A3FCA">
        <w:rPr>
          <w:rFonts w:ascii="Courier New" w:hAnsi="Courier New" w:cs="Courier New"/>
          <w:sz w:val="16"/>
          <w:szCs w:val="16"/>
        </w:rPr>
        <w:t>` varchar(250)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title</w:t>
      </w:r>
      <w:proofErr w:type="gramEnd"/>
      <w:r w:rsidRPr="005A3FCA">
        <w:rPr>
          <w:rFonts w:ascii="Courier New" w:hAnsi="Courier New" w:cs="Courier New"/>
          <w:sz w:val="16"/>
          <w:szCs w:val="16"/>
        </w:rPr>
        <w:t>` varchar(250)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description</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monthly_price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weekly_price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latitude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longitude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REFERENCES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obj_type</w:t>
      </w:r>
      <w:proofErr w:type="spellEnd"/>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varchar(</w:t>
      </w:r>
      <w:proofErr w:type="gramEnd"/>
      <w:r w:rsidRPr="005A3FCA">
        <w:rPr>
          <w:rFonts w:ascii="Courier New" w:hAnsi="Courier New" w:cs="Courier New"/>
          <w:sz w:val="16"/>
          <w:szCs w:val="16"/>
        </w:rPr>
        <w:t>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varchar(20)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text</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Default="005A3FCA" w:rsidP="00DE10FA">
      <w:pPr>
        <w:rPr>
          <w:b/>
          <w:sz w:val="32"/>
        </w:rPr>
      </w:pPr>
    </w:p>
    <w:p w:rsidR="00DE10FA" w:rsidRDefault="00DE10FA" w:rsidP="00DE10FA">
      <w:pPr>
        <w:rPr>
          <w:b/>
          <w:sz w:val="32"/>
        </w:rPr>
      </w:pPr>
      <w:r>
        <w:rPr>
          <w:b/>
          <w:sz w:val="32"/>
        </w:rPr>
        <w:t>Running the Application</w:t>
      </w:r>
    </w:p>
    <w:p w:rsidR="005A3FCA" w:rsidRDefault="00DE10FA" w:rsidP="00DE10FA">
      <w:r>
        <w:t>Execute the Python script ‘Scraper.py’.</w:t>
      </w:r>
      <w:r w:rsidR="005A3FCA">
        <w:t xml:space="preserve">  Make sure that the other scripts in our </w:t>
      </w:r>
      <w:proofErr w:type="spellStart"/>
      <w:r w:rsidR="005A3FCA">
        <w:t>Github</w:t>
      </w:r>
      <w:proofErr w:type="spellEnd"/>
      <w:r w:rsidR="005A3FCA">
        <w:t xml:space="preserve"> repository are also available in the same location.</w:t>
      </w:r>
    </w:p>
    <w:p w:rsidR="00DE10FA" w:rsidRDefault="00DE10FA" w:rsidP="00DE10FA">
      <w:r>
        <w:t xml:space="preserve"> Answer the following </w:t>
      </w:r>
      <w:proofErr w:type="gramStart"/>
      <w:r>
        <w:t>questions about</w:t>
      </w:r>
      <w:r w:rsidR="005A3FCA">
        <w:t xml:space="preserve"> the list of </w:t>
      </w:r>
      <w:proofErr w:type="spellStart"/>
      <w:r w:rsidR="005A3FCA">
        <w:t>outcodes</w:t>
      </w:r>
      <w:proofErr w:type="spellEnd"/>
      <w:proofErr w:type="gramEnd"/>
      <w:r w:rsidR="005A3FCA">
        <w:t xml:space="preserve"> you would like to scrape and the connection to your</w:t>
      </w:r>
      <w:r>
        <w:t xml:space="preserve"> </w:t>
      </w:r>
      <w:proofErr w:type="spellStart"/>
      <w:r>
        <w:t>MySql</w:t>
      </w:r>
      <w:proofErr w:type="spellEnd"/>
      <w:r>
        <w:t xml:space="preserve"> database:</w:t>
      </w:r>
    </w:p>
    <w:p w:rsidR="00DE10FA" w:rsidRDefault="00DE10FA" w:rsidP="00DE10FA">
      <w:r>
        <w:rPr>
          <w:noProof/>
        </w:rPr>
        <w:drawing>
          <wp:inline distT="0" distB="0" distL="0" distR="0" wp14:anchorId="66C176FD" wp14:editId="26FEC767">
            <wp:extent cx="560832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08320" cy="708660"/>
                    </a:xfrm>
                    <a:prstGeom prst="rect">
                      <a:avLst/>
                    </a:prstGeom>
                  </pic:spPr>
                </pic:pic>
              </a:graphicData>
            </a:graphic>
          </wp:inline>
        </w:drawing>
      </w:r>
    </w:p>
    <w:p w:rsidR="005A3FCA" w:rsidRDefault="005A3FCA" w:rsidP="00DE10FA">
      <w:r>
        <w:t xml:space="preserve">Below, you can see an example of the output from the scraping process.  This shows </w:t>
      </w:r>
      <w:proofErr w:type="gramStart"/>
      <w:r>
        <w:t xml:space="preserve">the </w:t>
      </w:r>
      <w:proofErr w:type="spellStart"/>
      <w:r>
        <w:t>outcode</w:t>
      </w:r>
      <w:proofErr w:type="spellEnd"/>
      <w:proofErr w:type="gramEnd"/>
      <w:r>
        <w:t xml:space="preserve"> being scraped, which page of the search results of that </w:t>
      </w:r>
      <w:proofErr w:type="spellStart"/>
      <w:r>
        <w:t>outcode</w:t>
      </w:r>
      <w:proofErr w:type="spellEnd"/>
      <w:r>
        <w:t xml:space="preserve"> is being scraped, and then each property.  In </w:t>
      </w:r>
      <w:r>
        <w:lastRenderedPageBreak/>
        <w:t>this example, you can see that a number of the properties had already been scraped and were skipped this time.</w:t>
      </w:r>
    </w:p>
    <w:p w:rsidR="00DE10FA" w:rsidRDefault="005A3FCA" w:rsidP="00DE10FA">
      <w:r>
        <w:rPr>
          <w:noProof/>
        </w:rPr>
        <w:drawing>
          <wp:inline distT="0" distB="0" distL="0" distR="0" wp14:anchorId="665DE14A" wp14:editId="3A98BDC2">
            <wp:extent cx="20574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57400" cy="2476500"/>
                    </a:xfrm>
                    <a:prstGeom prst="rect">
                      <a:avLst/>
                    </a:prstGeom>
                  </pic:spPr>
                </pic:pic>
              </a:graphicData>
            </a:graphic>
          </wp:inline>
        </w:drawing>
      </w:r>
    </w:p>
    <w:p w:rsidR="00DE10FA" w:rsidRPr="00DE10FA" w:rsidRDefault="00DE10FA" w:rsidP="00DE10FA"/>
    <w:p w:rsidR="00DE10FA" w:rsidRPr="00E57F13" w:rsidRDefault="00DE10FA" w:rsidP="00DE10FA">
      <w:pPr>
        <w:rPr>
          <w:b/>
          <w:sz w:val="32"/>
        </w:rPr>
      </w:pPr>
      <w:r w:rsidRPr="00E57F13">
        <w:rPr>
          <w:b/>
          <w:sz w:val="32"/>
        </w:rPr>
        <w:t>Restarting</w:t>
      </w:r>
    </w:p>
    <w:p w:rsidR="009408CD" w:rsidRDefault="00E57F13" w:rsidP="00C50B30">
      <w:r>
        <w:t xml:space="preserve">Sometimes, a scraping session will end without completing successfully, but we do not want to start over from the beginning.  Therefore, the </w:t>
      </w:r>
      <w:proofErr w:type="spellStart"/>
      <w:r>
        <w:t>Outcode</w:t>
      </w:r>
      <w:proofErr w:type="spellEnd"/>
      <w:r>
        <w:t xml:space="preserve"> table has a completed flag.  If the scraper is instructed to scrape the properties in </w:t>
      </w:r>
      <w:proofErr w:type="gramStart"/>
      <w:r>
        <w:t xml:space="preserve">an </w:t>
      </w:r>
      <w:proofErr w:type="spellStart"/>
      <w:r>
        <w:t>outcode</w:t>
      </w:r>
      <w:proofErr w:type="spellEnd"/>
      <w:proofErr w:type="gramEnd"/>
      <w:r>
        <w:t xml:space="preserve">, it will return immediately if the </w:t>
      </w:r>
      <w:proofErr w:type="spellStart"/>
      <w:r>
        <w:t>Outcode</w:t>
      </w:r>
      <w:proofErr w:type="spellEnd"/>
      <w:r>
        <w:t xml:space="preserve"> has already been </w:t>
      </w:r>
      <w:proofErr w:type="spellStart"/>
      <w:r>
        <w:t>scraped</w:t>
      </w:r>
      <w:proofErr w:type="spellEnd"/>
      <w:r>
        <w:t>.</w:t>
      </w:r>
    </w:p>
    <w:p w:rsidR="00E57F13" w:rsidRDefault="00E57F13" w:rsidP="00C50B30">
      <w:r>
        <w:t xml:space="preserve">If a previous session started, but did not complete scraping the properties of an </w:t>
      </w:r>
      <w:proofErr w:type="spellStart"/>
      <w:r>
        <w:t>outcode</w:t>
      </w:r>
      <w:proofErr w:type="spellEnd"/>
      <w:r>
        <w:t xml:space="preserve">, then scraping of the </w:t>
      </w:r>
      <w:proofErr w:type="spellStart"/>
      <w:r>
        <w:t>outcode</w:t>
      </w:r>
      <w:proofErr w:type="spellEnd"/>
      <w:r>
        <w:t xml:space="preserve"> search results will start over from the beginning, but individual properties will only be scraped if they do not yet have an entry in the Property table.</w:t>
      </w:r>
    </w:p>
    <w:p w:rsidR="00E57F13" w:rsidRPr="009408CD" w:rsidRDefault="00E57F13" w:rsidP="00C50B30">
      <w:r>
        <w:t xml:space="preserve">These two checks, for completion of </w:t>
      </w:r>
      <w:proofErr w:type="gramStart"/>
      <w:r>
        <w:t xml:space="preserve">the </w:t>
      </w:r>
      <w:proofErr w:type="spellStart"/>
      <w:r>
        <w:t>outcode</w:t>
      </w:r>
      <w:proofErr w:type="spellEnd"/>
      <w:proofErr w:type="gramEnd"/>
      <w:r>
        <w:t>, and for presence of the property, mean that we can dramatically reduce the amount of web scraping that happens after a session terminates without completing.</w:t>
      </w:r>
    </w:p>
    <w:sectPr w:rsidR="00E57F13" w:rsidRPr="00940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1E7620"/>
    <w:rsid w:val="002408C3"/>
    <w:rsid w:val="00241506"/>
    <w:rsid w:val="005A3FCA"/>
    <w:rsid w:val="00602FD9"/>
    <w:rsid w:val="009408CD"/>
    <w:rsid w:val="009517DB"/>
    <w:rsid w:val="009E562A"/>
    <w:rsid w:val="00A979E2"/>
    <w:rsid w:val="00B3262F"/>
    <w:rsid w:val="00C50B30"/>
    <w:rsid w:val="00C91B82"/>
    <w:rsid w:val="00DE10FA"/>
    <w:rsid w:val="00E57F13"/>
    <w:rsid w:val="00EF12DA"/>
    <w:rsid w:val="00EF6E21"/>
    <w:rsid w:val="00F140AD"/>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m-sudmann-day/BGSE-text-mining/tree/master/scraper" TargetMode="External"/><Relationship Id="rId11" Type="http://schemas.openxmlformats.org/officeDocument/2006/relationships/hyperlink" Target="http://www.rightmove.co.uk/property-to-rent/find.html?locationIdentifier=OUTCODE%5E801&amp;numberOfPropertiesPerPage=50" TargetMode="External"/><Relationship Id="rId5" Type="http://schemas.openxmlformats.org/officeDocument/2006/relationships/webSettings" Target="webSettings.xml"/><Relationship Id="rId15" Type="http://schemas.openxmlformats.org/officeDocument/2006/relationships/hyperlink" Target="http://www.rightmove.co.uk/property-to-rent/property-59453477.html" TargetMode="External"/><Relationship Id="rId10" Type="http://schemas.openxmlformats.org/officeDocument/2006/relationships/hyperlink" Target="http://www.rightmove.co.uk/property-to-rent/find.html?searchType=RENT&amp;locationIdentifier=OUTCODE%5E52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4" Type="http://schemas.openxmlformats.org/officeDocument/2006/relationships/hyperlink" Target="http://www.rightmove.co.uk/property-to-rent/find.html?locationIdentifier=OUTCODE%5E801&amp;numberOfPropertiesPerPage=50&amp;index=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7</cp:revision>
  <cp:lastPrinted>2016-05-17T10:11:00Z</cp:lastPrinted>
  <dcterms:created xsi:type="dcterms:W3CDTF">2016-05-16T09:16:00Z</dcterms:created>
  <dcterms:modified xsi:type="dcterms:W3CDTF">2016-05-17T10:12:00Z</dcterms:modified>
</cp:coreProperties>
</file>