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8092D3C" w:rsidR="00A325D0" w:rsidRPr="006B4954" w:rsidRDefault="00341B7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AFD485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D2E76">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547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547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547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547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547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547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547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547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547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78" w:type="dxa"/>
        <w:tblLayout w:type="fixed"/>
        <w:tblLook w:val="00A0" w:firstRow="1" w:lastRow="0" w:firstColumn="1" w:lastColumn="0" w:noHBand="0" w:noVBand="0"/>
        <w:tblDescription w:val="Table"/>
      </w:tblPr>
      <w:tblGrid>
        <w:gridCol w:w="978"/>
        <w:gridCol w:w="1530"/>
        <w:gridCol w:w="1725"/>
        <w:gridCol w:w="5109"/>
        <w:gridCol w:w="36"/>
      </w:tblGrid>
      <w:tr w:rsidR="00A325D0" w:rsidRPr="006B4954" w14:paraId="614D61A0" w14:textId="77777777" w:rsidTr="00D54764">
        <w:trPr>
          <w:gridAfter w:val="1"/>
          <w:wAfter w:w="36" w:type="dxa"/>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54764">
        <w:trPr>
          <w:gridAfter w:val="1"/>
          <w:wAfter w:w="36" w:type="dxa"/>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DC8DC6D" w:rsidR="00A325D0" w:rsidRPr="006B4954" w:rsidRDefault="00AF5F32" w:rsidP="006B4954">
            <w:pPr>
              <w:suppressAutoHyphens/>
              <w:contextualSpacing/>
              <w:rPr>
                <w:rFonts w:asciiTheme="majorHAnsi" w:hAnsiTheme="majorHAnsi" w:cstheme="majorHAnsi"/>
                <w:szCs w:val="22"/>
              </w:rPr>
            </w:pPr>
            <w:r>
              <w:rPr>
                <w:rFonts w:asciiTheme="majorHAnsi" w:hAnsiTheme="majorHAnsi" w:cstheme="majorHAnsi"/>
                <w:szCs w:val="22"/>
              </w:rPr>
              <w:t>01/28/2024</w:t>
            </w:r>
          </w:p>
        </w:tc>
        <w:tc>
          <w:tcPr>
            <w:tcW w:w="1725" w:type="dxa"/>
          </w:tcPr>
          <w:p w14:paraId="093CD81A" w14:textId="1C0ED662" w:rsidR="00A325D0" w:rsidRPr="006B4954" w:rsidRDefault="00AF5F32" w:rsidP="006B4954">
            <w:pPr>
              <w:suppressAutoHyphens/>
              <w:contextualSpacing/>
              <w:rPr>
                <w:rFonts w:asciiTheme="majorHAnsi" w:hAnsiTheme="majorHAnsi" w:cstheme="majorHAnsi"/>
                <w:szCs w:val="22"/>
              </w:rPr>
            </w:pPr>
            <w:r>
              <w:rPr>
                <w:rFonts w:asciiTheme="majorHAnsi" w:hAnsiTheme="majorHAnsi" w:cstheme="majorHAnsi"/>
                <w:szCs w:val="22"/>
              </w:rPr>
              <w:t>Mark Turner</w:t>
            </w:r>
          </w:p>
        </w:tc>
        <w:tc>
          <w:tcPr>
            <w:tcW w:w="5109" w:type="dxa"/>
          </w:tcPr>
          <w:p w14:paraId="456EB0E7" w14:textId="77777777" w:rsidR="00932BCB" w:rsidRPr="00932BCB" w:rsidRDefault="00932BCB" w:rsidP="00932BCB">
            <w:pPr>
              <w:shd w:val="clear" w:color="auto" w:fill="FFFFFF"/>
              <w:spacing w:line="0" w:lineRule="auto"/>
              <w:rPr>
                <w:rFonts w:ascii="ff1" w:eastAsia="Times New Roman" w:hAnsi="ff1" w:cs="Times New Roman"/>
                <w:color w:val="000000"/>
                <w:sz w:val="66"/>
                <w:szCs w:val="66"/>
              </w:rPr>
            </w:pPr>
            <w:r w:rsidRPr="00932BCB">
              <w:rPr>
                <w:rFonts w:ascii="ff1" w:eastAsia="Times New Roman" w:hAnsi="ff1" w:cs="Times New Roman"/>
                <w:color w:val="000000"/>
                <w:sz w:val="66"/>
                <w:szCs w:val="66"/>
              </w:rPr>
              <w:t xml:space="preserve">1.0 03/18/2023 Jeffrey Sparks </w:t>
            </w:r>
            <w:r w:rsidRPr="00932BCB">
              <w:rPr>
                <w:rFonts w:ascii="ff3" w:eastAsia="Times New Roman" w:hAnsi="ff3" w:cs="Times New Roman"/>
                <w:color w:val="000000"/>
                <w:sz w:val="66"/>
                <w:szCs w:val="66"/>
              </w:rPr>
              <w:t xml:space="preserve">Changes have been made to the cover page, the </w:t>
            </w:r>
          </w:p>
          <w:p w14:paraId="428571A6" w14:textId="77777777" w:rsidR="00932BCB" w:rsidRPr="00932BCB" w:rsidRDefault="00932BCB" w:rsidP="00932BCB">
            <w:pPr>
              <w:shd w:val="clear" w:color="auto" w:fill="FFFFFF"/>
              <w:spacing w:line="0" w:lineRule="auto"/>
              <w:rPr>
                <w:rFonts w:ascii="ff3" w:eastAsia="Times New Roman" w:hAnsi="ff3" w:cs="Times New Roman"/>
                <w:color w:val="000000"/>
                <w:sz w:val="66"/>
                <w:szCs w:val="66"/>
              </w:rPr>
            </w:pPr>
            <w:r w:rsidRPr="00932BCB">
              <w:rPr>
                <w:rFonts w:ascii="ff3" w:eastAsia="Times New Roman" w:hAnsi="ff3" w:cs="Times New Roman"/>
                <w:color w:val="000000"/>
                <w:sz w:val="66"/>
                <w:szCs w:val="66"/>
              </w:rPr>
              <w:t xml:space="preserve">document revision history, the executive summary, </w:t>
            </w:r>
          </w:p>
          <w:p w14:paraId="1465BE15" w14:textId="77777777" w:rsidR="00932BCB" w:rsidRPr="00932BCB" w:rsidRDefault="00932BCB" w:rsidP="00932BCB">
            <w:pPr>
              <w:shd w:val="clear" w:color="auto" w:fill="FFFFFF"/>
              <w:spacing w:line="0" w:lineRule="auto"/>
              <w:rPr>
                <w:rFonts w:ascii="ff3" w:eastAsia="Times New Roman" w:hAnsi="ff3" w:cs="Times New Roman"/>
                <w:color w:val="000000"/>
                <w:sz w:val="66"/>
                <w:szCs w:val="66"/>
              </w:rPr>
            </w:pPr>
            <w:r w:rsidRPr="00932BCB">
              <w:rPr>
                <w:rFonts w:ascii="ff3" w:eastAsia="Times New Roman" w:hAnsi="ff3" w:cs="Times New Roman"/>
                <w:color w:val="000000"/>
                <w:sz w:val="66"/>
                <w:szCs w:val="66"/>
              </w:rPr>
              <w:t xml:space="preserve">design constraints, system architecture view, domain </w:t>
            </w:r>
          </w:p>
          <w:p w14:paraId="1E39D7C4" w14:textId="77777777" w:rsidR="00932BCB" w:rsidRPr="00932BCB" w:rsidRDefault="00932BCB" w:rsidP="00932BCB">
            <w:pPr>
              <w:shd w:val="clear" w:color="auto" w:fill="FFFFFF"/>
              <w:spacing w:line="0" w:lineRule="auto"/>
              <w:rPr>
                <w:rFonts w:ascii="ff3" w:eastAsia="Times New Roman" w:hAnsi="ff3" w:cs="Times New Roman"/>
                <w:color w:val="000000"/>
                <w:sz w:val="66"/>
                <w:szCs w:val="66"/>
              </w:rPr>
            </w:pPr>
            <w:r w:rsidRPr="00932BCB">
              <w:rPr>
                <w:rFonts w:ascii="ff3" w:eastAsia="Times New Roman" w:hAnsi="ff3" w:cs="Times New Roman"/>
                <w:color w:val="000000"/>
                <w:sz w:val="66"/>
                <w:szCs w:val="66"/>
              </w:rPr>
              <w:t>model, and recommendation.</w:t>
            </w:r>
          </w:p>
          <w:p w14:paraId="7E3B24A0" w14:textId="573230DE" w:rsidR="00A325D0" w:rsidRPr="006B4954" w:rsidRDefault="00932BCB"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FA1E89">
              <w:rPr>
                <w:rFonts w:asciiTheme="majorHAnsi" w:hAnsiTheme="majorHAnsi" w:cstheme="majorHAnsi"/>
                <w:szCs w:val="22"/>
              </w:rPr>
              <w:t>short</w:t>
            </w:r>
            <w:r>
              <w:rPr>
                <w:rFonts w:asciiTheme="majorHAnsi" w:hAnsiTheme="majorHAnsi" w:cstheme="majorHAnsi"/>
                <w:szCs w:val="22"/>
              </w:rPr>
              <w:t xml:space="preserve"> executive summary,</w:t>
            </w:r>
            <w:r w:rsidR="00FA1E89">
              <w:rPr>
                <w:rFonts w:asciiTheme="majorHAnsi" w:hAnsiTheme="majorHAnsi" w:cstheme="majorHAnsi"/>
                <w:szCs w:val="22"/>
              </w:rPr>
              <w:t xml:space="preserve"> list of design constraints and requirements, high-level overview of domain model,</w:t>
            </w:r>
            <w:r w:rsidR="00BF24D5">
              <w:rPr>
                <w:rFonts w:asciiTheme="majorHAnsi" w:hAnsiTheme="majorHAnsi" w:cstheme="majorHAnsi"/>
                <w:szCs w:val="22"/>
              </w:rPr>
              <w:t xml:space="preserve"> evaluation of </w:t>
            </w:r>
            <w:r w:rsidR="009F36C3">
              <w:rPr>
                <w:rFonts w:asciiTheme="majorHAnsi" w:hAnsiTheme="majorHAnsi" w:cstheme="majorHAnsi"/>
                <w:szCs w:val="22"/>
              </w:rPr>
              <w:t>various operating systems, and recommendations for software used for the application’s infrastructure.</w:t>
            </w:r>
          </w:p>
        </w:tc>
      </w:tr>
      <w:tr w:rsidR="00CD49ED" w:rsidRPr="006B4954" w14:paraId="693A9EC1" w14:textId="77777777" w:rsidTr="00D54764">
        <w:trPr>
          <w:gridAfter w:val="1"/>
          <w:wAfter w:w="36" w:type="dxa"/>
          <w:trHeight w:val="1079"/>
          <w:tblHeader/>
        </w:trPr>
        <w:tc>
          <w:tcPr>
            <w:tcW w:w="978" w:type="dxa"/>
          </w:tcPr>
          <w:p w14:paraId="6985D97A" w14:textId="4FB8B701" w:rsidR="00CD49ED" w:rsidRDefault="00CD49ED" w:rsidP="00CD49ED">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EF50B9D" w14:textId="64C2742C" w:rsidR="00CD49ED" w:rsidRDefault="00CD49ED" w:rsidP="00CD49ED">
            <w:pPr>
              <w:suppressAutoHyphens/>
              <w:contextualSpacing/>
              <w:rPr>
                <w:rFonts w:asciiTheme="majorHAnsi" w:hAnsiTheme="majorHAnsi" w:cstheme="majorHAnsi"/>
                <w:szCs w:val="22"/>
              </w:rPr>
            </w:pPr>
            <w:r>
              <w:rPr>
                <w:rFonts w:asciiTheme="majorHAnsi" w:hAnsiTheme="majorHAnsi" w:cstheme="majorHAnsi"/>
                <w:szCs w:val="22"/>
              </w:rPr>
              <w:t>2/11/2024</w:t>
            </w:r>
          </w:p>
        </w:tc>
        <w:tc>
          <w:tcPr>
            <w:tcW w:w="1725" w:type="dxa"/>
          </w:tcPr>
          <w:p w14:paraId="29CB6E43" w14:textId="77777777" w:rsidR="00CD49ED" w:rsidRDefault="00CD49ED" w:rsidP="00CD49ED">
            <w:pPr>
              <w:suppressAutoHyphens/>
              <w:contextualSpacing/>
              <w:rPr>
                <w:rFonts w:asciiTheme="majorHAnsi" w:hAnsiTheme="majorHAnsi" w:cstheme="majorHAnsi"/>
                <w:szCs w:val="22"/>
              </w:rPr>
            </w:pPr>
            <w:r>
              <w:rPr>
                <w:rFonts w:asciiTheme="majorHAnsi" w:hAnsiTheme="majorHAnsi" w:cstheme="majorHAnsi"/>
                <w:szCs w:val="22"/>
              </w:rPr>
              <w:t>Mark Turner</w:t>
            </w:r>
          </w:p>
        </w:tc>
        <w:tc>
          <w:tcPr>
            <w:tcW w:w="5109" w:type="dxa"/>
          </w:tcPr>
          <w:p w14:paraId="77951B4A" w14:textId="77777777" w:rsidR="00CD49ED" w:rsidRDefault="00CD49ED" w:rsidP="00CD49ED">
            <w:pPr>
              <w:shd w:val="clear" w:color="auto" w:fill="FFFFFF"/>
              <w:tabs>
                <w:tab w:val="left" w:pos="1068"/>
              </w:tabs>
              <w:spacing w:line="0" w:lineRule="auto"/>
              <w:rPr>
                <w:rFonts w:ascii="ff1" w:eastAsia="Times New Roman" w:hAnsi="ff1" w:cs="Times New Roman"/>
                <w:color w:val="000000"/>
                <w:sz w:val="66"/>
                <w:szCs w:val="66"/>
              </w:rPr>
            </w:pPr>
          </w:p>
          <w:p w14:paraId="7C51CD37" w14:textId="085E09AF" w:rsidR="00CD49ED" w:rsidRPr="002E55D8" w:rsidRDefault="00CD49ED" w:rsidP="00CD49ED">
            <w:pPr>
              <w:jc w:val="center"/>
              <w:rPr>
                <w:rFonts w:ascii="ff1" w:eastAsia="Times New Roman" w:hAnsi="ff1" w:cs="Times New Roman"/>
                <w:sz w:val="66"/>
                <w:szCs w:val="66"/>
              </w:rPr>
            </w:pPr>
            <w:r>
              <w:rPr>
                <w:rFonts w:asciiTheme="majorHAnsi" w:hAnsiTheme="majorHAnsi" w:cstheme="majorHAnsi"/>
                <w:szCs w:val="22"/>
              </w:rPr>
              <w:t>Updated overview of operating platforms for the developer tools, client, and server-side engineering options</w:t>
            </w:r>
          </w:p>
        </w:tc>
      </w:tr>
      <w:tr w:rsidR="00CD49ED" w:rsidRPr="006B4954" w14:paraId="55204B9C" w14:textId="77777777" w:rsidTr="00D54764">
        <w:trPr>
          <w:trHeight w:val="1079"/>
          <w:tblHeader/>
        </w:trPr>
        <w:tc>
          <w:tcPr>
            <w:tcW w:w="978" w:type="dxa"/>
          </w:tcPr>
          <w:p w14:paraId="09BD1377" w14:textId="1DE8BDD4" w:rsidR="00CD49ED" w:rsidRDefault="00CD49ED" w:rsidP="00CD49ED">
            <w:pPr>
              <w:suppressAutoHyphens/>
              <w:contextualSpacing/>
              <w:jc w:val="center"/>
              <w:rPr>
                <w:rFonts w:asciiTheme="majorHAnsi" w:hAnsiTheme="majorHAnsi" w:cstheme="majorHAnsi"/>
                <w:szCs w:val="22"/>
              </w:rPr>
            </w:pPr>
            <w:r>
              <w:rPr>
                <w:rFonts w:asciiTheme="majorHAnsi" w:hAnsiTheme="majorHAnsi" w:cstheme="majorHAnsi"/>
                <w:szCs w:val="22"/>
              </w:rPr>
              <w:t>1.</w:t>
            </w:r>
            <w:r>
              <w:rPr>
                <w:rFonts w:asciiTheme="majorHAnsi" w:hAnsiTheme="majorHAnsi" w:cstheme="majorHAnsi"/>
                <w:szCs w:val="22"/>
              </w:rPr>
              <w:t>2</w:t>
            </w:r>
          </w:p>
        </w:tc>
        <w:tc>
          <w:tcPr>
            <w:tcW w:w="1530" w:type="dxa"/>
          </w:tcPr>
          <w:p w14:paraId="35A06179" w14:textId="725621B9" w:rsidR="00CD49ED" w:rsidRDefault="00CD49ED" w:rsidP="00CD49ED">
            <w:pPr>
              <w:suppressAutoHyphens/>
              <w:contextualSpacing/>
              <w:rPr>
                <w:rFonts w:asciiTheme="majorHAnsi" w:hAnsiTheme="majorHAnsi" w:cstheme="majorHAnsi"/>
                <w:szCs w:val="22"/>
              </w:rPr>
            </w:pPr>
            <w:r>
              <w:rPr>
                <w:rFonts w:asciiTheme="majorHAnsi" w:hAnsiTheme="majorHAnsi" w:cstheme="majorHAnsi"/>
                <w:szCs w:val="22"/>
              </w:rPr>
              <w:t>2/</w:t>
            </w:r>
            <w:r>
              <w:rPr>
                <w:rFonts w:asciiTheme="majorHAnsi" w:hAnsiTheme="majorHAnsi" w:cstheme="majorHAnsi"/>
                <w:szCs w:val="22"/>
              </w:rPr>
              <w:t>25</w:t>
            </w:r>
            <w:r>
              <w:rPr>
                <w:rFonts w:asciiTheme="majorHAnsi" w:hAnsiTheme="majorHAnsi" w:cstheme="majorHAnsi"/>
                <w:szCs w:val="22"/>
              </w:rPr>
              <w:t>/2024</w:t>
            </w:r>
          </w:p>
        </w:tc>
        <w:tc>
          <w:tcPr>
            <w:tcW w:w="1725" w:type="dxa"/>
          </w:tcPr>
          <w:p w14:paraId="683D6E3C" w14:textId="6F89D55D" w:rsidR="00CD49ED" w:rsidRDefault="00CD49ED" w:rsidP="00CD49ED">
            <w:pPr>
              <w:suppressAutoHyphens/>
              <w:contextualSpacing/>
              <w:rPr>
                <w:rFonts w:asciiTheme="majorHAnsi" w:hAnsiTheme="majorHAnsi" w:cstheme="majorHAnsi"/>
                <w:szCs w:val="22"/>
              </w:rPr>
            </w:pPr>
            <w:r>
              <w:rPr>
                <w:rFonts w:asciiTheme="majorHAnsi" w:hAnsiTheme="majorHAnsi" w:cstheme="majorHAnsi"/>
                <w:szCs w:val="22"/>
              </w:rPr>
              <w:t>Mark Turner</w:t>
            </w:r>
          </w:p>
        </w:tc>
        <w:tc>
          <w:tcPr>
            <w:tcW w:w="5145" w:type="dxa"/>
            <w:gridSpan w:val="2"/>
          </w:tcPr>
          <w:p w14:paraId="64C81CFF" w14:textId="03C0D4DF" w:rsidR="00CD49ED" w:rsidRPr="00CD49ED" w:rsidRDefault="00D54764" w:rsidP="00CD49ED">
            <w:pPr>
              <w:tabs>
                <w:tab w:val="left" w:pos="1245"/>
              </w:tabs>
              <w:rPr>
                <w:rFonts w:asciiTheme="majorHAnsi" w:hAnsiTheme="majorHAnsi" w:cstheme="majorHAnsi"/>
                <w:szCs w:val="22"/>
              </w:rPr>
            </w:pPr>
            <w:r>
              <w:rPr>
                <w:rFonts w:asciiTheme="majorHAnsi" w:hAnsiTheme="majorHAnsi" w:cstheme="majorHAnsi"/>
                <w:szCs w:val="22"/>
              </w:rPr>
              <w:t>Updated r</w:t>
            </w:r>
            <w:r w:rsidR="00CD49ED">
              <w:rPr>
                <w:rFonts w:asciiTheme="majorHAnsi" w:hAnsiTheme="majorHAnsi" w:cstheme="majorHAnsi"/>
                <w:szCs w:val="22"/>
              </w:rPr>
              <w:t xml:space="preserve">ecommendations section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5371841" w:rsidR="00A325D0" w:rsidRPr="006B4954" w:rsidRDefault="00F355EE" w:rsidP="005F49E3">
      <w:pPr>
        <w:rPr>
          <w:color w:val="2F5496"/>
        </w:rPr>
      </w:pPr>
      <w:r w:rsidRPr="006B4954">
        <w:t xml:space="preserve"> </w:t>
      </w:r>
      <w:r w:rsidR="00730BFB" w:rsidRPr="006B4954">
        <w:br w:type="page"/>
      </w:r>
    </w:p>
    <w:p w14:paraId="16824E87" w14:textId="77777777" w:rsidR="00A325D0" w:rsidRPr="006B4954" w:rsidRDefault="00D54764" w:rsidP="006B4954">
      <w:pPr>
        <w:pStyle w:val="Heading2"/>
        <w:suppressAutoHyphens/>
        <w:contextualSpacing/>
        <w:rPr>
          <w:rFonts w:asciiTheme="majorHAnsi" w:hAnsiTheme="majorHAnsi" w:cstheme="majorHAnsi"/>
        </w:rPr>
      </w:pPr>
      <w:hyperlink w:anchor="_sbfa50wo7nsh">
        <w:bookmarkStart w:id="6" w:name="_Toc115077320"/>
        <w:r w:rsidR="00730BFB" w:rsidRPr="006B4954">
          <w:rPr>
            <w:rFonts w:asciiTheme="majorHAnsi" w:hAnsiTheme="majorHAnsi" w:cstheme="majorHAnsi"/>
            <w:u w:val="single"/>
          </w:rPr>
          <w:t>Executive Summary</w:t>
        </w:r>
        <w:bookmarkEnd w:id="6"/>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66944CEE" w14:textId="137C762A" w:rsidR="00BC487C" w:rsidRDefault="00BC487C" w:rsidP="00BC487C">
      <w:pPr>
        <w:suppressAutoHyphens/>
        <w:contextualSpacing/>
        <w:rPr>
          <w:iCs/>
          <w:szCs w:val="22"/>
        </w:rPr>
      </w:pPr>
      <w:r>
        <w:rPr>
          <w:iCs/>
          <w:szCs w:val="22"/>
        </w:rPr>
        <w:t xml:space="preserve">The Gaming Room wants to develop a web-based, multi-platform version of their existing game, </w:t>
      </w:r>
      <w:r w:rsidR="00CA163E">
        <w:rPr>
          <w:iCs/>
          <w:szCs w:val="22"/>
        </w:rPr>
        <w:t>‘</w:t>
      </w:r>
      <w:r>
        <w:rPr>
          <w:iCs/>
          <w:szCs w:val="22"/>
        </w:rPr>
        <w:t>Draw it or Lose It</w:t>
      </w:r>
      <w:r w:rsidR="00CA163E">
        <w:rPr>
          <w:iCs/>
          <w:szCs w:val="22"/>
        </w:rPr>
        <w:t>’</w:t>
      </w:r>
      <w:r>
        <w:rPr>
          <w:iCs/>
          <w:szCs w:val="22"/>
        </w:rPr>
        <w:t>, which is currently only available for Android devices.</w:t>
      </w:r>
      <w:r w:rsidR="00CA163E">
        <w:rPr>
          <w:iCs/>
          <w:szCs w:val="22"/>
        </w:rPr>
        <w:t xml:space="preserve"> In ‘Draw it or lose it,’</w:t>
      </w:r>
      <w:r w:rsidR="00F77988">
        <w:rPr>
          <w:iCs/>
          <w:szCs w:val="22"/>
        </w:rPr>
        <w:t xml:space="preserve"> teams of players compete to guess what phrase, title, or object a drawn image represents.</w:t>
      </w:r>
      <w:r w:rsidR="00CA163E">
        <w:rPr>
          <w:iCs/>
          <w:szCs w:val="22"/>
        </w:rPr>
        <w:t xml:space="preserve"> </w:t>
      </w:r>
      <w:r w:rsidR="00F77988">
        <w:rPr>
          <w:iCs/>
          <w:szCs w:val="22"/>
        </w:rPr>
        <w:t>T</w:t>
      </w:r>
      <w:r w:rsidR="00CA163E" w:rsidRPr="00CA163E">
        <w:rPr>
          <w:iCs/>
          <w:szCs w:val="22"/>
        </w:rPr>
        <w:t>he application</w:t>
      </w:r>
      <w:r w:rsidR="00CA163E">
        <w:rPr>
          <w:iCs/>
          <w:szCs w:val="22"/>
        </w:rPr>
        <w:t xml:space="preserve"> </w:t>
      </w:r>
      <w:r w:rsidR="00CA163E" w:rsidRPr="00CA163E">
        <w:rPr>
          <w:iCs/>
          <w:szCs w:val="22"/>
        </w:rPr>
        <w:t>render</w:t>
      </w:r>
      <w:r w:rsidR="00CA163E">
        <w:rPr>
          <w:iCs/>
          <w:szCs w:val="22"/>
        </w:rPr>
        <w:t>s</w:t>
      </w:r>
      <w:r w:rsidR="00CA163E" w:rsidRPr="00CA163E">
        <w:rPr>
          <w:iCs/>
          <w:szCs w:val="22"/>
        </w:rPr>
        <w:t xml:space="preserve"> </w:t>
      </w:r>
      <w:r w:rsidR="00CA163E">
        <w:rPr>
          <w:iCs/>
          <w:szCs w:val="22"/>
        </w:rPr>
        <w:t xml:space="preserve">images </w:t>
      </w:r>
      <w:r w:rsidR="00CA163E" w:rsidRPr="00CA163E">
        <w:rPr>
          <w:iCs/>
          <w:szCs w:val="22"/>
        </w:rPr>
        <w:t>from a large library of stock drawings</w:t>
      </w:r>
      <w:r w:rsidR="00F77988">
        <w:rPr>
          <w:iCs/>
          <w:szCs w:val="22"/>
        </w:rPr>
        <w:t xml:space="preserve"> </w:t>
      </w:r>
      <w:r w:rsidR="00CA163E" w:rsidRPr="00CA163E">
        <w:rPr>
          <w:iCs/>
          <w:szCs w:val="22"/>
        </w:rPr>
        <w:t>a</w:t>
      </w:r>
      <w:r w:rsidR="00CA163E">
        <w:rPr>
          <w:iCs/>
          <w:szCs w:val="22"/>
        </w:rPr>
        <w:t>s</w:t>
      </w:r>
      <w:r w:rsidR="00CA163E" w:rsidRPr="00CA163E">
        <w:rPr>
          <w:iCs/>
          <w:szCs w:val="22"/>
        </w:rPr>
        <w:t xml:space="preserve"> clues</w:t>
      </w:r>
      <w:r w:rsidR="00CA163E">
        <w:rPr>
          <w:iCs/>
          <w:szCs w:val="22"/>
        </w:rPr>
        <w:t xml:space="preserve"> and prompt</w:t>
      </w:r>
      <w:r w:rsidR="00F77988">
        <w:rPr>
          <w:iCs/>
          <w:szCs w:val="22"/>
        </w:rPr>
        <w:t>s a specified team</w:t>
      </w:r>
      <w:r w:rsidR="00CA163E">
        <w:rPr>
          <w:iCs/>
          <w:szCs w:val="22"/>
        </w:rPr>
        <w:t xml:space="preserve"> to guess what the image represents during the rounds of a game. Drawings are steadily rendered and completed at the 30 second mark of a round within a game. Each game consists of four 1-minute rounds in which the players on a selected team will be prompted to guess the puzzle before the round is over. If the chosen team does not </w:t>
      </w:r>
      <w:r w:rsidR="00F77988">
        <w:rPr>
          <w:iCs/>
          <w:szCs w:val="22"/>
        </w:rPr>
        <w:t>solve</w:t>
      </w:r>
      <w:r w:rsidR="00CA163E">
        <w:rPr>
          <w:iCs/>
          <w:szCs w:val="22"/>
        </w:rPr>
        <w:t xml:space="preserve"> the puzzle before the round’s time expires, the remaining teams will each have a 15-second opportunity to offer a single guess and solve the puzzle.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7" w:name="_Toc115077321"/>
      <w:r w:rsidRPr="00B902AF">
        <w:rPr>
          <w:rFonts w:asciiTheme="majorHAnsi" w:hAnsiTheme="majorHAnsi" w:cstheme="majorHAnsi"/>
          <w:u w:val="single"/>
        </w:rPr>
        <w:t>Requirements</w:t>
      </w:r>
      <w:bookmarkEnd w:id="7"/>
    </w:p>
    <w:p w14:paraId="06522DAF" w14:textId="77777777" w:rsidR="007B28D2" w:rsidRPr="00522D19" w:rsidRDefault="007B28D2" w:rsidP="007B28D2">
      <w:pPr>
        <w:rPr>
          <w:szCs w:val="22"/>
        </w:rPr>
      </w:pPr>
    </w:p>
    <w:p w14:paraId="5576E640" w14:textId="3009EC66" w:rsidR="00A325D0" w:rsidRDefault="00F00F39" w:rsidP="00FE52A6">
      <w:pPr>
        <w:pStyle w:val="ListParagraph"/>
        <w:numPr>
          <w:ilvl w:val="0"/>
          <w:numId w:val="8"/>
        </w:numPr>
        <w:suppressAutoHyphens/>
        <w:rPr>
          <w:iCs/>
          <w:szCs w:val="22"/>
        </w:rPr>
      </w:pPr>
      <w:r w:rsidRPr="00FE52A6">
        <w:rPr>
          <w:iCs/>
          <w:szCs w:val="22"/>
        </w:rPr>
        <w:t xml:space="preserve">Application must be compatible with multiple </w:t>
      </w:r>
      <w:r w:rsidR="00FE52A6" w:rsidRPr="00FE52A6">
        <w:rPr>
          <w:iCs/>
          <w:szCs w:val="22"/>
        </w:rPr>
        <w:t>computing</w:t>
      </w:r>
      <w:r w:rsidRPr="00FE52A6">
        <w:rPr>
          <w:iCs/>
          <w:szCs w:val="22"/>
        </w:rPr>
        <w:t xml:space="preserve"> platforms</w:t>
      </w:r>
      <w:r w:rsidR="00FE52A6" w:rsidRPr="00FE52A6">
        <w:rPr>
          <w:iCs/>
          <w:szCs w:val="22"/>
        </w:rPr>
        <w:t xml:space="preserve"> including commonly used desktop and mobile operating systems</w:t>
      </w:r>
      <w:r w:rsidR="00FE52A6">
        <w:rPr>
          <w:iCs/>
          <w:szCs w:val="22"/>
        </w:rPr>
        <w:t>.</w:t>
      </w:r>
    </w:p>
    <w:p w14:paraId="3808FE98" w14:textId="77777777" w:rsidR="00BF4B28" w:rsidRPr="00BF4B28" w:rsidRDefault="00BF4B28" w:rsidP="00BF4B28">
      <w:pPr>
        <w:pStyle w:val="ListParagraph"/>
        <w:numPr>
          <w:ilvl w:val="0"/>
          <w:numId w:val="8"/>
        </w:numPr>
        <w:rPr>
          <w:iCs/>
          <w:szCs w:val="22"/>
        </w:rPr>
      </w:pPr>
      <w:r w:rsidRPr="00BF4B28">
        <w:rPr>
          <w:iCs/>
          <w:szCs w:val="22"/>
        </w:rPr>
        <w:t>A game will have the ability to have one or more teams involved.</w:t>
      </w:r>
    </w:p>
    <w:p w14:paraId="7BCF0680" w14:textId="77777777" w:rsidR="00BF4B28" w:rsidRPr="00BF4B28" w:rsidRDefault="00BF4B28" w:rsidP="00BF4B28">
      <w:pPr>
        <w:pStyle w:val="ListParagraph"/>
        <w:numPr>
          <w:ilvl w:val="0"/>
          <w:numId w:val="8"/>
        </w:numPr>
        <w:rPr>
          <w:iCs/>
          <w:szCs w:val="22"/>
        </w:rPr>
      </w:pPr>
      <w:r w:rsidRPr="00BF4B28">
        <w:rPr>
          <w:iCs/>
          <w:szCs w:val="22"/>
        </w:rPr>
        <w:t>Each team will have multiple players assigned to it.</w:t>
      </w:r>
    </w:p>
    <w:p w14:paraId="4ECE23F5" w14:textId="77777777" w:rsidR="00BF4B28" w:rsidRPr="00BF4B28" w:rsidRDefault="00BF4B28" w:rsidP="00BF4B28">
      <w:pPr>
        <w:pStyle w:val="ListParagraph"/>
        <w:numPr>
          <w:ilvl w:val="0"/>
          <w:numId w:val="8"/>
        </w:numPr>
        <w:rPr>
          <w:iCs/>
          <w:szCs w:val="22"/>
        </w:rPr>
      </w:pPr>
      <w:r w:rsidRPr="00BF4B28">
        <w:rPr>
          <w:iCs/>
          <w:szCs w:val="22"/>
        </w:rPr>
        <w:t>Game and team names must be unique to allow users to check whether a name is in use when choosing a team name.</w:t>
      </w:r>
    </w:p>
    <w:p w14:paraId="596DDB56" w14:textId="2009BD02" w:rsidR="00F00F39" w:rsidRPr="00F143DD" w:rsidRDefault="00BF4B28" w:rsidP="006B4954">
      <w:pPr>
        <w:pStyle w:val="ListParagraph"/>
        <w:numPr>
          <w:ilvl w:val="0"/>
          <w:numId w:val="8"/>
        </w:numPr>
        <w:suppressAutoHyphens/>
        <w:rPr>
          <w:iCs/>
          <w:szCs w:val="22"/>
        </w:rPr>
      </w:pPr>
      <w:r w:rsidRPr="00BF4B28">
        <w:rPr>
          <w:iCs/>
          <w:szCs w:val="22"/>
        </w:rPr>
        <w:t>Only one instance of the game can exist in memory at any given time. This can be accomplished by creating unique identifiers for each instance of a game, team, or player.</w:t>
      </w:r>
    </w:p>
    <w:p w14:paraId="00E07C5C" w14:textId="77777777" w:rsidR="00F00F39" w:rsidRPr="006B4954" w:rsidRDefault="00F00F39" w:rsidP="006B4954">
      <w:pPr>
        <w:suppressAutoHyphens/>
        <w:contextualSpacing/>
        <w:rPr>
          <w:rFonts w:asciiTheme="majorHAnsi" w:hAnsiTheme="majorHAnsi" w:cstheme="majorHAnsi"/>
          <w:szCs w:val="22"/>
        </w:rPr>
      </w:pPr>
    </w:p>
    <w:p w14:paraId="4D6BF7BF" w14:textId="77777777" w:rsidR="00A325D0" w:rsidRPr="006B4954" w:rsidRDefault="00D54764"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A63B247" w:rsidR="00A325D0" w:rsidRDefault="00F143DD" w:rsidP="006B4954">
      <w:pPr>
        <w:suppressAutoHyphens/>
        <w:contextualSpacing/>
        <w:rPr>
          <w:rFonts w:asciiTheme="majorHAnsi" w:hAnsiTheme="majorHAnsi" w:cstheme="majorHAnsi"/>
          <w:szCs w:val="22"/>
        </w:rPr>
      </w:pPr>
      <w:r>
        <w:rPr>
          <w:rFonts w:asciiTheme="majorHAnsi" w:hAnsiTheme="majorHAnsi" w:cstheme="majorHAnsi"/>
          <w:szCs w:val="22"/>
        </w:rPr>
        <w:t xml:space="preserve"> The following design constraints can be gleaned from the client’s requirements for the application:</w:t>
      </w:r>
    </w:p>
    <w:p w14:paraId="2FFAA2E1" w14:textId="77777777" w:rsidR="00F143DD" w:rsidRDefault="00F143DD" w:rsidP="006B4954">
      <w:pPr>
        <w:suppressAutoHyphens/>
        <w:contextualSpacing/>
        <w:rPr>
          <w:rFonts w:asciiTheme="majorHAnsi" w:hAnsiTheme="majorHAnsi" w:cstheme="majorHAnsi"/>
          <w:szCs w:val="22"/>
        </w:rPr>
      </w:pPr>
    </w:p>
    <w:p w14:paraId="3A842781" w14:textId="44BA6D9B" w:rsidR="00A461C5" w:rsidRDefault="00A461C5" w:rsidP="00F143D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application must support core functionality across multiple operating systems.</w:t>
      </w:r>
    </w:p>
    <w:p w14:paraId="74CF22C6" w14:textId="098E7DFE" w:rsidR="00F143DD" w:rsidRDefault="00F143DD" w:rsidP="00F143DD">
      <w:pPr>
        <w:pStyle w:val="ListParagraph"/>
        <w:numPr>
          <w:ilvl w:val="0"/>
          <w:numId w:val="9"/>
        </w:numPr>
        <w:suppressAutoHyphens/>
        <w:rPr>
          <w:rFonts w:asciiTheme="majorHAnsi" w:hAnsiTheme="majorHAnsi" w:cstheme="majorHAnsi"/>
          <w:szCs w:val="22"/>
        </w:rPr>
      </w:pPr>
      <w:r w:rsidRPr="00F143DD">
        <w:rPr>
          <w:rFonts w:asciiTheme="majorHAnsi" w:hAnsiTheme="majorHAnsi" w:cstheme="majorHAnsi"/>
          <w:szCs w:val="22"/>
        </w:rPr>
        <w:t>Game instances cannot be duplicated but may potentially be shared across platforms.</w:t>
      </w:r>
    </w:p>
    <w:p w14:paraId="7E2F4EE1" w14:textId="77F206E5" w:rsidR="00F143DD" w:rsidRDefault="00F143DD" w:rsidP="00F143D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application must support the core game functionality and provide a consistent, seamless experience to users regardless of their operating platform.</w:t>
      </w:r>
    </w:p>
    <w:p w14:paraId="6FFBA150" w14:textId="7C66A9D6" w:rsidR="00F143DD" w:rsidRPr="00F143DD" w:rsidRDefault="00F143DD" w:rsidP="00F143D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and team names are unique</w:t>
      </w:r>
      <w:r w:rsidR="00A461C5">
        <w:rPr>
          <w:rFonts w:asciiTheme="majorHAnsi" w:hAnsiTheme="majorHAnsi" w:cstheme="majorHAnsi"/>
          <w:szCs w:val="22"/>
        </w:rPr>
        <w:t xml:space="preserve"> across</w:t>
      </w:r>
      <w:r>
        <w:rPr>
          <w:rFonts w:asciiTheme="majorHAnsi" w:hAnsiTheme="majorHAnsi" w:cstheme="majorHAnsi"/>
          <w:szCs w:val="22"/>
        </w:rPr>
        <w:t xml:space="preserve"> operating platform</w:t>
      </w:r>
      <w:r w:rsidR="00A461C5">
        <w:rPr>
          <w:rFonts w:asciiTheme="majorHAnsi" w:hAnsiTheme="majorHAnsi" w:cstheme="majorHAnsi"/>
          <w:szCs w:val="22"/>
        </w:rPr>
        <w:t>s</w:t>
      </w:r>
      <w:r>
        <w:rPr>
          <w:rFonts w:asciiTheme="majorHAnsi" w:hAnsiTheme="majorHAnsi" w:cstheme="majorHAnsi"/>
          <w:szCs w:val="22"/>
        </w:rPr>
        <w:t>.</w:t>
      </w:r>
    </w:p>
    <w:p w14:paraId="3CB8F333" w14:textId="0805126C" w:rsidR="00F143DD" w:rsidRPr="006B4954" w:rsidRDefault="00A461C5"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D54764"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FFA1E02" w:rsidR="00A325D0" w:rsidRDefault="004E71D3" w:rsidP="006B4954">
      <w:pPr>
        <w:suppressAutoHyphens/>
        <w:contextualSpacing/>
        <w:rPr>
          <w:rFonts w:asciiTheme="majorHAnsi" w:hAnsiTheme="majorHAnsi" w:cstheme="majorHAnsi"/>
          <w:szCs w:val="22"/>
        </w:rPr>
      </w:pPr>
      <w:r>
        <w:rPr>
          <w:rFonts w:asciiTheme="majorHAnsi" w:hAnsiTheme="majorHAnsi" w:cstheme="majorHAnsi"/>
          <w:szCs w:val="22"/>
        </w:rPr>
        <w:t xml:space="preserve">As depicted in the diagram below,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utilizes the Singleton design pattern so that only one instance is present within the application at any given time after it’s initialization. This helps coordinate sharing global resources across modules within the application.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shares a “0 to many” relationship with the Game class via a property called “games” which is an array of Game objects. </w:t>
      </w:r>
      <w:r>
        <w:rPr>
          <w:rFonts w:asciiTheme="majorHAnsi" w:hAnsiTheme="majorHAnsi" w:cstheme="majorHAnsi"/>
          <w:szCs w:val="22"/>
        </w:rPr>
        <w:lastRenderedPageBreak/>
        <w:t xml:space="preserve">The Game, Team, and Player child classes all inherit from a common parent “Entity” class which contains common methods shared between each class. The Game class has a “0 to many” relationship with the Team class by containing a ‘teams’ property which is a list of Team objects. Similarly, the Team class shares a “0 to many” relationship with the Player class in the same fashion with </w:t>
      </w:r>
      <w:r w:rsidR="00EC53F7">
        <w:rPr>
          <w:rFonts w:asciiTheme="majorHAnsi" w:hAnsiTheme="majorHAnsi" w:cstheme="majorHAnsi"/>
          <w:szCs w:val="22"/>
        </w:rPr>
        <w:t>its</w:t>
      </w:r>
      <w:r>
        <w:rPr>
          <w:rFonts w:asciiTheme="majorHAnsi" w:hAnsiTheme="majorHAnsi" w:cstheme="majorHAnsi"/>
          <w:szCs w:val="22"/>
        </w:rPr>
        <w:t xml:space="preserve"> “players” property.</w:t>
      </w:r>
    </w:p>
    <w:p w14:paraId="50D87582" w14:textId="77777777" w:rsidR="00F16F32" w:rsidRDefault="00F16F32" w:rsidP="006B4954">
      <w:pPr>
        <w:suppressAutoHyphens/>
        <w:contextualSpacing/>
        <w:rPr>
          <w:rFonts w:asciiTheme="majorHAnsi" w:hAnsiTheme="majorHAnsi" w:cstheme="majorHAnsi"/>
          <w:szCs w:val="22"/>
        </w:rPr>
      </w:pPr>
    </w:p>
    <w:p w14:paraId="58369F86" w14:textId="7AF9E432" w:rsidR="00F16F32" w:rsidRPr="006B4954" w:rsidRDefault="00F16F3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responsible for orchestrating the application’s functionality via the Main method whilst making use of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for basic verification of </w:t>
      </w:r>
      <w:r w:rsidR="004A3934">
        <w:rPr>
          <w:rFonts w:asciiTheme="majorHAnsi" w:hAnsiTheme="majorHAnsi" w:cstheme="majorHAnsi"/>
          <w:szCs w:val="22"/>
        </w:rPr>
        <w:t>its</w:t>
      </w:r>
      <w:r>
        <w:rPr>
          <w:rFonts w:asciiTheme="majorHAnsi" w:hAnsiTheme="majorHAnsi" w:cstheme="majorHAnsi"/>
          <w:szCs w:val="22"/>
        </w:rPr>
        <w:t xml:space="preserve"> internal functionality.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56247995" w14:textId="77777777" w:rsidR="00460381" w:rsidRDefault="00460381" w:rsidP="006B4954">
      <w:pPr>
        <w:pStyle w:val="Heading2"/>
        <w:suppressAutoHyphens/>
        <w:contextualSpacing/>
        <w:rPr>
          <w:rFonts w:asciiTheme="majorHAnsi" w:hAnsiTheme="majorHAnsi" w:cstheme="majorHAnsi"/>
        </w:rPr>
      </w:pPr>
      <w:bookmarkStart w:id="12" w:name="_frmyd3uzg9e2" w:colFirst="0" w:colLast="0"/>
      <w:bookmarkEnd w:id="12"/>
    </w:p>
    <w:p w14:paraId="08D87C2A" w14:textId="77777777" w:rsidR="00460381" w:rsidRDefault="00460381" w:rsidP="006B4954">
      <w:pPr>
        <w:pStyle w:val="Heading2"/>
        <w:suppressAutoHyphens/>
        <w:contextualSpacing/>
        <w:rPr>
          <w:rFonts w:asciiTheme="majorHAnsi" w:hAnsiTheme="majorHAnsi" w:cstheme="majorHAnsi"/>
        </w:rPr>
      </w:pPr>
    </w:p>
    <w:p w14:paraId="0AAAB298" w14:textId="77777777" w:rsidR="00460381" w:rsidRDefault="00460381" w:rsidP="006B4954">
      <w:pPr>
        <w:pStyle w:val="Heading2"/>
        <w:suppressAutoHyphens/>
        <w:contextualSpacing/>
        <w:rPr>
          <w:rFonts w:asciiTheme="majorHAnsi" w:hAnsiTheme="majorHAnsi" w:cstheme="majorHAnsi"/>
        </w:rPr>
      </w:pPr>
    </w:p>
    <w:p w14:paraId="713CF3D0" w14:textId="77777777" w:rsidR="00460381" w:rsidRDefault="00460381" w:rsidP="006B4954">
      <w:pPr>
        <w:pStyle w:val="Heading2"/>
        <w:suppressAutoHyphens/>
        <w:contextualSpacing/>
        <w:rPr>
          <w:rFonts w:asciiTheme="majorHAnsi" w:hAnsiTheme="majorHAnsi" w:cstheme="majorHAnsi"/>
        </w:rPr>
      </w:pPr>
    </w:p>
    <w:p w14:paraId="3BC2F301" w14:textId="77777777" w:rsidR="00460381" w:rsidRDefault="00460381" w:rsidP="006B4954">
      <w:pPr>
        <w:pStyle w:val="Heading2"/>
        <w:suppressAutoHyphens/>
        <w:contextualSpacing/>
        <w:rPr>
          <w:rFonts w:asciiTheme="majorHAnsi" w:hAnsiTheme="majorHAnsi" w:cstheme="majorHAnsi"/>
        </w:rPr>
      </w:pPr>
    </w:p>
    <w:p w14:paraId="0422BD9C" w14:textId="77777777" w:rsidR="00460381" w:rsidRDefault="00460381" w:rsidP="006B4954">
      <w:pPr>
        <w:pStyle w:val="Heading2"/>
        <w:suppressAutoHyphens/>
        <w:contextualSpacing/>
        <w:rPr>
          <w:rFonts w:asciiTheme="majorHAnsi" w:hAnsiTheme="majorHAnsi" w:cstheme="majorHAnsi"/>
        </w:rPr>
      </w:pPr>
    </w:p>
    <w:p w14:paraId="38545F3B" w14:textId="77777777" w:rsidR="00460381" w:rsidRDefault="00460381" w:rsidP="006B4954">
      <w:pPr>
        <w:pStyle w:val="Heading2"/>
        <w:suppressAutoHyphens/>
        <w:contextualSpacing/>
        <w:rPr>
          <w:rFonts w:asciiTheme="majorHAnsi" w:hAnsiTheme="majorHAnsi" w:cstheme="majorHAnsi"/>
        </w:rPr>
      </w:pPr>
    </w:p>
    <w:p w14:paraId="0D1F2FF2" w14:textId="77777777" w:rsidR="00460381" w:rsidRDefault="00460381" w:rsidP="006B4954">
      <w:pPr>
        <w:pStyle w:val="Heading2"/>
        <w:suppressAutoHyphens/>
        <w:contextualSpacing/>
        <w:rPr>
          <w:rFonts w:asciiTheme="majorHAnsi" w:hAnsiTheme="majorHAnsi" w:cstheme="majorHAnsi"/>
        </w:rPr>
      </w:pPr>
    </w:p>
    <w:p w14:paraId="246B13C1" w14:textId="77777777" w:rsidR="00460381" w:rsidRDefault="00460381" w:rsidP="006B4954">
      <w:pPr>
        <w:pStyle w:val="Heading2"/>
        <w:suppressAutoHyphens/>
        <w:contextualSpacing/>
        <w:rPr>
          <w:rFonts w:asciiTheme="majorHAnsi" w:hAnsiTheme="majorHAnsi" w:cstheme="majorHAnsi"/>
        </w:rPr>
      </w:pPr>
    </w:p>
    <w:p w14:paraId="798D852C" w14:textId="77777777" w:rsidR="00460381" w:rsidRDefault="00460381" w:rsidP="006B4954">
      <w:pPr>
        <w:pStyle w:val="Heading2"/>
        <w:suppressAutoHyphens/>
        <w:contextualSpacing/>
        <w:rPr>
          <w:rFonts w:asciiTheme="majorHAnsi" w:hAnsiTheme="majorHAnsi" w:cstheme="majorHAnsi"/>
        </w:rPr>
      </w:pPr>
    </w:p>
    <w:p w14:paraId="7E365D98" w14:textId="77777777" w:rsidR="00460381" w:rsidRDefault="00460381" w:rsidP="006B4954">
      <w:pPr>
        <w:pStyle w:val="Heading2"/>
        <w:suppressAutoHyphens/>
        <w:contextualSpacing/>
        <w:rPr>
          <w:rFonts w:asciiTheme="majorHAnsi" w:hAnsiTheme="majorHAnsi" w:cstheme="majorHAnsi"/>
        </w:rPr>
      </w:pPr>
    </w:p>
    <w:p w14:paraId="656E6C03" w14:textId="77777777" w:rsidR="00460381" w:rsidRDefault="00460381" w:rsidP="006B4954">
      <w:pPr>
        <w:pStyle w:val="Heading2"/>
        <w:suppressAutoHyphens/>
        <w:contextualSpacing/>
        <w:rPr>
          <w:rFonts w:asciiTheme="majorHAnsi" w:hAnsiTheme="majorHAnsi" w:cstheme="majorHAnsi"/>
        </w:rPr>
      </w:pPr>
    </w:p>
    <w:p w14:paraId="26AA7967" w14:textId="77777777" w:rsidR="00460381" w:rsidRDefault="00460381" w:rsidP="006B4954">
      <w:pPr>
        <w:pStyle w:val="Heading2"/>
        <w:suppressAutoHyphens/>
        <w:contextualSpacing/>
        <w:rPr>
          <w:rFonts w:asciiTheme="majorHAnsi" w:hAnsiTheme="majorHAnsi" w:cstheme="majorHAnsi"/>
        </w:rPr>
      </w:pPr>
    </w:p>
    <w:p w14:paraId="200BD915" w14:textId="77777777" w:rsidR="00460381" w:rsidRDefault="00460381" w:rsidP="006B4954">
      <w:pPr>
        <w:pStyle w:val="Heading2"/>
        <w:suppressAutoHyphens/>
        <w:contextualSpacing/>
        <w:rPr>
          <w:rFonts w:asciiTheme="majorHAnsi" w:hAnsiTheme="majorHAnsi" w:cstheme="majorHAnsi"/>
        </w:rPr>
      </w:pPr>
    </w:p>
    <w:p w14:paraId="19A21273" w14:textId="77777777" w:rsidR="00460381" w:rsidRDefault="00460381" w:rsidP="006B4954">
      <w:pPr>
        <w:pStyle w:val="Heading2"/>
        <w:suppressAutoHyphens/>
        <w:contextualSpacing/>
        <w:rPr>
          <w:rFonts w:asciiTheme="majorHAnsi" w:hAnsiTheme="majorHAnsi" w:cstheme="majorHAnsi"/>
        </w:rPr>
      </w:pPr>
    </w:p>
    <w:p w14:paraId="1CB84741" w14:textId="77777777" w:rsidR="00460381" w:rsidRDefault="00460381" w:rsidP="006B4954">
      <w:pPr>
        <w:pStyle w:val="Heading2"/>
        <w:suppressAutoHyphens/>
        <w:contextualSpacing/>
        <w:rPr>
          <w:rFonts w:asciiTheme="majorHAnsi" w:hAnsiTheme="majorHAnsi" w:cstheme="majorHAnsi"/>
        </w:rPr>
      </w:pPr>
    </w:p>
    <w:p w14:paraId="5AB5FD67" w14:textId="77777777" w:rsidR="00460381" w:rsidRDefault="00460381" w:rsidP="006B4954">
      <w:pPr>
        <w:pStyle w:val="Heading2"/>
        <w:suppressAutoHyphens/>
        <w:contextualSpacing/>
        <w:rPr>
          <w:rFonts w:asciiTheme="majorHAnsi" w:hAnsiTheme="majorHAnsi" w:cstheme="majorHAnsi"/>
        </w:rPr>
      </w:pPr>
    </w:p>
    <w:p w14:paraId="01DC7D40" w14:textId="77777777" w:rsidR="00460381" w:rsidRDefault="00460381" w:rsidP="006B4954">
      <w:pPr>
        <w:pStyle w:val="Heading2"/>
        <w:suppressAutoHyphens/>
        <w:contextualSpacing/>
        <w:rPr>
          <w:rFonts w:asciiTheme="majorHAnsi" w:hAnsiTheme="majorHAnsi" w:cstheme="majorHAnsi"/>
        </w:rPr>
      </w:pPr>
    </w:p>
    <w:p w14:paraId="45061CD4" w14:textId="77777777" w:rsidR="00460381" w:rsidRDefault="00460381" w:rsidP="006B4954">
      <w:pPr>
        <w:pStyle w:val="Heading2"/>
        <w:suppressAutoHyphens/>
        <w:contextualSpacing/>
        <w:rPr>
          <w:rFonts w:asciiTheme="majorHAnsi" w:hAnsiTheme="majorHAnsi" w:cstheme="majorHAnsi"/>
        </w:rPr>
      </w:pPr>
    </w:p>
    <w:p w14:paraId="313DC383" w14:textId="77777777" w:rsidR="00460381" w:rsidRDefault="00460381" w:rsidP="006B4954">
      <w:pPr>
        <w:pStyle w:val="Heading2"/>
        <w:suppressAutoHyphens/>
        <w:contextualSpacing/>
        <w:rPr>
          <w:rFonts w:asciiTheme="majorHAnsi" w:hAnsiTheme="majorHAnsi" w:cstheme="majorHAnsi"/>
        </w:rPr>
      </w:pPr>
    </w:p>
    <w:p w14:paraId="53FC04AA" w14:textId="77777777" w:rsidR="00460381" w:rsidRDefault="00460381" w:rsidP="006B4954">
      <w:pPr>
        <w:pStyle w:val="Heading2"/>
        <w:suppressAutoHyphens/>
        <w:contextualSpacing/>
        <w:rPr>
          <w:rFonts w:asciiTheme="majorHAnsi" w:hAnsiTheme="majorHAnsi" w:cstheme="majorHAnsi"/>
        </w:rPr>
      </w:pPr>
    </w:p>
    <w:p w14:paraId="72F7885A" w14:textId="01E771CB" w:rsidR="00A325D0" w:rsidRDefault="00D54764" w:rsidP="00460381">
      <w:pPr>
        <w:pStyle w:val="Heading2"/>
        <w:suppressAutoHyphens/>
        <w:contextualSpacing/>
        <w:rPr>
          <w:rFonts w:asciiTheme="majorHAnsi" w:hAnsiTheme="majorHAnsi" w:cstheme="majorHAnsi"/>
          <w:u w:val="single"/>
        </w:rPr>
      </w:pPr>
      <w:hyperlink w:anchor="_2o15spng8stw">
        <w:bookmarkStart w:id="13" w:name="_Toc115077325"/>
        <w:r w:rsidR="00730BFB" w:rsidRPr="006B4954">
          <w:rPr>
            <w:rFonts w:asciiTheme="majorHAnsi" w:hAnsiTheme="majorHAnsi" w:cstheme="majorHAnsi"/>
            <w:u w:val="single"/>
          </w:rPr>
          <w:t>Evaluation</w:t>
        </w:r>
        <w:bookmarkEnd w:id="13"/>
      </w:hyperlink>
      <w:bookmarkStart w:id="14" w:name="_332preebysj3" w:colFirst="0" w:colLast="0"/>
      <w:bookmarkEnd w:id="14"/>
    </w:p>
    <w:p w14:paraId="0CEE7357" w14:textId="77777777" w:rsidR="00460381" w:rsidRPr="00460381" w:rsidRDefault="00460381" w:rsidP="0046038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6A3B879" w:rsidR="00A325D0" w:rsidRPr="006B4954" w:rsidRDefault="00460381"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Apple’s </w:t>
            </w:r>
            <w:r w:rsidRPr="00460381">
              <w:rPr>
                <w:rFonts w:asciiTheme="majorHAnsi" w:hAnsiTheme="majorHAnsi" w:cstheme="majorHAnsi"/>
                <w:szCs w:val="22"/>
              </w:rPr>
              <w:t>Mac</w:t>
            </w:r>
            <w:r>
              <w:rPr>
                <w:rFonts w:asciiTheme="majorHAnsi" w:hAnsiTheme="majorHAnsi" w:cstheme="majorHAnsi"/>
                <w:szCs w:val="22"/>
              </w:rPr>
              <w:t>OS</w:t>
            </w:r>
            <w:r w:rsidRPr="00460381">
              <w:rPr>
                <w:rFonts w:asciiTheme="majorHAnsi" w:hAnsiTheme="majorHAnsi" w:cstheme="majorHAnsi"/>
                <w:szCs w:val="22"/>
              </w:rPr>
              <w:t xml:space="preserve"> </w:t>
            </w:r>
            <w:r>
              <w:rPr>
                <w:rFonts w:asciiTheme="majorHAnsi" w:hAnsiTheme="majorHAnsi" w:cstheme="majorHAnsi"/>
                <w:szCs w:val="22"/>
              </w:rPr>
              <w:t>provides</w:t>
            </w:r>
            <w:r w:rsidRPr="00460381">
              <w:rPr>
                <w:rFonts w:asciiTheme="majorHAnsi" w:hAnsiTheme="majorHAnsi" w:cstheme="majorHAnsi"/>
                <w:szCs w:val="22"/>
              </w:rPr>
              <w:t xml:space="preserve"> stable</w:t>
            </w:r>
            <w:r w:rsidR="005E4D44">
              <w:rPr>
                <w:rFonts w:asciiTheme="majorHAnsi" w:hAnsiTheme="majorHAnsi" w:cstheme="majorHAnsi"/>
                <w:szCs w:val="22"/>
              </w:rPr>
              <w:t xml:space="preserve">, </w:t>
            </w:r>
            <w:r w:rsidRPr="00460381">
              <w:rPr>
                <w:rFonts w:asciiTheme="majorHAnsi" w:hAnsiTheme="majorHAnsi" w:cstheme="majorHAnsi"/>
                <w:szCs w:val="22"/>
              </w:rPr>
              <w:t>user-friendly environment</w:t>
            </w:r>
            <w:r>
              <w:rPr>
                <w:rFonts w:asciiTheme="majorHAnsi" w:hAnsiTheme="majorHAnsi" w:cstheme="majorHAnsi"/>
                <w:szCs w:val="22"/>
              </w:rPr>
              <w:t>s through intuitive graphical interfaces and robust operational features. Additionally, custom user-experiences and performance optimizations can be engineered specifically for devices running on Apple’s software. However,</w:t>
            </w:r>
            <w:r w:rsidRPr="00460381">
              <w:rPr>
                <w:rFonts w:asciiTheme="majorHAnsi" w:hAnsiTheme="majorHAnsi" w:cstheme="majorHAnsi"/>
                <w:szCs w:val="22"/>
              </w:rPr>
              <w:t xml:space="preserve"> </w:t>
            </w:r>
            <w:r>
              <w:rPr>
                <w:rFonts w:asciiTheme="majorHAnsi" w:hAnsiTheme="majorHAnsi" w:cstheme="majorHAnsi"/>
                <w:szCs w:val="22"/>
              </w:rPr>
              <w:t>operational/hosting costs</w:t>
            </w:r>
            <w:r w:rsidR="00E83462">
              <w:rPr>
                <w:rFonts w:asciiTheme="majorHAnsi" w:hAnsiTheme="majorHAnsi" w:cstheme="majorHAnsi"/>
                <w:szCs w:val="22"/>
              </w:rPr>
              <w:t>, licensing</w:t>
            </w:r>
            <w:r>
              <w:rPr>
                <w:rFonts w:asciiTheme="majorHAnsi" w:hAnsiTheme="majorHAnsi" w:cstheme="majorHAnsi"/>
                <w:szCs w:val="22"/>
              </w:rPr>
              <w:t xml:space="preserve"> and </w:t>
            </w:r>
            <w:r w:rsidRPr="00460381">
              <w:rPr>
                <w:rFonts w:asciiTheme="majorHAnsi" w:hAnsiTheme="majorHAnsi" w:cstheme="majorHAnsi"/>
                <w:szCs w:val="22"/>
              </w:rPr>
              <w:t>customization</w:t>
            </w:r>
            <w:r>
              <w:rPr>
                <w:rFonts w:asciiTheme="majorHAnsi" w:hAnsiTheme="majorHAnsi" w:cstheme="majorHAnsi"/>
                <w:szCs w:val="22"/>
              </w:rPr>
              <w:t xml:space="preserve"> </w:t>
            </w:r>
            <w:r w:rsidRPr="00460381">
              <w:rPr>
                <w:rFonts w:asciiTheme="majorHAnsi" w:hAnsiTheme="majorHAnsi" w:cstheme="majorHAnsi"/>
                <w:szCs w:val="22"/>
              </w:rPr>
              <w:t>limitations</w:t>
            </w:r>
            <w:r>
              <w:rPr>
                <w:rFonts w:asciiTheme="majorHAnsi" w:hAnsiTheme="majorHAnsi" w:cstheme="majorHAnsi"/>
                <w:szCs w:val="22"/>
              </w:rPr>
              <w:t xml:space="preserve"> </w:t>
            </w:r>
            <w:r w:rsidR="00482F26">
              <w:rPr>
                <w:rFonts w:asciiTheme="majorHAnsi" w:hAnsiTheme="majorHAnsi" w:cstheme="majorHAnsi"/>
                <w:szCs w:val="22"/>
              </w:rPr>
              <w:t xml:space="preserve">for both hardware and software </w:t>
            </w:r>
            <w:r>
              <w:rPr>
                <w:rFonts w:asciiTheme="majorHAnsi" w:hAnsiTheme="majorHAnsi" w:cstheme="majorHAnsi"/>
                <w:szCs w:val="22"/>
              </w:rPr>
              <w:t>can introduce additional design constraints or quickly surpass the budget restrictions outlined by the client</w:t>
            </w:r>
            <w:r w:rsidRPr="00460381">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22061210" w:rsidR="00A325D0" w:rsidRPr="006B4954" w:rsidRDefault="00482F2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widely used, highly customizable, extremely versatile option for hosting web-based applications. </w:t>
            </w:r>
            <w:r w:rsidR="005E4D44">
              <w:rPr>
                <w:rFonts w:asciiTheme="majorHAnsi" w:hAnsiTheme="majorHAnsi" w:cstheme="majorHAnsi"/>
                <w:szCs w:val="22"/>
              </w:rPr>
              <w:t>In lieu of enterprise level support, Linux</w:t>
            </w:r>
            <w:r>
              <w:rPr>
                <w:rFonts w:asciiTheme="majorHAnsi" w:hAnsiTheme="majorHAnsi" w:cstheme="majorHAnsi"/>
                <w:szCs w:val="22"/>
              </w:rPr>
              <w:t xml:space="preserve"> has a large, active community of supporters who help to develop and optimize certain distributions like Ubuntu. Linux</w:t>
            </w:r>
            <w:r w:rsidR="005E4D44">
              <w:rPr>
                <w:rFonts w:asciiTheme="majorHAnsi" w:hAnsiTheme="majorHAnsi" w:cstheme="majorHAnsi"/>
                <w:szCs w:val="22"/>
              </w:rPr>
              <w:t xml:space="preserve"> </w:t>
            </w:r>
            <w:r>
              <w:rPr>
                <w:rFonts w:asciiTheme="majorHAnsi" w:hAnsiTheme="majorHAnsi" w:cstheme="majorHAnsi"/>
                <w:szCs w:val="22"/>
              </w:rPr>
              <w:t>is free and is compatible with a large variety of hardware solutions, making it easy to design for scalable web applications while remaining under budget. However, Linux distributions aren’t very user-friendly and rely heavily on</w:t>
            </w:r>
            <w:r w:rsidR="005E4D44">
              <w:rPr>
                <w:rFonts w:asciiTheme="majorHAnsi" w:hAnsiTheme="majorHAnsi" w:cstheme="majorHAnsi"/>
                <w:szCs w:val="22"/>
              </w:rPr>
              <w:t xml:space="preserve"> the</w:t>
            </w:r>
            <w:r>
              <w:rPr>
                <w:rFonts w:asciiTheme="majorHAnsi" w:hAnsiTheme="majorHAnsi" w:cstheme="majorHAnsi"/>
                <w:szCs w:val="22"/>
              </w:rPr>
              <w:t xml:space="preserve"> use of </w:t>
            </w:r>
            <w:r w:rsidR="005E4D44">
              <w:rPr>
                <w:rFonts w:asciiTheme="majorHAnsi" w:hAnsiTheme="majorHAnsi" w:cstheme="majorHAnsi"/>
                <w:szCs w:val="22"/>
              </w:rPr>
              <w:t>a</w:t>
            </w:r>
            <w:r>
              <w:rPr>
                <w:rFonts w:asciiTheme="majorHAnsi" w:hAnsiTheme="majorHAnsi" w:cstheme="majorHAnsi"/>
                <w:szCs w:val="22"/>
              </w:rPr>
              <w:t xml:space="preserve"> command line. </w:t>
            </w:r>
          </w:p>
        </w:tc>
        <w:tc>
          <w:tcPr>
            <w:tcW w:w="1890" w:type="dxa"/>
            <w:shd w:val="clear" w:color="auto" w:fill="auto"/>
            <w:tcMar>
              <w:top w:w="0" w:type="dxa"/>
              <w:left w:w="115" w:type="dxa"/>
              <w:bottom w:w="0" w:type="dxa"/>
              <w:right w:w="115" w:type="dxa"/>
            </w:tcMar>
          </w:tcPr>
          <w:p w14:paraId="12DBF5D5" w14:textId="6ABA32DD" w:rsidR="00A325D0" w:rsidRPr="006B4954" w:rsidRDefault="005E4D44" w:rsidP="006B4954">
            <w:pPr>
              <w:suppressAutoHyphens/>
              <w:contextualSpacing/>
              <w:rPr>
                <w:rFonts w:asciiTheme="majorHAnsi" w:hAnsiTheme="majorHAnsi" w:cstheme="majorHAnsi"/>
                <w:szCs w:val="22"/>
              </w:rPr>
            </w:pPr>
            <w:r w:rsidRPr="005E4D44">
              <w:rPr>
                <w:rFonts w:asciiTheme="majorHAnsi" w:hAnsiTheme="majorHAnsi" w:cstheme="majorHAnsi"/>
                <w:szCs w:val="22"/>
              </w:rPr>
              <w:t xml:space="preserve">Windows provides </w:t>
            </w:r>
            <w:r>
              <w:rPr>
                <w:rFonts w:asciiTheme="majorHAnsi" w:hAnsiTheme="majorHAnsi" w:cstheme="majorHAnsi"/>
                <w:szCs w:val="22"/>
              </w:rPr>
              <w:t xml:space="preserve">robust, </w:t>
            </w:r>
            <w:r w:rsidRPr="005E4D44">
              <w:rPr>
                <w:rFonts w:asciiTheme="majorHAnsi" w:hAnsiTheme="majorHAnsi" w:cstheme="majorHAnsi"/>
                <w:szCs w:val="22"/>
              </w:rPr>
              <w:t>user-friendly environment</w:t>
            </w:r>
            <w:r>
              <w:rPr>
                <w:rFonts w:asciiTheme="majorHAnsi" w:hAnsiTheme="majorHAnsi" w:cstheme="majorHAnsi"/>
                <w:szCs w:val="22"/>
              </w:rPr>
              <w:t>s</w:t>
            </w:r>
            <w:r w:rsidRPr="005E4D44">
              <w:rPr>
                <w:rFonts w:asciiTheme="majorHAnsi" w:hAnsiTheme="majorHAnsi" w:cstheme="majorHAnsi"/>
                <w:szCs w:val="22"/>
              </w:rPr>
              <w:t xml:space="preserve"> </w:t>
            </w:r>
            <w:r w:rsidR="00E225B8">
              <w:rPr>
                <w:rFonts w:asciiTheme="majorHAnsi" w:hAnsiTheme="majorHAnsi" w:cstheme="majorHAnsi"/>
                <w:szCs w:val="22"/>
              </w:rPr>
              <w:t>through intuitive graphical interfaces and robust operational features. Additionally, custom user-experiences and performance optimizations can be engineered specifically for devices running on Microsoft’s software. Windows supports a wide variety of hardware solution, making it easy to design for scalable web applications. However, Windows server solutions can be costly, often requiring a heavy development and financial investment to rely on Microsoft’s systems</w:t>
            </w:r>
            <w:r w:rsidR="00480980">
              <w:rPr>
                <w:rFonts w:asciiTheme="majorHAnsi" w:hAnsiTheme="majorHAnsi" w:cstheme="majorHAnsi"/>
                <w:szCs w:val="22"/>
              </w:rPr>
              <w:t xml:space="preserve"> which often require paid licenses.</w:t>
            </w:r>
          </w:p>
        </w:tc>
        <w:tc>
          <w:tcPr>
            <w:tcW w:w="2080" w:type="dxa"/>
            <w:shd w:val="clear" w:color="auto" w:fill="auto"/>
            <w:tcMar>
              <w:top w:w="0" w:type="dxa"/>
              <w:left w:w="115" w:type="dxa"/>
              <w:bottom w:w="0" w:type="dxa"/>
              <w:right w:w="115" w:type="dxa"/>
            </w:tcMar>
          </w:tcPr>
          <w:p w14:paraId="1B7299A3" w14:textId="52F6C28E" w:rsidR="00A325D0" w:rsidRPr="006B4954" w:rsidRDefault="00E225B8" w:rsidP="006B4954">
            <w:pPr>
              <w:suppressAutoHyphens/>
              <w:contextualSpacing/>
              <w:rPr>
                <w:rFonts w:asciiTheme="majorHAnsi" w:hAnsiTheme="majorHAnsi" w:cstheme="majorHAnsi"/>
                <w:szCs w:val="22"/>
              </w:rPr>
            </w:pPr>
            <w:r>
              <w:rPr>
                <w:rFonts w:asciiTheme="majorHAnsi" w:hAnsiTheme="majorHAnsi" w:cstheme="majorHAnsi"/>
                <w:szCs w:val="22"/>
              </w:rPr>
              <w:t>M</w:t>
            </w:r>
            <w:r w:rsidRPr="00E225B8">
              <w:rPr>
                <w:rFonts w:asciiTheme="majorHAnsi" w:hAnsiTheme="majorHAnsi" w:cstheme="majorHAnsi"/>
                <w:szCs w:val="22"/>
              </w:rPr>
              <w:t xml:space="preserve">obile devices are </w:t>
            </w:r>
            <w:r>
              <w:rPr>
                <w:rFonts w:asciiTheme="majorHAnsi" w:hAnsiTheme="majorHAnsi" w:cstheme="majorHAnsi"/>
                <w:szCs w:val="22"/>
              </w:rPr>
              <w:t>traditionally used for client-side interactions with a focus in optimizing and simplifying the user’s experience. Whilst ubiquitous in the modern world, they have limited hardware capabilities and various caveats depending on the manufacturer. This can make it challenging to scale web applications appropriately and impractical to maintain. Although entirely possible, it can be costly</w:t>
            </w:r>
            <w:r w:rsidR="00D01B66">
              <w:rPr>
                <w:rFonts w:asciiTheme="majorHAnsi" w:hAnsiTheme="majorHAnsi" w:cstheme="majorHAnsi"/>
                <w:szCs w:val="22"/>
              </w:rPr>
              <w:t xml:space="preserve"> </w:t>
            </w:r>
            <w:r>
              <w:rPr>
                <w:rFonts w:asciiTheme="majorHAnsi" w:hAnsiTheme="majorHAnsi" w:cstheme="majorHAnsi"/>
                <w:szCs w:val="22"/>
              </w:rPr>
              <w:t>to invest in a serious hardware solution using mobile devices as servers</w:t>
            </w:r>
            <w:r w:rsidR="00D01B66">
              <w:rPr>
                <w:rFonts w:asciiTheme="majorHAnsi" w:hAnsiTheme="majorHAnsi" w:cstheme="majorHAnsi"/>
                <w:szCs w:val="22"/>
              </w:rPr>
              <w:t xml:space="preserve">. Additionally, it may cost additional development time to create an effective server-based deployment method with mobile devices as the operating platform as they are typically used as clients and do not offer in-built deployment functionality. </w:t>
            </w:r>
            <w:r w:rsidRPr="00E225B8">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7BEB404" w:rsidR="00A325D0" w:rsidRPr="006B4954" w:rsidRDefault="006D7455" w:rsidP="006B4954">
            <w:pPr>
              <w:suppressAutoHyphens/>
              <w:contextualSpacing/>
              <w:rPr>
                <w:rFonts w:asciiTheme="majorHAnsi" w:hAnsiTheme="majorHAnsi" w:cstheme="majorHAnsi"/>
                <w:szCs w:val="22"/>
              </w:rPr>
            </w:pPr>
            <w:r w:rsidRPr="006D7455">
              <w:rPr>
                <w:rFonts w:asciiTheme="majorHAnsi" w:hAnsiTheme="majorHAnsi" w:cstheme="majorHAnsi"/>
                <w:szCs w:val="22"/>
              </w:rPr>
              <w:t xml:space="preserve">Supporting </w:t>
            </w:r>
            <w:r>
              <w:rPr>
                <w:rFonts w:asciiTheme="majorHAnsi" w:hAnsiTheme="majorHAnsi" w:cstheme="majorHAnsi"/>
                <w:szCs w:val="22"/>
              </w:rPr>
              <w:t xml:space="preserve">Mac </w:t>
            </w:r>
            <w:r w:rsidR="009630D0">
              <w:rPr>
                <w:rFonts w:asciiTheme="majorHAnsi" w:hAnsiTheme="majorHAnsi" w:cstheme="majorHAnsi"/>
                <w:szCs w:val="22"/>
              </w:rPr>
              <w:t>c</w:t>
            </w:r>
            <w:r>
              <w:rPr>
                <w:rFonts w:asciiTheme="majorHAnsi" w:hAnsiTheme="majorHAnsi" w:cstheme="majorHAnsi"/>
                <w:szCs w:val="22"/>
              </w:rPr>
              <w:t xml:space="preserve">lients </w:t>
            </w:r>
            <w:r w:rsidR="00AC726E">
              <w:rPr>
                <w:rFonts w:asciiTheme="majorHAnsi" w:hAnsiTheme="majorHAnsi" w:cstheme="majorHAnsi"/>
                <w:szCs w:val="22"/>
              </w:rPr>
              <w:t>requires expertise with MacOS and understanding its limitations in terms of security, customization, and supported runtimes. Experience with the swift programming language is necessary to create a native experience to Mac users that remains consistent across operating platforms. It can be costly to create these experiences for Mac clients as only Apple devices are configured to support the MacOS and are needed for software development and testing</w:t>
            </w:r>
            <w:r w:rsidR="001D51D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48EFBF05" w:rsidR="00A325D0" w:rsidRPr="006B4954" w:rsidRDefault="001D51D6" w:rsidP="006B4954">
            <w:pPr>
              <w:suppressAutoHyphens/>
              <w:contextualSpacing/>
              <w:rPr>
                <w:rFonts w:asciiTheme="majorHAnsi" w:hAnsiTheme="majorHAnsi" w:cstheme="majorHAnsi"/>
                <w:szCs w:val="22"/>
              </w:rPr>
            </w:pPr>
            <w:r w:rsidRPr="001D51D6">
              <w:rPr>
                <w:rFonts w:asciiTheme="majorHAnsi" w:hAnsiTheme="majorHAnsi" w:cstheme="majorHAnsi"/>
                <w:szCs w:val="22"/>
              </w:rPr>
              <w:t xml:space="preserve">Supporting Linux clients requires </w:t>
            </w:r>
            <w:r w:rsidR="00D95DEE">
              <w:rPr>
                <w:rFonts w:asciiTheme="majorHAnsi" w:hAnsiTheme="majorHAnsi" w:cstheme="majorHAnsi"/>
                <w:szCs w:val="22"/>
              </w:rPr>
              <w:t xml:space="preserve">experience with commonly used Linux distributions and understanding their limitations in user intractability, security, </w:t>
            </w:r>
            <w:r w:rsidR="00D95DEE" w:rsidRPr="001D51D6">
              <w:rPr>
                <w:rFonts w:asciiTheme="majorHAnsi" w:hAnsiTheme="majorHAnsi" w:cstheme="majorHAnsi"/>
                <w:szCs w:val="22"/>
              </w:rPr>
              <w:t>and</w:t>
            </w:r>
            <w:r w:rsidR="00D95DEE">
              <w:rPr>
                <w:rFonts w:asciiTheme="majorHAnsi" w:hAnsiTheme="majorHAnsi" w:cstheme="majorHAnsi"/>
                <w:szCs w:val="22"/>
              </w:rPr>
              <w:t xml:space="preserve"> programming paradigms. While cost-effective, it can take time to design a consistent multi-distribution user experience that supports the basic functionality of the client’s application requirements.  </w:t>
            </w:r>
          </w:p>
        </w:tc>
        <w:tc>
          <w:tcPr>
            <w:tcW w:w="1890" w:type="dxa"/>
            <w:shd w:val="clear" w:color="auto" w:fill="auto"/>
            <w:tcMar>
              <w:top w:w="0" w:type="dxa"/>
              <w:left w:w="115" w:type="dxa"/>
              <w:bottom w:w="0" w:type="dxa"/>
              <w:right w:w="115" w:type="dxa"/>
            </w:tcMar>
          </w:tcPr>
          <w:p w14:paraId="3C911584" w14:textId="3E518DA6" w:rsidR="00A325D0" w:rsidRPr="006B4954" w:rsidRDefault="009630D0" w:rsidP="006B4954">
            <w:pPr>
              <w:suppressAutoHyphens/>
              <w:contextualSpacing/>
              <w:rPr>
                <w:rFonts w:asciiTheme="majorHAnsi" w:hAnsiTheme="majorHAnsi" w:cstheme="majorHAnsi"/>
                <w:szCs w:val="22"/>
              </w:rPr>
            </w:pPr>
            <w:r w:rsidRPr="009630D0">
              <w:rPr>
                <w:rFonts w:asciiTheme="majorHAnsi" w:hAnsiTheme="majorHAnsi" w:cstheme="majorHAnsi"/>
                <w:szCs w:val="22"/>
              </w:rPr>
              <w:t xml:space="preserve">Supporting </w:t>
            </w:r>
            <w:r>
              <w:rPr>
                <w:rFonts w:asciiTheme="majorHAnsi" w:hAnsiTheme="majorHAnsi" w:cstheme="majorHAnsi"/>
                <w:szCs w:val="22"/>
              </w:rPr>
              <w:t>Windows</w:t>
            </w:r>
            <w:r w:rsidRPr="009630D0">
              <w:rPr>
                <w:rFonts w:asciiTheme="majorHAnsi" w:hAnsiTheme="majorHAnsi" w:cstheme="majorHAnsi"/>
                <w:szCs w:val="22"/>
              </w:rPr>
              <w:t xml:space="preserve"> clients requires </w:t>
            </w:r>
            <w:r>
              <w:rPr>
                <w:rFonts w:asciiTheme="majorHAnsi" w:hAnsiTheme="majorHAnsi" w:cstheme="majorHAnsi"/>
                <w:szCs w:val="22"/>
              </w:rPr>
              <w:t>expertise with the Windows OS and its limitations in terms of security, customization, supported runtimes, and general knowledge of the Microsoft ecosystem</w:t>
            </w:r>
            <w:r w:rsidRPr="009630D0">
              <w:rPr>
                <w:rFonts w:asciiTheme="majorHAnsi" w:hAnsiTheme="majorHAnsi" w:cstheme="majorHAnsi"/>
                <w:szCs w:val="22"/>
              </w:rPr>
              <w:t>.</w:t>
            </w:r>
            <w:r>
              <w:rPr>
                <w:rFonts w:asciiTheme="majorHAnsi" w:hAnsiTheme="majorHAnsi" w:cstheme="majorHAnsi"/>
                <w:szCs w:val="22"/>
              </w:rPr>
              <w:t xml:space="preserve"> Developers with expertise designing .NET applications would be best suited to understanding these design constraints. Additionally, it may take time to seamlessly integrate the application with the Microsoft ecosystem to explore options like Single sign on.</w:t>
            </w:r>
          </w:p>
        </w:tc>
        <w:tc>
          <w:tcPr>
            <w:tcW w:w="2080" w:type="dxa"/>
            <w:shd w:val="clear" w:color="auto" w:fill="auto"/>
            <w:tcMar>
              <w:top w:w="0" w:type="dxa"/>
              <w:left w:w="115" w:type="dxa"/>
              <w:bottom w:w="0" w:type="dxa"/>
              <w:right w:w="115" w:type="dxa"/>
            </w:tcMar>
          </w:tcPr>
          <w:p w14:paraId="24F347E4" w14:textId="5A904253" w:rsidR="00A325D0" w:rsidRPr="006B4954" w:rsidRDefault="009630D0" w:rsidP="006B4954">
            <w:pPr>
              <w:suppressAutoHyphens/>
              <w:contextualSpacing/>
              <w:rPr>
                <w:rFonts w:asciiTheme="majorHAnsi" w:hAnsiTheme="majorHAnsi" w:cstheme="majorHAnsi"/>
                <w:szCs w:val="22"/>
              </w:rPr>
            </w:pPr>
            <w:r>
              <w:rPr>
                <w:rFonts w:asciiTheme="majorHAnsi" w:hAnsiTheme="majorHAnsi" w:cstheme="majorHAnsi"/>
                <w:szCs w:val="22"/>
              </w:rPr>
              <w:t>Supporting clients using Mobile devices requires extensive expertise with developing portable, scalable, and secure applications for commonly used mobile operating platforms like iOS and Android. The programming paradigms between each OS can differ greatly and multiple development teams may be needed to ensure a consistent client experience is provided regardless of operating platform. Additionally, mobile devices have greater hardware limitations than desktops, meaning the application will need to utilize efficient and potentially external storage</w:t>
            </w:r>
            <w:r w:rsidR="00FB119C">
              <w:rPr>
                <w:rFonts w:asciiTheme="majorHAnsi" w:hAnsiTheme="majorHAnsi" w:cstheme="majorHAnsi"/>
                <w:szCs w:val="22"/>
              </w:rPr>
              <w:t xml:space="preserve"> techniques.</w:t>
            </w:r>
          </w:p>
        </w:tc>
      </w:tr>
      <w:tr w:rsidR="00FB119C"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FB119C" w:rsidRPr="006B4954" w:rsidRDefault="00FB119C" w:rsidP="00FB119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9CDCABC" w:rsidR="00FB119C" w:rsidRPr="006B4954" w:rsidRDefault="00FB119C" w:rsidP="00FB119C">
            <w:pPr>
              <w:suppressAutoHyphens/>
              <w:contextualSpacing/>
              <w:rPr>
                <w:rFonts w:asciiTheme="majorHAnsi" w:hAnsiTheme="majorHAnsi" w:cstheme="majorHAnsi"/>
                <w:szCs w:val="22"/>
              </w:rPr>
            </w:pPr>
            <w:r>
              <w:rPr>
                <w:rFonts w:asciiTheme="majorHAnsi" w:hAnsiTheme="majorHAnsi" w:cstheme="majorHAnsi"/>
                <w:szCs w:val="22"/>
              </w:rPr>
              <w:t>Common development tools and programming languages for MacOS include Homebrew, Git, Xcode, Visual Studio, Swift, Objective-C, Docker, VirtualBox, etc.</w:t>
            </w:r>
            <w:r w:rsidR="00890B82">
              <w:rPr>
                <w:rFonts w:asciiTheme="majorHAnsi" w:hAnsiTheme="majorHAnsi" w:cstheme="majorHAnsi"/>
                <w:szCs w:val="22"/>
              </w:rPr>
              <w:t xml:space="preserve"> </w:t>
            </w:r>
            <w:r w:rsidR="003274E8">
              <w:rPr>
                <w:rFonts w:asciiTheme="majorHAnsi" w:hAnsiTheme="majorHAnsi" w:cstheme="majorHAnsi"/>
                <w:szCs w:val="22"/>
              </w:rPr>
              <w:t xml:space="preserve">Save visual studio, </w:t>
            </w:r>
            <w:r w:rsidR="00890B82">
              <w:rPr>
                <w:rFonts w:asciiTheme="majorHAnsi" w:hAnsiTheme="majorHAnsi" w:cstheme="majorHAnsi"/>
                <w:szCs w:val="22"/>
              </w:rPr>
              <w:t>the</w:t>
            </w:r>
            <w:r w:rsidR="00110817">
              <w:rPr>
                <w:rFonts w:asciiTheme="majorHAnsi" w:hAnsiTheme="majorHAnsi" w:cstheme="majorHAnsi"/>
                <w:szCs w:val="22"/>
              </w:rPr>
              <w:t xml:space="preserve"> majority</w:t>
            </w:r>
            <w:r w:rsidR="00890B82">
              <w:rPr>
                <w:rFonts w:asciiTheme="majorHAnsi" w:hAnsiTheme="majorHAnsi" w:cstheme="majorHAnsi"/>
                <w:szCs w:val="22"/>
              </w:rPr>
              <w:t xml:space="preserve"> tools can be used</w:t>
            </w:r>
            <w:r w:rsidR="003274E8">
              <w:rPr>
                <w:rFonts w:asciiTheme="majorHAnsi" w:hAnsiTheme="majorHAnsi" w:cstheme="majorHAnsi"/>
                <w:szCs w:val="22"/>
              </w:rPr>
              <w:t xml:space="preserve"> at an enterprise level</w:t>
            </w:r>
            <w:r w:rsidR="00890B82">
              <w:rPr>
                <w:rFonts w:asciiTheme="majorHAnsi" w:hAnsiTheme="majorHAnsi" w:cstheme="majorHAnsi"/>
                <w:szCs w:val="22"/>
              </w:rPr>
              <w:t xml:space="preserve"> without a paid license</w:t>
            </w:r>
            <w:r w:rsidR="003274E8">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44D2ECC9" w:rsidR="00FB119C" w:rsidRPr="006B4954" w:rsidRDefault="00FB119C" w:rsidP="00FB119C">
            <w:pPr>
              <w:suppressAutoHyphens/>
              <w:contextualSpacing/>
              <w:rPr>
                <w:rFonts w:asciiTheme="majorHAnsi" w:hAnsiTheme="majorHAnsi" w:cstheme="majorHAnsi"/>
                <w:szCs w:val="22"/>
              </w:rPr>
            </w:pPr>
            <w:r>
              <w:rPr>
                <w:rFonts w:asciiTheme="majorHAnsi" w:hAnsiTheme="majorHAnsi" w:cstheme="majorHAnsi"/>
                <w:szCs w:val="22"/>
              </w:rPr>
              <w:t xml:space="preserve">Common development tools and programming languages for Linux include Python, C, C++ Visual Studio Code, Java, Visual Studio Code, </w:t>
            </w:r>
            <w:proofErr w:type="spellStart"/>
            <w:r>
              <w:rPr>
                <w:rFonts w:asciiTheme="majorHAnsi" w:hAnsiTheme="majorHAnsi" w:cstheme="majorHAnsi"/>
                <w:szCs w:val="22"/>
              </w:rPr>
              <w:t>Kuberenetes</w:t>
            </w:r>
            <w:proofErr w:type="spellEnd"/>
            <w:r w:rsidR="00B01490">
              <w:rPr>
                <w:rFonts w:asciiTheme="majorHAnsi" w:hAnsiTheme="majorHAnsi" w:cstheme="majorHAnsi"/>
                <w:szCs w:val="22"/>
              </w:rPr>
              <w:t xml:space="preserve"> (K8s)</w:t>
            </w:r>
            <w:r>
              <w:rPr>
                <w:rFonts w:asciiTheme="majorHAnsi" w:hAnsiTheme="majorHAnsi" w:cstheme="majorHAnsi"/>
                <w:szCs w:val="22"/>
              </w:rPr>
              <w:t>, etc.</w:t>
            </w:r>
            <w:r w:rsidR="003274E8">
              <w:rPr>
                <w:rFonts w:asciiTheme="majorHAnsi" w:hAnsiTheme="majorHAnsi" w:cstheme="majorHAnsi"/>
                <w:szCs w:val="22"/>
              </w:rPr>
              <w:t xml:space="preserve"> Save visual studio, these tools can be used at an enterprise level without a paid license.</w:t>
            </w:r>
            <w:r w:rsidR="00B01490">
              <w:rPr>
                <w:rFonts w:asciiTheme="majorHAnsi" w:hAnsiTheme="majorHAnsi" w:cstheme="majorHAnsi"/>
                <w:szCs w:val="22"/>
              </w:rPr>
              <w:t xml:space="preserve"> While the k8s software is free, it costs money to deploy and man</w:t>
            </w:r>
            <w:r w:rsidR="00113063">
              <w:rPr>
                <w:rFonts w:asciiTheme="majorHAnsi" w:hAnsiTheme="majorHAnsi" w:cstheme="majorHAnsi"/>
                <w:szCs w:val="22"/>
              </w:rPr>
              <w:t>age applications using cloud infrastructure.</w:t>
            </w:r>
          </w:p>
        </w:tc>
        <w:tc>
          <w:tcPr>
            <w:tcW w:w="1890" w:type="dxa"/>
            <w:shd w:val="clear" w:color="auto" w:fill="auto"/>
            <w:tcMar>
              <w:top w:w="0" w:type="dxa"/>
              <w:left w:w="115" w:type="dxa"/>
              <w:bottom w:w="0" w:type="dxa"/>
              <w:right w:w="115" w:type="dxa"/>
            </w:tcMar>
          </w:tcPr>
          <w:p w14:paraId="63C1A493" w14:textId="569AF041" w:rsidR="00FB119C" w:rsidRPr="006B4954" w:rsidRDefault="00FB119C" w:rsidP="00FB119C">
            <w:pPr>
              <w:suppressAutoHyphens/>
              <w:contextualSpacing/>
              <w:rPr>
                <w:rFonts w:asciiTheme="majorHAnsi" w:hAnsiTheme="majorHAnsi" w:cstheme="majorHAnsi"/>
                <w:szCs w:val="22"/>
              </w:rPr>
            </w:pPr>
            <w:r>
              <w:rPr>
                <w:rFonts w:asciiTheme="majorHAnsi" w:hAnsiTheme="majorHAnsi" w:cstheme="majorHAnsi"/>
                <w:szCs w:val="22"/>
              </w:rPr>
              <w:t xml:space="preserve">Common development tools and programming languages for Windows include Git, C#, Visual Studio, Java, Visual Studio Code, </w:t>
            </w:r>
            <w:proofErr w:type="spellStart"/>
            <w:r>
              <w:rPr>
                <w:rFonts w:asciiTheme="majorHAnsi" w:hAnsiTheme="majorHAnsi" w:cstheme="majorHAnsi"/>
                <w:szCs w:val="22"/>
              </w:rPr>
              <w:t>Powershell</w:t>
            </w:r>
            <w:proofErr w:type="spellEnd"/>
            <w:r>
              <w:rPr>
                <w:rFonts w:asciiTheme="majorHAnsi" w:hAnsiTheme="majorHAnsi" w:cstheme="majorHAnsi"/>
                <w:szCs w:val="22"/>
              </w:rPr>
              <w:t>, VirtualBox, etc.</w:t>
            </w:r>
            <w:r w:rsidR="00113063">
              <w:rPr>
                <w:rFonts w:asciiTheme="majorHAnsi" w:hAnsiTheme="majorHAnsi" w:cstheme="majorHAnsi"/>
                <w:szCs w:val="22"/>
              </w:rPr>
              <w:t xml:space="preserve"> Save visual studio, these tools can be used at an enterprise level without a paid license. Additionally, depending on the necessity of the developers, the full suite of Windows OS features requires a paid license.</w:t>
            </w:r>
          </w:p>
        </w:tc>
        <w:tc>
          <w:tcPr>
            <w:tcW w:w="2080" w:type="dxa"/>
            <w:shd w:val="clear" w:color="auto" w:fill="auto"/>
            <w:tcMar>
              <w:top w:w="0" w:type="dxa"/>
              <w:left w:w="115" w:type="dxa"/>
              <w:bottom w:w="0" w:type="dxa"/>
              <w:right w:w="115" w:type="dxa"/>
            </w:tcMar>
          </w:tcPr>
          <w:p w14:paraId="16D38893" w14:textId="4D240A58" w:rsidR="00FB119C" w:rsidRPr="006B4954" w:rsidRDefault="00FB119C" w:rsidP="00FB119C">
            <w:pPr>
              <w:suppressAutoHyphens/>
              <w:contextualSpacing/>
              <w:rPr>
                <w:rFonts w:asciiTheme="majorHAnsi" w:hAnsiTheme="majorHAnsi" w:cstheme="majorHAnsi"/>
                <w:szCs w:val="22"/>
              </w:rPr>
            </w:pPr>
            <w:r>
              <w:rPr>
                <w:rFonts w:asciiTheme="majorHAnsi" w:hAnsiTheme="majorHAnsi" w:cstheme="majorHAnsi"/>
                <w:szCs w:val="22"/>
              </w:rPr>
              <w:t xml:space="preserve">Common development tools and programming languages for Mobile devices include Git, React, Angular, Kotlin, Swift, Visual Studio, </w:t>
            </w:r>
            <w:proofErr w:type="spellStart"/>
            <w:r>
              <w:rPr>
                <w:rFonts w:asciiTheme="majorHAnsi" w:hAnsiTheme="majorHAnsi" w:cstheme="majorHAnsi"/>
                <w:szCs w:val="22"/>
              </w:rPr>
              <w:t>CircleCi</w:t>
            </w:r>
            <w:proofErr w:type="spellEnd"/>
            <w:r>
              <w:rPr>
                <w:rFonts w:asciiTheme="majorHAnsi" w:hAnsiTheme="majorHAnsi" w:cstheme="majorHAnsi"/>
                <w:szCs w:val="22"/>
              </w:rPr>
              <w:t>, Electron, etc.</w:t>
            </w:r>
            <w:r w:rsidR="00F85607">
              <w:rPr>
                <w:rFonts w:asciiTheme="majorHAnsi" w:hAnsiTheme="majorHAnsi" w:cstheme="majorHAnsi"/>
                <w:szCs w:val="22"/>
              </w:rPr>
              <w:t xml:space="preserve"> </w:t>
            </w:r>
            <w:r w:rsidR="00110817">
              <w:rPr>
                <w:rFonts w:asciiTheme="majorHAnsi" w:hAnsiTheme="majorHAnsi" w:cstheme="majorHAnsi"/>
                <w:szCs w:val="22"/>
              </w:rPr>
              <w:t xml:space="preserve">Save visual studio, </w:t>
            </w:r>
            <w:proofErr w:type="gramStart"/>
            <w:r w:rsidR="00110817">
              <w:rPr>
                <w:rFonts w:asciiTheme="majorHAnsi" w:hAnsiTheme="majorHAnsi" w:cstheme="majorHAnsi"/>
                <w:szCs w:val="22"/>
              </w:rPr>
              <w:t>the majority of</w:t>
            </w:r>
            <w:proofErr w:type="gramEnd"/>
            <w:r w:rsidR="00110817">
              <w:rPr>
                <w:rFonts w:asciiTheme="majorHAnsi" w:hAnsiTheme="majorHAnsi" w:cstheme="majorHAnsi"/>
                <w:szCs w:val="22"/>
              </w:rPr>
              <w:t xml:space="preserve"> these tools can be used at an enterprise level without a paid license.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31066E0" w:rsidR="00A325D0" w:rsidRPr="006B4954" w:rsidRDefault="00730BFB" w:rsidP="00FD2C32">
      <w:pPr>
        <w:pStyle w:val="List"/>
      </w:pPr>
      <w:r w:rsidRPr="006B4954">
        <w:rPr>
          <w:b/>
        </w:rPr>
        <w:t>Operating Platform</w:t>
      </w:r>
      <w:r w:rsidRPr="006B4954">
        <w:t xml:space="preserve">: </w:t>
      </w:r>
      <w:r w:rsidR="00FA2026">
        <w:t xml:space="preserve">Due to its versatility, customization, and wide range of development tools, Linux is the recommended operating platform for developing a multi-platform compatible web-based gaming application. It’s a reliable, cost-effective solution that will allow for scalability and alterations/extensions in the design of applications.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E918713" w:rsidR="00A325D0" w:rsidRPr="006B4954" w:rsidRDefault="00730BFB" w:rsidP="00FD2C32">
      <w:pPr>
        <w:pStyle w:val="List"/>
      </w:pPr>
      <w:r w:rsidRPr="006B4954">
        <w:rPr>
          <w:b/>
        </w:rPr>
        <w:t>Operating Systems Architectures</w:t>
      </w:r>
      <w:r w:rsidRPr="006B4954">
        <w:t xml:space="preserve">: </w:t>
      </w:r>
      <w:r w:rsidR="00326E76">
        <w:t>Despite its various distributions, the general architecture of the Linux Operating system remains somewhat similar, consisting of a ‘bottom layer’ Kernel responsible for communicating with the underlying hardware and command-line interpreter known as the ‘Shell’ as the ‘middle layer’ which provides an interface for the user to interact with the operating system. Lastly, the top layer of the Linux platform is the Application layer which contains</w:t>
      </w:r>
      <w:r w:rsidR="00680BEA">
        <w:t xml:space="preserve"> user-friendly applications such as web browsers, IDEs, and text editors.</w:t>
      </w:r>
      <w:r w:rsidR="00326E76">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9B75AF2" w:rsidR="00A325D0" w:rsidRPr="006B4954" w:rsidRDefault="00730BFB" w:rsidP="00FD2C32">
      <w:pPr>
        <w:pStyle w:val="List"/>
      </w:pPr>
      <w:r w:rsidRPr="006B4954">
        <w:rPr>
          <w:b/>
        </w:rPr>
        <w:t>Storage Management</w:t>
      </w:r>
      <w:r w:rsidRPr="006B4954">
        <w:t xml:space="preserve">: </w:t>
      </w:r>
      <w:r w:rsidR="00680BEA">
        <w:t xml:space="preserve">While completely possible, it can be impractical and lead to excess costs to properly maintain storage within on-prem server or file system. It’s recommended to use a cloud-based storage system to maintain data for this type of application. Games typically have a lot of image files, unstructured non-relational user data, and other assets that need to be frequently accessed, solutions like DynamoDB and AWS S3 would be a cost-effective way to remedy this problem. </w:t>
      </w:r>
    </w:p>
    <w:p w14:paraId="1689457D" w14:textId="77777777" w:rsidR="00A325D0" w:rsidRPr="006B4954" w:rsidRDefault="00A325D0" w:rsidP="006B4954">
      <w:pPr>
        <w:suppressAutoHyphens/>
        <w:contextualSpacing/>
        <w:rPr>
          <w:rFonts w:asciiTheme="majorHAnsi" w:hAnsiTheme="majorHAnsi" w:cstheme="majorHAnsi"/>
          <w:szCs w:val="22"/>
        </w:rPr>
      </w:pPr>
    </w:p>
    <w:p w14:paraId="6B4627CE" w14:textId="0D6056EE" w:rsidR="00A42924" w:rsidRDefault="00730BFB" w:rsidP="00A42924">
      <w:pPr>
        <w:pStyle w:val="List"/>
      </w:pPr>
      <w:r w:rsidRPr="006B4954">
        <w:rPr>
          <w:b/>
        </w:rPr>
        <w:t>Memory Management</w:t>
      </w:r>
      <w:r w:rsidRPr="006B4954">
        <w:t xml:space="preserve">: </w:t>
      </w:r>
      <w:r w:rsidR="00A42924">
        <w:t xml:space="preserve">For Java applications like Draw It or Lose It, the Linux operating platform uses its Kernel to communicate with the Java Virtual Machine to handle the dynamic allocation and deallocation of memory. The Java Virtual Machine is responsible for the memory on the Heap and the execution of the Java application while the Linux kernel helps maintain the concurrent thread execution and physical memory. </w:t>
      </w:r>
    </w:p>
    <w:p w14:paraId="2B3B8A4D" w14:textId="6FC4A5EA" w:rsidR="00A325D0" w:rsidRPr="006B4954" w:rsidRDefault="00A325D0" w:rsidP="00A42924">
      <w:pPr>
        <w:pStyle w:val="List"/>
        <w:numPr>
          <w:ilvl w:val="0"/>
          <w:numId w:val="0"/>
        </w:numPr>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E943B83" w:rsidR="00A325D0" w:rsidRPr="006B4954" w:rsidRDefault="00730BFB" w:rsidP="00FD2C32">
      <w:pPr>
        <w:pStyle w:val="List"/>
      </w:pPr>
      <w:r w:rsidRPr="006B4954">
        <w:rPr>
          <w:b/>
        </w:rPr>
        <w:t>Distributed Systems and Networks</w:t>
      </w:r>
      <w:r w:rsidRPr="006B4954">
        <w:t xml:space="preserve">: </w:t>
      </w:r>
      <w:r w:rsidR="00A42924">
        <w:t xml:space="preserve">Edge computing solutions and various distributed content delivery networks like AWS Cloudfront provide cost-effective ways to easily distribute the application and its various assets across the internet and reduce load times, improving the overall user experience. Additionally, networking techniques like peer-to-peer networking can help reduce latency between users and improve performance on the server-side by packaging groups of requests.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B3906D0" w:rsidR="00A325D0" w:rsidRPr="006B4954" w:rsidRDefault="00730BFB" w:rsidP="00FD2C32">
      <w:pPr>
        <w:pStyle w:val="List"/>
      </w:pPr>
      <w:r w:rsidRPr="006B4954">
        <w:rPr>
          <w:b/>
        </w:rPr>
        <w:t>Security</w:t>
      </w:r>
      <w:r w:rsidRPr="006B4954">
        <w:t xml:space="preserve">: </w:t>
      </w:r>
      <w:r w:rsidR="00E64FD2">
        <w:t>When communicating with client devices, databases, and external services, data will need to be encrypted in transit using secure protocols like HTTPS and SSH. Requiring a username and password for each user to access the application or communication through a dedicated secure channel and firewall</w:t>
      </w:r>
      <w:r w:rsidR="00F01F8D">
        <w:t xml:space="preserve"> (</w:t>
      </w:r>
      <w:r w:rsidR="00E64FD2">
        <w:t>configur</w:t>
      </w:r>
      <w:r w:rsidR="00F01F8D">
        <w:t>able</w:t>
      </w:r>
      <w:r w:rsidR="00E64FD2">
        <w:t xml:space="preserve"> on Linux </w:t>
      </w:r>
      <w:r w:rsidR="00CD49ED">
        <w:t>via</w:t>
      </w:r>
      <w:r w:rsidR="00E64FD2">
        <w:t xml:space="preserve"> tools like </w:t>
      </w:r>
      <w:r w:rsidR="00E64FD2" w:rsidRPr="00CD49ED">
        <w:rPr>
          <w:i/>
          <w:iCs/>
        </w:rPr>
        <w:t>iptables</w:t>
      </w:r>
      <w:r w:rsidR="00CD49ED">
        <w:t>)</w:t>
      </w:r>
      <w:r w:rsidR="00E64FD2">
        <w:t xml:space="preserve"> can help prevent data breaches and external actors from acquiring user data. Multi-factor authentication can be implemented as an additional optional layer of security for end-users and made mandatory for those with admin/developer access to the application.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A5EBE" w14:textId="77777777" w:rsidR="0086339F" w:rsidRDefault="0086339F">
      <w:r>
        <w:separator/>
      </w:r>
    </w:p>
  </w:endnote>
  <w:endnote w:type="continuationSeparator" w:id="0">
    <w:p w14:paraId="2E3A3B3A" w14:textId="77777777" w:rsidR="0086339F" w:rsidRDefault="0086339F">
      <w:r>
        <w:continuationSeparator/>
      </w:r>
    </w:p>
  </w:endnote>
  <w:endnote w:type="continuationNotice" w:id="1">
    <w:p w14:paraId="72BD91B4" w14:textId="77777777" w:rsidR="0086339F" w:rsidRDefault="008633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DFCFD" w14:textId="77777777" w:rsidR="0086339F" w:rsidRDefault="0086339F">
      <w:r>
        <w:separator/>
      </w:r>
    </w:p>
  </w:footnote>
  <w:footnote w:type="continuationSeparator" w:id="0">
    <w:p w14:paraId="251FC8D1" w14:textId="77777777" w:rsidR="0086339F" w:rsidRDefault="0086339F">
      <w:r>
        <w:continuationSeparator/>
      </w:r>
    </w:p>
  </w:footnote>
  <w:footnote w:type="continuationNotice" w:id="1">
    <w:p w14:paraId="58CA2AB3" w14:textId="77777777" w:rsidR="0086339F" w:rsidRDefault="008633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074FBD"/>
    <w:multiLevelType w:val="hybridMultilevel"/>
    <w:tmpl w:val="B70A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41662"/>
    <w:multiLevelType w:val="hybridMultilevel"/>
    <w:tmpl w:val="A6E6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88865642">
    <w:abstractNumId w:val="7"/>
  </w:num>
  <w:num w:numId="9" w16cid:durableId="1941642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1457"/>
    <w:rsid w:val="00060745"/>
    <w:rsid w:val="000A6B98"/>
    <w:rsid w:val="000E368B"/>
    <w:rsid w:val="000F5165"/>
    <w:rsid w:val="00104F9A"/>
    <w:rsid w:val="00110817"/>
    <w:rsid w:val="00113063"/>
    <w:rsid w:val="00163A96"/>
    <w:rsid w:val="001B7DDA"/>
    <w:rsid w:val="001D51D6"/>
    <w:rsid w:val="0024018B"/>
    <w:rsid w:val="002C25EE"/>
    <w:rsid w:val="002D1B79"/>
    <w:rsid w:val="002E55D8"/>
    <w:rsid w:val="00326E76"/>
    <w:rsid w:val="003274E8"/>
    <w:rsid w:val="00341B77"/>
    <w:rsid w:val="00347981"/>
    <w:rsid w:val="003723B7"/>
    <w:rsid w:val="00414AA7"/>
    <w:rsid w:val="004269FD"/>
    <w:rsid w:val="0043672B"/>
    <w:rsid w:val="00460381"/>
    <w:rsid w:val="00480980"/>
    <w:rsid w:val="00482F26"/>
    <w:rsid w:val="004A3934"/>
    <w:rsid w:val="004C5263"/>
    <w:rsid w:val="004D630E"/>
    <w:rsid w:val="004E71D3"/>
    <w:rsid w:val="005A3886"/>
    <w:rsid w:val="005E3957"/>
    <w:rsid w:val="005E4D44"/>
    <w:rsid w:val="005F49E3"/>
    <w:rsid w:val="00680BEA"/>
    <w:rsid w:val="00691EB9"/>
    <w:rsid w:val="006B4954"/>
    <w:rsid w:val="006D7455"/>
    <w:rsid w:val="00717FC1"/>
    <w:rsid w:val="00730BFB"/>
    <w:rsid w:val="007B28D2"/>
    <w:rsid w:val="007F3EC1"/>
    <w:rsid w:val="00812391"/>
    <w:rsid w:val="0086339F"/>
    <w:rsid w:val="00890B82"/>
    <w:rsid w:val="008A485F"/>
    <w:rsid w:val="00922B30"/>
    <w:rsid w:val="00932BCB"/>
    <w:rsid w:val="009630D0"/>
    <w:rsid w:val="009649F5"/>
    <w:rsid w:val="009738CE"/>
    <w:rsid w:val="00987146"/>
    <w:rsid w:val="009C2374"/>
    <w:rsid w:val="009F36C3"/>
    <w:rsid w:val="00A325D0"/>
    <w:rsid w:val="00A42924"/>
    <w:rsid w:val="00A461C5"/>
    <w:rsid w:val="00AC726E"/>
    <w:rsid w:val="00AD2E76"/>
    <w:rsid w:val="00AF5F32"/>
    <w:rsid w:val="00B01490"/>
    <w:rsid w:val="00B20A2D"/>
    <w:rsid w:val="00B902AF"/>
    <w:rsid w:val="00BB4494"/>
    <w:rsid w:val="00BC487C"/>
    <w:rsid w:val="00BF24D5"/>
    <w:rsid w:val="00BF4B28"/>
    <w:rsid w:val="00CA163E"/>
    <w:rsid w:val="00CD49ED"/>
    <w:rsid w:val="00D01B66"/>
    <w:rsid w:val="00D54764"/>
    <w:rsid w:val="00D95DEE"/>
    <w:rsid w:val="00D97062"/>
    <w:rsid w:val="00E0390F"/>
    <w:rsid w:val="00E041A9"/>
    <w:rsid w:val="00E225B8"/>
    <w:rsid w:val="00E61BA3"/>
    <w:rsid w:val="00E6447B"/>
    <w:rsid w:val="00E64FD2"/>
    <w:rsid w:val="00E83462"/>
    <w:rsid w:val="00EB586D"/>
    <w:rsid w:val="00EC53F7"/>
    <w:rsid w:val="00F00F39"/>
    <w:rsid w:val="00F01F8D"/>
    <w:rsid w:val="00F143DD"/>
    <w:rsid w:val="00F16F32"/>
    <w:rsid w:val="00F355EE"/>
    <w:rsid w:val="00F53DDC"/>
    <w:rsid w:val="00F77988"/>
    <w:rsid w:val="00F85607"/>
    <w:rsid w:val="00FA1E89"/>
    <w:rsid w:val="00FA2026"/>
    <w:rsid w:val="00FB119C"/>
    <w:rsid w:val="00FD2C32"/>
    <w:rsid w:val="00FE52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a1">
    <w:name w:val="_"/>
    <w:basedOn w:val="DefaultParagraphFont"/>
    <w:rsid w:val="00932BCB"/>
  </w:style>
  <w:style w:type="character" w:customStyle="1" w:styleId="ff3">
    <w:name w:val="ff3"/>
    <w:basedOn w:val="DefaultParagraphFont"/>
    <w:rsid w:val="00932BCB"/>
  </w:style>
  <w:style w:type="paragraph" w:styleId="ListParagraph">
    <w:name w:val="List Paragraph"/>
    <w:basedOn w:val="Normal"/>
    <w:uiPriority w:val="34"/>
    <w:qFormat/>
    <w:rsid w:val="00FE5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4862">
      <w:bodyDiv w:val="1"/>
      <w:marLeft w:val="0"/>
      <w:marRight w:val="0"/>
      <w:marTop w:val="0"/>
      <w:marBottom w:val="0"/>
      <w:divBdr>
        <w:top w:val="none" w:sz="0" w:space="0" w:color="auto"/>
        <w:left w:val="none" w:sz="0" w:space="0" w:color="auto"/>
        <w:bottom w:val="none" w:sz="0" w:space="0" w:color="auto"/>
        <w:right w:val="none" w:sz="0" w:space="0" w:color="auto"/>
      </w:divBdr>
      <w:divsChild>
        <w:div w:id="2005281405">
          <w:marLeft w:val="0"/>
          <w:marRight w:val="0"/>
          <w:marTop w:val="0"/>
          <w:marBottom w:val="0"/>
          <w:divBdr>
            <w:top w:val="none" w:sz="0" w:space="0" w:color="auto"/>
            <w:left w:val="none" w:sz="0" w:space="0" w:color="auto"/>
            <w:bottom w:val="none" w:sz="0" w:space="0" w:color="auto"/>
            <w:right w:val="none" w:sz="0" w:space="0" w:color="auto"/>
          </w:divBdr>
        </w:div>
      </w:divsChild>
    </w:div>
    <w:div w:id="368577507">
      <w:bodyDiv w:val="1"/>
      <w:marLeft w:val="0"/>
      <w:marRight w:val="0"/>
      <w:marTop w:val="0"/>
      <w:marBottom w:val="0"/>
      <w:divBdr>
        <w:top w:val="none" w:sz="0" w:space="0" w:color="auto"/>
        <w:left w:val="none" w:sz="0" w:space="0" w:color="auto"/>
        <w:bottom w:val="none" w:sz="0" w:space="0" w:color="auto"/>
        <w:right w:val="none" w:sz="0" w:space="0" w:color="auto"/>
      </w:divBdr>
      <w:divsChild>
        <w:div w:id="39474259">
          <w:marLeft w:val="0"/>
          <w:marRight w:val="0"/>
          <w:marTop w:val="0"/>
          <w:marBottom w:val="0"/>
          <w:divBdr>
            <w:top w:val="single" w:sz="2" w:space="0" w:color="D9D9E3"/>
            <w:left w:val="single" w:sz="2" w:space="0" w:color="D9D9E3"/>
            <w:bottom w:val="single" w:sz="2" w:space="0" w:color="D9D9E3"/>
            <w:right w:val="single" w:sz="2" w:space="0" w:color="D9D9E3"/>
          </w:divBdr>
          <w:divsChild>
            <w:div w:id="152989163">
              <w:marLeft w:val="0"/>
              <w:marRight w:val="0"/>
              <w:marTop w:val="0"/>
              <w:marBottom w:val="0"/>
              <w:divBdr>
                <w:top w:val="single" w:sz="2" w:space="0" w:color="D9D9E3"/>
                <w:left w:val="single" w:sz="2" w:space="0" w:color="D9D9E3"/>
                <w:bottom w:val="single" w:sz="2" w:space="0" w:color="D9D9E3"/>
                <w:right w:val="single" w:sz="2" w:space="0" w:color="D9D9E3"/>
              </w:divBdr>
              <w:divsChild>
                <w:div w:id="393311307">
                  <w:marLeft w:val="0"/>
                  <w:marRight w:val="0"/>
                  <w:marTop w:val="0"/>
                  <w:marBottom w:val="0"/>
                  <w:divBdr>
                    <w:top w:val="single" w:sz="2" w:space="0" w:color="D9D9E3"/>
                    <w:left w:val="single" w:sz="2" w:space="0" w:color="D9D9E3"/>
                    <w:bottom w:val="single" w:sz="2" w:space="0" w:color="D9D9E3"/>
                    <w:right w:val="single" w:sz="2" w:space="0" w:color="D9D9E3"/>
                  </w:divBdr>
                  <w:divsChild>
                    <w:div w:id="1727676678">
                      <w:marLeft w:val="0"/>
                      <w:marRight w:val="0"/>
                      <w:marTop w:val="0"/>
                      <w:marBottom w:val="0"/>
                      <w:divBdr>
                        <w:top w:val="single" w:sz="2" w:space="0" w:color="D9D9E3"/>
                        <w:left w:val="single" w:sz="2" w:space="0" w:color="D9D9E3"/>
                        <w:bottom w:val="single" w:sz="2" w:space="0" w:color="D9D9E3"/>
                        <w:right w:val="single" w:sz="2" w:space="0" w:color="D9D9E3"/>
                      </w:divBdr>
                      <w:divsChild>
                        <w:div w:id="1247837429">
                          <w:marLeft w:val="0"/>
                          <w:marRight w:val="0"/>
                          <w:marTop w:val="0"/>
                          <w:marBottom w:val="0"/>
                          <w:divBdr>
                            <w:top w:val="single" w:sz="2" w:space="0" w:color="D9D9E3"/>
                            <w:left w:val="single" w:sz="2" w:space="0" w:color="D9D9E3"/>
                            <w:bottom w:val="single" w:sz="2" w:space="0" w:color="D9D9E3"/>
                            <w:right w:val="single" w:sz="2" w:space="0" w:color="D9D9E3"/>
                          </w:divBdr>
                          <w:divsChild>
                            <w:div w:id="207882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823818">
                                  <w:marLeft w:val="0"/>
                                  <w:marRight w:val="0"/>
                                  <w:marTop w:val="0"/>
                                  <w:marBottom w:val="0"/>
                                  <w:divBdr>
                                    <w:top w:val="single" w:sz="2" w:space="0" w:color="D9D9E3"/>
                                    <w:left w:val="single" w:sz="2" w:space="0" w:color="D9D9E3"/>
                                    <w:bottom w:val="single" w:sz="2" w:space="0" w:color="D9D9E3"/>
                                    <w:right w:val="single" w:sz="2" w:space="0" w:color="D9D9E3"/>
                                  </w:divBdr>
                                  <w:divsChild>
                                    <w:div w:id="573397674">
                                      <w:marLeft w:val="0"/>
                                      <w:marRight w:val="0"/>
                                      <w:marTop w:val="0"/>
                                      <w:marBottom w:val="0"/>
                                      <w:divBdr>
                                        <w:top w:val="single" w:sz="2" w:space="0" w:color="D9D9E3"/>
                                        <w:left w:val="single" w:sz="2" w:space="0" w:color="D9D9E3"/>
                                        <w:bottom w:val="single" w:sz="2" w:space="0" w:color="D9D9E3"/>
                                        <w:right w:val="single" w:sz="2" w:space="0" w:color="D9D9E3"/>
                                      </w:divBdr>
                                      <w:divsChild>
                                        <w:div w:id="1862669341">
                                          <w:marLeft w:val="0"/>
                                          <w:marRight w:val="0"/>
                                          <w:marTop w:val="0"/>
                                          <w:marBottom w:val="0"/>
                                          <w:divBdr>
                                            <w:top w:val="single" w:sz="2" w:space="0" w:color="D9D9E3"/>
                                            <w:left w:val="single" w:sz="2" w:space="0" w:color="D9D9E3"/>
                                            <w:bottom w:val="single" w:sz="2" w:space="0" w:color="D9D9E3"/>
                                            <w:right w:val="single" w:sz="2" w:space="0" w:color="D9D9E3"/>
                                          </w:divBdr>
                                          <w:divsChild>
                                            <w:div w:id="1393306513">
                                              <w:marLeft w:val="0"/>
                                              <w:marRight w:val="0"/>
                                              <w:marTop w:val="0"/>
                                              <w:marBottom w:val="0"/>
                                              <w:divBdr>
                                                <w:top w:val="single" w:sz="2" w:space="0" w:color="D9D9E3"/>
                                                <w:left w:val="single" w:sz="2" w:space="0" w:color="D9D9E3"/>
                                                <w:bottom w:val="single" w:sz="2" w:space="0" w:color="D9D9E3"/>
                                                <w:right w:val="single" w:sz="2" w:space="0" w:color="D9D9E3"/>
                                              </w:divBdr>
                                              <w:divsChild>
                                                <w:div w:id="129371216">
                                                  <w:marLeft w:val="0"/>
                                                  <w:marRight w:val="0"/>
                                                  <w:marTop w:val="0"/>
                                                  <w:marBottom w:val="0"/>
                                                  <w:divBdr>
                                                    <w:top w:val="single" w:sz="2" w:space="0" w:color="D9D9E3"/>
                                                    <w:left w:val="single" w:sz="2" w:space="0" w:color="D9D9E3"/>
                                                    <w:bottom w:val="single" w:sz="2" w:space="0" w:color="D9D9E3"/>
                                                    <w:right w:val="single" w:sz="2" w:space="0" w:color="D9D9E3"/>
                                                  </w:divBdr>
                                                  <w:divsChild>
                                                    <w:div w:id="411783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8302334">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0845532">
      <w:bodyDiv w:val="1"/>
      <w:marLeft w:val="0"/>
      <w:marRight w:val="0"/>
      <w:marTop w:val="0"/>
      <w:marBottom w:val="0"/>
      <w:divBdr>
        <w:top w:val="none" w:sz="0" w:space="0" w:color="auto"/>
        <w:left w:val="none" w:sz="0" w:space="0" w:color="auto"/>
        <w:bottom w:val="none" w:sz="0" w:space="0" w:color="auto"/>
        <w:right w:val="none" w:sz="0" w:space="0" w:color="auto"/>
      </w:divBdr>
      <w:divsChild>
        <w:div w:id="1011881406">
          <w:marLeft w:val="0"/>
          <w:marRight w:val="0"/>
          <w:marTop w:val="0"/>
          <w:marBottom w:val="0"/>
          <w:divBdr>
            <w:top w:val="none" w:sz="0" w:space="0" w:color="auto"/>
            <w:left w:val="none" w:sz="0" w:space="0" w:color="auto"/>
            <w:bottom w:val="none" w:sz="0" w:space="0" w:color="auto"/>
            <w:right w:val="none" w:sz="0" w:space="0" w:color="auto"/>
          </w:divBdr>
        </w:div>
        <w:div w:id="356808510">
          <w:marLeft w:val="0"/>
          <w:marRight w:val="0"/>
          <w:marTop w:val="0"/>
          <w:marBottom w:val="0"/>
          <w:divBdr>
            <w:top w:val="none" w:sz="0" w:space="0" w:color="auto"/>
            <w:left w:val="none" w:sz="0" w:space="0" w:color="auto"/>
            <w:bottom w:val="none" w:sz="0" w:space="0" w:color="auto"/>
            <w:right w:val="none" w:sz="0" w:space="0" w:color="auto"/>
          </w:divBdr>
        </w:div>
        <w:div w:id="897712737">
          <w:marLeft w:val="0"/>
          <w:marRight w:val="0"/>
          <w:marTop w:val="0"/>
          <w:marBottom w:val="0"/>
          <w:divBdr>
            <w:top w:val="none" w:sz="0" w:space="0" w:color="auto"/>
            <w:left w:val="none" w:sz="0" w:space="0" w:color="auto"/>
            <w:bottom w:val="none" w:sz="0" w:space="0" w:color="auto"/>
            <w:right w:val="none" w:sz="0" w:space="0" w:color="auto"/>
          </w:divBdr>
        </w:div>
        <w:div w:id="1221332143">
          <w:marLeft w:val="0"/>
          <w:marRight w:val="0"/>
          <w:marTop w:val="0"/>
          <w:marBottom w:val="0"/>
          <w:divBdr>
            <w:top w:val="none" w:sz="0" w:space="0" w:color="auto"/>
            <w:left w:val="none" w:sz="0" w:space="0" w:color="auto"/>
            <w:bottom w:val="none" w:sz="0" w:space="0" w:color="auto"/>
            <w:right w:val="none" w:sz="0" w:space="0" w:color="auto"/>
          </w:divBdr>
        </w:div>
      </w:divsChild>
    </w:div>
    <w:div w:id="1683049299">
      <w:bodyDiv w:val="1"/>
      <w:marLeft w:val="0"/>
      <w:marRight w:val="0"/>
      <w:marTop w:val="0"/>
      <w:marBottom w:val="0"/>
      <w:divBdr>
        <w:top w:val="none" w:sz="0" w:space="0" w:color="auto"/>
        <w:left w:val="none" w:sz="0" w:space="0" w:color="auto"/>
        <w:bottom w:val="none" w:sz="0" w:space="0" w:color="auto"/>
        <w:right w:val="none" w:sz="0" w:space="0" w:color="auto"/>
      </w:divBdr>
    </w:div>
    <w:div w:id="1893685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Normal.dotm</Template>
  <TotalTime>1443</TotalTime>
  <Pages>8</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Turner, Mark</cp:lastModifiedBy>
  <cp:revision>18</cp:revision>
  <dcterms:created xsi:type="dcterms:W3CDTF">2024-01-29T04:53:00Z</dcterms:created>
  <dcterms:modified xsi:type="dcterms:W3CDTF">2024-02-25T18:17:00Z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