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7728F" w14:textId="77777777" w:rsidR="00A67E1D" w:rsidRDefault="00A67E1D" w:rsidP="00A67E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Danish is my native language and I consider English to be my native language as well. I have two Danish parents, but I have lived abroad most of my childhood and all of my schooling and social life, until university, has been in English. I have a bilingual high school diploma.</w:t>
      </w:r>
    </w:p>
    <w:p w14:paraId="46A2A74C" w14:textId="77777777" w:rsidR="00A67E1D" w:rsidRDefault="00A67E1D" w:rsidP="00A67E1D">
      <w:pPr>
        <w:pStyle w:val="NormalWeb"/>
        <w:rPr>
          <w:rFonts w:ascii="Calibri" w:hAnsi="Calibri" w:cs="Calibri"/>
          <w:color w:val="000000"/>
        </w:rPr>
      </w:pPr>
    </w:p>
    <w:p w14:paraId="68F8F628" w14:textId="77777777" w:rsidR="00A67E1D" w:rsidRDefault="00A67E1D" w:rsidP="00A67E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do not have any </w:t>
      </w:r>
      <w:proofErr w:type="spellStart"/>
      <w:r>
        <w:rPr>
          <w:rFonts w:ascii="Calibri" w:hAnsi="Calibri" w:cs="Calibri"/>
          <w:color w:val="000000"/>
        </w:rPr>
        <w:t>experince</w:t>
      </w:r>
      <w:proofErr w:type="spellEnd"/>
      <w:r>
        <w:rPr>
          <w:rFonts w:ascii="Calibri" w:hAnsi="Calibri" w:cs="Calibri"/>
          <w:color w:val="000000"/>
        </w:rPr>
        <w:t xml:space="preserve"> in the field of child development and child motor function. I currently have a course called "</w:t>
      </w:r>
      <w:proofErr w:type="spellStart"/>
      <w:r>
        <w:rPr>
          <w:rFonts w:ascii="Calibri" w:hAnsi="Calibri" w:cs="Calibri"/>
          <w:color w:val="000000"/>
        </w:rPr>
        <w:t>Idrætspædagogik</w:t>
      </w:r>
      <w:proofErr w:type="spellEnd"/>
      <w:r>
        <w:rPr>
          <w:rFonts w:ascii="Calibri" w:hAnsi="Calibri" w:cs="Calibri"/>
          <w:color w:val="00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og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psykologi</w:t>
      </w:r>
      <w:proofErr w:type="spellEnd"/>
      <w:r>
        <w:rPr>
          <w:rFonts w:ascii="Calibri" w:hAnsi="Calibri" w:cs="Calibri"/>
          <w:color w:val="000000"/>
        </w:rPr>
        <w:t>" where I have read a bit about education theories, where there have been cases based on child education.</w:t>
      </w:r>
    </w:p>
    <w:p w14:paraId="00E5057E" w14:textId="77777777" w:rsidR="00A67E1D" w:rsidRDefault="00A67E1D" w:rsidP="00977B91">
      <w:pPr>
        <w:spacing w:line="276" w:lineRule="auto"/>
        <w:rPr>
          <w:rFonts w:ascii="Arial" w:hAnsi="Arial" w:cs="Arial"/>
          <w:b/>
          <w:bCs/>
          <w:color w:val="000000" w:themeColor="text1"/>
          <w:lang w:val="en-US"/>
        </w:rPr>
      </w:pPr>
      <w:bookmarkStart w:id="0" w:name="_GoBack"/>
      <w:bookmarkEnd w:id="0"/>
    </w:p>
    <w:p w14:paraId="4C0CA9C4" w14:textId="701F6EA8" w:rsidR="00BE3BBE" w:rsidRPr="00977B91" w:rsidRDefault="008C4090" w:rsidP="00977B91">
      <w:pPr>
        <w:spacing w:line="276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977B91">
        <w:rPr>
          <w:rFonts w:ascii="Arial" w:hAnsi="Arial" w:cs="Arial"/>
          <w:b/>
          <w:bCs/>
          <w:color w:val="000000" w:themeColor="text1"/>
          <w:lang w:val="en-US"/>
        </w:rPr>
        <w:t>Ida’s t</w:t>
      </w:r>
      <w:r w:rsidR="00BE3BBE" w:rsidRPr="00977B91">
        <w:rPr>
          <w:rFonts w:ascii="Arial" w:hAnsi="Arial" w:cs="Arial"/>
          <w:b/>
          <w:bCs/>
          <w:color w:val="000000" w:themeColor="text1"/>
          <w:lang w:val="en-US"/>
        </w:rPr>
        <w:t>ranslation notes</w:t>
      </w:r>
      <w:r w:rsidRPr="00977B91">
        <w:rPr>
          <w:rFonts w:ascii="Arial" w:hAnsi="Arial" w:cs="Arial"/>
          <w:b/>
          <w:bCs/>
          <w:color w:val="000000" w:themeColor="text1"/>
          <w:lang w:val="en-US"/>
        </w:rPr>
        <w:t>, 26.10.2022</w:t>
      </w:r>
    </w:p>
    <w:p w14:paraId="1CA5F57A" w14:textId="03B7D8D6" w:rsidR="002F3975" w:rsidRPr="00977B91" w:rsidRDefault="008C4090" w:rsidP="00977B91">
      <w:pPr>
        <w:pStyle w:val="Listeafsnit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977B91">
        <w:rPr>
          <w:rFonts w:ascii="Arial" w:hAnsi="Arial" w:cs="Arial"/>
          <w:color w:val="000000" w:themeColor="text1"/>
          <w:lang w:val="en-US"/>
        </w:rPr>
        <w:t xml:space="preserve">Relation </w:t>
      </w: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til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barnet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– here </w:t>
      </w:r>
      <w:r w:rsidR="002F3975" w:rsidRPr="00977B91">
        <w:rPr>
          <w:rFonts w:ascii="Arial" w:hAnsi="Arial" w:cs="Arial"/>
          <w:color w:val="000000" w:themeColor="text1"/>
          <w:lang w:val="en-US"/>
        </w:rPr>
        <w:t xml:space="preserve">I </w:t>
      </w:r>
      <w:proofErr w:type="gramStart"/>
      <w:r w:rsidR="002F3975" w:rsidRPr="00977B91">
        <w:rPr>
          <w:rFonts w:ascii="Arial" w:hAnsi="Arial" w:cs="Arial"/>
          <w:color w:val="000000" w:themeColor="text1"/>
          <w:lang w:val="en-US"/>
        </w:rPr>
        <w:t xml:space="preserve">chose </w:t>
      </w:r>
      <w:r w:rsidRPr="00977B91">
        <w:rPr>
          <w:rFonts w:ascii="Arial" w:hAnsi="Arial" w:cs="Arial"/>
          <w:color w:val="000000" w:themeColor="text1"/>
          <w:lang w:val="en-US"/>
        </w:rPr>
        <w:t>”</w:t>
      </w:r>
      <w:proofErr w:type="gramEnd"/>
      <w:r w:rsidR="002F3975" w:rsidRPr="00977B91">
        <w:rPr>
          <w:rFonts w:ascii="Arial" w:hAnsi="Arial" w:cs="Arial"/>
          <w:color w:val="000000" w:themeColor="text1"/>
          <w:lang w:val="en-US"/>
        </w:rPr>
        <w:t>relationship</w:t>
      </w:r>
      <w:r w:rsidRPr="00977B91">
        <w:rPr>
          <w:rFonts w:ascii="Arial" w:hAnsi="Arial" w:cs="Arial"/>
          <w:color w:val="000000" w:themeColor="text1"/>
          <w:lang w:val="en-US"/>
        </w:rPr>
        <w:t>”</w:t>
      </w:r>
      <w:r w:rsidR="002F3975" w:rsidRPr="00977B91">
        <w:rPr>
          <w:rFonts w:ascii="Arial" w:hAnsi="Arial" w:cs="Arial"/>
          <w:color w:val="000000" w:themeColor="text1"/>
          <w:lang w:val="en-US"/>
        </w:rPr>
        <w:t xml:space="preserve"> and not </w:t>
      </w:r>
      <w:r w:rsidRPr="00977B91">
        <w:rPr>
          <w:rFonts w:ascii="Arial" w:hAnsi="Arial" w:cs="Arial"/>
          <w:color w:val="000000" w:themeColor="text1"/>
          <w:lang w:val="en-US"/>
        </w:rPr>
        <w:t>”</w:t>
      </w:r>
      <w:r w:rsidR="002F3975" w:rsidRPr="00977B91">
        <w:rPr>
          <w:rFonts w:ascii="Arial" w:hAnsi="Arial" w:cs="Arial"/>
          <w:color w:val="000000" w:themeColor="text1"/>
          <w:lang w:val="en-US"/>
        </w:rPr>
        <w:t>relation</w:t>
      </w:r>
      <w:r w:rsidRPr="00977B91">
        <w:rPr>
          <w:rFonts w:ascii="Arial" w:hAnsi="Arial" w:cs="Arial"/>
          <w:color w:val="000000" w:themeColor="text1"/>
          <w:lang w:val="en-US"/>
        </w:rPr>
        <w:t>”, because relationship refers to how people are connected, whereas relation refers to how things are connected, making relationship more specific and relevant in this case.</w:t>
      </w:r>
      <w:r w:rsidR="00977B91" w:rsidRPr="00977B91">
        <w:rPr>
          <w:rFonts w:ascii="Arial" w:hAnsi="Arial" w:cs="Arial"/>
          <w:color w:val="000000" w:themeColor="text1"/>
          <w:lang w:val="en-US"/>
        </w:rPr>
        <w:t xml:space="preserve"> Both words could work, however relationship is more relevant.</w:t>
      </w:r>
    </w:p>
    <w:p w14:paraId="63FB38E2" w14:textId="6D7B7E1C" w:rsidR="00BE3BBE" w:rsidRPr="00977B91" w:rsidRDefault="00BE3BBE" w:rsidP="00977B91">
      <w:pPr>
        <w:pStyle w:val="Listeafsnit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Udfylde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– Here </w:t>
      </w:r>
      <w:r w:rsidR="00977B91" w:rsidRPr="00977B91">
        <w:rPr>
          <w:rFonts w:ascii="Arial" w:hAnsi="Arial" w:cs="Arial"/>
          <w:color w:val="000000" w:themeColor="text1"/>
          <w:lang w:val="en-US"/>
        </w:rPr>
        <w:t>I</w:t>
      </w:r>
      <w:r w:rsidRPr="00977B91">
        <w:rPr>
          <w:rFonts w:ascii="Arial" w:hAnsi="Arial" w:cs="Arial"/>
          <w:color w:val="000000" w:themeColor="text1"/>
          <w:lang w:val="en-US"/>
        </w:rPr>
        <w:t xml:space="preserve"> chose the </w:t>
      </w:r>
      <w:proofErr w:type="gramStart"/>
      <w:r w:rsidRPr="00977B91">
        <w:rPr>
          <w:rFonts w:ascii="Arial" w:hAnsi="Arial" w:cs="Arial"/>
          <w:color w:val="000000" w:themeColor="text1"/>
          <w:lang w:val="en-US"/>
        </w:rPr>
        <w:t>word ”</w:t>
      </w:r>
      <w:proofErr w:type="gramEnd"/>
      <w:r w:rsidRPr="00977B91">
        <w:rPr>
          <w:rFonts w:ascii="Arial" w:hAnsi="Arial" w:cs="Arial"/>
          <w:color w:val="000000" w:themeColor="text1"/>
          <w:lang w:val="en-US"/>
        </w:rPr>
        <w:t>completing”, however I could have chosen ”filling in” for a more direct translation</w:t>
      </w:r>
      <w:r w:rsidR="008C4090" w:rsidRPr="00977B91">
        <w:rPr>
          <w:rFonts w:ascii="Arial" w:hAnsi="Arial" w:cs="Arial"/>
          <w:color w:val="000000" w:themeColor="text1"/>
          <w:lang w:val="en-US"/>
        </w:rPr>
        <w:t>.</w:t>
      </w:r>
    </w:p>
    <w:p w14:paraId="5BAE36F3" w14:textId="5B341965" w:rsidR="00E63082" w:rsidRPr="00977B91" w:rsidRDefault="00E63082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6B4B74">
        <w:rPr>
          <w:color w:val="000000" w:themeColor="text1"/>
          <w:sz w:val="22"/>
          <w:szCs w:val="22"/>
          <w:lang w:val="da-DK"/>
        </w:rPr>
        <w:t xml:space="preserve">” De fleste motoriske færdigheder, der spørges til i dette spørgeskema er ting dit barn gør med hans/hendes sine hænder eller under bevægelse.” - hans/hendes sine – </w:t>
      </w:r>
      <w:proofErr w:type="spellStart"/>
      <w:r w:rsidRPr="006B4B74">
        <w:rPr>
          <w:color w:val="000000" w:themeColor="text1"/>
          <w:sz w:val="22"/>
          <w:szCs w:val="22"/>
          <w:lang w:val="da-DK"/>
        </w:rPr>
        <w:t>was</w:t>
      </w:r>
      <w:proofErr w:type="spellEnd"/>
      <w:r w:rsidRPr="006B4B74">
        <w:rPr>
          <w:color w:val="000000" w:themeColor="text1"/>
          <w:sz w:val="22"/>
          <w:szCs w:val="22"/>
          <w:lang w:val="da-DK"/>
        </w:rPr>
        <w:t xml:space="preserve"> </w:t>
      </w:r>
      <w:proofErr w:type="spellStart"/>
      <w:r w:rsidRPr="006B4B74">
        <w:rPr>
          <w:color w:val="000000" w:themeColor="text1"/>
          <w:sz w:val="22"/>
          <w:szCs w:val="22"/>
          <w:lang w:val="da-DK"/>
        </w:rPr>
        <w:t>this</w:t>
      </w:r>
      <w:proofErr w:type="spellEnd"/>
      <w:r w:rsidRPr="006B4B74">
        <w:rPr>
          <w:color w:val="000000" w:themeColor="text1"/>
          <w:sz w:val="22"/>
          <w:szCs w:val="22"/>
          <w:lang w:val="da-DK"/>
        </w:rPr>
        <w:t xml:space="preserve"> part a </w:t>
      </w:r>
      <w:proofErr w:type="spellStart"/>
      <w:r w:rsidRPr="006B4B74">
        <w:rPr>
          <w:color w:val="000000" w:themeColor="text1"/>
          <w:sz w:val="22"/>
          <w:szCs w:val="22"/>
          <w:lang w:val="da-DK"/>
        </w:rPr>
        <w:t>mistake</w:t>
      </w:r>
      <w:proofErr w:type="spellEnd"/>
      <w:r w:rsidRPr="006B4B74">
        <w:rPr>
          <w:color w:val="000000" w:themeColor="text1"/>
          <w:sz w:val="22"/>
          <w:szCs w:val="22"/>
          <w:lang w:val="da-DK"/>
        </w:rPr>
        <w:t>?</w:t>
      </w:r>
      <w:r w:rsidR="008C4090" w:rsidRPr="006B4B74">
        <w:rPr>
          <w:color w:val="000000" w:themeColor="text1"/>
          <w:sz w:val="22"/>
          <w:szCs w:val="22"/>
          <w:lang w:val="da-DK"/>
        </w:rPr>
        <w:t xml:space="preserve"> </w:t>
      </w:r>
      <w:proofErr w:type="gramStart"/>
      <w:r w:rsidR="008C4090" w:rsidRPr="00977B91">
        <w:rPr>
          <w:color w:val="000000" w:themeColor="text1"/>
          <w:sz w:val="22"/>
          <w:szCs w:val="22"/>
        </w:rPr>
        <w:t>The ”</w:t>
      </w:r>
      <w:proofErr w:type="gramEnd"/>
      <w:r w:rsidR="008C4090" w:rsidRPr="00977B91">
        <w:rPr>
          <w:color w:val="000000" w:themeColor="text1"/>
          <w:sz w:val="22"/>
          <w:szCs w:val="22"/>
        </w:rPr>
        <w:t>sine” has been ignored in the translation.</w:t>
      </w:r>
    </w:p>
    <w:p w14:paraId="2BBB1033" w14:textId="1D5E5F1E" w:rsidR="00E63082" w:rsidRPr="00977B91" w:rsidRDefault="00E63082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bookmarkStart w:id="1" w:name="_Hlk117679277"/>
      <w:r w:rsidRPr="00977B91">
        <w:rPr>
          <w:color w:val="000000" w:themeColor="text1"/>
          <w:sz w:val="22"/>
          <w:szCs w:val="22"/>
        </w:rPr>
        <w:t xml:space="preserve">” Most of the motor skills </w:t>
      </w:r>
      <w:r w:rsidRPr="00977B91">
        <w:rPr>
          <w:b/>
          <w:bCs/>
          <w:color w:val="000000" w:themeColor="text1"/>
          <w:sz w:val="22"/>
          <w:szCs w:val="22"/>
        </w:rPr>
        <w:t xml:space="preserve">that are asked about </w:t>
      </w:r>
      <w:r w:rsidRPr="00977B91">
        <w:rPr>
          <w:color w:val="000000" w:themeColor="text1"/>
          <w:sz w:val="22"/>
          <w:szCs w:val="22"/>
        </w:rPr>
        <w:t xml:space="preserve">in this </w:t>
      </w:r>
      <w:proofErr w:type="spellStart"/>
      <w:r w:rsidRPr="00977B91">
        <w:rPr>
          <w:color w:val="000000" w:themeColor="text1"/>
          <w:sz w:val="22"/>
          <w:szCs w:val="22"/>
        </w:rPr>
        <w:t>questionnare</w:t>
      </w:r>
      <w:proofErr w:type="spellEnd"/>
      <w:r w:rsidRPr="00977B91">
        <w:rPr>
          <w:color w:val="000000" w:themeColor="text1"/>
          <w:sz w:val="22"/>
          <w:szCs w:val="22"/>
        </w:rPr>
        <w:t xml:space="preserve"> are thing your child does with his/her han</w:t>
      </w:r>
      <w:r w:rsidR="00977B91" w:rsidRPr="00977B91">
        <w:rPr>
          <w:color w:val="000000" w:themeColor="text1"/>
          <w:sz w:val="22"/>
          <w:szCs w:val="22"/>
        </w:rPr>
        <w:t>d</w:t>
      </w:r>
      <w:r w:rsidRPr="00977B91">
        <w:rPr>
          <w:color w:val="000000" w:themeColor="text1"/>
          <w:sz w:val="22"/>
          <w:szCs w:val="22"/>
        </w:rPr>
        <w:t xml:space="preserve">s or during movement.” it could also have been ” Most of the motor skills </w:t>
      </w:r>
      <w:r w:rsidRPr="00977B91">
        <w:rPr>
          <w:b/>
          <w:bCs/>
          <w:color w:val="000000" w:themeColor="text1"/>
          <w:sz w:val="22"/>
          <w:szCs w:val="22"/>
        </w:rPr>
        <w:t>that are questioned</w:t>
      </w:r>
      <w:r w:rsidRPr="00977B91">
        <w:rPr>
          <w:color w:val="000000" w:themeColor="text1"/>
          <w:sz w:val="22"/>
          <w:szCs w:val="22"/>
        </w:rPr>
        <w:t xml:space="preserve"> in this </w:t>
      </w:r>
      <w:proofErr w:type="spellStart"/>
      <w:r w:rsidRPr="00977B91">
        <w:rPr>
          <w:color w:val="000000" w:themeColor="text1"/>
          <w:sz w:val="22"/>
          <w:szCs w:val="22"/>
        </w:rPr>
        <w:t>questionnare</w:t>
      </w:r>
      <w:proofErr w:type="spellEnd"/>
      <w:r w:rsidRPr="00977B91">
        <w:rPr>
          <w:color w:val="000000" w:themeColor="text1"/>
          <w:sz w:val="22"/>
          <w:szCs w:val="22"/>
        </w:rPr>
        <w:t xml:space="preserve"> are thing your child does with his/her han</w:t>
      </w:r>
      <w:r w:rsidR="00977B91" w:rsidRPr="00977B91">
        <w:rPr>
          <w:color w:val="000000" w:themeColor="text1"/>
          <w:sz w:val="22"/>
          <w:szCs w:val="22"/>
        </w:rPr>
        <w:t>d</w:t>
      </w:r>
      <w:r w:rsidRPr="00977B91">
        <w:rPr>
          <w:color w:val="000000" w:themeColor="text1"/>
          <w:sz w:val="22"/>
          <w:szCs w:val="22"/>
        </w:rPr>
        <w:t>s or during movement.”</w:t>
      </w:r>
      <w:r w:rsidR="008C4090" w:rsidRPr="00977B91">
        <w:rPr>
          <w:color w:val="000000" w:themeColor="text1"/>
          <w:sz w:val="22"/>
          <w:szCs w:val="22"/>
        </w:rPr>
        <w:t xml:space="preserve">. I </w:t>
      </w:r>
      <w:proofErr w:type="gramStart"/>
      <w:r w:rsidR="008C4090" w:rsidRPr="00977B91">
        <w:rPr>
          <w:color w:val="000000" w:themeColor="text1"/>
          <w:sz w:val="22"/>
          <w:szCs w:val="22"/>
        </w:rPr>
        <w:t>chose ”</w:t>
      </w:r>
      <w:proofErr w:type="gramEnd"/>
      <w:r w:rsidR="008C4090" w:rsidRPr="00977B91">
        <w:rPr>
          <w:color w:val="000000" w:themeColor="text1"/>
          <w:sz w:val="22"/>
          <w:szCs w:val="22"/>
        </w:rPr>
        <w:t>that are asked about” because ”questioned” sounds too official/formal.</w:t>
      </w:r>
    </w:p>
    <w:p w14:paraId="7D8B430D" w14:textId="30D5C3CC" w:rsidR="004C2704" w:rsidRPr="00977B91" w:rsidRDefault="008C4090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>During movement</w:t>
      </w: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 xml:space="preserve"> could also have </w:t>
      </w:r>
      <w:proofErr w:type="gramStart"/>
      <w:r w:rsidR="00E63082" w:rsidRPr="00977B91">
        <w:rPr>
          <w:color w:val="000000" w:themeColor="text1"/>
          <w:sz w:val="22"/>
          <w:szCs w:val="22"/>
        </w:rPr>
        <w:t xml:space="preserve">been </w:t>
      </w:r>
      <w:r w:rsidRPr="00977B91">
        <w:rPr>
          <w:color w:val="000000" w:themeColor="text1"/>
          <w:sz w:val="22"/>
          <w:szCs w:val="22"/>
        </w:rPr>
        <w:t>”</w:t>
      </w:r>
      <w:proofErr w:type="gramEnd"/>
      <w:r w:rsidR="00E63082" w:rsidRPr="00977B91">
        <w:rPr>
          <w:color w:val="000000" w:themeColor="text1"/>
          <w:sz w:val="22"/>
          <w:szCs w:val="22"/>
        </w:rPr>
        <w:t>while moving</w:t>
      </w: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 xml:space="preserve">. While moving would sound more natural, </w:t>
      </w:r>
      <w:r w:rsidR="00977B91" w:rsidRPr="00977B91">
        <w:rPr>
          <w:color w:val="000000" w:themeColor="text1"/>
          <w:sz w:val="22"/>
          <w:szCs w:val="22"/>
        </w:rPr>
        <w:t>however</w:t>
      </w:r>
      <w:r w:rsidR="00E63082" w:rsidRPr="00977B91">
        <w:rPr>
          <w:color w:val="000000" w:themeColor="text1"/>
          <w:sz w:val="22"/>
          <w:szCs w:val="22"/>
        </w:rPr>
        <w:t xml:space="preserve"> during movement is a more direct translation.</w:t>
      </w:r>
    </w:p>
    <w:p w14:paraId="50A5F70E" w14:textId="27582EDF" w:rsidR="008C4090" w:rsidRPr="00977B91" w:rsidRDefault="006618E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”</w:t>
      </w:r>
      <w:proofErr w:type="spellStart"/>
      <w:r w:rsidRPr="00977B91">
        <w:rPr>
          <w:color w:val="000000" w:themeColor="text1"/>
          <w:sz w:val="22"/>
          <w:szCs w:val="22"/>
        </w:rPr>
        <w:t>Venligst</w:t>
      </w:r>
      <w:proofErr w:type="spellEnd"/>
      <w:r w:rsidRPr="00977B91">
        <w:rPr>
          <w:color w:val="000000" w:themeColor="text1"/>
          <w:sz w:val="22"/>
          <w:szCs w:val="22"/>
        </w:rPr>
        <w:t xml:space="preserve">” – I </w:t>
      </w:r>
      <w:proofErr w:type="gramStart"/>
      <w:r w:rsidRPr="00977B91">
        <w:rPr>
          <w:color w:val="000000" w:themeColor="text1"/>
          <w:sz w:val="22"/>
          <w:szCs w:val="22"/>
        </w:rPr>
        <w:t>chose ”</w:t>
      </w:r>
      <w:proofErr w:type="gramEnd"/>
      <w:r w:rsidRPr="00977B91">
        <w:rPr>
          <w:color w:val="000000" w:themeColor="text1"/>
          <w:sz w:val="22"/>
          <w:szCs w:val="22"/>
        </w:rPr>
        <w:t>Please”, howe</w:t>
      </w:r>
      <w:r w:rsidR="008C4090" w:rsidRPr="00977B91">
        <w:rPr>
          <w:color w:val="000000" w:themeColor="text1"/>
          <w:sz w:val="22"/>
          <w:szCs w:val="22"/>
        </w:rPr>
        <w:t>v</w:t>
      </w:r>
      <w:r w:rsidRPr="00977B91">
        <w:rPr>
          <w:color w:val="000000" w:themeColor="text1"/>
          <w:sz w:val="22"/>
          <w:szCs w:val="22"/>
        </w:rPr>
        <w:t>er it could also be ”kindly”</w:t>
      </w:r>
      <w:r w:rsidR="008C4090" w:rsidRPr="00977B91">
        <w:rPr>
          <w:color w:val="000000" w:themeColor="text1"/>
          <w:sz w:val="22"/>
          <w:szCs w:val="22"/>
        </w:rPr>
        <w:t xml:space="preserve">. </w:t>
      </w:r>
      <w:proofErr w:type="gramStart"/>
      <w:r w:rsidR="008C4090" w:rsidRPr="00977B91">
        <w:rPr>
          <w:color w:val="000000" w:themeColor="text1"/>
          <w:sz w:val="22"/>
          <w:szCs w:val="22"/>
        </w:rPr>
        <w:t>Please sounds more natural</w:t>
      </w:r>
      <w:r w:rsidR="00977B91" w:rsidRPr="00977B91">
        <w:rPr>
          <w:color w:val="000000" w:themeColor="text1"/>
          <w:sz w:val="22"/>
          <w:szCs w:val="22"/>
        </w:rPr>
        <w:t>, and is more commonly used.</w:t>
      </w:r>
      <w:proofErr w:type="gramEnd"/>
    </w:p>
    <w:p w14:paraId="1DD436C5" w14:textId="2649B145" w:rsidR="006618E9" w:rsidRPr="00977B91" w:rsidRDefault="008C4090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“</w:t>
      </w:r>
      <w:proofErr w:type="spellStart"/>
      <w:r w:rsidRPr="00977B91">
        <w:rPr>
          <w:color w:val="000000" w:themeColor="text1"/>
          <w:sz w:val="22"/>
          <w:szCs w:val="22"/>
        </w:rPr>
        <w:t>Sæt</w:t>
      </w:r>
      <w:proofErr w:type="spellEnd"/>
      <w:r w:rsidRPr="00977B91">
        <w:rPr>
          <w:color w:val="000000" w:themeColor="text1"/>
          <w:sz w:val="22"/>
          <w:szCs w:val="22"/>
        </w:rPr>
        <w:t xml:space="preserve"> ring om </w:t>
      </w:r>
      <w:proofErr w:type="spellStart"/>
      <w:r w:rsidRPr="00977B91">
        <w:rPr>
          <w:color w:val="000000" w:themeColor="text1"/>
          <w:sz w:val="22"/>
          <w:szCs w:val="22"/>
        </w:rPr>
        <w:t>det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ene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tal</w:t>
      </w:r>
      <w:proofErr w:type="spellEnd"/>
      <w:r w:rsidRPr="00977B91">
        <w:rPr>
          <w:color w:val="000000" w:themeColor="text1"/>
          <w:sz w:val="22"/>
          <w:szCs w:val="22"/>
        </w:rPr>
        <w:t>” – for “</w:t>
      </w:r>
      <w:proofErr w:type="spellStart"/>
      <w:r w:rsidRPr="00977B91">
        <w:rPr>
          <w:color w:val="000000" w:themeColor="text1"/>
          <w:sz w:val="22"/>
          <w:szCs w:val="22"/>
        </w:rPr>
        <w:t>ene</w:t>
      </w:r>
      <w:proofErr w:type="spellEnd"/>
      <w:r w:rsidRPr="00977B91">
        <w:rPr>
          <w:color w:val="000000" w:themeColor="text1"/>
          <w:sz w:val="22"/>
          <w:szCs w:val="22"/>
        </w:rPr>
        <w:t>” I chose “single” and not “one”, as “one” may be confused with the number option 1</w:t>
      </w:r>
      <w:r w:rsidR="001B6024" w:rsidRPr="00977B91">
        <w:rPr>
          <w:color w:val="000000" w:themeColor="text1"/>
          <w:sz w:val="22"/>
          <w:szCs w:val="22"/>
        </w:rPr>
        <w:t xml:space="preserve"> in the </w:t>
      </w:r>
      <w:r w:rsidR="00977B91" w:rsidRPr="00977B91">
        <w:rPr>
          <w:color w:val="000000" w:themeColor="text1"/>
          <w:sz w:val="22"/>
          <w:szCs w:val="22"/>
        </w:rPr>
        <w:t>q</w:t>
      </w:r>
      <w:r w:rsidR="001B6024" w:rsidRPr="00977B91">
        <w:rPr>
          <w:color w:val="000000" w:themeColor="text1"/>
          <w:sz w:val="22"/>
          <w:szCs w:val="22"/>
        </w:rPr>
        <w:t>uestionnaire</w:t>
      </w:r>
      <w:r w:rsidRPr="00977B91">
        <w:rPr>
          <w:color w:val="000000" w:themeColor="text1"/>
          <w:sz w:val="22"/>
          <w:szCs w:val="22"/>
        </w:rPr>
        <w:t xml:space="preserve">. </w:t>
      </w:r>
    </w:p>
    <w:p w14:paraId="7F56C63C" w14:textId="1E21697E" w:rsidR="003274FB" w:rsidRPr="00977B91" w:rsidRDefault="004C270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”</w:t>
      </w:r>
      <w:proofErr w:type="spellStart"/>
      <w:r w:rsidRPr="00977B91">
        <w:rPr>
          <w:color w:val="000000" w:themeColor="text1"/>
          <w:sz w:val="22"/>
          <w:szCs w:val="22"/>
        </w:rPr>
        <w:t>angive</w:t>
      </w:r>
      <w:proofErr w:type="spellEnd"/>
      <w:r w:rsidRPr="00977B91">
        <w:rPr>
          <w:color w:val="000000" w:themeColor="text1"/>
          <w:sz w:val="22"/>
          <w:szCs w:val="22"/>
        </w:rPr>
        <w:t xml:space="preserve">” – I was unsure of the best translation for this word. I went </w:t>
      </w:r>
      <w:proofErr w:type="gramStart"/>
      <w:r w:rsidRPr="00977B91">
        <w:rPr>
          <w:color w:val="000000" w:themeColor="text1"/>
          <w:sz w:val="22"/>
          <w:szCs w:val="22"/>
        </w:rPr>
        <w:t>with ”</w:t>
      </w:r>
      <w:proofErr w:type="gramEnd"/>
      <w:r w:rsidR="003274FB" w:rsidRPr="00977B91">
        <w:rPr>
          <w:color w:val="000000" w:themeColor="text1"/>
          <w:sz w:val="22"/>
          <w:szCs w:val="22"/>
        </w:rPr>
        <w:t>indicate</w:t>
      </w:r>
      <w:r w:rsidRPr="00977B91">
        <w:rPr>
          <w:color w:val="000000" w:themeColor="text1"/>
          <w:sz w:val="22"/>
          <w:szCs w:val="22"/>
        </w:rPr>
        <w:t>”.</w:t>
      </w:r>
    </w:p>
    <w:p w14:paraId="6002337A" w14:textId="02D8BD67" w:rsidR="00FF50E9" w:rsidRPr="00977B91" w:rsidRDefault="001B602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”A bit like your child” </w:t>
      </w:r>
      <w:proofErr w:type="gramStart"/>
      <w:r w:rsidRPr="00977B91">
        <w:rPr>
          <w:color w:val="000000" w:themeColor="text1"/>
          <w:sz w:val="22"/>
          <w:szCs w:val="22"/>
        </w:rPr>
        <w:t>+ ”</w:t>
      </w:r>
      <w:proofErr w:type="gramEnd"/>
      <w:r w:rsidRPr="00977B91">
        <w:rPr>
          <w:color w:val="000000" w:themeColor="text1"/>
          <w:sz w:val="22"/>
          <w:szCs w:val="22"/>
        </w:rPr>
        <w:t xml:space="preserve">At times like your child” </w:t>
      </w:r>
      <w:r w:rsidR="003274FB" w:rsidRPr="00977B91">
        <w:rPr>
          <w:color w:val="000000" w:themeColor="text1"/>
          <w:sz w:val="22"/>
          <w:szCs w:val="22"/>
        </w:rPr>
        <w:t>I feel like the nuances are missing in this translation, however I am unsure of how else to do it.</w:t>
      </w:r>
    </w:p>
    <w:p w14:paraId="6978125B" w14:textId="4738899C" w:rsidR="00FF50E9" w:rsidRPr="00977B91" w:rsidRDefault="00FF50E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OBS: in the Danish version the numbers should be stated as ”1,8” and ”2,4”, and not </w:t>
      </w:r>
      <w:r w:rsidR="00977B91" w:rsidRPr="00977B91">
        <w:rPr>
          <w:color w:val="000000" w:themeColor="text1"/>
          <w:sz w:val="22"/>
          <w:szCs w:val="22"/>
        </w:rPr>
        <w:t>“</w:t>
      </w:r>
      <w:r w:rsidRPr="00977B91">
        <w:rPr>
          <w:color w:val="000000" w:themeColor="text1"/>
          <w:sz w:val="22"/>
          <w:szCs w:val="22"/>
        </w:rPr>
        <w:t>1.8</w:t>
      </w:r>
      <w:r w:rsidR="00977B91" w:rsidRPr="00977B91">
        <w:rPr>
          <w:color w:val="000000" w:themeColor="text1"/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 xml:space="preserve"> and </w:t>
      </w:r>
      <w:r w:rsidR="00977B91" w:rsidRPr="00977B91">
        <w:rPr>
          <w:color w:val="000000" w:themeColor="text1"/>
          <w:sz w:val="22"/>
          <w:szCs w:val="22"/>
        </w:rPr>
        <w:t>“</w:t>
      </w:r>
      <w:r w:rsidRPr="00977B91">
        <w:rPr>
          <w:color w:val="000000" w:themeColor="text1"/>
          <w:sz w:val="22"/>
          <w:szCs w:val="22"/>
        </w:rPr>
        <w:t>2.4</w:t>
      </w:r>
      <w:r w:rsidR="00977B91" w:rsidRPr="00977B91">
        <w:rPr>
          <w:color w:val="000000" w:themeColor="text1"/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>.</w:t>
      </w:r>
    </w:p>
    <w:p w14:paraId="18331241" w14:textId="5BB891BD" w:rsidR="005C15EF" w:rsidRPr="00977B91" w:rsidRDefault="005C15EF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2: I could </w:t>
      </w:r>
      <w:proofErr w:type="gramStart"/>
      <w:r w:rsidRPr="00977B91">
        <w:rPr>
          <w:color w:val="000000" w:themeColor="text1"/>
          <w:sz w:val="22"/>
          <w:szCs w:val="22"/>
        </w:rPr>
        <w:t>use ”</w:t>
      </w:r>
      <w:proofErr w:type="gramEnd"/>
      <w:r w:rsidRPr="00977B91">
        <w:rPr>
          <w:color w:val="000000" w:themeColor="text1"/>
          <w:sz w:val="22"/>
          <w:szCs w:val="22"/>
        </w:rPr>
        <w:t xml:space="preserve">e.g.” and ”for example” </w:t>
      </w:r>
      <w:r w:rsidR="00977B91" w:rsidRPr="00977B91">
        <w:rPr>
          <w:color w:val="000000" w:themeColor="text1"/>
          <w:sz w:val="22"/>
          <w:szCs w:val="22"/>
        </w:rPr>
        <w:t>interchangeably</w:t>
      </w:r>
      <w:r w:rsidR="001B6024" w:rsidRPr="00977B91">
        <w:rPr>
          <w:color w:val="000000" w:themeColor="text1"/>
          <w:sz w:val="22"/>
          <w:szCs w:val="22"/>
        </w:rPr>
        <w:t xml:space="preserve">. I </w:t>
      </w:r>
      <w:proofErr w:type="gramStart"/>
      <w:r w:rsidR="00977B91" w:rsidRPr="00977B91">
        <w:rPr>
          <w:color w:val="000000" w:themeColor="text1"/>
          <w:sz w:val="22"/>
          <w:szCs w:val="22"/>
        </w:rPr>
        <w:t>chose ”</w:t>
      </w:r>
      <w:proofErr w:type="gramEnd"/>
      <w:r w:rsidR="001B6024" w:rsidRPr="00977B91">
        <w:rPr>
          <w:color w:val="000000" w:themeColor="text1"/>
          <w:sz w:val="22"/>
          <w:szCs w:val="22"/>
        </w:rPr>
        <w:t>e.g.” because it is a closer translation to ”</w:t>
      </w:r>
      <w:proofErr w:type="spellStart"/>
      <w:r w:rsidR="001B6024" w:rsidRPr="00977B91">
        <w:rPr>
          <w:color w:val="000000" w:themeColor="text1"/>
          <w:sz w:val="22"/>
          <w:szCs w:val="22"/>
        </w:rPr>
        <w:t>eks</w:t>
      </w:r>
      <w:proofErr w:type="spellEnd"/>
      <w:r w:rsidR="001B6024" w:rsidRPr="00977B91">
        <w:rPr>
          <w:color w:val="000000" w:themeColor="text1"/>
          <w:sz w:val="22"/>
          <w:szCs w:val="22"/>
        </w:rPr>
        <w:t>.” and ”</w:t>
      </w:r>
      <w:proofErr w:type="spellStart"/>
      <w:r w:rsidR="001B6024" w:rsidRPr="00977B91">
        <w:rPr>
          <w:color w:val="000000" w:themeColor="text1"/>
          <w:sz w:val="22"/>
          <w:szCs w:val="22"/>
        </w:rPr>
        <w:t>fx</w:t>
      </w:r>
      <w:proofErr w:type="spellEnd"/>
      <w:r w:rsidR="001B6024" w:rsidRPr="00977B91">
        <w:rPr>
          <w:color w:val="000000" w:themeColor="text1"/>
          <w:sz w:val="22"/>
          <w:szCs w:val="22"/>
        </w:rPr>
        <w:t>”</w:t>
      </w:r>
      <w:r w:rsidR="00977B91" w:rsidRPr="00977B91">
        <w:rPr>
          <w:color w:val="000000" w:themeColor="text1"/>
          <w:sz w:val="22"/>
          <w:szCs w:val="22"/>
        </w:rPr>
        <w:t>, which have been used in the Danish questionnaire.</w:t>
      </w:r>
    </w:p>
    <w:p w14:paraId="6EC51DF7" w14:textId="74FA4C9A" w:rsidR="005C15EF" w:rsidRPr="00977B91" w:rsidRDefault="005C15EF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lastRenderedPageBreak/>
        <w:t xml:space="preserve">Question 3: </w:t>
      </w:r>
      <w:r w:rsidR="00977B91" w:rsidRPr="00977B91">
        <w:rPr>
          <w:color w:val="000000" w:themeColor="text1"/>
          <w:sz w:val="22"/>
          <w:szCs w:val="22"/>
        </w:rPr>
        <w:t xml:space="preserve">I have translated this question </w:t>
      </w:r>
      <w:proofErr w:type="gramStart"/>
      <w:r w:rsidR="00977B91" w:rsidRPr="00977B91">
        <w:rPr>
          <w:color w:val="000000" w:themeColor="text1"/>
          <w:sz w:val="22"/>
          <w:szCs w:val="22"/>
        </w:rPr>
        <w:t>directly</w:t>
      </w:r>
      <w:r w:rsidRPr="00977B91">
        <w:rPr>
          <w:color w:val="000000" w:themeColor="text1"/>
          <w:sz w:val="22"/>
          <w:szCs w:val="22"/>
        </w:rPr>
        <w:t xml:space="preserve"> ”</w:t>
      </w:r>
      <w:proofErr w:type="gramEnd"/>
      <w:r w:rsidRPr="00977B91">
        <w:rPr>
          <w:color w:val="000000" w:themeColor="text1"/>
          <w:sz w:val="22"/>
          <w:szCs w:val="22"/>
        </w:rPr>
        <w:t xml:space="preserve">Your child can accurately hit a ball or a shuttlecock coming towards the child with a bat or a racket.” however to make it more readable I </w:t>
      </w:r>
      <w:r w:rsidR="00977B91" w:rsidRPr="00977B91">
        <w:rPr>
          <w:color w:val="000000" w:themeColor="text1"/>
          <w:sz w:val="22"/>
          <w:szCs w:val="22"/>
        </w:rPr>
        <w:t>could alternatively</w:t>
      </w:r>
      <w:r w:rsidRPr="00977B91">
        <w:rPr>
          <w:color w:val="000000" w:themeColor="text1"/>
          <w:sz w:val="22"/>
          <w:szCs w:val="22"/>
        </w:rPr>
        <w:t xml:space="preserve"> write ”Your child can accurately hit a ball or a shuttlecock coming towards </w:t>
      </w:r>
      <w:r w:rsidR="003274FB" w:rsidRPr="00977B91">
        <w:rPr>
          <w:b/>
          <w:bCs/>
          <w:color w:val="000000" w:themeColor="text1"/>
          <w:sz w:val="22"/>
          <w:szCs w:val="22"/>
        </w:rPr>
        <w:t>him/her</w:t>
      </w:r>
      <w:r w:rsidRPr="00977B91">
        <w:rPr>
          <w:color w:val="000000" w:themeColor="text1"/>
          <w:sz w:val="22"/>
          <w:szCs w:val="22"/>
        </w:rPr>
        <w:t xml:space="preserve"> with a bat or a racket.”</w:t>
      </w:r>
      <w:r w:rsidR="00977B91" w:rsidRPr="00977B91">
        <w:rPr>
          <w:color w:val="000000" w:themeColor="text1"/>
          <w:sz w:val="22"/>
          <w:szCs w:val="22"/>
        </w:rPr>
        <w:t xml:space="preserve"> </w:t>
      </w:r>
    </w:p>
    <w:p w14:paraId="352B274E" w14:textId="6F2D10AB" w:rsidR="00731945" w:rsidRPr="00977B91" w:rsidRDefault="002957D9" w:rsidP="00977B91">
      <w:pPr>
        <w:pStyle w:val="Default"/>
        <w:numPr>
          <w:ilvl w:val="0"/>
          <w:numId w:val="3"/>
        </w:numPr>
        <w:spacing w:before="240" w:line="276" w:lineRule="auto"/>
        <w:rPr>
          <w:b/>
          <w:bCs/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5: </w:t>
      </w:r>
      <w:r w:rsidR="00731945" w:rsidRPr="00977B91">
        <w:rPr>
          <w:color w:val="000000" w:themeColor="text1"/>
          <w:sz w:val="22"/>
          <w:szCs w:val="22"/>
        </w:rPr>
        <w:t xml:space="preserve">I chose the word sex and not gender, </w:t>
      </w:r>
      <w:r w:rsidR="00977B91" w:rsidRPr="00977B91">
        <w:rPr>
          <w:color w:val="000000" w:themeColor="text1"/>
          <w:sz w:val="22"/>
          <w:szCs w:val="22"/>
        </w:rPr>
        <w:t>because</w:t>
      </w:r>
      <w:r w:rsidR="00731945" w:rsidRPr="00977B91">
        <w:rPr>
          <w:color w:val="000000" w:themeColor="text1"/>
          <w:sz w:val="22"/>
          <w:szCs w:val="22"/>
        </w:rPr>
        <w:t xml:space="preserve"> gender </w:t>
      </w:r>
      <w:r w:rsidR="001B6024" w:rsidRPr="00977B91">
        <w:rPr>
          <w:color w:val="000000" w:themeColor="text1"/>
          <w:sz w:val="22"/>
          <w:szCs w:val="22"/>
        </w:rPr>
        <w:t xml:space="preserve">can </w:t>
      </w:r>
      <w:r w:rsidR="00731945" w:rsidRPr="00977B91">
        <w:rPr>
          <w:color w:val="000000" w:themeColor="text1"/>
          <w:sz w:val="22"/>
          <w:szCs w:val="22"/>
        </w:rPr>
        <w:t xml:space="preserve">also be used to </w:t>
      </w:r>
      <w:r w:rsidR="00977B91" w:rsidRPr="00977B91">
        <w:rPr>
          <w:color w:val="000000" w:themeColor="text1"/>
          <w:sz w:val="22"/>
          <w:szCs w:val="22"/>
        </w:rPr>
        <w:t>describe</w:t>
      </w:r>
      <w:r w:rsidR="00731945" w:rsidRPr="00977B91">
        <w:rPr>
          <w:color w:val="000000" w:themeColor="text1"/>
          <w:sz w:val="22"/>
          <w:szCs w:val="22"/>
        </w:rPr>
        <w:t xml:space="preserve"> what we in Danish would </w:t>
      </w:r>
      <w:proofErr w:type="gramStart"/>
      <w:r w:rsidR="00731945" w:rsidRPr="00977B91">
        <w:rPr>
          <w:color w:val="000000" w:themeColor="text1"/>
          <w:sz w:val="22"/>
          <w:szCs w:val="22"/>
        </w:rPr>
        <w:t>call ”</w:t>
      </w:r>
      <w:proofErr w:type="gramEnd"/>
      <w:r w:rsidR="00731945" w:rsidRPr="00977B91">
        <w:rPr>
          <w:color w:val="000000" w:themeColor="text1"/>
          <w:sz w:val="22"/>
          <w:szCs w:val="22"/>
        </w:rPr>
        <w:t xml:space="preserve">social </w:t>
      </w:r>
      <w:proofErr w:type="spellStart"/>
      <w:r w:rsidR="00731945" w:rsidRPr="00977B91">
        <w:rPr>
          <w:color w:val="000000" w:themeColor="text1"/>
          <w:sz w:val="22"/>
          <w:szCs w:val="22"/>
        </w:rPr>
        <w:t>køn</w:t>
      </w:r>
      <w:proofErr w:type="spellEnd"/>
      <w:r w:rsidR="00731945" w:rsidRPr="00977B91">
        <w:rPr>
          <w:color w:val="000000" w:themeColor="text1"/>
          <w:sz w:val="22"/>
          <w:szCs w:val="22"/>
        </w:rPr>
        <w:t>”</w:t>
      </w:r>
      <w:r w:rsidR="001B6024" w:rsidRPr="00977B91">
        <w:rPr>
          <w:color w:val="000000" w:themeColor="text1"/>
          <w:sz w:val="22"/>
          <w:szCs w:val="22"/>
        </w:rPr>
        <w:t>.</w:t>
      </w:r>
    </w:p>
    <w:p w14:paraId="7D6E303C" w14:textId="77777777" w:rsidR="001B6024" w:rsidRPr="00977B91" w:rsidRDefault="002957D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6: I am unsure </w:t>
      </w:r>
      <w:proofErr w:type="gramStart"/>
      <w:r w:rsidRPr="00977B91">
        <w:rPr>
          <w:color w:val="000000" w:themeColor="text1"/>
          <w:sz w:val="22"/>
          <w:szCs w:val="22"/>
        </w:rPr>
        <w:t>if ”</w:t>
      </w:r>
      <w:proofErr w:type="gramEnd"/>
      <w:r w:rsidRPr="00977B91">
        <w:rPr>
          <w:color w:val="000000" w:themeColor="text1"/>
          <w:sz w:val="22"/>
          <w:szCs w:val="22"/>
        </w:rPr>
        <w:t xml:space="preserve">motor </w:t>
      </w:r>
      <w:proofErr w:type="spellStart"/>
      <w:r w:rsidRPr="00977B91">
        <w:rPr>
          <w:color w:val="000000" w:themeColor="text1"/>
          <w:sz w:val="22"/>
          <w:szCs w:val="22"/>
        </w:rPr>
        <w:t>acitivity</w:t>
      </w:r>
      <w:proofErr w:type="spellEnd"/>
      <w:r w:rsidRPr="00977B91">
        <w:rPr>
          <w:color w:val="000000" w:themeColor="text1"/>
          <w:sz w:val="22"/>
          <w:szCs w:val="22"/>
        </w:rPr>
        <w:t>” is the correct term</w:t>
      </w:r>
      <w:r w:rsidR="00E41FAF" w:rsidRPr="00977B91">
        <w:rPr>
          <w:color w:val="000000" w:themeColor="text1"/>
          <w:sz w:val="22"/>
          <w:szCs w:val="22"/>
        </w:rPr>
        <w:t xml:space="preserve">. </w:t>
      </w:r>
    </w:p>
    <w:p w14:paraId="04F0F5C1" w14:textId="35F03900" w:rsidR="002957D9" w:rsidRPr="00977B91" w:rsidRDefault="001B602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6: </w:t>
      </w:r>
      <w:r w:rsidR="00E41FAF" w:rsidRPr="00977B91">
        <w:rPr>
          <w:color w:val="000000" w:themeColor="text1"/>
          <w:sz w:val="22"/>
          <w:szCs w:val="22"/>
        </w:rPr>
        <w:t xml:space="preserve">I chose to </w:t>
      </w:r>
      <w:proofErr w:type="gramStart"/>
      <w:r w:rsidR="00E41FAF" w:rsidRPr="00977B91">
        <w:rPr>
          <w:color w:val="000000" w:themeColor="text1"/>
          <w:sz w:val="22"/>
          <w:szCs w:val="22"/>
        </w:rPr>
        <w:t>write ”</w:t>
      </w:r>
      <w:proofErr w:type="gramEnd"/>
      <w:r w:rsidR="00E41FAF" w:rsidRPr="00977B91">
        <w:rPr>
          <w:color w:val="000000" w:themeColor="text1"/>
          <w:sz w:val="22"/>
          <w:szCs w:val="22"/>
        </w:rPr>
        <w:t>something similar” and not just ”similar”, because this would not make sense.</w:t>
      </w:r>
    </w:p>
    <w:p w14:paraId="355894AD" w14:textId="3821AD18" w:rsidR="00731945" w:rsidRPr="00977B91" w:rsidRDefault="00731945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proofErr w:type="spellStart"/>
      <w:r w:rsidRPr="00977B91">
        <w:rPr>
          <w:color w:val="000000" w:themeColor="text1"/>
          <w:sz w:val="22"/>
          <w:szCs w:val="22"/>
        </w:rPr>
        <w:t>Quetion</w:t>
      </w:r>
      <w:proofErr w:type="spellEnd"/>
      <w:r w:rsidRPr="00977B91">
        <w:rPr>
          <w:color w:val="000000" w:themeColor="text1"/>
          <w:sz w:val="22"/>
          <w:szCs w:val="22"/>
        </w:rPr>
        <w:t xml:space="preserve"> 8: I chose the </w:t>
      </w:r>
      <w:proofErr w:type="gramStart"/>
      <w:r w:rsidRPr="00977B91">
        <w:rPr>
          <w:color w:val="000000" w:themeColor="text1"/>
          <w:sz w:val="22"/>
          <w:szCs w:val="22"/>
        </w:rPr>
        <w:t>word ”</w:t>
      </w:r>
      <w:proofErr w:type="gramEnd"/>
      <w:r w:rsidRPr="00977B91">
        <w:rPr>
          <w:color w:val="000000" w:themeColor="text1"/>
          <w:sz w:val="22"/>
          <w:szCs w:val="22"/>
        </w:rPr>
        <w:t>legible” and not ”readable”</w:t>
      </w:r>
      <w:r w:rsidR="001B6024" w:rsidRPr="00977B91">
        <w:rPr>
          <w:color w:val="000000" w:themeColor="text1"/>
          <w:sz w:val="22"/>
          <w:szCs w:val="22"/>
        </w:rPr>
        <w:t>. Legible is often used in the context of handwriting, while</w:t>
      </w:r>
      <w:r w:rsidRPr="00977B91">
        <w:rPr>
          <w:color w:val="000000" w:themeColor="text1"/>
          <w:sz w:val="22"/>
          <w:szCs w:val="22"/>
        </w:rPr>
        <w:t xml:space="preserve"> readable </w:t>
      </w:r>
      <w:r w:rsidR="001B6024" w:rsidRPr="00977B91">
        <w:rPr>
          <w:color w:val="000000" w:themeColor="text1"/>
          <w:sz w:val="22"/>
          <w:szCs w:val="22"/>
        </w:rPr>
        <w:t>can</w:t>
      </w:r>
      <w:r w:rsidRPr="00977B91">
        <w:rPr>
          <w:color w:val="000000" w:themeColor="text1"/>
          <w:sz w:val="22"/>
          <w:szCs w:val="22"/>
        </w:rPr>
        <w:t xml:space="preserve"> </w:t>
      </w:r>
      <w:r w:rsidR="001B6024" w:rsidRPr="00977B91">
        <w:rPr>
          <w:color w:val="000000" w:themeColor="text1"/>
          <w:sz w:val="22"/>
          <w:szCs w:val="22"/>
        </w:rPr>
        <w:t xml:space="preserve">be used to </w:t>
      </w:r>
      <w:r w:rsidRPr="00977B91">
        <w:rPr>
          <w:color w:val="000000" w:themeColor="text1"/>
          <w:sz w:val="22"/>
          <w:szCs w:val="22"/>
        </w:rPr>
        <w:t xml:space="preserve">describe how well something is written </w:t>
      </w:r>
      <w:r w:rsidR="00977B91" w:rsidRPr="00977B91">
        <w:rPr>
          <w:color w:val="000000" w:themeColor="text1"/>
          <w:sz w:val="22"/>
          <w:szCs w:val="22"/>
        </w:rPr>
        <w:t>linguistically</w:t>
      </w:r>
      <w:r w:rsidR="001B6024" w:rsidRPr="00977B91">
        <w:rPr>
          <w:color w:val="000000" w:themeColor="text1"/>
          <w:sz w:val="22"/>
          <w:szCs w:val="22"/>
        </w:rPr>
        <w:t>/how easy something is to read.</w:t>
      </w:r>
    </w:p>
    <w:p w14:paraId="6D1277E0" w14:textId="643FE0D4" w:rsidR="00731945" w:rsidRPr="00977B91" w:rsidRDefault="00731945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9: </w:t>
      </w:r>
      <w:r w:rsidR="001B6024" w:rsidRPr="00977B91">
        <w:rPr>
          <w:color w:val="000000" w:themeColor="text1"/>
          <w:sz w:val="22"/>
          <w:szCs w:val="22"/>
        </w:rPr>
        <w:t>I</w:t>
      </w:r>
      <w:r w:rsidRPr="00977B91">
        <w:rPr>
          <w:color w:val="000000" w:themeColor="text1"/>
          <w:sz w:val="22"/>
          <w:szCs w:val="22"/>
        </w:rPr>
        <w:t xml:space="preserve"> chose the </w:t>
      </w:r>
      <w:proofErr w:type="gramStart"/>
      <w:r w:rsidRPr="00977B91">
        <w:rPr>
          <w:color w:val="000000" w:themeColor="text1"/>
          <w:sz w:val="22"/>
          <w:szCs w:val="22"/>
        </w:rPr>
        <w:t>word ”</w:t>
      </w:r>
      <w:proofErr w:type="gramEnd"/>
      <w:r w:rsidRPr="00977B91">
        <w:rPr>
          <w:color w:val="000000" w:themeColor="text1"/>
          <w:sz w:val="22"/>
          <w:szCs w:val="22"/>
        </w:rPr>
        <w:t xml:space="preserve">force” and not ”strength”, because </w:t>
      </w:r>
      <w:r w:rsidR="001B6024" w:rsidRPr="00977B91">
        <w:rPr>
          <w:color w:val="000000" w:themeColor="text1"/>
          <w:sz w:val="22"/>
          <w:szCs w:val="22"/>
        </w:rPr>
        <w:t>it</w:t>
      </w:r>
      <w:r w:rsidRPr="00977B91">
        <w:rPr>
          <w:color w:val="000000" w:themeColor="text1"/>
          <w:sz w:val="22"/>
          <w:szCs w:val="22"/>
        </w:rPr>
        <w:t xml:space="preserve"> sounded more correct.</w:t>
      </w:r>
    </w:p>
    <w:p w14:paraId="198E57A1" w14:textId="224C8837" w:rsidR="00D93304" w:rsidRPr="00977B91" w:rsidRDefault="00D9330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Question 11: for ”</w:t>
      </w:r>
      <w:proofErr w:type="spellStart"/>
      <w:r w:rsidRPr="00977B91">
        <w:rPr>
          <w:color w:val="000000" w:themeColor="text1"/>
          <w:sz w:val="22"/>
          <w:szCs w:val="22"/>
        </w:rPr>
        <w:t>spil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og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lege</w:t>
      </w:r>
      <w:proofErr w:type="spellEnd"/>
      <w:r w:rsidRPr="00977B91">
        <w:rPr>
          <w:color w:val="000000" w:themeColor="text1"/>
          <w:sz w:val="22"/>
          <w:szCs w:val="22"/>
        </w:rPr>
        <w:t>” I have only chosen to use ”games”</w:t>
      </w:r>
    </w:p>
    <w:p w14:paraId="62D17D72" w14:textId="05E3C8B2" w:rsidR="00977B91" w:rsidRPr="00977B91" w:rsidRDefault="00731945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14: The </w:t>
      </w:r>
      <w:r w:rsidR="00977B91" w:rsidRPr="00977B91">
        <w:rPr>
          <w:color w:val="000000" w:themeColor="text1"/>
          <w:sz w:val="22"/>
          <w:szCs w:val="22"/>
        </w:rPr>
        <w:t>English</w:t>
      </w:r>
      <w:r w:rsidRPr="00977B91">
        <w:rPr>
          <w:color w:val="000000" w:themeColor="text1"/>
          <w:sz w:val="22"/>
          <w:szCs w:val="22"/>
        </w:rPr>
        <w:t xml:space="preserve"> </w:t>
      </w:r>
      <w:r w:rsidR="00977B91" w:rsidRPr="00977B91">
        <w:rPr>
          <w:color w:val="000000" w:themeColor="text1"/>
          <w:sz w:val="22"/>
          <w:szCs w:val="22"/>
        </w:rPr>
        <w:t>equivalent</w:t>
      </w:r>
      <w:r w:rsidRPr="00977B91">
        <w:rPr>
          <w:color w:val="000000" w:themeColor="text1"/>
          <w:sz w:val="22"/>
          <w:szCs w:val="22"/>
        </w:rPr>
        <w:t xml:space="preserve"> </w:t>
      </w:r>
      <w:proofErr w:type="gramStart"/>
      <w:r w:rsidRPr="00977B91">
        <w:rPr>
          <w:color w:val="000000" w:themeColor="text1"/>
          <w:sz w:val="22"/>
          <w:szCs w:val="22"/>
        </w:rPr>
        <w:t xml:space="preserve">to </w:t>
      </w:r>
      <w:r w:rsidR="001B6024" w:rsidRPr="00977B91">
        <w:rPr>
          <w:color w:val="000000" w:themeColor="text1"/>
          <w:sz w:val="22"/>
          <w:szCs w:val="22"/>
        </w:rPr>
        <w:t>”</w:t>
      </w:r>
      <w:proofErr w:type="spellStart"/>
      <w:proofErr w:type="gramEnd"/>
      <w:r w:rsidR="001B6024" w:rsidRPr="00977B91">
        <w:rPr>
          <w:sz w:val="22"/>
          <w:szCs w:val="22"/>
        </w:rPr>
        <w:t>en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elefant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i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en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glasbutik</w:t>
      </w:r>
      <w:proofErr w:type="spellEnd"/>
      <w:r w:rsidR="001B6024" w:rsidRPr="00977B91">
        <w:rPr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 xml:space="preserve"> is ”a bull in a China shop”. </w:t>
      </w:r>
      <w:r w:rsidR="00977B91" w:rsidRPr="00977B91">
        <w:rPr>
          <w:color w:val="000000" w:themeColor="text1"/>
          <w:sz w:val="22"/>
          <w:szCs w:val="22"/>
        </w:rPr>
        <w:t xml:space="preserve">Many Danish people may think that the correct translation is “an elephant in a porcelain shop”, because the Danish singer Mads Langer made a song featuring this phrase. </w:t>
      </w:r>
      <w:proofErr w:type="gramStart"/>
      <w:r w:rsidR="00977B91" w:rsidRPr="00977B91">
        <w:rPr>
          <w:color w:val="000000" w:themeColor="text1"/>
          <w:sz w:val="22"/>
          <w:szCs w:val="22"/>
        </w:rPr>
        <w:t>However</w:t>
      </w:r>
      <w:proofErr w:type="gramEnd"/>
      <w:r w:rsidR="00977B91" w:rsidRPr="00977B91">
        <w:rPr>
          <w:color w:val="000000" w:themeColor="text1"/>
          <w:sz w:val="22"/>
          <w:szCs w:val="22"/>
        </w:rPr>
        <w:t xml:space="preserve"> “a bull in a China shop” is the correct translation, and has the same meaning as the Danish idiom.</w:t>
      </w:r>
    </w:p>
    <w:bookmarkEnd w:id="1"/>
    <w:p w14:paraId="1DB6092A" w14:textId="0E96FFE7" w:rsidR="00E63082" w:rsidRPr="00977B91" w:rsidRDefault="00E63082" w:rsidP="00977B91">
      <w:pPr>
        <w:pStyle w:val="Default"/>
        <w:spacing w:before="240" w:line="276" w:lineRule="auto"/>
        <w:rPr>
          <w:color w:val="000000" w:themeColor="text1"/>
          <w:sz w:val="22"/>
          <w:szCs w:val="22"/>
        </w:rPr>
      </w:pPr>
    </w:p>
    <w:sectPr w:rsidR="00E63082" w:rsidRPr="00977B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C051C"/>
    <w:multiLevelType w:val="hybridMultilevel"/>
    <w:tmpl w:val="5476B3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041FF"/>
    <w:multiLevelType w:val="hybridMultilevel"/>
    <w:tmpl w:val="46A82D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C5FA5"/>
    <w:multiLevelType w:val="hybridMultilevel"/>
    <w:tmpl w:val="1D6ADC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BE"/>
    <w:rsid w:val="00077775"/>
    <w:rsid w:val="001B6024"/>
    <w:rsid w:val="002957D9"/>
    <w:rsid w:val="002B7F2E"/>
    <w:rsid w:val="002F3975"/>
    <w:rsid w:val="003274FB"/>
    <w:rsid w:val="004C2704"/>
    <w:rsid w:val="005C15EF"/>
    <w:rsid w:val="006618E9"/>
    <w:rsid w:val="006A2351"/>
    <w:rsid w:val="006B4B74"/>
    <w:rsid w:val="00731945"/>
    <w:rsid w:val="008C4090"/>
    <w:rsid w:val="00977B91"/>
    <w:rsid w:val="00A67E1D"/>
    <w:rsid w:val="00BE3BBE"/>
    <w:rsid w:val="00D93304"/>
    <w:rsid w:val="00E41FAF"/>
    <w:rsid w:val="00E63082"/>
    <w:rsid w:val="00FE6395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67DA"/>
  <w15:docId w15:val="{5C80DBC5-16D9-4719-B299-07971409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E630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el-Gitter">
    <w:name w:val="Table Grid"/>
    <w:basedOn w:val="Tabel-Normal"/>
    <w:uiPriority w:val="39"/>
    <w:rsid w:val="003274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C4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E1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3267</Characters>
  <Application>Microsoft Office Word</Application>
  <DocSecurity>0</DocSecurity>
  <Lines>54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</dc:creator>
  <cp:keywords/>
  <dc:description/>
  <cp:lastModifiedBy>Marta Katarzyna Topor</cp:lastModifiedBy>
  <cp:revision>3</cp:revision>
  <dcterms:created xsi:type="dcterms:W3CDTF">2022-10-27T10:56:00Z</dcterms:created>
  <dcterms:modified xsi:type="dcterms:W3CDTF">2022-10-27T11:03:00Z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