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759" w:rsidRPr="00F80BAD" w:rsidRDefault="002C4759" w:rsidP="002C4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CA" w:eastAsia="en-CA"/>
        </w:rPr>
      </w:pPr>
    </w:p>
    <w:p w:rsidR="002C4759" w:rsidRPr="00F80BAD" w:rsidRDefault="002C4759" w:rsidP="002C4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CA" w:eastAsia="en-CA"/>
        </w:rPr>
      </w:pPr>
    </w:p>
    <w:p w:rsidR="002C4759" w:rsidRPr="00F80BAD" w:rsidRDefault="002C4759" w:rsidP="002C4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CA" w:eastAsia="en-CA"/>
        </w:rPr>
      </w:pPr>
    </w:p>
    <w:p w:rsidR="002C4759" w:rsidRPr="00F80BAD" w:rsidRDefault="002C4759" w:rsidP="002C4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CA" w:eastAsia="en-CA"/>
        </w:rPr>
      </w:pPr>
    </w:p>
    <w:p w:rsidR="00A40FBD" w:rsidRPr="00E76B73" w:rsidRDefault="00A40FBD" w:rsidP="00A40FBD">
      <w:pPr>
        <w:tabs>
          <w:tab w:val="left" w:pos="6237"/>
        </w:tabs>
        <w:ind w:right="49"/>
        <w:jc w:val="right"/>
        <w:outlineLvl w:val="0"/>
        <w:rPr>
          <w:i/>
          <w:sz w:val="24"/>
          <w:szCs w:val="24"/>
        </w:rPr>
      </w:pPr>
      <w:r w:rsidRPr="00E76B73">
        <w:rPr>
          <w:i/>
          <w:sz w:val="24"/>
          <w:szCs w:val="24"/>
        </w:rPr>
        <w:t>Brenda N Wilson</w:t>
      </w:r>
    </w:p>
    <w:p w:rsidR="00A40FBD" w:rsidRPr="00A975C8" w:rsidRDefault="00A40FBD" w:rsidP="00A40FBD">
      <w:pPr>
        <w:tabs>
          <w:tab w:val="left" w:pos="6237"/>
        </w:tabs>
        <w:ind w:right="49"/>
        <w:jc w:val="right"/>
        <w:outlineLvl w:val="0"/>
        <w:rPr>
          <w:i/>
          <w:sz w:val="24"/>
          <w:szCs w:val="24"/>
        </w:rPr>
      </w:pPr>
      <w:r w:rsidRPr="00A975C8">
        <w:rPr>
          <w:i/>
          <w:sz w:val="24"/>
          <w:szCs w:val="24"/>
        </w:rPr>
        <w:t>1644-47 Street S.W.</w:t>
      </w:r>
    </w:p>
    <w:p w:rsidR="00A40FBD" w:rsidRPr="00A975C8" w:rsidRDefault="00A40FBD" w:rsidP="00A40FBD">
      <w:pPr>
        <w:tabs>
          <w:tab w:val="left" w:pos="6237"/>
        </w:tabs>
        <w:ind w:right="49"/>
        <w:jc w:val="right"/>
        <w:outlineLvl w:val="0"/>
        <w:rPr>
          <w:i/>
          <w:sz w:val="24"/>
          <w:szCs w:val="24"/>
        </w:rPr>
      </w:pPr>
      <w:r w:rsidRPr="00A975C8">
        <w:rPr>
          <w:i/>
          <w:sz w:val="24"/>
          <w:szCs w:val="24"/>
        </w:rPr>
        <w:t xml:space="preserve">Calgary, Alberta, </w:t>
      </w:r>
    </w:p>
    <w:p w:rsidR="00A40FBD" w:rsidRPr="00A975C8" w:rsidRDefault="00A40FBD" w:rsidP="00A40FBD">
      <w:pPr>
        <w:tabs>
          <w:tab w:val="left" w:pos="6237"/>
        </w:tabs>
        <w:ind w:right="49"/>
        <w:jc w:val="right"/>
        <w:outlineLvl w:val="0"/>
        <w:rPr>
          <w:i/>
          <w:sz w:val="24"/>
          <w:szCs w:val="24"/>
        </w:rPr>
      </w:pPr>
      <w:r w:rsidRPr="00A975C8">
        <w:rPr>
          <w:i/>
          <w:sz w:val="24"/>
          <w:szCs w:val="24"/>
        </w:rPr>
        <w:t>T3C 2C8, Canada</w:t>
      </w:r>
    </w:p>
    <w:p w:rsidR="002C4759" w:rsidRPr="00A975C8" w:rsidRDefault="00A975C8" w:rsidP="0003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24"/>
          <w:szCs w:val="24"/>
          <w:lang w:val="en-CA" w:eastAsia="en-CA"/>
        </w:rPr>
      </w:pPr>
      <w:r w:rsidRPr="00A975C8">
        <w:rPr>
          <w:sz w:val="24"/>
          <w:szCs w:val="24"/>
          <w:lang w:val="en-CA" w:eastAsia="en-CA"/>
        </w:rPr>
        <w:t>05-10-2022</w:t>
      </w:r>
    </w:p>
    <w:p w:rsidR="002C4759" w:rsidRPr="00A975C8" w:rsidRDefault="002C4759" w:rsidP="002C4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CA" w:eastAsia="en-CA"/>
        </w:rPr>
      </w:pPr>
    </w:p>
    <w:p w:rsidR="00764CE9" w:rsidRPr="00A975C8" w:rsidRDefault="00A975C8" w:rsidP="00764CE9">
      <w:pPr>
        <w:pStyle w:val="FormateretHTML"/>
        <w:rPr>
          <w:rFonts w:ascii="Times New Roman" w:hAnsi="Times New Roman" w:cs="Times New Roman"/>
          <w:sz w:val="24"/>
          <w:szCs w:val="24"/>
        </w:rPr>
      </w:pPr>
      <w:r w:rsidRPr="00A975C8">
        <w:rPr>
          <w:rFonts w:ascii="Times New Roman" w:hAnsi="Times New Roman" w:cs="Times New Roman"/>
          <w:sz w:val="24"/>
          <w:szCs w:val="24"/>
        </w:rPr>
        <w:t>Marta Topor</w:t>
      </w:r>
    </w:p>
    <w:p w:rsidR="000312AC" w:rsidRPr="00A975C8" w:rsidRDefault="000312AC" w:rsidP="00764CE9">
      <w:pPr>
        <w:pStyle w:val="FormateretHTML"/>
        <w:rPr>
          <w:rFonts w:ascii="Times New Roman" w:hAnsi="Times New Roman" w:cs="Times New Roman"/>
          <w:sz w:val="24"/>
          <w:szCs w:val="24"/>
        </w:rPr>
      </w:pPr>
      <w:r w:rsidRPr="00A975C8">
        <w:rPr>
          <w:rFonts w:ascii="Times New Roman" w:hAnsi="Times New Roman" w:cs="Times New Roman"/>
          <w:sz w:val="24"/>
          <w:szCs w:val="24"/>
        </w:rPr>
        <w:t>University</w:t>
      </w:r>
      <w:r w:rsidR="00A975C8" w:rsidRPr="00A975C8">
        <w:rPr>
          <w:rFonts w:ascii="Times New Roman" w:hAnsi="Times New Roman" w:cs="Times New Roman"/>
          <w:sz w:val="24"/>
          <w:szCs w:val="24"/>
        </w:rPr>
        <w:t xml:space="preserve"> of Copenhagen</w:t>
      </w:r>
    </w:p>
    <w:p w:rsidR="00764CE9" w:rsidRPr="00A975C8" w:rsidRDefault="00764CE9" w:rsidP="002C4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CA" w:eastAsia="en-CA"/>
        </w:rPr>
      </w:pPr>
    </w:p>
    <w:p w:rsidR="002C4759" w:rsidRPr="00A975C8" w:rsidRDefault="002C4759" w:rsidP="002C4759">
      <w:pPr>
        <w:rPr>
          <w:sz w:val="24"/>
          <w:szCs w:val="24"/>
          <w:lang w:val="en-CA"/>
        </w:rPr>
      </w:pPr>
      <w:r w:rsidRPr="00A975C8">
        <w:rPr>
          <w:rStyle w:val="rwrro"/>
          <w:sz w:val="24"/>
          <w:szCs w:val="24"/>
          <w:lang w:val="en-CA"/>
        </w:rPr>
        <w:t xml:space="preserve">              </w:t>
      </w:r>
    </w:p>
    <w:p w:rsidR="000312AC" w:rsidRPr="00A975C8" w:rsidRDefault="002C4759" w:rsidP="000312AC">
      <w:pPr>
        <w:pStyle w:val="FormateretHTML"/>
        <w:rPr>
          <w:rFonts w:ascii="Times New Roman" w:hAnsi="Times New Roman" w:cs="Times New Roman"/>
          <w:sz w:val="24"/>
          <w:szCs w:val="24"/>
        </w:rPr>
      </w:pPr>
      <w:r w:rsidRPr="00A975C8">
        <w:rPr>
          <w:rFonts w:ascii="Times New Roman" w:hAnsi="Times New Roman" w:cs="Times New Roman"/>
          <w:b/>
          <w:sz w:val="24"/>
          <w:szCs w:val="24"/>
        </w:rPr>
        <w:t xml:space="preserve">Re: Letter of Agreement regarding use of, the translation of, and the validation of the Developmental Coordination Disorder Questionnaire 2007 (DCDQ’07) </w:t>
      </w:r>
      <w:r w:rsidR="00F80BAD" w:rsidRPr="00A975C8">
        <w:rPr>
          <w:rFonts w:ascii="Times New Roman" w:hAnsi="Times New Roman" w:cs="Times New Roman"/>
          <w:b/>
          <w:sz w:val="24"/>
          <w:szCs w:val="24"/>
        </w:rPr>
        <w:t xml:space="preserve">by </w:t>
      </w:r>
      <w:r w:rsidR="00A975C8" w:rsidRPr="00A975C8">
        <w:rPr>
          <w:rFonts w:ascii="Times New Roman" w:hAnsi="Times New Roman" w:cs="Times New Roman"/>
          <w:b/>
          <w:sz w:val="24"/>
          <w:szCs w:val="24"/>
        </w:rPr>
        <w:t>Marta Topor, University of Copenhagen</w:t>
      </w:r>
    </w:p>
    <w:p w:rsidR="00A5564F" w:rsidRPr="00A975C8" w:rsidRDefault="00A5564F" w:rsidP="000312AC">
      <w:pPr>
        <w:pStyle w:val="FormateretHTML"/>
        <w:rPr>
          <w:rFonts w:ascii="Times New Roman" w:hAnsi="Times New Roman" w:cs="Times New Roman"/>
          <w:sz w:val="24"/>
          <w:szCs w:val="24"/>
        </w:rPr>
      </w:pPr>
    </w:p>
    <w:p w:rsidR="002C4759" w:rsidRPr="00A975C8" w:rsidRDefault="002C4759" w:rsidP="002C4759">
      <w:pPr>
        <w:rPr>
          <w:sz w:val="24"/>
          <w:szCs w:val="24"/>
          <w:lang w:val="en-CA"/>
        </w:rPr>
      </w:pPr>
    </w:p>
    <w:p w:rsidR="000312AC" w:rsidRPr="00A975C8" w:rsidRDefault="002C4759" w:rsidP="000312AC">
      <w:pPr>
        <w:pStyle w:val="FormateretHTML"/>
        <w:rPr>
          <w:rFonts w:ascii="Times New Roman" w:hAnsi="Times New Roman" w:cs="Times New Roman"/>
          <w:sz w:val="24"/>
          <w:szCs w:val="24"/>
        </w:rPr>
      </w:pPr>
      <w:r w:rsidRPr="00A975C8">
        <w:rPr>
          <w:rFonts w:ascii="Times New Roman" w:hAnsi="Times New Roman" w:cs="Times New Roman"/>
          <w:sz w:val="24"/>
          <w:szCs w:val="24"/>
        </w:rPr>
        <w:t xml:space="preserve">This letter of agreement </w:t>
      </w:r>
      <w:proofErr w:type="gramStart"/>
      <w:r w:rsidRPr="00A975C8">
        <w:rPr>
          <w:rFonts w:ascii="Times New Roman" w:hAnsi="Times New Roman" w:cs="Times New Roman"/>
          <w:sz w:val="24"/>
          <w:szCs w:val="24"/>
        </w:rPr>
        <w:t>is entered into</w:t>
      </w:r>
      <w:proofErr w:type="gramEnd"/>
      <w:r w:rsidRPr="00A975C8">
        <w:rPr>
          <w:rFonts w:ascii="Times New Roman" w:hAnsi="Times New Roman" w:cs="Times New Roman"/>
          <w:sz w:val="24"/>
          <w:szCs w:val="24"/>
        </w:rPr>
        <w:t xml:space="preserve"> on </w:t>
      </w:r>
      <w:r w:rsidR="00A975C8" w:rsidRPr="00A975C8">
        <w:rPr>
          <w:rFonts w:ascii="Times New Roman" w:hAnsi="Times New Roman" w:cs="Times New Roman"/>
          <w:sz w:val="24"/>
          <w:szCs w:val="24"/>
        </w:rPr>
        <w:t>05-10-2022</w:t>
      </w:r>
      <w:r w:rsidRPr="00A975C8">
        <w:rPr>
          <w:rFonts w:ascii="Times New Roman" w:hAnsi="Times New Roman" w:cs="Times New Roman"/>
          <w:sz w:val="24"/>
          <w:szCs w:val="24"/>
        </w:rPr>
        <w:t xml:space="preserve"> between Brenda N. Wilson </w:t>
      </w:r>
      <w:r w:rsidR="00A40FBD" w:rsidRPr="00A975C8">
        <w:rPr>
          <w:rFonts w:ascii="Times New Roman" w:hAnsi="Times New Roman" w:cs="Times New Roman"/>
          <w:sz w:val="24"/>
          <w:szCs w:val="24"/>
        </w:rPr>
        <w:t>and</w:t>
      </w:r>
      <w:r w:rsidR="00A975C8" w:rsidRPr="00A975C8">
        <w:rPr>
          <w:rFonts w:ascii="Times New Roman" w:hAnsi="Times New Roman" w:cs="Times New Roman"/>
          <w:sz w:val="24"/>
          <w:szCs w:val="24"/>
        </w:rPr>
        <w:t xml:space="preserve"> Marta Topor, University of Copenhagen.</w:t>
      </w:r>
    </w:p>
    <w:p w:rsidR="002C4759" w:rsidRPr="00A975C8" w:rsidRDefault="002C4759" w:rsidP="0003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CA"/>
        </w:rPr>
      </w:pPr>
    </w:p>
    <w:p w:rsidR="002C4759" w:rsidRPr="00A975C8" w:rsidRDefault="002C4759" w:rsidP="002C4759">
      <w:pPr>
        <w:rPr>
          <w:b/>
          <w:sz w:val="24"/>
          <w:szCs w:val="24"/>
        </w:rPr>
      </w:pPr>
      <w:r w:rsidRPr="00A975C8">
        <w:rPr>
          <w:b/>
          <w:sz w:val="24"/>
          <w:szCs w:val="24"/>
        </w:rPr>
        <w:t>The following terms are agreed to by both parties:</w:t>
      </w:r>
    </w:p>
    <w:p w:rsidR="002C4759" w:rsidRPr="00A975C8" w:rsidRDefault="002C4759" w:rsidP="002C4759">
      <w:pPr>
        <w:rPr>
          <w:b/>
          <w:sz w:val="24"/>
          <w:szCs w:val="24"/>
        </w:rPr>
      </w:pPr>
    </w:p>
    <w:p w:rsidR="002C4759" w:rsidRPr="00A975C8" w:rsidRDefault="002C4759" w:rsidP="002C4759">
      <w:pPr>
        <w:numPr>
          <w:ilvl w:val="0"/>
          <w:numId w:val="2"/>
        </w:numPr>
        <w:ind w:left="357" w:firstLine="0"/>
        <w:rPr>
          <w:sz w:val="24"/>
          <w:szCs w:val="24"/>
        </w:rPr>
      </w:pPr>
      <w:r w:rsidRPr="00A975C8">
        <w:rPr>
          <w:sz w:val="24"/>
          <w:szCs w:val="24"/>
        </w:rPr>
        <w:t xml:space="preserve">The principal copyright is held by the primary scientific developer, Brenda N. Wilson.  </w:t>
      </w:r>
    </w:p>
    <w:p w:rsidR="002C4759" w:rsidRPr="00A975C8" w:rsidRDefault="002C4759" w:rsidP="002C4759">
      <w:pPr>
        <w:ind w:left="357"/>
        <w:rPr>
          <w:sz w:val="24"/>
          <w:szCs w:val="24"/>
        </w:rPr>
      </w:pPr>
    </w:p>
    <w:p w:rsidR="002C4759" w:rsidRPr="00A975C8" w:rsidRDefault="002C4759" w:rsidP="002C4759">
      <w:pPr>
        <w:numPr>
          <w:ilvl w:val="0"/>
          <w:numId w:val="2"/>
        </w:numPr>
        <w:ind w:left="357" w:firstLine="0"/>
        <w:rPr>
          <w:sz w:val="24"/>
          <w:szCs w:val="24"/>
        </w:rPr>
      </w:pPr>
      <w:r w:rsidRPr="00A975C8">
        <w:rPr>
          <w:sz w:val="24"/>
          <w:szCs w:val="24"/>
        </w:rPr>
        <w:t>The DCDQ may be used within the terms and conditions outlined in this agreement.</w:t>
      </w:r>
    </w:p>
    <w:p w:rsidR="002C4759" w:rsidRPr="00A975C8" w:rsidRDefault="002C4759" w:rsidP="002C4759">
      <w:pPr>
        <w:ind w:left="357"/>
        <w:rPr>
          <w:sz w:val="24"/>
          <w:szCs w:val="24"/>
          <w:lang w:eastAsia="en-CA"/>
        </w:rPr>
      </w:pPr>
    </w:p>
    <w:p w:rsidR="002C4759" w:rsidRPr="00A975C8" w:rsidRDefault="00A975C8" w:rsidP="00764CE9">
      <w:pPr>
        <w:pStyle w:val="Listeafsni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975C8">
        <w:rPr>
          <w:sz w:val="24"/>
          <w:szCs w:val="24"/>
        </w:rPr>
        <w:t xml:space="preserve">Marta Topor, University of Copenhagen, </w:t>
      </w:r>
      <w:r w:rsidR="002C4759" w:rsidRPr="00A975C8">
        <w:rPr>
          <w:sz w:val="24"/>
          <w:szCs w:val="24"/>
        </w:rPr>
        <w:t xml:space="preserve">shall not reproduce the Developmental Coordination Disorder Questionnaire (DCDQ) except for the limited purpose of generating sufficient copies to use in the translation and validation study. </w:t>
      </w:r>
    </w:p>
    <w:p w:rsidR="002C4759" w:rsidRPr="00A975C8" w:rsidRDefault="002C4759" w:rsidP="002C4759">
      <w:pPr>
        <w:ind w:left="357"/>
        <w:rPr>
          <w:sz w:val="24"/>
          <w:szCs w:val="24"/>
        </w:rPr>
      </w:pPr>
    </w:p>
    <w:p w:rsidR="002C4759" w:rsidRPr="00A975C8" w:rsidRDefault="00A975C8" w:rsidP="002C4759">
      <w:pPr>
        <w:numPr>
          <w:ilvl w:val="0"/>
          <w:numId w:val="1"/>
        </w:numPr>
        <w:ind w:left="357" w:firstLine="0"/>
        <w:rPr>
          <w:sz w:val="24"/>
          <w:szCs w:val="24"/>
        </w:rPr>
      </w:pPr>
      <w:r w:rsidRPr="00A975C8">
        <w:rPr>
          <w:sz w:val="24"/>
          <w:szCs w:val="24"/>
        </w:rPr>
        <w:t>Marta Topor</w:t>
      </w:r>
      <w:r w:rsidR="000312AC" w:rsidRPr="00A975C8">
        <w:rPr>
          <w:sz w:val="24"/>
          <w:szCs w:val="24"/>
        </w:rPr>
        <w:t>, University</w:t>
      </w:r>
      <w:r w:rsidRPr="00A975C8">
        <w:rPr>
          <w:sz w:val="24"/>
          <w:szCs w:val="24"/>
        </w:rPr>
        <w:t xml:space="preserve"> of Copenhagen,</w:t>
      </w:r>
      <w:r w:rsidR="000312AC" w:rsidRPr="00A975C8">
        <w:rPr>
          <w:sz w:val="24"/>
          <w:szCs w:val="24"/>
        </w:rPr>
        <w:t xml:space="preserve"> </w:t>
      </w:r>
      <w:r w:rsidR="002C4759" w:rsidRPr="00A975C8">
        <w:rPr>
          <w:sz w:val="24"/>
          <w:szCs w:val="24"/>
        </w:rPr>
        <w:t>shall not remove any trademarks or copyright notices from the DCDQ.  All copies of the DCDQ permitted to be made shall reproduce the trademarks, and copyright notices contained in the original copy.</w:t>
      </w:r>
    </w:p>
    <w:p w:rsidR="002C4759" w:rsidRPr="00A975C8" w:rsidRDefault="002C4759" w:rsidP="002C4759">
      <w:pPr>
        <w:ind w:left="357"/>
        <w:rPr>
          <w:sz w:val="24"/>
          <w:szCs w:val="24"/>
        </w:rPr>
      </w:pPr>
    </w:p>
    <w:p w:rsidR="002C4759" w:rsidRPr="00A975C8" w:rsidRDefault="00A975C8" w:rsidP="002C4759">
      <w:pPr>
        <w:numPr>
          <w:ilvl w:val="0"/>
          <w:numId w:val="1"/>
        </w:numPr>
        <w:ind w:left="357" w:firstLine="0"/>
        <w:rPr>
          <w:sz w:val="24"/>
          <w:szCs w:val="24"/>
        </w:rPr>
      </w:pPr>
      <w:r w:rsidRPr="00A975C8">
        <w:rPr>
          <w:sz w:val="24"/>
          <w:szCs w:val="24"/>
        </w:rPr>
        <w:t>Marta Topor, University of Copenhagen,</w:t>
      </w:r>
      <w:r w:rsidRPr="00A975C8">
        <w:rPr>
          <w:sz w:val="24"/>
          <w:szCs w:val="24"/>
        </w:rPr>
        <w:t xml:space="preserve"> </w:t>
      </w:r>
      <w:r w:rsidR="002C4759" w:rsidRPr="00A975C8">
        <w:rPr>
          <w:sz w:val="24"/>
          <w:szCs w:val="24"/>
        </w:rPr>
        <w:t>shall not distribute copies of the DCDQ to third parties by sale, rental, lease, lending or any other means.</w:t>
      </w:r>
    </w:p>
    <w:p w:rsidR="002C4759" w:rsidRPr="00A975C8" w:rsidRDefault="002C4759" w:rsidP="002C4759">
      <w:pPr>
        <w:ind w:left="357"/>
        <w:rPr>
          <w:sz w:val="24"/>
          <w:szCs w:val="24"/>
        </w:rPr>
      </w:pPr>
      <w:r w:rsidRPr="00A975C8">
        <w:rPr>
          <w:sz w:val="24"/>
          <w:szCs w:val="24"/>
        </w:rPr>
        <w:t xml:space="preserve"> </w:t>
      </w:r>
    </w:p>
    <w:p w:rsidR="002C4759" w:rsidRPr="00A975C8" w:rsidRDefault="00A975C8" w:rsidP="002C4759">
      <w:pPr>
        <w:numPr>
          <w:ilvl w:val="0"/>
          <w:numId w:val="1"/>
        </w:numPr>
        <w:ind w:left="357" w:firstLine="0"/>
        <w:rPr>
          <w:sz w:val="24"/>
          <w:szCs w:val="24"/>
        </w:rPr>
      </w:pPr>
      <w:r w:rsidRPr="00A975C8">
        <w:rPr>
          <w:sz w:val="24"/>
          <w:szCs w:val="24"/>
        </w:rPr>
        <w:t>Marta Topor, University of Copenhagen,</w:t>
      </w:r>
      <w:r w:rsidR="000312AC" w:rsidRPr="00A975C8">
        <w:rPr>
          <w:sz w:val="24"/>
          <w:szCs w:val="24"/>
        </w:rPr>
        <w:t xml:space="preserve"> </w:t>
      </w:r>
      <w:r w:rsidR="002C4759" w:rsidRPr="00A975C8">
        <w:rPr>
          <w:sz w:val="24"/>
          <w:szCs w:val="24"/>
        </w:rPr>
        <w:t>shall not abridge, modify, amend, or alter the DCDQ without prior approval from Brenda N. Wilson. They have permission to translate the DCDQ and agree to provide Brenda N. Wilson with copies of both the</w:t>
      </w:r>
      <w:r w:rsidRPr="00A975C8">
        <w:rPr>
          <w:sz w:val="24"/>
          <w:szCs w:val="24"/>
        </w:rPr>
        <w:t xml:space="preserve"> DANISH</w:t>
      </w:r>
      <w:r w:rsidR="002C4759" w:rsidRPr="00A975C8">
        <w:rPr>
          <w:sz w:val="24"/>
          <w:szCs w:val="24"/>
        </w:rPr>
        <w:t xml:space="preserve"> translation and the back translation (to English), before using the translated version in their research.</w:t>
      </w:r>
    </w:p>
    <w:p w:rsidR="002C4759" w:rsidRPr="00A975C8" w:rsidRDefault="002C4759" w:rsidP="002C4759">
      <w:pPr>
        <w:ind w:left="357"/>
        <w:rPr>
          <w:sz w:val="24"/>
          <w:szCs w:val="24"/>
        </w:rPr>
      </w:pPr>
    </w:p>
    <w:p w:rsidR="002C4759" w:rsidRPr="00A975C8" w:rsidRDefault="002C4759" w:rsidP="002C4759">
      <w:pPr>
        <w:ind w:left="357"/>
        <w:rPr>
          <w:sz w:val="24"/>
          <w:szCs w:val="24"/>
        </w:rPr>
      </w:pPr>
      <w:r w:rsidRPr="00A975C8">
        <w:rPr>
          <w:sz w:val="24"/>
          <w:szCs w:val="24"/>
        </w:rPr>
        <w:t>Following translation and adequate examination of reliability and validity of the a</w:t>
      </w:r>
      <w:r w:rsidR="00A40FBD" w:rsidRPr="00A975C8">
        <w:rPr>
          <w:sz w:val="24"/>
          <w:szCs w:val="24"/>
        </w:rPr>
        <w:t xml:space="preserve"> </w:t>
      </w:r>
      <w:r w:rsidR="00A975C8" w:rsidRPr="00A975C8">
        <w:rPr>
          <w:sz w:val="24"/>
          <w:szCs w:val="24"/>
        </w:rPr>
        <w:t>DANISH</w:t>
      </w:r>
      <w:r w:rsidR="000312AC" w:rsidRPr="00A975C8">
        <w:rPr>
          <w:sz w:val="24"/>
          <w:szCs w:val="24"/>
        </w:rPr>
        <w:t xml:space="preserve"> </w:t>
      </w:r>
      <w:r w:rsidRPr="00A975C8">
        <w:rPr>
          <w:sz w:val="24"/>
          <w:szCs w:val="24"/>
        </w:rPr>
        <w:t xml:space="preserve">Version of the DCDQ, </w:t>
      </w:r>
      <w:r w:rsidR="00A975C8" w:rsidRPr="00A975C8">
        <w:rPr>
          <w:sz w:val="24"/>
          <w:szCs w:val="24"/>
        </w:rPr>
        <w:t>Marta Topor, University of Copenhagen,</w:t>
      </w:r>
      <w:r w:rsidR="00A975C8" w:rsidRPr="00A975C8">
        <w:rPr>
          <w:sz w:val="24"/>
          <w:szCs w:val="24"/>
        </w:rPr>
        <w:t xml:space="preserve"> </w:t>
      </w:r>
      <w:r w:rsidRPr="00A975C8">
        <w:rPr>
          <w:sz w:val="24"/>
          <w:szCs w:val="24"/>
        </w:rPr>
        <w:t xml:space="preserve">agree to post a copy of the </w:t>
      </w:r>
      <w:r w:rsidR="00A975C8" w:rsidRPr="00A975C8">
        <w:rPr>
          <w:sz w:val="24"/>
          <w:szCs w:val="24"/>
        </w:rPr>
        <w:t>DANISH</w:t>
      </w:r>
      <w:r w:rsidRPr="00A975C8">
        <w:rPr>
          <w:sz w:val="24"/>
          <w:szCs w:val="24"/>
        </w:rPr>
        <w:t xml:space="preserve"> Version of the DCDQ on the DCDQ web site (www.DCDQ.ca).</w:t>
      </w:r>
    </w:p>
    <w:p w:rsidR="002C4759" w:rsidRPr="00A975C8" w:rsidRDefault="002C4759" w:rsidP="002C4759">
      <w:pPr>
        <w:ind w:left="357"/>
        <w:rPr>
          <w:sz w:val="24"/>
          <w:szCs w:val="24"/>
        </w:rPr>
      </w:pPr>
    </w:p>
    <w:p w:rsidR="002C4759" w:rsidRPr="00A975C8" w:rsidRDefault="00A975C8" w:rsidP="002C4759">
      <w:pPr>
        <w:numPr>
          <w:ilvl w:val="0"/>
          <w:numId w:val="1"/>
        </w:numPr>
        <w:ind w:left="357" w:firstLine="0"/>
        <w:rPr>
          <w:sz w:val="24"/>
          <w:szCs w:val="24"/>
        </w:rPr>
      </w:pPr>
      <w:r w:rsidRPr="00A975C8">
        <w:rPr>
          <w:sz w:val="24"/>
          <w:szCs w:val="24"/>
        </w:rPr>
        <w:t>Marta Topor, University of Copenhagen,</w:t>
      </w:r>
      <w:r w:rsidRPr="00A975C8">
        <w:rPr>
          <w:sz w:val="24"/>
          <w:szCs w:val="24"/>
        </w:rPr>
        <w:t xml:space="preserve"> </w:t>
      </w:r>
      <w:r w:rsidR="002C4759" w:rsidRPr="00A975C8">
        <w:rPr>
          <w:sz w:val="24"/>
          <w:szCs w:val="24"/>
        </w:rPr>
        <w:t xml:space="preserve">shall not use the name of the University of Calgary or any of its employees in their work, without prior approval from Brenda N. Wilson. </w:t>
      </w:r>
    </w:p>
    <w:p w:rsidR="002C4759" w:rsidRPr="00F80BAD" w:rsidRDefault="002C4759" w:rsidP="002C4759">
      <w:pPr>
        <w:ind w:left="357"/>
        <w:rPr>
          <w:sz w:val="24"/>
          <w:szCs w:val="24"/>
        </w:rPr>
      </w:pPr>
    </w:p>
    <w:p w:rsidR="002C4759" w:rsidRPr="00F80BAD" w:rsidRDefault="002C4759" w:rsidP="00A975C8">
      <w:pPr>
        <w:numPr>
          <w:ilvl w:val="0"/>
          <w:numId w:val="1"/>
        </w:numPr>
        <w:rPr>
          <w:sz w:val="24"/>
          <w:szCs w:val="24"/>
        </w:rPr>
      </w:pPr>
      <w:r w:rsidRPr="00F80BAD">
        <w:rPr>
          <w:sz w:val="24"/>
          <w:szCs w:val="24"/>
        </w:rPr>
        <w:t xml:space="preserve">This agreement shall become effective on the date indicated on this letter and, unless earlier </w:t>
      </w:r>
      <w:proofErr w:type="gramStart"/>
      <w:r w:rsidRPr="00F80BAD">
        <w:rPr>
          <w:sz w:val="24"/>
          <w:szCs w:val="24"/>
        </w:rPr>
        <w:t>terminated</w:t>
      </w:r>
      <w:proofErr w:type="gramEnd"/>
      <w:r w:rsidRPr="00F80BAD">
        <w:rPr>
          <w:sz w:val="24"/>
          <w:szCs w:val="24"/>
        </w:rPr>
        <w:t>, shall remain in full force and effect for two years</w:t>
      </w:r>
      <w:r w:rsidRPr="00F80BAD">
        <w:rPr>
          <w:i/>
          <w:sz w:val="24"/>
          <w:szCs w:val="24"/>
        </w:rPr>
        <w:t xml:space="preserve">.  </w:t>
      </w:r>
      <w:r w:rsidRPr="00F80BAD">
        <w:rPr>
          <w:sz w:val="24"/>
          <w:szCs w:val="24"/>
        </w:rPr>
        <w:t xml:space="preserve">In the event the Study is not completed on or before the termination date of this agreement, this Agreement shall continue for a reasonable </w:t>
      </w:r>
      <w:proofErr w:type="gramStart"/>
      <w:r w:rsidRPr="00F80BAD">
        <w:rPr>
          <w:sz w:val="24"/>
          <w:szCs w:val="24"/>
        </w:rPr>
        <w:t>period of time</w:t>
      </w:r>
      <w:proofErr w:type="gramEnd"/>
      <w:r w:rsidRPr="00F80BAD">
        <w:rPr>
          <w:sz w:val="24"/>
          <w:szCs w:val="24"/>
        </w:rPr>
        <w:t xml:space="preserve"> thereafter as shall be required for </w:t>
      </w:r>
      <w:r w:rsidR="00A975C8" w:rsidRPr="00A975C8">
        <w:rPr>
          <w:sz w:val="24"/>
          <w:szCs w:val="24"/>
        </w:rPr>
        <w:t>Marta Topor, University of Copenhagen,</w:t>
      </w:r>
      <w:r w:rsidR="00A975C8">
        <w:rPr>
          <w:sz w:val="24"/>
          <w:szCs w:val="24"/>
        </w:rPr>
        <w:t xml:space="preserve"> </w:t>
      </w:r>
      <w:r w:rsidRPr="00F80BAD">
        <w:rPr>
          <w:sz w:val="24"/>
          <w:szCs w:val="24"/>
        </w:rPr>
        <w:t>to complete the research.</w:t>
      </w:r>
    </w:p>
    <w:p w:rsidR="002C4759" w:rsidRPr="00F80BAD" w:rsidRDefault="002C4759" w:rsidP="002C4759">
      <w:pPr>
        <w:ind w:left="357"/>
        <w:rPr>
          <w:sz w:val="24"/>
          <w:szCs w:val="24"/>
        </w:rPr>
      </w:pPr>
    </w:p>
    <w:p w:rsidR="002C4759" w:rsidRPr="00A975C8" w:rsidRDefault="002C4759" w:rsidP="002C4759">
      <w:pPr>
        <w:numPr>
          <w:ilvl w:val="0"/>
          <w:numId w:val="1"/>
        </w:numPr>
        <w:ind w:left="357" w:firstLine="0"/>
        <w:rPr>
          <w:bCs/>
          <w:sz w:val="24"/>
          <w:szCs w:val="24"/>
        </w:rPr>
      </w:pPr>
      <w:r w:rsidRPr="00A975C8">
        <w:rPr>
          <w:sz w:val="24"/>
          <w:szCs w:val="24"/>
        </w:rPr>
        <w:t xml:space="preserve">In consideration of permission granted, </w:t>
      </w:r>
      <w:r w:rsidR="00A975C8" w:rsidRPr="00A975C8">
        <w:rPr>
          <w:sz w:val="24"/>
          <w:szCs w:val="24"/>
        </w:rPr>
        <w:t>Marta Topor, University of Copenhagen,</w:t>
      </w:r>
      <w:r w:rsidR="00A975C8" w:rsidRPr="00A975C8">
        <w:rPr>
          <w:sz w:val="24"/>
          <w:szCs w:val="24"/>
        </w:rPr>
        <w:t xml:space="preserve"> </w:t>
      </w:r>
      <w:proofErr w:type="gramStart"/>
      <w:r w:rsidRPr="00A975C8">
        <w:rPr>
          <w:sz w:val="24"/>
          <w:szCs w:val="24"/>
        </w:rPr>
        <w:t>are requested</w:t>
      </w:r>
      <w:proofErr w:type="gramEnd"/>
      <w:r w:rsidRPr="00A975C8">
        <w:rPr>
          <w:sz w:val="24"/>
          <w:szCs w:val="24"/>
        </w:rPr>
        <w:t xml:space="preserve"> to provide Brenda N. Wilson with an electronic copy of the raw DCDQ data, de-identified and including age and gender.  Data will not be shared with others and will be used to further evaluate the validity of the DCDQ.  Such request is conditional on any ethical requirement o</w:t>
      </w:r>
      <w:r w:rsidR="00A40FBD" w:rsidRPr="00A975C8">
        <w:rPr>
          <w:sz w:val="24"/>
          <w:szCs w:val="24"/>
        </w:rPr>
        <w:t>f the University of Calgary and</w:t>
      </w:r>
      <w:r w:rsidR="00A40FBD" w:rsidRPr="00A975C8">
        <w:rPr>
          <w:sz w:val="24"/>
          <w:szCs w:val="24"/>
          <w:lang w:val="en-CA" w:eastAsia="en-CA"/>
        </w:rPr>
        <w:t xml:space="preserve"> the </w:t>
      </w:r>
      <w:r w:rsidR="00A40FBD" w:rsidRPr="00A975C8">
        <w:rPr>
          <w:sz w:val="24"/>
          <w:szCs w:val="24"/>
        </w:rPr>
        <w:t>University</w:t>
      </w:r>
      <w:r w:rsidR="00A975C8" w:rsidRPr="00A975C8">
        <w:rPr>
          <w:sz w:val="24"/>
          <w:szCs w:val="24"/>
        </w:rPr>
        <w:t xml:space="preserve"> of Copenhagen</w:t>
      </w:r>
      <w:r w:rsidRPr="00A975C8">
        <w:rPr>
          <w:sz w:val="24"/>
          <w:szCs w:val="24"/>
        </w:rPr>
        <w:t>.</w:t>
      </w:r>
    </w:p>
    <w:p w:rsidR="002C4759" w:rsidRPr="00F80BAD" w:rsidRDefault="002C4759" w:rsidP="002C4759">
      <w:pPr>
        <w:rPr>
          <w:bCs/>
          <w:sz w:val="24"/>
          <w:szCs w:val="24"/>
        </w:rPr>
      </w:pPr>
    </w:p>
    <w:p w:rsidR="002C4759" w:rsidRPr="00F80BAD" w:rsidRDefault="002C4759" w:rsidP="002C4759">
      <w:pPr>
        <w:numPr>
          <w:ilvl w:val="0"/>
          <w:numId w:val="1"/>
        </w:numPr>
        <w:ind w:left="357" w:firstLine="0"/>
        <w:rPr>
          <w:sz w:val="24"/>
          <w:szCs w:val="24"/>
        </w:rPr>
      </w:pPr>
      <w:r w:rsidRPr="00F80BAD">
        <w:rPr>
          <w:bCs/>
          <w:sz w:val="24"/>
          <w:szCs w:val="24"/>
        </w:rPr>
        <w:t xml:space="preserve">Where Brenda N. Wilson has been able to provide meaningful intellectual contributions to the research project, co-authorship on consequent publications and presentations should be considered.  If the research project involves a considerable effort on her part, joint authorship should be considered. If there is a student working on a thesis or dissertation, it may be appropriate for Brenda N. Wilson to be a member of the student’s committee.  </w:t>
      </w:r>
    </w:p>
    <w:p w:rsidR="002C4759" w:rsidRPr="00F80BAD" w:rsidRDefault="002C4759" w:rsidP="002C4759">
      <w:pPr>
        <w:ind w:left="357"/>
        <w:rPr>
          <w:sz w:val="24"/>
          <w:szCs w:val="24"/>
        </w:rPr>
      </w:pPr>
    </w:p>
    <w:p w:rsidR="002C4759" w:rsidRPr="00F80BAD" w:rsidRDefault="002C4759" w:rsidP="002C4759">
      <w:pPr>
        <w:numPr>
          <w:ilvl w:val="0"/>
          <w:numId w:val="1"/>
        </w:numPr>
        <w:ind w:left="357" w:firstLine="0"/>
        <w:rPr>
          <w:sz w:val="24"/>
          <w:szCs w:val="24"/>
        </w:rPr>
      </w:pPr>
      <w:r w:rsidRPr="00F80BAD">
        <w:rPr>
          <w:sz w:val="24"/>
          <w:szCs w:val="24"/>
        </w:rPr>
        <w:t xml:space="preserve">This agreement may be amended only in writing, signed by all parties.  </w:t>
      </w:r>
    </w:p>
    <w:p w:rsidR="002C4759" w:rsidRDefault="002C4759" w:rsidP="002C4759">
      <w:pPr>
        <w:ind w:left="357"/>
        <w:rPr>
          <w:noProof/>
          <w:sz w:val="24"/>
          <w:szCs w:val="24"/>
          <w:lang w:val="en-CA" w:eastAsia="en-CA"/>
        </w:rPr>
      </w:pPr>
    </w:p>
    <w:p w:rsidR="00A40FBD" w:rsidRDefault="00A40FBD" w:rsidP="002C4759">
      <w:pPr>
        <w:ind w:left="357"/>
        <w:rPr>
          <w:noProof/>
          <w:sz w:val="24"/>
          <w:szCs w:val="24"/>
          <w:lang w:val="en-CA" w:eastAsia="en-CA"/>
        </w:rPr>
      </w:pPr>
    </w:p>
    <w:p w:rsidR="00A40FBD" w:rsidRDefault="00A40FBD" w:rsidP="002C4759">
      <w:pPr>
        <w:ind w:left="357"/>
        <w:rPr>
          <w:noProof/>
          <w:sz w:val="24"/>
          <w:szCs w:val="24"/>
          <w:lang w:val="en-CA" w:eastAsia="en-CA"/>
        </w:rPr>
      </w:pPr>
    </w:p>
    <w:p w:rsidR="00A40FBD" w:rsidRPr="00F80BAD" w:rsidRDefault="000312AC" w:rsidP="000312AC">
      <w:pPr>
        <w:rPr>
          <w:sz w:val="24"/>
          <w:szCs w:val="24"/>
        </w:rPr>
      </w:pPr>
      <w:r w:rsidRPr="000312AC">
        <w:rPr>
          <w:sz w:val="24"/>
          <w:szCs w:val="24"/>
          <w:highlight w:val="yellow"/>
        </w:rPr>
        <w:t>SIGNATURE</w:t>
      </w:r>
    </w:p>
    <w:p w:rsidR="002C4759" w:rsidRPr="00F80BAD" w:rsidRDefault="002C4759" w:rsidP="002C4759">
      <w:pPr>
        <w:rPr>
          <w:sz w:val="24"/>
          <w:szCs w:val="24"/>
        </w:rPr>
      </w:pPr>
      <w:r w:rsidRPr="00F80BAD">
        <w:rPr>
          <w:sz w:val="24"/>
          <w:szCs w:val="24"/>
        </w:rPr>
        <w:t>Brenda N. Wilson</w:t>
      </w:r>
    </w:p>
    <w:p w:rsidR="002C4759" w:rsidRPr="00F80BAD" w:rsidRDefault="002C4759" w:rsidP="002C4759">
      <w:pPr>
        <w:rPr>
          <w:sz w:val="24"/>
          <w:szCs w:val="24"/>
        </w:rPr>
      </w:pPr>
      <w:r w:rsidRPr="00F80BAD">
        <w:rPr>
          <w:sz w:val="24"/>
          <w:szCs w:val="24"/>
        </w:rPr>
        <w:t>Research Assistant Professor, Department of Pediatrics,</w:t>
      </w:r>
    </w:p>
    <w:p w:rsidR="002C4759" w:rsidRPr="00F80BAD" w:rsidRDefault="002C4759" w:rsidP="002C4759">
      <w:pPr>
        <w:rPr>
          <w:sz w:val="24"/>
          <w:szCs w:val="24"/>
        </w:rPr>
      </w:pPr>
      <w:r w:rsidRPr="00F80BAD">
        <w:rPr>
          <w:sz w:val="24"/>
          <w:szCs w:val="24"/>
          <w:lang w:val="en-GB"/>
        </w:rPr>
        <w:tab/>
        <w:t>University of Calgary</w:t>
      </w:r>
    </w:p>
    <w:p w:rsidR="002C4759" w:rsidRDefault="002C4759" w:rsidP="002C4759">
      <w:pPr>
        <w:rPr>
          <w:sz w:val="24"/>
          <w:szCs w:val="24"/>
        </w:rPr>
      </w:pPr>
      <w:r w:rsidRPr="00F80BAD">
        <w:rPr>
          <w:sz w:val="24"/>
          <w:szCs w:val="24"/>
        </w:rPr>
        <w:t>Date</w:t>
      </w:r>
      <w:proofErr w:type="gramStart"/>
      <w:r w:rsidRPr="00F80BAD">
        <w:rPr>
          <w:sz w:val="24"/>
          <w:szCs w:val="24"/>
        </w:rPr>
        <w:t>:_</w:t>
      </w:r>
      <w:proofErr w:type="gramEnd"/>
      <w:r w:rsidRPr="00F80BAD">
        <w:rPr>
          <w:sz w:val="24"/>
          <w:szCs w:val="24"/>
        </w:rPr>
        <w:t>____</w:t>
      </w:r>
    </w:p>
    <w:p w:rsidR="00A975C8" w:rsidRPr="00F80BAD" w:rsidRDefault="00A975C8" w:rsidP="002C4759">
      <w:pPr>
        <w:rPr>
          <w:sz w:val="24"/>
          <w:szCs w:val="24"/>
        </w:rPr>
      </w:pPr>
    </w:p>
    <w:p w:rsidR="002C4759" w:rsidRPr="00F80BAD" w:rsidRDefault="00A975C8" w:rsidP="002C4759">
      <w:pPr>
        <w:rPr>
          <w:sz w:val="24"/>
          <w:szCs w:val="24"/>
        </w:rPr>
      </w:pPr>
      <w:r>
        <w:rPr>
          <w:noProof/>
          <w:sz w:val="24"/>
          <w:szCs w:val="24"/>
        </w:rPr>
        <w:drawing>
          <wp:anchor distT="0" distB="0" distL="114300" distR="114300" simplePos="0" relativeHeight="251658240" behindDoc="1" locked="0" layoutInCell="1" allowOverlap="1">
            <wp:simplePos x="0" y="0"/>
            <wp:positionH relativeFrom="margin">
              <wp:align>left</wp:align>
            </wp:positionH>
            <wp:positionV relativeFrom="paragraph">
              <wp:posOffset>4445</wp:posOffset>
            </wp:positionV>
            <wp:extent cx="1733550" cy="571500"/>
            <wp:effectExtent l="0" t="0" r="0" b="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7">
                      <a:extLst>
                        <a:ext uri="{28A0092B-C50C-407E-A947-70E740481C1C}">
                          <a14:useLocalDpi xmlns:a14="http://schemas.microsoft.com/office/drawing/2010/main" val="0"/>
                        </a:ext>
                      </a:extLst>
                    </a:blip>
                    <a:stretch>
                      <a:fillRect/>
                    </a:stretch>
                  </pic:blipFill>
                  <pic:spPr>
                    <a:xfrm>
                      <a:off x="0" y="0"/>
                      <a:ext cx="1733550" cy="571500"/>
                    </a:xfrm>
                    <a:prstGeom prst="rect">
                      <a:avLst/>
                    </a:prstGeom>
                  </pic:spPr>
                </pic:pic>
              </a:graphicData>
            </a:graphic>
          </wp:anchor>
        </w:drawing>
      </w:r>
    </w:p>
    <w:p w:rsidR="002C4759" w:rsidRPr="00F80BAD" w:rsidRDefault="002C4759" w:rsidP="002C4759">
      <w:pPr>
        <w:rPr>
          <w:sz w:val="24"/>
          <w:szCs w:val="24"/>
        </w:rPr>
      </w:pPr>
    </w:p>
    <w:p w:rsidR="002C4759" w:rsidRPr="00A975C8" w:rsidRDefault="002C4759" w:rsidP="002C4759">
      <w:pPr>
        <w:rPr>
          <w:sz w:val="24"/>
          <w:szCs w:val="24"/>
        </w:rPr>
      </w:pPr>
      <w:r w:rsidRPr="00A975C8">
        <w:rPr>
          <w:sz w:val="24"/>
          <w:szCs w:val="24"/>
        </w:rPr>
        <w:t>______________________</w:t>
      </w:r>
    </w:p>
    <w:p w:rsidR="00A40FBD" w:rsidRPr="00A975C8" w:rsidRDefault="00A975C8" w:rsidP="002C4759">
      <w:pPr>
        <w:rPr>
          <w:sz w:val="24"/>
          <w:szCs w:val="24"/>
          <w:lang w:val="en-CA" w:eastAsia="en-CA"/>
        </w:rPr>
      </w:pPr>
      <w:r w:rsidRPr="00A975C8">
        <w:rPr>
          <w:sz w:val="24"/>
          <w:szCs w:val="24"/>
        </w:rPr>
        <w:t>Marta Topor, University of Copenhagen</w:t>
      </w:r>
      <w:r w:rsidR="000312AC" w:rsidRPr="00A975C8">
        <w:rPr>
          <w:sz w:val="24"/>
          <w:szCs w:val="24"/>
        </w:rPr>
        <w:t xml:space="preserve"> </w:t>
      </w:r>
    </w:p>
    <w:p w:rsidR="002C4759" w:rsidRPr="00A975C8" w:rsidRDefault="002C4759" w:rsidP="002C4759">
      <w:pPr>
        <w:rPr>
          <w:sz w:val="24"/>
          <w:szCs w:val="24"/>
        </w:rPr>
      </w:pPr>
      <w:r w:rsidRPr="00A975C8">
        <w:rPr>
          <w:sz w:val="24"/>
          <w:szCs w:val="24"/>
        </w:rPr>
        <w:t>Date</w:t>
      </w:r>
      <w:proofErr w:type="gramStart"/>
      <w:r w:rsidRPr="00A975C8">
        <w:rPr>
          <w:sz w:val="24"/>
          <w:szCs w:val="24"/>
        </w:rPr>
        <w:t>:_</w:t>
      </w:r>
      <w:proofErr w:type="gramEnd"/>
      <w:r w:rsidRPr="00A975C8">
        <w:rPr>
          <w:sz w:val="24"/>
          <w:szCs w:val="24"/>
        </w:rPr>
        <w:t>__</w:t>
      </w:r>
      <w:r w:rsidR="00A975C8" w:rsidRPr="00A975C8">
        <w:rPr>
          <w:sz w:val="24"/>
          <w:szCs w:val="24"/>
        </w:rPr>
        <w:t>05-10-2022</w:t>
      </w:r>
      <w:r w:rsidRPr="00A975C8">
        <w:rPr>
          <w:sz w:val="24"/>
          <w:szCs w:val="24"/>
        </w:rPr>
        <w:t>______</w:t>
      </w:r>
    </w:p>
    <w:p w:rsidR="004326DA" w:rsidRPr="00A975C8" w:rsidRDefault="004326DA">
      <w:pPr>
        <w:rPr>
          <w:sz w:val="24"/>
          <w:szCs w:val="24"/>
        </w:rPr>
      </w:pPr>
    </w:p>
    <w:p w:rsidR="00A975C8" w:rsidRPr="00A975C8" w:rsidRDefault="00A975C8" w:rsidP="000312AC">
      <w:pPr>
        <w:rPr>
          <w:sz w:val="24"/>
          <w:szCs w:val="24"/>
        </w:rPr>
      </w:pPr>
    </w:p>
    <w:p w:rsidR="00A975C8" w:rsidRPr="00A975C8" w:rsidRDefault="00A975C8" w:rsidP="00A975C8">
      <w:pPr>
        <w:rPr>
          <w:sz w:val="24"/>
          <w:szCs w:val="24"/>
        </w:rPr>
      </w:pPr>
    </w:p>
    <w:p w:rsidR="00A975C8" w:rsidRPr="00A975C8" w:rsidRDefault="00A975C8" w:rsidP="00A975C8">
      <w:pPr>
        <w:rPr>
          <w:sz w:val="24"/>
          <w:szCs w:val="24"/>
        </w:rPr>
      </w:pPr>
    </w:p>
    <w:p w:rsidR="00A975C8" w:rsidRPr="00A975C8" w:rsidRDefault="00A975C8" w:rsidP="00A975C8">
      <w:pPr>
        <w:rPr>
          <w:sz w:val="24"/>
          <w:szCs w:val="24"/>
        </w:rPr>
      </w:pPr>
    </w:p>
    <w:p w:rsidR="00A975C8" w:rsidRPr="00A975C8" w:rsidRDefault="00A975C8" w:rsidP="00A975C8">
      <w:pPr>
        <w:rPr>
          <w:sz w:val="24"/>
          <w:szCs w:val="24"/>
        </w:rPr>
      </w:pPr>
    </w:p>
    <w:p w:rsidR="00A975C8" w:rsidRPr="00A975C8" w:rsidRDefault="00A975C8" w:rsidP="00A975C8">
      <w:pPr>
        <w:rPr>
          <w:sz w:val="24"/>
          <w:szCs w:val="24"/>
        </w:rPr>
      </w:pPr>
    </w:p>
    <w:p w:rsidR="00A975C8" w:rsidRPr="00A975C8" w:rsidRDefault="00A975C8" w:rsidP="00A975C8">
      <w:pPr>
        <w:rPr>
          <w:sz w:val="24"/>
          <w:szCs w:val="24"/>
        </w:rPr>
      </w:pPr>
    </w:p>
    <w:p w:rsidR="00A975C8" w:rsidRPr="00A975C8" w:rsidRDefault="00A975C8" w:rsidP="00A975C8">
      <w:pPr>
        <w:rPr>
          <w:sz w:val="24"/>
          <w:szCs w:val="24"/>
        </w:rPr>
      </w:pPr>
    </w:p>
    <w:p w:rsidR="00A40FBD" w:rsidRPr="00A975C8" w:rsidRDefault="00A40FBD" w:rsidP="00A975C8">
      <w:pPr>
        <w:rPr>
          <w:sz w:val="24"/>
          <w:szCs w:val="24"/>
        </w:rPr>
      </w:pPr>
      <w:bookmarkStart w:id="0" w:name="_GoBack"/>
      <w:bookmarkEnd w:id="0"/>
    </w:p>
    <w:sectPr w:rsidR="00A40FBD" w:rsidRPr="00A975C8" w:rsidSect="002C4759">
      <w:footerReference w:type="default" r:id="rId8"/>
      <w:footerReference w:type="first" r:id="rId9"/>
      <w:pgSz w:w="12240" w:h="15840" w:code="1"/>
      <w:pgMar w:top="360" w:right="1440" w:bottom="720" w:left="1440" w:header="36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90D" w:rsidRDefault="0072090D" w:rsidP="005A3923">
      <w:r>
        <w:separator/>
      </w:r>
    </w:p>
  </w:endnote>
  <w:endnote w:type="continuationSeparator" w:id="0">
    <w:p w:rsidR="0072090D" w:rsidRDefault="0072090D" w:rsidP="005A3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37A" w:rsidRPr="003F5D86" w:rsidRDefault="00764CE9" w:rsidP="00FB737A">
    <w:r w:rsidRPr="003F5D86">
      <w:t xml:space="preserve">Letter of Agreement regarding use of, the translation of, and the validation of the </w:t>
    </w:r>
    <w:r w:rsidRPr="00A40FBD">
      <w:t xml:space="preserve">Developmental Coordination Disorder Questionnaire 2007 (DCDQ’07) by </w:t>
    </w:r>
    <w:r w:rsidR="00A975C8" w:rsidRPr="00A975C8">
      <w:rPr>
        <w:lang w:val="en-CA" w:eastAsia="en-CA"/>
      </w:rPr>
      <w:t>Marta Topor, University of Copenhagen,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376" w:rsidRPr="00A40FBD" w:rsidRDefault="00764CE9" w:rsidP="00A40FBD">
    <w:r w:rsidRPr="003F5D86">
      <w:t xml:space="preserve">Letter of Agreement regarding use of, the translation of, and the validation of the </w:t>
    </w:r>
    <w:r w:rsidRPr="00A40FBD">
      <w:t xml:space="preserve">Developmental Coordination Disorder Questionnaire 2007 (DCDQ’07) by </w:t>
    </w:r>
    <w:r w:rsidR="00A975C8" w:rsidRPr="00A975C8">
      <w:rPr>
        <w:lang w:val="en-CA" w:eastAsia="en-CA"/>
      </w:rPr>
      <w:t>Marta Topor, University of Copenhagen,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90D" w:rsidRDefault="0072090D" w:rsidP="005A3923">
      <w:r>
        <w:separator/>
      </w:r>
    </w:p>
  </w:footnote>
  <w:footnote w:type="continuationSeparator" w:id="0">
    <w:p w:rsidR="0072090D" w:rsidRDefault="0072090D" w:rsidP="005A39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54EE1"/>
    <w:multiLevelType w:val="hybridMultilevel"/>
    <w:tmpl w:val="1D7A1D46"/>
    <w:lvl w:ilvl="0" w:tplc="985C7C26">
      <w:start w:val="4"/>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77615B4"/>
    <w:multiLevelType w:val="hybridMultilevel"/>
    <w:tmpl w:val="F9F27ED2"/>
    <w:lvl w:ilvl="0" w:tplc="D80288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759"/>
    <w:rsid w:val="000312AC"/>
    <w:rsid w:val="000E3FD7"/>
    <w:rsid w:val="00212389"/>
    <w:rsid w:val="00287D50"/>
    <w:rsid w:val="002C4759"/>
    <w:rsid w:val="004326DA"/>
    <w:rsid w:val="004E0170"/>
    <w:rsid w:val="00583E6D"/>
    <w:rsid w:val="00591E22"/>
    <w:rsid w:val="005A3923"/>
    <w:rsid w:val="0072090D"/>
    <w:rsid w:val="00731E31"/>
    <w:rsid w:val="00764CE9"/>
    <w:rsid w:val="00806F47"/>
    <w:rsid w:val="008E60B2"/>
    <w:rsid w:val="00950C01"/>
    <w:rsid w:val="00A40FBD"/>
    <w:rsid w:val="00A5564F"/>
    <w:rsid w:val="00A975C8"/>
    <w:rsid w:val="00AA1C4B"/>
    <w:rsid w:val="00B93B6D"/>
    <w:rsid w:val="00BA7039"/>
    <w:rsid w:val="00C33132"/>
    <w:rsid w:val="00D42CF5"/>
    <w:rsid w:val="00DB7A2B"/>
    <w:rsid w:val="00EC04CC"/>
    <w:rsid w:val="00F80B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3AF3"/>
  <w15:docId w15:val="{A70755A4-C5CB-4E5B-B0A0-561C661F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759"/>
    <w:rPr>
      <w:rFonts w:ascii="Times New Roman" w:eastAsia="Times New Roman" w:hAnsi="Times New Roman" w:cs="Times New Roman"/>
      <w:sz w:val="20"/>
      <w:szCs w:val="20"/>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rwrro">
    <w:name w:val="rwrro"/>
    <w:basedOn w:val="Standardskrifttypeiafsnit"/>
    <w:rsid w:val="002C4759"/>
    <w:rPr>
      <w:strike w:val="0"/>
      <w:dstrike w:val="0"/>
      <w:color w:val="3F52B8"/>
      <w:u w:val="none"/>
      <w:effect w:val="none"/>
    </w:rPr>
  </w:style>
  <w:style w:type="paragraph" w:styleId="Markeringsbobletekst">
    <w:name w:val="Balloon Text"/>
    <w:basedOn w:val="Normal"/>
    <w:link w:val="MarkeringsbobletekstTegn"/>
    <w:uiPriority w:val="99"/>
    <w:semiHidden/>
    <w:unhideWhenUsed/>
    <w:rsid w:val="002C475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C4759"/>
    <w:rPr>
      <w:rFonts w:ascii="Tahoma" w:eastAsia="Times New Roman" w:hAnsi="Tahoma" w:cs="Tahoma"/>
      <w:sz w:val="16"/>
      <w:szCs w:val="16"/>
      <w:lang w:val="en-US"/>
    </w:rPr>
  </w:style>
  <w:style w:type="paragraph" w:styleId="FormateretHTML">
    <w:name w:val="HTML Preformatted"/>
    <w:basedOn w:val="Normal"/>
    <w:link w:val="FormateretHTMLTegn"/>
    <w:uiPriority w:val="99"/>
    <w:unhideWhenUsed/>
    <w:rsid w:val="0076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CA" w:eastAsia="en-CA"/>
    </w:rPr>
  </w:style>
  <w:style w:type="character" w:customStyle="1" w:styleId="FormateretHTMLTegn">
    <w:name w:val="Formateret HTML Tegn"/>
    <w:basedOn w:val="Standardskrifttypeiafsnit"/>
    <w:link w:val="FormateretHTML"/>
    <w:uiPriority w:val="99"/>
    <w:rsid w:val="00764CE9"/>
    <w:rPr>
      <w:rFonts w:ascii="Courier New" w:eastAsia="Times New Roman" w:hAnsi="Courier New" w:cs="Courier New"/>
      <w:sz w:val="20"/>
      <w:szCs w:val="20"/>
      <w:lang w:eastAsia="en-CA"/>
    </w:rPr>
  </w:style>
  <w:style w:type="paragraph" w:styleId="Listeafsnit">
    <w:name w:val="List Paragraph"/>
    <w:basedOn w:val="Normal"/>
    <w:uiPriority w:val="34"/>
    <w:qFormat/>
    <w:rsid w:val="00764CE9"/>
    <w:pPr>
      <w:ind w:left="720"/>
      <w:contextualSpacing/>
    </w:pPr>
  </w:style>
  <w:style w:type="paragraph" w:styleId="Sidehoved">
    <w:name w:val="header"/>
    <w:basedOn w:val="Normal"/>
    <w:link w:val="SidehovedTegn"/>
    <w:uiPriority w:val="99"/>
    <w:unhideWhenUsed/>
    <w:rsid w:val="00A40FBD"/>
    <w:pPr>
      <w:tabs>
        <w:tab w:val="center" w:pos="4680"/>
        <w:tab w:val="right" w:pos="9360"/>
      </w:tabs>
    </w:pPr>
  </w:style>
  <w:style w:type="character" w:customStyle="1" w:styleId="SidehovedTegn">
    <w:name w:val="Sidehoved Tegn"/>
    <w:basedOn w:val="Standardskrifttypeiafsnit"/>
    <w:link w:val="Sidehoved"/>
    <w:uiPriority w:val="99"/>
    <w:rsid w:val="00A40FBD"/>
    <w:rPr>
      <w:rFonts w:ascii="Times New Roman" w:eastAsia="Times New Roman" w:hAnsi="Times New Roman" w:cs="Times New Roman"/>
      <w:sz w:val="20"/>
      <w:szCs w:val="20"/>
      <w:lang w:val="en-US"/>
    </w:rPr>
  </w:style>
  <w:style w:type="paragraph" w:styleId="Sidefod">
    <w:name w:val="footer"/>
    <w:basedOn w:val="Normal"/>
    <w:link w:val="SidefodTegn"/>
    <w:uiPriority w:val="99"/>
    <w:unhideWhenUsed/>
    <w:rsid w:val="00A40FBD"/>
    <w:pPr>
      <w:tabs>
        <w:tab w:val="center" w:pos="4680"/>
        <w:tab w:val="right" w:pos="9360"/>
      </w:tabs>
    </w:pPr>
  </w:style>
  <w:style w:type="character" w:customStyle="1" w:styleId="SidefodTegn">
    <w:name w:val="Sidefod Tegn"/>
    <w:basedOn w:val="Standardskrifttypeiafsnit"/>
    <w:link w:val="Sidefod"/>
    <w:uiPriority w:val="99"/>
    <w:rsid w:val="00A40FBD"/>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1767">
      <w:bodyDiv w:val="1"/>
      <w:marLeft w:val="0"/>
      <w:marRight w:val="0"/>
      <w:marTop w:val="0"/>
      <w:marBottom w:val="0"/>
      <w:divBdr>
        <w:top w:val="none" w:sz="0" w:space="0" w:color="auto"/>
        <w:left w:val="none" w:sz="0" w:space="0" w:color="auto"/>
        <w:bottom w:val="none" w:sz="0" w:space="0" w:color="auto"/>
        <w:right w:val="none" w:sz="0" w:space="0" w:color="auto"/>
      </w:divBdr>
    </w:div>
    <w:div w:id="159050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569</Words>
  <Characters>3104</Characters>
  <Application>Microsoft Office Word</Application>
  <DocSecurity>0</DocSecurity>
  <Lines>94</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dc:creator>
  <cp:lastModifiedBy>Marta Katarzyna Topor</cp:lastModifiedBy>
  <cp:revision>2</cp:revision>
  <dcterms:created xsi:type="dcterms:W3CDTF">2022-10-05T19:20:00Z</dcterms:created>
  <dcterms:modified xsi:type="dcterms:W3CDTF">2022-10-05T19:20:00Z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