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ED07C" w14:textId="77777777" w:rsidR="0034086C" w:rsidRPr="00F96EF2" w:rsidRDefault="0034086C" w:rsidP="0034086C">
      <w:pPr>
        <w:spacing w:after="0"/>
        <w:jc w:val="center"/>
      </w:pPr>
      <w:r w:rsidRPr="00F96EF2">
        <w:rPr>
          <w:noProof/>
          <w:sz w:val="18"/>
        </w:rPr>
        <w:drawing>
          <wp:anchor distT="0" distB="0" distL="114300" distR="114300" simplePos="0" relativeHeight="251661312" behindDoc="1" locked="0" layoutInCell="1" allowOverlap="1" wp14:anchorId="482AE9E1" wp14:editId="315B377A">
            <wp:simplePos x="0" y="0"/>
            <wp:positionH relativeFrom="column">
              <wp:posOffset>-178460</wp:posOffset>
            </wp:positionH>
            <wp:positionV relativeFrom="paragraph">
              <wp:posOffset>-36576</wp:posOffset>
            </wp:positionV>
            <wp:extent cx="675894" cy="665683"/>
            <wp:effectExtent l="19050" t="0" r="0" b="0"/>
            <wp:wrapNone/>
            <wp:docPr id="4" name="Picture 4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96EF2">
        <w:t>Pir</w:t>
      </w:r>
      <w:proofErr w:type="spellEnd"/>
      <w:r w:rsidRPr="00F96EF2">
        <w:t xml:space="preserve"> </w:t>
      </w:r>
      <w:proofErr w:type="spellStart"/>
      <w:r w:rsidRPr="00F96EF2">
        <w:t>Mehr</w:t>
      </w:r>
      <w:proofErr w:type="spellEnd"/>
      <w:r w:rsidRPr="00F96EF2">
        <w:t xml:space="preserve"> Ali Shah</w:t>
      </w:r>
    </w:p>
    <w:p w14:paraId="20B0DDD8" w14:textId="77777777" w:rsidR="0034086C" w:rsidRDefault="0034086C" w:rsidP="0034086C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14:paraId="3C3B752C" w14:textId="77777777" w:rsidR="0034086C" w:rsidRDefault="0034086C" w:rsidP="0034086C">
      <w:pPr>
        <w:spacing w:after="0" w:line="360" w:lineRule="auto"/>
        <w:jc w:val="center"/>
        <w:rPr>
          <w:i/>
          <w:iCs/>
        </w:rPr>
      </w:pPr>
      <w:r w:rsidRPr="00F96EF2">
        <w:rPr>
          <w:i/>
          <w:iCs/>
        </w:rPr>
        <w:t>Office of the controller of Examinations</w:t>
      </w:r>
    </w:p>
    <w:p w14:paraId="6ACB81F4" w14:textId="28BA8957" w:rsidR="0034086C" w:rsidRDefault="0034086C" w:rsidP="0034086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Final</w:t>
      </w:r>
      <w:r w:rsidRPr="000B732C">
        <w:rPr>
          <w:rFonts w:asciiTheme="majorBidi" w:hAnsiTheme="majorBidi" w:cstheme="majorBidi"/>
          <w:b/>
          <w:bCs/>
          <w:sz w:val="24"/>
          <w:szCs w:val="24"/>
        </w:rPr>
        <w:t xml:space="preserve"> Exam</w:t>
      </w:r>
      <w:r w:rsidR="002D5AC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D5ACE" w:rsidRPr="007B57BB">
        <w:rPr>
          <w:rFonts w:asciiTheme="majorBidi" w:hAnsiTheme="majorBidi" w:cstheme="majorBidi"/>
          <w:b/>
          <w:bCs/>
          <w:color w:val="0070C0"/>
          <w:sz w:val="24"/>
          <w:szCs w:val="24"/>
        </w:rPr>
        <w:t>(Practical)</w:t>
      </w:r>
      <w:r w:rsidRPr="000B732C">
        <w:rPr>
          <w:rFonts w:asciiTheme="majorBidi" w:hAnsiTheme="majorBidi" w:cstheme="majorBidi"/>
          <w:b/>
          <w:bCs/>
          <w:sz w:val="24"/>
          <w:szCs w:val="24"/>
        </w:rPr>
        <w:t xml:space="preserve"> / Spring 2020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(Paper Duration 48 hours)</w:t>
      </w:r>
    </w:p>
    <w:p w14:paraId="4B66649D" w14:textId="77777777" w:rsidR="0034086C" w:rsidRPr="002031F0" w:rsidRDefault="0034086C" w:rsidP="0034086C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2031F0">
        <w:rPr>
          <w:b/>
          <w:sz w:val="24"/>
          <w:szCs w:val="24"/>
          <w:u w:val="single"/>
        </w:rPr>
        <w:t>To be filled by Teacher</w:t>
      </w:r>
    </w:p>
    <w:p w14:paraId="322EB94C" w14:textId="77777777" w:rsidR="0034086C" w:rsidRDefault="0034086C" w:rsidP="0034086C">
      <w:pPr>
        <w:spacing w:after="0" w:line="360" w:lineRule="auto"/>
        <w:rPr>
          <w:bCs/>
        </w:rPr>
      </w:pPr>
      <w:r>
        <w:rPr>
          <w:bCs/>
        </w:rPr>
        <w:t>Course No.: ……</w:t>
      </w:r>
      <w:r w:rsidRPr="001D0335">
        <w:rPr>
          <w:b/>
        </w:rPr>
        <w:t>CS-423</w:t>
      </w:r>
      <w:r>
        <w:rPr>
          <w:bCs/>
        </w:rPr>
        <w:t>……..…………………Course Title:</w:t>
      </w:r>
      <w:r w:rsidRPr="001D0335">
        <w:rPr>
          <w:bCs/>
        </w:rPr>
        <w:t xml:space="preserve"> </w:t>
      </w:r>
      <w:r>
        <w:rPr>
          <w:bCs/>
        </w:rPr>
        <w:t>.….</w:t>
      </w:r>
      <w:r w:rsidRPr="001D0335">
        <w:rPr>
          <w:b/>
        </w:rPr>
        <w:t>Object Oriented Programming</w:t>
      </w:r>
      <w:r>
        <w:rPr>
          <w:bCs/>
        </w:rPr>
        <w:t xml:space="preserve">………..…………… </w:t>
      </w:r>
    </w:p>
    <w:p w14:paraId="45875F6B" w14:textId="5091AE21" w:rsidR="0034086C" w:rsidRDefault="0034086C" w:rsidP="0034086C">
      <w:pPr>
        <w:spacing w:after="0" w:line="360" w:lineRule="auto"/>
        <w:rPr>
          <w:bCs/>
        </w:rPr>
      </w:pPr>
      <w:r>
        <w:rPr>
          <w:bCs/>
        </w:rPr>
        <w:t>Total Marks:……</w:t>
      </w:r>
      <w:r>
        <w:rPr>
          <w:b/>
        </w:rPr>
        <w:t>20</w:t>
      </w:r>
      <w:r>
        <w:rPr>
          <w:bCs/>
        </w:rPr>
        <w:t>….……………………………Date of Exam:…</w:t>
      </w:r>
      <w:r>
        <w:rPr>
          <w:b/>
        </w:rPr>
        <w:t>0</w:t>
      </w:r>
      <w:r w:rsidR="003B476F">
        <w:rPr>
          <w:b/>
        </w:rPr>
        <w:t>4</w:t>
      </w:r>
      <w:r w:rsidRPr="001D0335">
        <w:rPr>
          <w:b/>
        </w:rPr>
        <w:t>-</w:t>
      </w:r>
      <w:r>
        <w:rPr>
          <w:b/>
        </w:rPr>
        <w:t>August</w:t>
      </w:r>
      <w:r w:rsidRPr="001D0335">
        <w:rPr>
          <w:b/>
        </w:rPr>
        <w:t>-2020</w:t>
      </w:r>
      <w:r>
        <w:rPr>
          <w:bCs/>
        </w:rPr>
        <w:t xml:space="preserve">………….................................... </w:t>
      </w:r>
    </w:p>
    <w:p w14:paraId="7564584C" w14:textId="43F9C01C" w:rsidR="0034086C" w:rsidRPr="00AB6A42" w:rsidRDefault="0034086C" w:rsidP="0034086C">
      <w:pPr>
        <w:spacing w:after="0" w:line="360" w:lineRule="auto"/>
        <w:rPr>
          <w:bCs/>
        </w:rPr>
      </w:pPr>
      <w:r>
        <w:rPr>
          <w:bCs/>
        </w:rPr>
        <w:t>Degree: …….……</w:t>
      </w:r>
      <w:r w:rsidRPr="001D7351">
        <w:rPr>
          <w:b/>
        </w:rPr>
        <w:t xml:space="preserve"> </w:t>
      </w:r>
      <w:r w:rsidRPr="001D0335">
        <w:rPr>
          <w:b/>
        </w:rPr>
        <w:t>BS(CS)</w:t>
      </w:r>
      <w:r w:rsidR="004E4063">
        <w:rPr>
          <w:bCs/>
        </w:rPr>
        <w:t>………………………</w:t>
      </w:r>
      <w:r>
        <w:rPr>
          <w:bCs/>
        </w:rPr>
        <w:t>. Semester:…….…</w:t>
      </w:r>
      <w:r w:rsidRPr="001D0335">
        <w:rPr>
          <w:b/>
        </w:rPr>
        <w:t>2</w:t>
      </w:r>
      <w:r w:rsidRPr="001D0335">
        <w:rPr>
          <w:b/>
          <w:vertAlign w:val="superscript"/>
        </w:rPr>
        <w:t>nd</w:t>
      </w:r>
      <w:r w:rsidRPr="001D0335">
        <w:rPr>
          <w:b/>
        </w:rPr>
        <w:t xml:space="preserve"> </w:t>
      </w:r>
      <w:r>
        <w:rPr>
          <w:bCs/>
        </w:rPr>
        <w:t>…….…… Section:……</w:t>
      </w:r>
      <w:r w:rsidRPr="001D0335">
        <w:rPr>
          <w:b/>
        </w:rPr>
        <w:t>A</w:t>
      </w:r>
      <w:r>
        <w:rPr>
          <w:b/>
        </w:rPr>
        <w:t>/B</w:t>
      </w:r>
      <w:r w:rsidRPr="001D0335">
        <w:rPr>
          <w:b/>
        </w:rPr>
        <w:t xml:space="preserve">, </w:t>
      </w:r>
      <w:proofErr w:type="spellStart"/>
      <w:r>
        <w:rPr>
          <w:b/>
        </w:rPr>
        <w:t>Mor</w:t>
      </w:r>
      <w:proofErr w:type="spellEnd"/>
      <w:r>
        <w:rPr>
          <w:b/>
        </w:rPr>
        <w:t>/</w:t>
      </w:r>
      <w:r w:rsidRPr="001D0335">
        <w:rPr>
          <w:b/>
        </w:rPr>
        <w:t>Eve</w:t>
      </w:r>
      <w:r>
        <w:rPr>
          <w:bCs/>
        </w:rPr>
        <w:t xml:space="preserve">……..…… </w:t>
      </w:r>
    </w:p>
    <w:tbl>
      <w:tblPr>
        <w:tblStyle w:val="TableGrid"/>
        <w:tblpPr w:leftFromText="180" w:rightFromText="180" w:vertAnchor="text" w:horzAnchor="margin" w:tblpY="15"/>
        <w:tblW w:w="9468" w:type="dxa"/>
        <w:tblLook w:val="04A0" w:firstRow="1" w:lastRow="0" w:firstColumn="1" w:lastColumn="0" w:noHBand="0" w:noVBand="1"/>
      </w:tblPr>
      <w:tblGrid>
        <w:gridCol w:w="1070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82"/>
        <w:gridCol w:w="3109"/>
      </w:tblGrid>
      <w:tr w:rsidR="0034086C" w14:paraId="743BFEDB" w14:textId="77777777" w:rsidTr="00C334C1">
        <w:tc>
          <w:tcPr>
            <w:tcW w:w="1070" w:type="dxa"/>
            <w:vAlign w:val="center"/>
          </w:tcPr>
          <w:p w14:paraId="259C3FF1" w14:textId="77777777" w:rsidR="0034086C" w:rsidRPr="00F37ED6" w:rsidRDefault="0034086C" w:rsidP="00C334C1">
            <w:pPr>
              <w:jc w:val="center"/>
              <w:rPr>
                <w:b/>
              </w:rPr>
            </w:pPr>
            <w:proofErr w:type="spellStart"/>
            <w:r w:rsidRPr="00F37ED6">
              <w:rPr>
                <w:b/>
              </w:rPr>
              <w:t>Q.No</w:t>
            </w:r>
            <w:proofErr w:type="spellEnd"/>
            <w:r w:rsidRPr="00F37ED6">
              <w:rPr>
                <w:b/>
              </w:rPr>
              <w:t>.</w:t>
            </w:r>
          </w:p>
        </w:tc>
        <w:tc>
          <w:tcPr>
            <w:tcW w:w="523" w:type="dxa"/>
            <w:vAlign w:val="center"/>
          </w:tcPr>
          <w:p w14:paraId="764DBC6A" w14:textId="77777777" w:rsidR="0034086C" w:rsidRPr="00143F63" w:rsidRDefault="0034086C" w:rsidP="00C334C1">
            <w:pPr>
              <w:jc w:val="center"/>
            </w:pPr>
            <w:r w:rsidRPr="00143F63">
              <w:t>1</w:t>
            </w:r>
          </w:p>
        </w:tc>
        <w:tc>
          <w:tcPr>
            <w:tcW w:w="523" w:type="dxa"/>
            <w:vAlign w:val="center"/>
          </w:tcPr>
          <w:p w14:paraId="1F4233BC" w14:textId="77777777" w:rsidR="0034086C" w:rsidRPr="00143F63" w:rsidRDefault="0034086C" w:rsidP="00C334C1">
            <w:pPr>
              <w:jc w:val="center"/>
            </w:pPr>
            <w:r w:rsidRPr="00143F63">
              <w:t>2</w:t>
            </w:r>
          </w:p>
        </w:tc>
        <w:tc>
          <w:tcPr>
            <w:tcW w:w="523" w:type="dxa"/>
            <w:vAlign w:val="center"/>
          </w:tcPr>
          <w:p w14:paraId="49C76546" w14:textId="77777777" w:rsidR="0034086C" w:rsidRPr="00143F63" w:rsidRDefault="0034086C" w:rsidP="00C334C1">
            <w:pPr>
              <w:jc w:val="center"/>
            </w:pPr>
            <w:r w:rsidRPr="00143F63">
              <w:t>3</w:t>
            </w:r>
          </w:p>
        </w:tc>
        <w:tc>
          <w:tcPr>
            <w:tcW w:w="523" w:type="dxa"/>
            <w:vAlign w:val="center"/>
          </w:tcPr>
          <w:p w14:paraId="01850E31" w14:textId="77777777" w:rsidR="0034086C" w:rsidRPr="00143F63" w:rsidRDefault="0034086C" w:rsidP="00C334C1">
            <w:pPr>
              <w:jc w:val="center"/>
            </w:pPr>
            <w:r w:rsidRPr="00143F63">
              <w:t>4</w:t>
            </w:r>
          </w:p>
        </w:tc>
        <w:tc>
          <w:tcPr>
            <w:tcW w:w="523" w:type="dxa"/>
            <w:vAlign w:val="center"/>
          </w:tcPr>
          <w:p w14:paraId="687E2685" w14:textId="77777777" w:rsidR="0034086C" w:rsidRPr="00143F63" w:rsidRDefault="0034086C" w:rsidP="00C334C1">
            <w:pPr>
              <w:jc w:val="center"/>
            </w:pPr>
            <w:r w:rsidRPr="00143F63">
              <w:t>5</w:t>
            </w:r>
          </w:p>
        </w:tc>
        <w:tc>
          <w:tcPr>
            <w:tcW w:w="523" w:type="dxa"/>
            <w:vAlign w:val="center"/>
          </w:tcPr>
          <w:p w14:paraId="4A98A96A" w14:textId="77777777" w:rsidR="0034086C" w:rsidRPr="00143F63" w:rsidRDefault="0034086C" w:rsidP="00C334C1">
            <w:pPr>
              <w:jc w:val="center"/>
            </w:pPr>
            <w:r w:rsidRPr="00143F63">
              <w:t>6</w:t>
            </w:r>
          </w:p>
        </w:tc>
        <w:tc>
          <w:tcPr>
            <w:tcW w:w="523" w:type="dxa"/>
            <w:vAlign w:val="center"/>
          </w:tcPr>
          <w:p w14:paraId="5DA8186E" w14:textId="77777777" w:rsidR="0034086C" w:rsidRPr="00143F63" w:rsidRDefault="0034086C" w:rsidP="00C334C1">
            <w:pPr>
              <w:jc w:val="center"/>
            </w:pPr>
            <w:r w:rsidRPr="00143F63">
              <w:t>7</w:t>
            </w:r>
          </w:p>
        </w:tc>
        <w:tc>
          <w:tcPr>
            <w:tcW w:w="523" w:type="dxa"/>
            <w:vAlign w:val="center"/>
          </w:tcPr>
          <w:p w14:paraId="14BE1466" w14:textId="77777777" w:rsidR="0034086C" w:rsidRPr="00143F63" w:rsidRDefault="0034086C" w:rsidP="00C334C1">
            <w:pPr>
              <w:jc w:val="center"/>
            </w:pPr>
            <w:r w:rsidRPr="00143F63">
              <w:t>8</w:t>
            </w:r>
          </w:p>
        </w:tc>
        <w:tc>
          <w:tcPr>
            <w:tcW w:w="523" w:type="dxa"/>
            <w:vAlign w:val="center"/>
          </w:tcPr>
          <w:p w14:paraId="5B2137C3" w14:textId="77777777" w:rsidR="0034086C" w:rsidRPr="00143F63" w:rsidRDefault="0034086C" w:rsidP="00C334C1">
            <w:pPr>
              <w:jc w:val="center"/>
            </w:pPr>
            <w:r w:rsidRPr="00143F63">
              <w:t>9</w:t>
            </w:r>
          </w:p>
        </w:tc>
        <w:tc>
          <w:tcPr>
            <w:tcW w:w="582" w:type="dxa"/>
            <w:vAlign w:val="center"/>
          </w:tcPr>
          <w:p w14:paraId="24652236" w14:textId="77777777" w:rsidR="0034086C" w:rsidRPr="00143F63" w:rsidRDefault="0034086C" w:rsidP="00C334C1">
            <w:pPr>
              <w:jc w:val="center"/>
            </w:pPr>
            <w:r w:rsidRPr="00143F63">
              <w:t>10</w:t>
            </w:r>
          </w:p>
        </w:tc>
        <w:tc>
          <w:tcPr>
            <w:tcW w:w="3109" w:type="dxa"/>
            <w:vAlign w:val="center"/>
          </w:tcPr>
          <w:p w14:paraId="56DE3A72" w14:textId="77777777" w:rsidR="0034086C" w:rsidRPr="006A15E3" w:rsidRDefault="0034086C" w:rsidP="00C334C1">
            <w:pPr>
              <w:jc w:val="center"/>
              <w:rPr>
                <w:sz w:val="20"/>
                <w:szCs w:val="20"/>
              </w:rPr>
            </w:pPr>
            <w:r w:rsidRPr="006A15E3">
              <w:rPr>
                <w:sz w:val="20"/>
                <w:szCs w:val="20"/>
              </w:rPr>
              <w:t>Marks</w:t>
            </w:r>
          </w:p>
          <w:p w14:paraId="26751689" w14:textId="77777777" w:rsidR="0034086C" w:rsidRDefault="0034086C" w:rsidP="00C334C1">
            <w:pPr>
              <w:jc w:val="center"/>
              <w:rPr>
                <w:sz w:val="20"/>
                <w:szCs w:val="20"/>
              </w:rPr>
            </w:pPr>
            <w:r w:rsidRPr="006A15E3">
              <w:rPr>
                <w:sz w:val="20"/>
                <w:szCs w:val="20"/>
              </w:rPr>
              <w:t>Obtained/</w:t>
            </w:r>
          </w:p>
          <w:p w14:paraId="74EE478E" w14:textId="77777777" w:rsidR="0034086C" w:rsidRPr="006A15E3" w:rsidRDefault="0034086C" w:rsidP="00C334C1">
            <w:pPr>
              <w:jc w:val="center"/>
              <w:rPr>
                <w:sz w:val="20"/>
                <w:szCs w:val="20"/>
              </w:rPr>
            </w:pPr>
            <w:r w:rsidRPr="006A15E3"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 xml:space="preserve"> </w:t>
            </w:r>
            <w:r w:rsidRPr="006A15E3">
              <w:rPr>
                <w:sz w:val="20"/>
                <w:szCs w:val="20"/>
              </w:rPr>
              <w:t>Marks</w:t>
            </w:r>
          </w:p>
        </w:tc>
      </w:tr>
      <w:tr w:rsidR="0034086C" w14:paraId="44071BF4" w14:textId="77777777" w:rsidTr="00C334C1">
        <w:tc>
          <w:tcPr>
            <w:tcW w:w="1070" w:type="dxa"/>
          </w:tcPr>
          <w:p w14:paraId="3CAD0388" w14:textId="77777777" w:rsidR="0034086C" w:rsidRPr="00F37ED6" w:rsidRDefault="0034086C" w:rsidP="00C334C1">
            <w:pPr>
              <w:rPr>
                <w:b/>
              </w:rPr>
            </w:pPr>
            <w:r w:rsidRPr="00F37ED6">
              <w:rPr>
                <w:b/>
              </w:rPr>
              <w:t>Marks</w:t>
            </w:r>
          </w:p>
          <w:p w14:paraId="546D4881" w14:textId="77777777" w:rsidR="0034086C" w:rsidRDefault="0034086C" w:rsidP="00C334C1">
            <w:r w:rsidRPr="00F37ED6">
              <w:rPr>
                <w:b/>
              </w:rPr>
              <w:t>Obt</w:t>
            </w:r>
            <w:r w:rsidRPr="009C2CC1">
              <w:rPr>
                <w:bCs/>
              </w:rPr>
              <w:t>a</w:t>
            </w:r>
            <w:r w:rsidRPr="00F37ED6">
              <w:rPr>
                <w:b/>
              </w:rPr>
              <w:t>in</w:t>
            </w:r>
            <w:r w:rsidRPr="009C2CC1">
              <w:rPr>
                <w:bCs/>
              </w:rPr>
              <w:t>e</w:t>
            </w:r>
            <w:r w:rsidRPr="00F37ED6">
              <w:rPr>
                <w:b/>
              </w:rPr>
              <w:t>d</w:t>
            </w:r>
          </w:p>
        </w:tc>
        <w:tc>
          <w:tcPr>
            <w:tcW w:w="523" w:type="dxa"/>
          </w:tcPr>
          <w:p w14:paraId="7F835D5E" w14:textId="77777777" w:rsidR="0034086C" w:rsidRPr="00143F63" w:rsidRDefault="0034086C" w:rsidP="00C334C1"/>
        </w:tc>
        <w:tc>
          <w:tcPr>
            <w:tcW w:w="523" w:type="dxa"/>
          </w:tcPr>
          <w:p w14:paraId="6DA1DD8D" w14:textId="77777777" w:rsidR="0034086C" w:rsidRPr="00143F63" w:rsidRDefault="0034086C" w:rsidP="00C334C1"/>
        </w:tc>
        <w:tc>
          <w:tcPr>
            <w:tcW w:w="523" w:type="dxa"/>
          </w:tcPr>
          <w:p w14:paraId="75BD548B" w14:textId="77777777" w:rsidR="0034086C" w:rsidRPr="00143F63" w:rsidRDefault="0034086C" w:rsidP="00C334C1"/>
        </w:tc>
        <w:tc>
          <w:tcPr>
            <w:tcW w:w="523" w:type="dxa"/>
          </w:tcPr>
          <w:p w14:paraId="7B614F1B" w14:textId="77777777" w:rsidR="0034086C" w:rsidRPr="00143F63" w:rsidRDefault="0034086C" w:rsidP="00C334C1"/>
        </w:tc>
        <w:tc>
          <w:tcPr>
            <w:tcW w:w="523" w:type="dxa"/>
          </w:tcPr>
          <w:p w14:paraId="5F24AD54" w14:textId="77777777" w:rsidR="0034086C" w:rsidRPr="00143F63" w:rsidRDefault="0034086C" w:rsidP="00C334C1"/>
        </w:tc>
        <w:tc>
          <w:tcPr>
            <w:tcW w:w="523" w:type="dxa"/>
          </w:tcPr>
          <w:p w14:paraId="1D1A465C" w14:textId="77777777" w:rsidR="0034086C" w:rsidRPr="00143F63" w:rsidRDefault="0034086C" w:rsidP="00C334C1"/>
        </w:tc>
        <w:tc>
          <w:tcPr>
            <w:tcW w:w="523" w:type="dxa"/>
          </w:tcPr>
          <w:p w14:paraId="1409FEE8" w14:textId="77777777" w:rsidR="0034086C" w:rsidRPr="00143F63" w:rsidRDefault="0034086C" w:rsidP="00C334C1"/>
        </w:tc>
        <w:tc>
          <w:tcPr>
            <w:tcW w:w="523" w:type="dxa"/>
          </w:tcPr>
          <w:p w14:paraId="5E84C8B2" w14:textId="77777777" w:rsidR="0034086C" w:rsidRPr="00143F63" w:rsidRDefault="0034086C" w:rsidP="00C334C1"/>
        </w:tc>
        <w:tc>
          <w:tcPr>
            <w:tcW w:w="523" w:type="dxa"/>
          </w:tcPr>
          <w:p w14:paraId="27143A45" w14:textId="77777777" w:rsidR="0034086C" w:rsidRPr="00143F63" w:rsidRDefault="0034086C" w:rsidP="00C334C1"/>
        </w:tc>
        <w:tc>
          <w:tcPr>
            <w:tcW w:w="582" w:type="dxa"/>
          </w:tcPr>
          <w:p w14:paraId="4E0C283B" w14:textId="77777777" w:rsidR="0034086C" w:rsidRPr="00143F63" w:rsidRDefault="0034086C" w:rsidP="00C334C1"/>
        </w:tc>
        <w:tc>
          <w:tcPr>
            <w:tcW w:w="3109" w:type="dxa"/>
            <w:vAlign w:val="center"/>
          </w:tcPr>
          <w:p w14:paraId="43703DFE" w14:textId="11712248" w:rsidR="0034086C" w:rsidRDefault="0034086C" w:rsidP="00C334C1">
            <w:pPr>
              <w:jc w:val="center"/>
            </w:pPr>
            <w:r>
              <w:t>_ _ /20</w:t>
            </w:r>
          </w:p>
        </w:tc>
      </w:tr>
    </w:tbl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34086C" w14:paraId="2096C6BE" w14:textId="77777777" w:rsidTr="00C334C1">
        <w:tc>
          <w:tcPr>
            <w:tcW w:w="9468" w:type="dxa"/>
          </w:tcPr>
          <w:p w14:paraId="5FC841F2" w14:textId="77777777" w:rsidR="0034086C" w:rsidRPr="00F37ED6" w:rsidRDefault="0034086C" w:rsidP="00C334C1">
            <w:pPr>
              <w:rPr>
                <w:b/>
              </w:rPr>
            </w:pPr>
            <w:r w:rsidRPr="00F37ED6">
              <w:rPr>
                <w:b/>
              </w:rPr>
              <w:t>Total Marks in Words:</w:t>
            </w:r>
          </w:p>
        </w:tc>
      </w:tr>
      <w:tr w:rsidR="0034086C" w14:paraId="3B0ED9EA" w14:textId="77777777" w:rsidTr="00C334C1">
        <w:tc>
          <w:tcPr>
            <w:tcW w:w="9468" w:type="dxa"/>
          </w:tcPr>
          <w:p w14:paraId="53533B18" w14:textId="5919973D" w:rsidR="0034086C" w:rsidRPr="00F37ED6" w:rsidRDefault="0034086C" w:rsidP="00C334C1">
            <w:pPr>
              <w:rPr>
                <w:b/>
              </w:rPr>
            </w:pPr>
            <w:r w:rsidRPr="00F37ED6">
              <w:rPr>
                <w:b/>
              </w:rPr>
              <w:t>Name of the teacher</w:t>
            </w:r>
            <w:r>
              <w:rPr>
                <w:b/>
              </w:rPr>
              <w:t>:    Dr. Kashif Sattar</w:t>
            </w:r>
          </w:p>
        </w:tc>
      </w:tr>
      <w:tr w:rsidR="00530441" w14:paraId="5909FA8D" w14:textId="77777777" w:rsidTr="00C334C1">
        <w:tc>
          <w:tcPr>
            <w:tcW w:w="9468" w:type="dxa"/>
          </w:tcPr>
          <w:p w14:paraId="58192E17" w14:textId="2A793EB3" w:rsidR="00530441" w:rsidRPr="00F37ED6" w:rsidRDefault="00530441" w:rsidP="00530441">
            <w:pPr>
              <w:rPr>
                <w:b/>
              </w:rPr>
            </w:pPr>
            <w:r>
              <w:rPr>
                <w:b/>
              </w:rPr>
              <w:t xml:space="preserve">E-mail of the teacher:    </w:t>
            </w:r>
            <w:r w:rsidRPr="003B476F">
              <w:rPr>
                <w:b/>
                <w:color w:val="000000" w:themeColor="text1"/>
              </w:rPr>
              <w:t>kashif@uaar.edu.pk</w:t>
            </w:r>
          </w:p>
        </w:tc>
      </w:tr>
      <w:tr w:rsidR="00530441" w14:paraId="55AD084D" w14:textId="77777777" w:rsidTr="00C334C1">
        <w:tc>
          <w:tcPr>
            <w:tcW w:w="9468" w:type="dxa"/>
          </w:tcPr>
          <w:p w14:paraId="43CAC9D0" w14:textId="77777777" w:rsidR="00530441" w:rsidRDefault="00530441" w:rsidP="00530441">
            <w:r w:rsidRPr="00F37ED6">
              <w:rPr>
                <w:b/>
              </w:rPr>
              <w:t>Who taught the course:</w:t>
            </w:r>
            <w:r>
              <w:rPr>
                <w:b/>
              </w:rPr>
              <w:t xml:space="preserve"> </w:t>
            </w:r>
            <w:r w:rsidRPr="00F37ED6">
              <w:rPr>
                <w:b/>
              </w:rPr>
              <w:t>Signature of teacher / Examiner:</w:t>
            </w:r>
          </w:p>
        </w:tc>
      </w:tr>
    </w:tbl>
    <w:p w14:paraId="6A2466B5" w14:textId="77777777" w:rsidR="0034086C" w:rsidRDefault="0034086C" w:rsidP="0034086C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C1BE3" wp14:editId="3576A1C4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6000750" cy="228600"/>
                <wp:effectExtent l="0" t="0" r="19050" b="127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39D8C6" w14:textId="77777777" w:rsidR="00E0104A" w:rsidRDefault="00E0104A" w:rsidP="00340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C1BE3" id="Rectangle 3" o:spid="_x0000_s1027" style="position:absolute;left:0;text-align:left;margin-left:0;margin-top:13.1pt;width:472.5pt;height:1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" filled="f">
                <v:textbox>
                  <w:txbxContent>
                    <w:p w14:paraId="7139D8C6" w14:textId="77777777" w:rsidR="00E0104A" w:rsidRDefault="00E0104A" w:rsidP="0034086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852DCF" w14:textId="77777777" w:rsidR="0034086C" w:rsidRPr="001E2EFE" w:rsidRDefault="0034086C" w:rsidP="0034086C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1E2EFE">
        <w:rPr>
          <w:b/>
          <w:sz w:val="24"/>
          <w:szCs w:val="24"/>
          <w:u w:val="single"/>
        </w:rPr>
        <w:t>To be filled by Student</w:t>
      </w:r>
    </w:p>
    <w:p w14:paraId="3D3B21EF" w14:textId="77777777" w:rsidR="0034086C" w:rsidRDefault="0034086C" w:rsidP="0034086C">
      <w:pPr>
        <w:spacing w:after="0" w:line="240" w:lineRule="auto"/>
      </w:pPr>
    </w:p>
    <w:p w14:paraId="2091AF75" w14:textId="77777777" w:rsidR="0034086C" w:rsidRDefault="0034086C" w:rsidP="0034086C">
      <w:pPr>
        <w:spacing w:after="0" w:line="240" w:lineRule="auto"/>
      </w:pPr>
      <w:r>
        <w:t>Registration No.: ………………………………………….……… Name:………………………………………………………………….</w:t>
      </w:r>
    </w:p>
    <w:p w14:paraId="1004E8FC" w14:textId="77777777" w:rsidR="0034086C" w:rsidRPr="0033382D" w:rsidRDefault="0034086C" w:rsidP="0034086C">
      <w:pPr>
        <w:spacing w:after="0" w:line="240" w:lineRule="auto"/>
      </w:pPr>
    </w:p>
    <w:p w14:paraId="5FB98E8B" w14:textId="0CE3B480" w:rsidR="00B44D13" w:rsidRPr="000142C5" w:rsidRDefault="00B44D13" w:rsidP="00B44D13">
      <w:pPr>
        <w:spacing w:after="0" w:line="240" w:lineRule="auto"/>
        <w:ind w:left="1134" w:hanging="113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 </w:t>
      </w:r>
      <w:r w:rsidRPr="00A05027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  </w:t>
      </w:r>
      <w:r w:rsidRPr="00012491">
        <w:t xml:space="preserve">Approximately paper solving time is </w:t>
      </w:r>
      <w:r w:rsidR="0042134D">
        <w:rPr>
          <w:color w:val="000000" w:themeColor="text1"/>
        </w:rPr>
        <w:t>1.</w:t>
      </w:r>
      <w:r w:rsidR="00CD057F">
        <w:rPr>
          <w:color w:val="000000" w:themeColor="text1"/>
        </w:rPr>
        <w:t>0</w:t>
      </w:r>
      <w:r w:rsidRPr="000142C5">
        <w:rPr>
          <w:color w:val="000000" w:themeColor="text1"/>
        </w:rPr>
        <w:t xml:space="preserve"> h</w:t>
      </w:r>
      <w:r w:rsidRPr="000142C5">
        <w:rPr>
          <w:color w:val="000000" w:themeColor="text1"/>
          <w:lang w:val="en-AU"/>
        </w:rPr>
        <w:t>r</w:t>
      </w:r>
      <w:r w:rsidRPr="000142C5">
        <w:rPr>
          <w:color w:val="000000" w:themeColor="text1"/>
        </w:rPr>
        <w:t xml:space="preserve">, </w:t>
      </w:r>
      <w:r w:rsidRPr="00012491">
        <w:t>however submission time is till 48 hours</w:t>
      </w:r>
      <w:r>
        <w:t xml:space="preserve"> starting from the time of uploading question paper</w:t>
      </w:r>
      <w:r w:rsidRPr="00012491">
        <w:t>.</w:t>
      </w:r>
    </w:p>
    <w:p w14:paraId="6C9E5677" w14:textId="77777777" w:rsidR="00B44D13" w:rsidRPr="00012491" w:rsidRDefault="00B44D13" w:rsidP="00B44D1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012491">
        <w:t>Try to upload paper as soon as possible to avoid DOS error at server due to bulk submissions in late hours.</w:t>
      </w:r>
    </w:p>
    <w:p w14:paraId="1168099F" w14:textId="5E4FABEB" w:rsidR="00B44D13" w:rsidRPr="00012491" w:rsidRDefault="00B44D13" w:rsidP="00B44D1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012491">
        <w:t xml:space="preserve">There are total </w:t>
      </w:r>
      <w:r w:rsidRPr="00B44D13">
        <w:rPr>
          <w:b/>
          <w:bCs/>
          <w:color w:val="000000" w:themeColor="text1"/>
          <w:lang w:val="en-AU"/>
        </w:rPr>
        <w:t>Two (2</w:t>
      </w:r>
      <w:r w:rsidRPr="00B44D13">
        <w:rPr>
          <w:b/>
          <w:bCs/>
          <w:color w:val="000000" w:themeColor="text1"/>
        </w:rPr>
        <w:t>)</w:t>
      </w:r>
      <w:r w:rsidRPr="00B44D13">
        <w:rPr>
          <w:color w:val="000000" w:themeColor="text1"/>
        </w:rPr>
        <w:t xml:space="preserve"> questions </w:t>
      </w:r>
      <w:r w:rsidRPr="00012491">
        <w:t>in the paper</w:t>
      </w:r>
      <w:r>
        <w:t xml:space="preserve"> and both are compulsory</w:t>
      </w:r>
      <w:r w:rsidRPr="00012491">
        <w:t xml:space="preserve">. </w:t>
      </w:r>
    </w:p>
    <w:p w14:paraId="5F45CBF0" w14:textId="77777777" w:rsidR="00B44D13" w:rsidRPr="00012491" w:rsidRDefault="00B44D13" w:rsidP="00B44D1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sz w:val="24"/>
          <w:szCs w:val="24"/>
        </w:rPr>
        <w:t>Only code is required so no need to add screen shots in the paper.</w:t>
      </w:r>
    </w:p>
    <w:p w14:paraId="13AD925A" w14:textId="77777777" w:rsidR="00B44D13" w:rsidRDefault="00B44D13" w:rsidP="00B44D1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012491">
        <w:t>Make sure you have filled your Name and Reg. No. in the above provided space.</w:t>
      </w:r>
    </w:p>
    <w:p w14:paraId="04D44A36" w14:textId="7AF38995" w:rsidR="00B44D13" w:rsidRPr="00B44D13" w:rsidRDefault="00B44D13" w:rsidP="00B44D1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lang w:val="en-AU"/>
        </w:rPr>
        <w:t>Upload the paper only through PC or laptop, Mobile submission is not allowed.</w:t>
      </w:r>
    </w:p>
    <w:p w14:paraId="3D4B14DD" w14:textId="11573B38" w:rsidR="0034086C" w:rsidRPr="00B44D13" w:rsidRDefault="00B44D13" w:rsidP="00B44D1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44D13">
        <w:rPr>
          <w:lang w:val="en-AU"/>
        </w:rPr>
        <w:t>After submission view your answer sheet file on LMS and if there is something wrong contact the teacher by E-mail mentioned above, before the deadline</w:t>
      </w:r>
      <w:r w:rsidR="00FB0B49">
        <w:rPr>
          <w:lang w:val="en-AU"/>
        </w:rPr>
        <w:t xml:space="preserve"> </w:t>
      </w:r>
      <w:r w:rsidRPr="00B44D13">
        <w:rPr>
          <w:lang w:val="en-AU"/>
        </w:rPr>
        <w:t>(date &amp; time) of paper submission.</w:t>
      </w:r>
    </w:p>
    <w:p w14:paraId="046C33A9" w14:textId="77777777" w:rsidR="0034086C" w:rsidRDefault="0034086C" w:rsidP="0034086C">
      <w:pPr>
        <w:spacing w:after="0" w:line="240" w:lineRule="auto"/>
        <w:rPr>
          <w:b/>
          <w:bCs/>
          <w:sz w:val="24"/>
          <w:szCs w:val="24"/>
        </w:rPr>
      </w:pPr>
    </w:p>
    <w:p w14:paraId="460697E9" w14:textId="77777777" w:rsidR="0034086C" w:rsidRPr="003C0186" w:rsidRDefault="0034086C" w:rsidP="0034086C">
      <w:pPr>
        <w:spacing w:after="0" w:line="240" w:lineRule="auto"/>
        <w:rPr>
          <w:b/>
          <w:bCs/>
        </w:rPr>
      </w:pPr>
      <w:r w:rsidRPr="003C0186">
        <w:rPr>
          <w:b/>
          <w:bCs/>
          <w:sz w:val="24"/>
          <w:szCs w:val="24"/>
        </w:rPr>
        <w:t>Answer the following questions</w:t>
      </w:r>
      <w:r>
        <w:rPr>
          <w:b/>
          <w:bCs/>
          <w:sz w:val="24"/>
          <w:szCs w:val="24"/>
        </w:rPr>
        <w:t>.</w:t>
      </w:r>
    </w:p>
    <w:p w14:paraId="14F40151" w14:textId="6EEA118E" w:rsidR="0034086C" w:rsidRPr="0034010E" w:rsidRDefault="0034086C" w:rsidP="0034010E">
      <w:pPr>
        <w:spacing w:after="0" w:line="360" w:lineRule="auto"/>
        <w:rPr>
          <w:b/>
          <w:bCs/>
        </w:rPr>
      </w:pPr>
      <w:r w:rsidRPr="00011549">
        <w:rPr>
          <w:b/>
          <w:bCs/>
        </w:rPr>
        <w:t xml:space="preserve">Q.No.1.  </w:t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="00897A80">
        <w:rPr>
          <w:b/>
          <w:bCs/>
        </w:rPr>
        <w:tab/>
        <w:t xml:space="preserve">       </w:t>
      </w:r>
      <w:r w:rsidRPr="00011549">
        <w:rPr>
          <w:b/>
          <w:bCs/>
        </w:rPr>
        <w:t>(</w:t>
      </w:r>
      <w:r>
        <w:rPr>
          <w:b/>
          <w:bCs/>
        </w:rPr>
        <w:t>Marks</w:t>
      </w:r>
      <w:r w:rsidRPr="00011549">
        <w:rPr>
          <w:b/>
          <w:bCs/>
        </w:rPr>
        <w:t xml:space="preserve">: </w:t>
      </w:r>
      <w:r w:rsidR="00897A80">
        <w:rPr>
          <w:b/>
          <w:bCs/>
        </w:rPr>
        <w:t>6x2=</w:t>
      </w:r>
      <w:r>
        <w:rPr>
          <w:b/>
          <w:bCs/>
        </w:rPr>
        <w:t>12</w:t>
      </w:r>
      <w:r w:rsidRPr="00011549">
        <w:rPr>
          <w:b/>
          <w:bCs/>
        </w:rPr>
        <w:t>)</w:t>
      </w:r>
    </w:p>
    <w:p w14:paraId="2772181B" w14:textId="16566CFF" w:rsidR="0034010E" w:rsidRDefault="0034010E" w:rsidP="00857F99">
      <w:pPr>
        <w:jc w:val="both"/>
        <w:rPr>
          <w:rFonts w:ascii="Times New Roman" w:hAnsi="Times New Roman" w:cs="Times New Roman"/>
          <w:sz w:val="24"/>
        </w:rPr>
      </w:pPr>
      <w:r w:rsidRPr="00237510">
        <w:rPr>
          <w:rFonts w:ascii="Times New Roman" w:hAnsi="Times New Roman" w:cs="Times New Roman"/>
          <w:sz w:val="24"/>
        </w:rPr>
        <w:t xml:space="preserve">786 Cattle Farm is a very </w:t>
      </w:r>
      <w:r w:rsidR="00857F99" w:rsidRPr="00237510">
        <w:rPr>
          <w:rFonts w:ascii="Times New Roman" w:hAnsi="Times New Roman" w:cs="Times New Roman"/>
          <w:sz w:val="24"/>
        </w:rPr>
        <w:t>well-know</w:t>
      </w:r>
      <w:r w:rsidR="00857F99">
        <w:rPr>
          <w:rFonts w:ascii="Times New Roman" w:hAnsi="Times New Roman" w:cs="Times New Roman"/>
          <w:sz w:val="24"/>
        </w:rPr>
        <w:t>n</w:t>
      </w:r>
      <w:r w:rsidRPr="00237510">
        <w:rPr>
          <w:rFonts w:ascii="Times New Roman" w:hAnsi="Times New Roman" w:cs="Times New Roman"/>
          <w:sz w:val="24"/>
        </w:rPr>
        <w:t xml:space="preserve"> cattle farm of </w:t>
      </w:r>
      <w:proofErr w:type="spellStart"/>
      <w:r w:rsidR="00857F99">
        <w:rPr>
          <w:rFonts w:ascii="Times New Roman" w:hAnsi="Times New Roman" w:cs="Times New Roman"/>
          <w:sz w:val="24"/>
        </w:rPr>
        <w:t>Pothowar</w:t>
      </w:r>
      <w:proofErr w:type="spellEnd"/>
      <w:r w:rsidR="00857F99">
        <w:rPr>
          <w:rFonts w:ascii="Times New Roman" w:hAnsi="Times New Roman" w:cs="Times New Roman"/>
          <w:sz w:val="24"/>
        </w:rPr>
        <w:t xml:space="preserve"> Region</w:t>
      </w:r>
      <w:r>
        <w:rPr>
          <w:rFonts w:ascii="Times New Roman" w:hAnsi="Times New Roman" w:cs="Times New Roman"/>
          <w:sz w:val="24"/>
        </w:rPr>
        <w:t xml:space="preserve">. It </w:t>
      </w:r>
      <w:r w:rsidRPr="00DB7638">
        <w:rPr>
          <w:rFonts w:ascii="Times New Roman" w:hAnsi="Times New Roman" w:cs="Times New Roman"/>
          <w:sz w:val="24"/>
        </w:rPr>
        <w:t>maintains an excellent sto</w:t>
      </w:r>
      <w:r>
        <w:rPr>
          <w:rFonts w:ascii="Times New Roman" w:hAnsi="Times New Roman" w:cs="Times New Roman"/>
          <w:sz w:val="24"/>
        </w:rPr>
        <w:t xml:space="preserve">ck of different breed of cattle that are specially </w:t>
      </w:r>
      <w:r w:rsidRPr="00DB7638">
        <w:rPr>
          <w:rFonts w:ascii="Times New Roman" w:hAnsi="Times New Roman" w:cs="Times New Roman"/>
          <w:sz w:val="24"/>
        </w:rPr>
        <w:t xml:space="preserve">fed and taken care of for the purpose of Qurbani each year at the time </w:t>
      </w:r>
      <w:proofErr w:type="spellStart"/>
      <w:r w:rsidRPr="00DB7638">
        <w:rPr>
          <w:rFonts w:ascii="Times New Roman" w:hAnsi="Times New Roman" w:cs="Times New Roman"/>
          <w:sz w:val="24"/>
        </w:rPr>
        <w:t>Bakra</w:t>
      </w:r>
      <w:proofErr w:type="spellEnd"/>
      <w:r w:rsidRPr="00DB7638">
        <w:rPr>
          <w:rFonts w:ascii="Times New Roman" w:hAnsi="Times New Roman" w:cs="Times New Roman"/>
          <w:sz w:val="24"/>
        </w:rPr>
        <w:t xml:space="preserve"> Eid.</w:t>
      </w:r>
      <w:r>
        <w:rPr>
          <w:rFonts w:ascii="Times New Roman" w:hAnsi="Times New Roman" w:cs="Times New Roman"/>
          <w:sz w:val="24"/>
        </w:rPr>
        <w:t xml:space="preserve"> The Description of Breed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815"/>
        <w:gridCol w:w="1855"/>
        <w:gridCol w:w="1777"/>
        <w:gridCol w:w="1783"/>
      </w:tblGrid>
      <w:tr w:rsidR="0034010E" w14:paraId="0DD8E363" w14:textId="77777777" w:rsidTr="00C334C1">
        <w:tc>
          <w:tcPr>
            <w:tcW w:w="9576" w:type="dxa"/>
            <w:gridSpan w:val="5"/>
          </w:tcPr>
          <w:p w14:paraId="5F1398C7" w14:textId="77777777" w:rsidR="0034010E" w:rsidRPr="00CA7A60" w:rsidRDefault="0034010E" w:rsidP="00C334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7A60">
              <w:rPr>
                <w:rFonts w:ascii="Times New Roman" w:hAnsi="Times New Roman" w:cs="Times New Roman"/>
                <w:b/>
              </w:rPr>
              <w:t>786 Cattle Farm</w:t>
            </w:r>
          </w:p>
        </w:tc>
      </w:tr>
      <w:tr w:rsidR="00EF674C" w14:paraId="0E376E06" w14:textId="77777777" w:rsidTr="00C334C1">
        <w:tc>
          <w:tcPr>
            <w:tcW w:w="1915" w:type="dxa"/>
          </w:tcPr>
          <w:p w14:paraId="5497FF51" w14:textId="77777777" w:rsidR="0034010E" w:rsidRPr="00E53240" w:rsidRDefault="0034010E" w:rsidP="00C334C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3240">
              <w:rPr>
                <w:rFonts w:ascii="Times New Roman" w:hAnsi="Times New Roman" w:cs="Times New Roman"/>
                <w:b/>
                <w:sz w:val="24"/>
              </w:rPr>
              <w:t>Breed Type</w:t>
            </w:r>
          </w:p>
        </w:tc>
        <w:tc>
          <w:tcPr>
            <w:tcW w:w="1915" w:type="dxa"/>
          </w:tcPr>
          <w:p w14:paraId="662AA2A9" w14:textId="799A9365" w:rsidR="0034010E" w:rsidRPr="00E53240" w:rsidRDefault="00EF674C" w:rsidP="00C334C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Average </w:t>
            </w:r>
            <w:r w:rsidR="0034010E" w:rsidRPr="00E53240">
              <w:rPr>
                <w:rFonts w:ascii="Times New Roman" w:hAnsi="Times New Roman" w:cs="Times New Roman"/>
                <w:b/>
                <w:sz w:val="24"/>
              </w:rPr>
              <w:t>Weight</w:t>
            </w:r>
          </w:p>
        </w:tc>
        <w:tc>
          <w:tcPr>
            <w:tcW w:w="1915" w:type="dxa"/>
          </w:tcPr>
          <w:p w14:paraId="0CAF1E3D" w14:textId="77777777" w:rsidR="0034010E" w:rsidRPr="00E53240" w:rsidRDefault="0034010E" w:rsidP="00C334C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324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15" w:type="dxa"/>
          </w:tcPr>
          <w:p w14:paraId="3527D2C4" w14:textId="77777777" w:rsidR="0034010E" w:rsidRPr="00E53240" w:rsidRDefault="0034010E" w:rsidP="00C334C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3240">
              <w:rPr>
                <w:rFonts w:ascii="Times New Roman" w:hAnsi="Times New Roman" w:cs="Times New Roman"/>
                <w:b/>
                <w:sz w:val="24"/>
              </w:rPr>
              <w:t>Price</w:t>
            </w:r>
          </w:p>
        </w:tc>
        <w:tc>
          <w:tcPr>
            <w:tcW w:w="1916" w:type="dxa"/>
          </w:tcPr>
          <w:p w14:paraId="53CD836A" w14:textId="77777777" w:rsidR="0034010E" w:rsidRPr="00055795" w:rsidRDefault="0034010E" w:rsidP="00C334C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55795">
              <w:rPr>
                <w:rFonts w:ascii="Times New Roman" w:hAnsi="Times New Roman" w:cs="Times New Roman"/>
                <w:b/>
                <w:bCs/>
                <w:sz w:val="24"/>
              </w:rPr>
              <w:t>Stock Left</w:t>
            </w:r>
          </w:p>
        </w:tc>
      </w:tr>
      <w:tr w:rsidR="00EF674C" w14:paraId="68570320" w14:textId="77777777" w:rsidTr="00C334C1">
        <w:trPr>
          <w:trHeight w:val="315"/>
        </w:trPr>
        <w:tc>
          <w:tcPr>
            <w:tcW w:w="1915" w:type="dxa"/>
            <w:vMerge w:val="restart"/>
            <w:vAlign w:val="center"/>
          </w:tcPr>
          <w:p w14:paraId="7F84A0F6" w14:textId="185E6305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7A60">
              <w:rPr>
                <w:rFonts w:ascii="Times New Roman" w:hAnsi="Times New Roman" w:cs="Times New Roman"/>
                <w:sz w:val="24"/>
              </w:rPr>
              <w:t>R</w:t>
            </w:r>
            <w:r w:rsidR="00055795">
              <w:rPr>
                <w:rFonts w:ascii="Times New Roman" w:hAnsi="Times New Roman" w:cs="Times New Roman"/>
                <w:sz w:val="24"/>
              </w:rPr>
              <w:t>S-1</w:t>
            </w:r>
          </w:p>
        </w:tc>
        <w:tc>
          <w:tcPr>
            <w:tcW w:w="1915" w:type="dxa"/>
            <w:vAlign w:val="center"/>
          </w:tcPr>
          <w:p w14:paraId="1E1FF3D5" w14:textId="4F54888B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055795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0 Kg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4AD9EC99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Years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25568898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K</w:t>
            </w:r>
          </w:p>
        </w:tc>
        <w:tc>
          <w:tcPr>
            <w:tcW w:w="1916" w:type="dxa"/>
            <w:vMerge w:val="restart"/>
          </w:tcPr>
          <w:p w14:paraId="03C2EEFD" w14:textId="55CFA69B" w:rsidR="0034010E" w:rsidRDefault="00A848CC" w:rsidP="00C334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34010E">
              <w:rPr>
                <w:rFonts w:ascii="Times New Roman" w:hAnsi="Times New Roman" w:cs="Times New Roman"/>
                <w:sz w:val="24"/>
              </w:rPr>
              <w:t xml:space="preserve"> Cattle 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="0034010E">
              <w:rPr>
                <w:rFonts w:ascii="Times New Roman" w:hAnsi="Times New Roman" w:cs="Times New Roman"/>
                <w:sz w:val="24"/>
              </w:rPr>
              <w:t xml:space="preserve"> for each year</w:t>
            </w:r>
          </w:p>
        </w:tc>
      </w:tr>
      <w:tr w:rsidR="00EF674C" w14:paraId="2C32E54A" w14:textId="77777777" w:rsidTr="00C334C1">
        <w:trPr>
          <w:trHeight w:val="240"/>
        </w:trPr>
        <w:tc>
          <w:tcPr>
            <w:tcW w:w="1915" w:type="dxa"/>
            <w:vMerge/>
          </w:tcPr>
          <w:p w14:paraId="6D1FCAB3" w14:textId="77777777" w:rsidR="0034010E" w:rsidRPr="00CA7A60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</w:tcPr>
          <w:p w14:paraId="77B01A54" w14:textId="7F3B2BF4" w:rsidR="0034010E" w:rsidRDefault="00EF674C" w:rsidP="00EF67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Kg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14:paraId="39EEF889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Years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14:paraId="1FC16887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 K</w:t>
            </w:r>
          </w:p>
        </w:tc>
        <w:tc>
          <w:tcPr>
            <w:tcW w:w="1916" w:type="dxa"/>
            <w:vMerge/>
          </w:tcPr>
          <w:p w14:paraId="59D3C4D4" w14:textId="77777777" w:rsidR="0034010E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74C" w14:paraId="1DD335A2" w14:textId="77777777" w:rsidTr="00C334C1">
        <w:trPr>
          <w:trHeight w:val="315"/>
        </w:trPr>
        <w:tc>
          <w:tcPr>
            <w:tcW w:w="1915" w:type="dxa"/>
            <w:vMerge w:val="restart"/>
            <w:vAlign w:val="center"/>
          </w:tcPr>
          <w:p w14:paraId="37930D6B" w14:textId="6E1E64E5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3240">
              <w:rPr>
                <w:rFonts w:ascii="Times New Roman" w:hAnsi="Times New Roman" w:cs="Times New Roman"/>
                <w:sz w:val="24"/>
              </w:rPr>
              <w:t>Ch</w:t>
            </w:r>
            <w:r w:rsidR="00055795"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1915" w:type="dxa"/>
            <w:vAlign w:val="center"/>
          </w:tcPr>
          <w:p w14:paraId="1F768AEE" w14:textId="0C6570A8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F674C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0 Kg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21BC83C3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Years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58178543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 K</w:t>
            </w:r>
          </w:p>
        </w:tc>
        <w:tc>
          <w:tcPr>
            <w:tcW w:w="1916" w:type="dxa"/>
            <w:vMerge w:val="restart"/>
          </w:tcPr>
          <w:p w14:paraId="196048BD" w14:textId="77777777" w:rsidR="0034010E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 Cattle 7 for each  year</w:t>
            </w:r>
          </w:p>
        </w:tc>
      </w:tr>
      <w:tr w:rsidR="00EF674C" w14:paraId="1B39091D" w14:textId="77777777" w:rsidTr="00C334C1">
        <w:trPr>
          <w:trHeight w:val="240"/>
        </w:trPr>
        <w:tc>
          <w:tcPr>
            <w:tcW w:w="1915" w:type="dxa"/>
            <w:vMerge/>
          </w:tcPr>
          <w:p w14:paraId="4ABD3974" w14:textId="77777777" w:rsidR="0034010E" w:rsidRPr="00E53240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</w:tcPr>
          <w:p w14:paraId="5851FA6B" w14:textId="0DDC23DF" w:rsidR="0034010E" w:rsidRDefault="00EF674C" w:rsidP="00EF67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180 Kg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14:paraId="5C00CE8F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3Years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14:paraId="26012F2C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 K</w:t>
            </w:r>
          </w:p>
        </w:tc>
        <w:tc>
          <w:tcPr>
            <w:tcW w:w="1916" w:type="dxa"/>
            <w:vMerge/>
          </w:tcPr>
          <w:p w14:paraId="167B820E" w14:textId="77777777" w:rsidR="0034010E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74C" w14:paraId="2E9781C4" w14:textId="77777777" w:rsidTr="00C334C1">
        <w:tc>
          <w:tcPr>
            <w:tcW w:w="1915" w:type="dxa"/>
          </w:tcPr>
          <w:p w14:paraId="761F4F96" w14:textId="0186A7D0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3240">
              <w:rPr>
                <w:rFonts w:ascii="Times New Roman" w:hAnsi="Times New Roman" w:cs="Times New Roman"/>
                <w:sz w:val="24"/>
              </w:rPr>
              <w:t>Th</w:t>
            </w:r>
            <w:r w:rsidR="00055795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915" w:type="dxa"/>
          </w:tcPr>
          <w:p w14:paraId="2A3D1438" w14:textId="7F8B5A41" w:rsidR="0034010E" w:rsidRDefault="00EF674C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190 </w:t>
            </w:r>
            <w:r w:rsidR="0034010E"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15" w:type="dxa"/>
          </w:tcPr>
          <w:p w14:paraId="043D8363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Years</w:t>
            </w:r>
          </w:p>
        </w:tc>
        <w:tc>
          <w:tcPr>
            <w:tcW w:w="1915" w:type="dxa"/>
          </w:tcPr>
          <w:p w14:paraId="46E614AD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K</w:t>
            </w:r>
          </w:p>
        </w:tc>
        <w:tc>
          <w:tcPr>
            <w:tcW w:w="1916" w:type="dxa"/>
          </w:tcPr>
          <w:p w14:paraId="03B41508" w14:textId="77777777" w:rsidR="0034010E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Cattle</w:t>
            </w:r>
          </w:p>
        </w:tc>
      </w:tr>
      <w:tr w:rsidR="00EF674C" w14:paraId="3574954F" w14:textId="77777777" w:rsidTr="00C334C1">
        <w:trPr>
          <w:trHeight w:val="330"/>
        </w:trPr>
        <w:tc>
          <w:tcPr>
            <w:tcW w:w="1915" w:type="dxa"/>
            <w:vMerge w:val="restart"/>
            <w:vAlign w:val="center"/>
          </w:tcPr>
          <w:p w14:paraId="0559F5FA" w14:textId="63B79173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3240">
              <w:rPr>
                <w:rFonts w:ascii="Times New Roman" w:hAnsi="Times New Roman" w:cs="Times New Roman"/>
                <w:sz w:val="24"/>
              </w:rPr>
              <w:t>Ka</w:t>
            </w:r>
            <w:r w:rsidR="00055795"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1915" w:type="dxa"/>
            <w:vAlign w:val="center"/>
          </w:tcPr>
          <w:p w14:paraId="673E2D04" w14:textId="7DDADA6E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F674C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EF674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Kg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5751F14E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Years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7DA32B07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190 K</w:t>
            </w:r>
          </w:p>
        </w:tc>
        <w:tc>
          <w:tcPr>
            <w:tcW w:w="1916" w:type="dxa"/>
            <w:vMerge w:val="restart"/>
          </w:tcPr>
          <w:p w14:paraId="77B6A8BF" w14:textId="77777777" w:rsidR="0034010E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 Cattle 6 for each year</w:t>
            </w:r>
          </w:p>
        </w:tc>
      </w:tr>
      <w:tr w:rsidR="00EF674C" w14:paraId="0A743337" w14:textId="77777777" w:rsidTr="00C334C1">
        <w:trPr>
          <w:trHeight w:val="300"/>
        </w:trPr>
        <w:tc>
          <w:tcPr>
            <w:tcW w:w="1915" w:type="dxa"/>
            <w:vMerge/>
          </w:tcPr>
          <w:p w14:paraId="5490BD28" w14:textId="77777777" w:rsidR="0034010E" w:rsidRPr="00E53240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</w:tcPr>
          <w:p w14:paraId="4FB58FFB" w14:textId="379CEF6D" w:rsidR="0034010E" w:rsidRDefault="00EF674C" w:rsidP="00EF67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Kg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036171F8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Years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4C5DEC24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K</w:t>
            </w:r>
          </w:p>
        </w:tc>
        <w:tc>
          <w:tcPr>
            <w:tcW w:w="1916" w:type="dxa"/>
            <w:vMerge/>
          </w:tcPr>
          <w:p w14:paraId="4A3911FF" w14:textId="77777777" w:rsidR="0034010E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74C" w14:paraId="6D6D13BD" w14:textId="77777777" w:rsidTr="00C334C1">
        <w:trPr>
          <w:trHeight w:val="237"/>
        </w:trPr>
        <w:tc>
          <w:tcPr>
            <w:tcW w:w="1915" w:type="dxa"/>
            <w:vMerge/>
          </w:tcPr>
          <w:p w14:paraId="26DD74B6" w14:textId="77777777" w:rsidR="0034010E" w:rsidRPr="00E53240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</w:tcPr>
          <w:p w14:paraId="18D338A5" w14:textId="71BB9164" w:rsidR="0034010E" w:rsidRDefault="00EF674C" w:rsidP="00EF67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 Kg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14:paraId="7A30D333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Years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14:paraId="3E2353BF" w14:textId="77777777" w:rsidR="0034010E" w:rsidRDefault="0034010E" w:rsidP="00C334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210 K</w:t>
            </w:r>
          </w:p>
        </w:tc>
        <w:tc>
          <w:tcPr>
            <w:tcW w:w="1916" w:type="dxa"/>
            <w:vMerge/>
          </w:tcPr>
          <w:p w14:paraId="6C50A8EA" w14:textId="77777777" w:rsidR="0034010E" w:rsidRDefault="0034010E" w:rsidP="00C334C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C9B27E2" w14:textId="2F4F919C" w:rsidR="0034010E" w:rsidRDefault="0034010E" w:rsidP="0034010E">
      <w:pPr>
        <w:spacing w:before="24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Farm manger decided to design a program for selling the left cattle before Eid. The Program </w:t>
      </w:r>
      <w:r w:rsidR="007B0B8F">
        <w:rPr>
          <w:rFonts w:ascii="Times New Roman" w:hAnsi="Times New Roman" w:cs="Times New Roman"/>
          <w:sz w:val="24"/>
        </w:rPr>
        <w:t xml:space="preserve">must have 2 type of users and </w:t>
      </w:r>
      <w:r>
        <w:rPr>
          <w:rFonts w:ascii="Times New Roman" w:hAnsi="Times New Roman" w:cs="Times New Roman"/>
          <w:sz w:val="24"/>
        </w:rPr>
        <w:t>provides the following functionality:</w:t>
      </w:r>
    </w:p>
    <w:p w14:paraId="3755C412" w14:textId="5E141499" w:rsidR="0034010E" w:rsidRPr="00CA2DBA" w:rsidRDefault="0034010E" w:rsidP="0034010E">
      <w:pPr>
        <w:spacing w:after="0"/>
        <w:jc w:val="both"/>
        <w:rPr>
          <w:rFonts w:ascii="Times New Roman" w:hAnsi="Times New Roman" w:cs="Times New Roman"/>
          <w:b/>
          <w:i/>
          <w:sz w:val="24"/>
        </w:rPr>
      </w:pPr>
      <w:r w:rsidRPr="00CA2DBA">
        <w:rPr>
          <w:rFonts w:ascii="Times New Roman" w:hAnsi="Times New Roman" w:cs="Times New Roman"/>
          <w:b/>
          <w:i/>
          <w:sz w:val="24"/>
        </w:rPr>
        <w:t xml:space="preserve">For </w:t>
      </w:r>
      <w:r w:rsidR="007B0B8F">
        <w:rPr>
          <w:rFonts w:ascii="Times New Roman" w:hAnsi="Times New Roman" w:cs="Times New Roman"/>
          <w:b/>
          <w:i/>
          <w:sz w:val="24"/>
        </w:rPr>
        <w:t>Manager</w:t>
      </w:r>
      <w:r w:rsidRPr="00CA2DBA">
        <w:rPr>
          <w:rFonts w:ascii="Times New Roman" w:hAnsi="Times New Roman" w:cs="Times New Roman"/>
          <w:b/>
          <w:i/>
          <w:sz w:val="24"/>
        </w:rPr>
        <w:t>:</w:t>
      </w:r>
    </w:p>
    <w:p w14:paraId="659D159C" w14:textId="36CF520F" w:rsidR="007B0B8F" w:rsidRDefault="007B0B8F" w:rsidP="0034010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login() – to verify password stored in a file (pwd.txt)</w:t>
      </w:r>
    </w:p>
    <w:p w14:paraId="704FBE81" w14:textId="2B034325" w:rsidR="0034010E" w:rsidRDefault="0034010E" w:rsidP="0034010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store() – </w:t>
      </w:r>
      <w:r w:rsidR="007B0B8F">
        <w:rPr>
          <w:rFonts w:ascii="Times New Roman" w:hAnsi="Times New Roman" w:cs="Times New Roman"/>
          <w:sz w:val="24"/>
        </w:rPr>
        <w:t xml:space="preserve">After authentication, </w:t>
      </w:r>
      <w:r>
        <w:rPr>
          <w:rFonts w:ascii="Times New Roman" w:hAnsi="Times New Roman" w:cs="Times New Roman"/>
          <w:sz w:val="24"/>
        </w:rPr>
        <w:t xml:space="preserve">to store data </w:t>
      </w:r>
      <w:r w:rsidR="000E3569">
        <w:rPr>
          <w:rFonts w:ascii="Times New Roman" w:hAnsi="Times New Roman" w:cs="Times New Roman"/>
          <w:sz w:val="24"/>
        </w:rPr>
        <w:t xml:space="preserve">as an object of the above table </w:t>
      </w:r>
      <w:r>
        <w:rPr>
          <w:rFonts w:ascii="Times New Roman" w:hAnsi="Times New Roman" w:cs="Times New Roman"/>
          <w:sz w:val="24"/>
        </w:rPr>
        <w:t>on file</w:t>
      </w:r>
      <w:r w:rsidR="00A848CC">
        <w:rPr>
          <w:rFonts w:ascii="Times New Roman" w:hAnsi="Times New Roman" w:cs="Times New Roman"/>
          <w:sz w:val="24"/>
        </w:rPr>
        <w:t xml:space="preserve"> </w:t>
      </w:r>
      <w:r w:rsidR="007B0B8F">
        <w:rPr>
          <w:rFonts w:ascii="Times New Roman" w:hAnsi="Times New Roman" w:cs="Times New Roman"/>
          <w:sz w:val="24"/>
        </w:rPr>
        <w:t xml:space="preserve">(record.txt) </w:t>
      </w:r>
      <w:r w:rsidR="000E3569">
        <w:rPr>
          <w:rFonts w:ascii="Times New Roman" w:hAnsi="Times New Roman" w:cs="Times New Roman"/>
          <w:sz w:val="24"/>
        </w:rPr>
        <w:t>including booking value as an integer (</w:t>
      </w:r>
      <w:r w:rsidR="00356151">
        <w:rPr>
          <w:rFonts w:ascii="Times New Roman" w:hAnsi="Times New Roman" w:cs="Times New Roman"/>
          <w:sz w:val="24"/>
        </w:rPr>
        <w:t xml:space="preserve">booking value is </w:t>
      </w:r>
      <w:r w:rsidR="000E3569">
        <w:rPr>
          <w:rFonts w:ascii="Times New Roman" w:hAnsi="Times New Roman" w:cs="Times New Roman"/>
          <w:sz w:val="24"/>
        </w:rPr>
        <w:t>by default zero but when customer book some cattle it increment</w:t>
      </w:r>
      <w:r w:rsidR="00356151">
        <w:rPr>
          <w:rFonts w:ascii="Times New Roman" w:hAnsi="Times New Roman" w:cs="Times New Roman"/>
          <w:sz w:val="24"/>
        </w:rPr>
        <w:t>ed</w:t>
      </w:r>
      <w:r w:rsidR="000E3569">
        <w:rPr>
          <w:rFonts w:ascii="Times New Roman" w:hAnsi="Times New Roman" w:cs="Times New Roman"/>
          <w:sz w:val="24"/>
        </w:rPr>
        <w:t xml:space="preserve"> by 1)</w:t>
      </w:r>
      <w:r>
        <w:rPr>
          <w:rFonts w:ascii="Times New Roman" w:hAnsi="Times New Roman" w:cs="Times New Roman"/>
          <w:sz w:val="24"/>
        </w:rPr>
        <w:t>.</w:t>
      </w:r>
      <w:r w:rsidR="006E5135">
        <w:rPr>
          <w:rFonts w:ascii="Times New Roman" w:hAnsi="Times New Roman" w:cs="Times New Roman"/>
          <w:sz w:val="24"/>
        </w:rPr>
        <w:t xml:space="preserve"> You can use </w:t>
      </w:r>
      <w:proofErr w:type="spellStart"/>
      <w:r w:rsidR="006E5135">
        <w:rPr>
          <w:rFonts w:ascii="Times New Roman" w:hAnsi="Times New Roman" w:cs="Times New Roman"/>
          <w:sz w:val="24"/>
        </w:rPr>
        <w:t>getData</w:t>
      </w:r>
      <w:proofErr w:type="spellEnd"/>
      <w:r w:rsidR="006E5135">
        <w:rPr>
          <w:rFonts w:ascii="Times New Roman" w:hAnsi="Times New Roman" w:cs="Times New Roman"/>
          <w:sz w:val="24"/>
        </w:rPr>
        <w:t>() function for getting input data from user and call it in store().</w:t>
      </w:r>
    </w:p>
    <w:p w14:paraId="3E4C3E25" w14:textId="5579C2D9" w:rsidR="0034010E" w:rsidRDefault="00ED22BE" w:rsidP="00340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</w:t>
      </w:r>
      <w:r w:rsidR="0034010E">
        <w:rPr>
          <w:rFonts w:ascii="Times New Roman" w:hAnsi="Times New Roman" w:cs="Times New Roman"/>
          <w:sz w:val="24"/>
        </w:rPr>
        <w:t>() –</w:t>
      </w:r>
      <w:r w:rsidR="0034010E" w:rsidRPr="00666B40">
        <w:rPr>
          <w:rFonts w:ascii="Times New Roman" w:hAnsi="Times New Roman" w:cs="Times New Roman"/>
          <w:sz w:val="24"/>
        </w:rPr>
        <w:t xml:space="preserve"> </w:t>
      </w:r>
      <w:r w:rsidR="007B0B8F">
        <w:rPr>
          <w:rFonts w:ascii="Times New Roman" w:hAnsi="Times New Roman" w:cs="Times New Roman"/>
          <w:sz w:val="24"/>
        </w:rPr>
        <w:t xml:space="preserve">After authentication, </w:t>
      </w:r>
      <w:r w:rsidR="0034010E">
        <w:rPr>
          <w:rFonts w:ascii="Times New Roman" w:hAnsi="Times New Roman" w:cs="Times New Roman"/>
          <w:sz w:val="24"/>
        </w:rPr>
        <w:t xml:space="preserve">update Record on file if any cattle is </w:t>
      </w:r>
      <w:r w:rsidR="000E3569">
        <w:rPr>
          <w:rFonts w:ascii="Times New Roman" w:hAnsi="Times New Roman" w:cs="Times New Roman"/>
          <w:sz w:val="24"/>
        </w:rPr>
        <w:t>booked (update [stock left value minus booking value] and  change booking value =0)</w:t>
      </w:r>
      <w:r w:rsidR="0034010E">
        <w:rPr>
          <w:rFonts w:ascii="Times New Roman" w:hAnsi="Times New Roman" w:cs="Times New Roman"/>
          <w:sz w:val="24"/>
        </w:rPr>
        <w:t>.</w:t>
      </w:r>
    </w:p>
    <w:p w14:paraId="0DF8DED9" w14:textId="64798BB2" w:rsidR="0034010E" w:rsidRPr="00F126B4" w:rsidRDefault="00113BD7" w:rsidP="0034010E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remainingCattles</w:t>
      </w:r>
      <w:proofErr w:type="spellEnd"/>
      <w:r w:rsidR="0034010E">
        <w:rPr>
          <w:rFonts w:ascii="Times New Roman" w:hAnsi="Times New Roman" w:cs="Times New Roman"/>
          <w:sz w:val="24"/>
        </w:rPr>
        <w:t xml:space="preserve">() – </w:t>
      </w:r>
      <w:r w:rsidR="00D84E7B">
        <w:rPr>
          <w:rFonts w:ascii="Times New Roman" w:hAnsi="Times New Roman" w:cs="Times New Roman"/>
          <w:sz w:val="24"/>
        </w:rPr>
        <w:t xml:space="preserve">After authentication, </w:t>
      </w:r>
      <w:r>
        <w:rPr>
          <w:rFonts w:ascii="Times New Roman" w:hAnsi="Times New Roman" w:cs="Times New Roman"/>
          <w:sz w:val="24"/>
        </w:rPr>
        <w:t xml:space="preserve">Total remaining </w:t>
      </w:r>
      <w:proofErr w:type="spellStart"/>
      <w:r>
        <w:rPr>
          <w:rFonts w:ascii="Times New Roman" w:hAnsi="Times New Roman" w:cs="Times New Roman"/>
          <w:sz w:val="24"/>
        </w:rPr>
        <w:t>cattles</w:t>
      </w:r>
      <w:proofErr w:type="spellEnd"/>
      <w:r w:rsidR="00D84E7B">
        <w:rPr>
          <w:rFonts w:ascii="Times New Roman" w:hAnsi="Times New Roman" w:cs="Times New Roman"/>
          <w:sz w:val="24"/>
        </w:rPr>
        <w:t xml:space="preserve"> of all types</w:t>
      </w:r>
      <w:r>
        <w:rPr>
          <w:rFonts w:ascii="Times New Roman" w:hAnsi="Times New Roman" w:cs="Times New Roman"/>
          <w:sz w:val="24"/>
        </w:rPr>
        <w:t xml:space="preserve"> in a single number </w:t>
      </w:r>
      <w:proofErr w:type="spellStart"/>
      <w:r>
        <w:rPr>
          <w:rFonts w:ascii="Times New Roman" w:hAnsi="Times New Roman" w:cs="Times New Roman"/>
          <w:sz w:val="24"/>
        </w:rPr>
        <w:t>e.g</w:t>
      </w:r>
      <w:proofErr w:type="spellEnd"/>
      <w:r>
        <w:rPr>
          <w:rFonts w:ascii="Times New Roman" w:hAnsi="Times New Roman" w:cs="Times New Roman"/>
          <w:sz w:val="24"/>
        </w:rPr>
        <w:t xml:space="preserve"> Remaining=15</w:t>
      </w:r>
    </w:p>
    <w:p w14:paraId="1F89D04C" w14:textId="0108280D" w:rsidR="0034010E" w:rsidRPr="00CA2DBA" w:rsidRDefault="0034010E" w:rsidP="0034010E">
      <w:pPr>
        <w:spacing w:after="0"/>
        <w:jc w:val="both"/>
        <w:rPr>
          <w:rFonts w:ascii="Times New Roman" w:hAnsi="Times New Roman" w:cs="Times New Roman"/>
          <w:b/>
          <w:i/>
          <w:sz w:val="24"/>
        </w:rPr>
      </w:pPr>
      <w:r w:rsidRPr="00CA2DBA">
        <w:rPr>
          <w:rFonts w:ascii="Times New Roman" w:hAnsi="Times New Roman" w:cs="Times New Roman"/>
          <w:b/>
          <w:i/>
          <w:sz w:val="24"/>
        </w:rPr>
        <w:t xml:space="preserve"> For Customer</w:t>
      </w:r>
      <w:r w:rsidR="000E3569">
        <w:rPr>
          <w:rFonts w:ascii="Times New Roman" w:hAnsi="Times New Roman" w:cs="Times New Roman"/>
          <w:b/>
          <w:i/>
          <w:sz w:val="24"/>
        </w:rPr>
        <w:t xml:space="preserve"> (login not required)</w:t>
      </w:r>
      <w:r w:rsidRPr="00CA2DBA">
        <w:rPr>
          <w:rFonts w:ascii="Times New Roman" w:hAnsi="Times New Roman" w:cs="Times New Roman"/>
          <w:b/>
          <w:i/>
          <w:sz w:val="24"/>
        </w:rPr>
        <w:t>:</w:t>
      </w:r>
    </w:p>
    <w:p w14:paraId="0508C68F" w14:textId="57AEC971" w:rsidR="0034010E" w:rsidRPr="00666B40" w:rsidRDefault="0034010E" w:rsidP="00325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search() – for searching (Based on Type</w:t>
      </w:r>
      <w:r w:rsidR="00113BD7">
        <w:rPr>
          <w:rFonts w:ascii="Times New Roman" w:hAnsi="Times New Roman" w:cs="Times New Roman"/>
          <w:sz w:val="24"/>
        </w:rPr>
        <w:t xml:space="preserve"> &amp;</w:t>
      </w:r>
      <w:r>
        <w:rPr>
          <w:rFonts w:ascii="Times New Roman" w:hAnsi="Times New Roman" w:cs="Times New Roman"/>
          <w:sz w:val="24"/>
        </w:rPr>
        <w:t xml:space="preserve"> Price</w:t>
      </w:r>
      <w:r w:rsidR="00390467">
        <w:rPr>
          <w:rFonts w:ascii="Times New Roman" w:hAnsi="Times New Roman" w:cs="Times New Roman"/>
          <w:sz w:val="24"/>
        </w:rPr>
        <w:t xml:space="preserve"> for only left over </w:t>
      </w:r>
      <w:proofErr w:type="spellStart"/>
      <w:r w:rsidR="00390467">
        <w:rPr>
          <w:rFonts w:ascii="Times New Roman" w:hAnsi="Times New Roman" w:cs="Times New Roman"/>
          <w:sz w:val="24"/>
        </w:rPr>
        <w:t>cattles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3CB61259" w14:textId="64849210" w:rsidR="0034010E" w:rsidRPr="00666B40" w:rsidRDefault="007C73A8" w:rsidP="00325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</w:t>
      </w:r>
      <w:r w:rsidR="0034010E">
        <w:rPr>
          <w:rFonts w:ascii="Times New Roman" w:hAnsi="Times New Roman" w:cs="Times New Roman"/>
          <w:sz w:val="24"/>
        </w:rPr>
        <w:t>ook_</w:t>
      </w:r>
      <w:r w:rsidR="0034010E" w:rsidRPr="00666B40">
        <w:rPr>
          <w:rFonts w:ascii="Times New Roman" w:hAnsi="Times New Roman" w:cs="Times New Roman"/>
          <w:sz w:val="24"/>
        </w:rPr>
        <w:t>Cattle</w:t>
      </w:r>
      <w:proofErr w:type="spellEnd"/>
      <w:r w:rsidR="0034010E">
        <w:rPr>
          <w:rFonts w:ascii="Times New Roman" w:hAnsi="Times New Roman" w:cs="Times New Roman"/>
          <w:sz w:val="24"/>
        </w:rPr>
        <w:t>() – if available in the stock otherwise proper message for customer</w:t>
      </w:r>
    </w:p>
    <w:p w14:paraId="6FE33420" w14:textId="31A2602C" w:rsidR="0034086C" w:rsidRPr="00550A62" w:rsidRDefault="00390467" w:rsidP="00F97A22">
      <w:pPr>
        <w:jc w:val="both"/>
      </w:pPr>
      <w:r>
        <w:t>Complete the class using</w:t>
      </w:r>
      <w:r w:rsidR="00550A62" w:rsidRPr="00550A62">
        <w:t xml:space="preserve"> C++ code  </w:t>
      </w:r>
      <w:r w:rsidR="00317B69">
        <w:t>and</w:t>
      </w:r>
      <w:r w:rsidR="008B551D">
        <w:t xml:space="preserve"> </w:t>
      </w:r>
      <w:r w:rsidR="00550A62" w:rsidRPr="00550A62">
        <w:t>OOP concepts for the above design, main function is given for your help.</w:t>
      </w:r>
      <w:r w:rsidR="00F97A22">
        <w:t xml:space="preserve"> In main function you have to write your Name and Arid number only where highlighted.</w:t>
      </w:r>
    </w:p>
    <w:p w14:paraId="1637D225" w14:textId="77777777" w:rsidR="005128BB" w:rsidRDefault="005128BB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</w:p>
    <w:p w14:paraId="4EF4262C" w14:textId="4E225586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int</w:t>
      </w:r>
      <w:r w:rsidRPr="00B36867">
        <w:rPr>
          <w:rFonts w:asciiTheme="majorBidi" w:hAnsiTheme="majorBidi" w:cstheme="majorBidi"/>
          <w:lang w:val="en-AU"/>
        </w:rPr>
        <w:t xml:space="preserve"> main()</w:t>
      </w:r>
    </w:p>
    <w:p w14:paraId="07694299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>{</w:t>
      </w:r>
    </w:p>
    <w:p w14:paraId="6C2CAE89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  <w:t>int option;</w:t>
      </w:r>
    </w:p>
    <w:p w14:paraId="2E08EA60" w14:textId="06673F9F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>
        <w:rPr>
          <w:rFonts w:asciiTheme="majorBidi" w:hAnsiTheme="majorBidi" w:cstheme="majorBidi"/>
          <w:lang w:val="en-AU"/>
        </w:rPr>
        <w:t>Farm</w:t>
      </w:r>
      <w:r w:rsidRPr="00B36867">
        <w:rPr>
          <w:rFonts w:asciiTheme="majorBidi" w:hAnsiTheme="majorBidi" w:cstheme="majorBidi"/>
          <w:lang w:val="en-AU"/>
        </w:rPr>
        <w:t xml:space="preserve"> </w:t>
      </w:r>
      <w:r w:rsidR="00BF5B11">
        <w:rPr>
          <w:rFonts w:asciiTheme="majorBidi" w:hAnsiTheme="majorBidi" w:cstheme="majorBidi"/>
          <w:lang w:val="en-AU"/>
        </w:rPr>
        <w:t>f</w:t>
      </w:r>
      <w:r w:rsidRPr="00B36867">
        <w:rPr>
          <w:rFonts w:asciiTheme="majorBidi" w:hAnsiTheme="majorBidi" w:cstheme="majorBidi"/>
          <w:lang w:val="en-AU"/>
        </w:rPr>
        <w:t>1;</w:t>
      </w:r>
    </w:p>
    <w:p w14:paraId="27142F5B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  <w:t>do</w:t>
      </w:r>
    </w:p>
    <w:p w14:paraId="4C697EAA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  <w:t>{</w:t>
      </w:r>
    </w:p>
    <w:p w14:paraId="062D19FA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  <w:t>system("</w:t>
      </w:r>
      <w:proofErr w:type="spellStart"/>
      <w:r w:rsidRPr="00B36867">
        <w:rPr>
          <w:rFonts w:asciiTheme="majorBidi" w:hAnsiTheme="majorBidi" w:cstheme="majorBidi"/>
          <w:lang w:val="en-AU"/>
        </w:rPr>
        <w:t>cls</w:t>
      </w:r>
      <w:proofErr w:type="spellEnd"/>
      <w:r w:rsidRPr="00B36867">
        <w:rPr>
          <w:rFonts w:asciiTheme="majorBidi" w:hAnsiTheme="majorBidi" w:cstheme="majorBidi"/>
          <w:lang w:val="en-AU"/>
        </w:rPr>
        <w:t>");</w:t>
      </w:r>
    </w:p>
    <w:p w14:paraId="0B4A339C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"\n&amp;&amp;&amp;&amp;&amp;&amp;&amp;&amp;&amp;&amp;&amp;&amp;&amp;&amp;&amp;&amp;&amp;&amp;&amp;&amp;&amp;&amp;&amp;&amp;&amp;&amp;&amp;&amp;&amp;&amp;&amp;&amp;&amp;";</w:t>
      </w:r>
    </w:p>
    <w:p w14:paraId="38AAAC75" w14:textId="1452732D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"\n\</w:t>
      </w:r>
      <w:proofErr w:type="spellStart"/>
      <w:r w:rsidRPr="00B36867">
        <w:rPr>
          <w:rFonts w:asciiTheme="majorBidi" w:hAnsiTheme="majorBidi" w:cstheme="majorBidi"/>
          <w:lang w:val="en-AU"/>
        </w:rPr>
        <w:t>tWelcome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to the </w:t>
      </w:r>
      <w:r w:rsidR="0038158D">
        <w:rPr>
          <w:rFonts w:asciiTheme="majorBidi" w:hAnsiTheme="majorBidi" w:cstheme="majorBidi"/>
          <w:lang w:val="en-AU"/>
        </w:rPr>
        <w:t xml:space="preserve">786 </w:t>
      </w:r>
      <w:proofErr w:type="spellStart"/>
      <w:r w:rsidR="0038158D">
        <w:rPr>
          <w:rFonts w:asciiTheme="majorBidi" w:hAnsiTheme="majorBidi" w:cstheme="majorBidi"/>
          <w:lang w:val="en-AU"/>
        </w:rPr>
        <w:t>Catle</w:t>
      </w:r>
      <w:proofErr w:type="spellEnd"/>
      <w:r w:rsidR="0038158D">
        <w:rPr>
          <w:rFonts w:asciiTheme="majorBidi" w:hAnsiTheme="majorBidi" w:cstheme="majorBidi"/>
          <w:lang w:val="en-AU"/>
        </w:rPr>
        <w:t xml:space="preserve"> Farm</w:t>
      </w:r>
      <w:r w:rsidRPr="00B36867">
        <w:rPr>
          <w:rFonts w:asciiTheme="majorBidi" w:hAnsiTheme="majorBidi" w:cstheme="majorBidi"/>
          <w:lang w:val="en-AU"/>
        </w:rPr>
        <w:t xml:space="preserve"> Program";</w:t>
      </w:r>
    </w:p>
    <w:p w14:paraId="06A6D49B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"\n&amp;&amp;&amp;&amp;&amp;&amp;&amp;&amp;&amp;&amp;&amp;&amp;&amp;&amp;&amp;&amp;&amp;&amp;&amp;&amp;&amp;&amp;&amp;&amp;&amp;&amp;&amp;&amp;&amp;&amp;&amp;&amp;&amp;";</w:t>
      </w:r>
    </w:p>
    <w:p w14:paraId="4936F874" w14:textId="474A2E36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"\n\</w:t>
      </w:r>
      <w:proofErr w:type="spellStart"/>
      <w:r w:rsidRPr="00B36867">
        <w:rPr>
          <w:rFonts w:asciiTheme="majorBidi" w:hAnsiTheme="majorBidi" w:cstheme="majorBidi"/>
          <w:lang w:val="en-AU"/>
        </w:rPr>
        <w:t>tDeveloped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by </w:t>
      </w:r>
      <w:r w:rsidR="0038158D" w:rsidRPr="00D84E7B">
        <w:rPr>
          <w:rFonts w:asciiTheme="majorBidi" w:hAnsiTheme="majorBidi" w:cstheme="majorBidi"/>
          <w:color w:val="FF0000"/>
          <w:lang w:val="en-AU"/>
        </w:rPr>
        <w:t>Your Name and Arid Number should be here</w:t>
      </w:r>
      <w:r w:rsidRPr="00B36867">
        <w:rPr>
          <w:rFonts w:asciiTheme="majorBidi" w:hAnsiTheme="majorBidi" w:cstheme="majorBidi"/>
          <w:lang w:val="en-AU"/>
        </w:rPr>
        <w:t>";</w:t>
      </w:r>
    </w:p>
    <w:p w14:paraId="5CE6522E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"\n&amp;&amp;&amp;&amp;&amp;&amp;&amp;&amp;&amp;&amp;&amp;&amp;&amp;&amp;&amp;&amp;&amp;&amp;&amp;&amp;&amp;&amp;&amp;&amp;&amp;&amp;&amp;&amp;&amp;&amp;&amp;&amp;&amp;";</w:t>
      </w:r>
    </w:p>
    <w:p w14:paraId="0AEB98F6" w14:textId="18B2A660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"\n\</w:t>
      </w:r>
      <w:proofErr w:type="spellStart"/>
      <w:r w:rsidRPr="00B36867">
        <w:rPr>
          <w:rFonts w:asciiTheme="majorBidi" w:hAnsiTheme="majorBidi" w:cstheme="majorBidi"/>
          <w:lang w:val="en-AU"/>
        </w:rPr>
        <w:t>tPress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1 for </w:t>
      </w:r>
      <w:r w:rsidR="00D84E7B">
        <w:rPr>
          <w:rFonts w:asciiTheme="majorBidi" w:hAnsiTheme="majorBidi" w:cstheme="majorBidi"/>
          <w:lang w:val="en-AU"/>
        </w:rPr>
        <w:t>store</w:t>
      </w:r>
      <w:r w:rsidRPr="00B36867">
        <w:rPr>
          <w:rFonts w:asciiTheme="majorBidi" w:hAnsiTheme="majorBidi" w:cstheme="majorBidi"/>
          <w:lang w:val="en-AU"/>
        </w:rPr>
        <w:t xml:space="preserve"> data into file";</w:t>
      </w:r>
    </w:p>
    <w:p w14:paraId="0B57DE93" w14:textId="2229382A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"\n\</w:t>
      </w:r>
      <w:proofErr w:type="spellStart"/>
      <w:r w:rsidRPr="00B36867">
        <w:rPr>
          <w:rFonts w:asciiTheme="majorBidi" w:hAnsiTheme="majorBidi" w:cstheme="majorBidi"/>
          <w:lang w:val="en-AU"/>
        </w:rPr>
        <w:t>tPress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2 for </w:t>
      </w:r>
      <w:r w:rsidR="00C95A5A">
        <w:rPr>
          <w:rFonts w:asciiTheme="majorBidi" w:hAnsiTheme="majorBidi" w:cstheme="majorBidi"/>
          <w:lang w:val="en-AU"/>
        </w:rPr>
        <w:t>update</w:t>
      </w:r>
      <w:r w:rsidRPr="00B36867">
        <w:rPr>
          <w:rFonts w:asciiTheme="majorBidi" w:hAnsiTheme="majorBidi" w:cstheme="majorBidi"/>
          <w:lang w:val="en-AU"/>
        </w:rPr>
        <w:t xml:space="preserve"> data </w:t>
      </w:r>
      <w:r w:rsidR="00C95A5A">
        <w:rPr>
          <w:rFonts w:asciiTheme="majorBidi" w:hAnsiTheme="majorBidi" w:cstheme="majorBidi"/>
          <w:lang w:val="en-AU"/>
        </w:rPr>
        <w:t>in</w:t>
      </w:r>
      <w:r w:rsidRPr="00B36867">
        <w:rPr>
          <w:rFonts w:asciiTheme="majorBidi" w:hAnsiTheme="majorBidi" w:cstheme="majorBidi"/>
          <w:lang w:val="en-AU"/>
        </w:rPr>
        <w:t xml:space="preserve"> file";</w:t>
      </w:r>
    </w:p>
    <w:p w14:paraId="450272A3" w14:textId="1E75889E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"\n\</w:t>
      </w:r>
      <w:proofErr w:type="spellStart"/>
      <w:r w:rsidRPr="00B36867">
        <w:rPr>
          <w:rFonts w:asciiTheme="majorBidi" w:hAnsiTheme="majorBidi" w:cstheme="majorBidi"/>
          <w:lang w:val="en-AU"/>
        </w:rPr>
        <w:t>tPress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3 for </w:t>
      </w:r>
      <w:proofErr w:type="spellStart"/>
      <w:r w:rsidR="000E3569">
        <w:rPr>
          <w:rFonts w:ascii="Times New Roman" w:hAnsi="Times New Roman" w:cs="Times New Roman"/>
          <w:sz w:val="24"/>
        </w:rPr>
        <w:t>remainingCattles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from file";</w:t>
      </w:r>
    </w:p>
    <w:p w14:paraId="09F4AAC3" w14:textId="1A5A9795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"\n\</w:t>
      </w:r>
      <w:proofErr w:type="spellStart"/>
      <w:r w:rsidRPr="00B36867">
        <w:rPr>
          <w:rFonts w:asciiTheme="majorBidi" w:hAnsiTheme="majorBidi" w:cstheme="majorBidi"/>
          <w:lang w:val="en-AU"/>
        </w:rPr>
        <w:t>tPress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4 for </w:t>
      </w:r>
      <w:r w:rsidR="000E3569">
        <w:rPr>
          <w:rFonts w:asciiTheme="majorBidi" w:hAnsiTheme="majorBidi" w:cstheme="majorBidi"/>
          <w:lang w:val="en-AU"/>
        </w:rPr>
        <w:t>search</w:t>
      </w:r>
      <w:r w:rsidRPr="00B36867">
        <w:rPr>
          <w:rFonts w:asciiTheme="majorBidi" w:hAnsiTheme="majorBidi" w:cstheme="majorBidi"/>
          <w:lang w:val="en-AU"/>
        </w:rPr>
        <w:t xml:space="preserve"> record in file";</w:t>
      </w:r>
    </w:p>
    <w:p w14:paraId="0A47C2A0" w14:textId="250D9E7C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"\n\</w:t>
      </w:r>
      <w:proofErr w:type="spellStart"/>
      <w:r w:rsidRPr="00B36867">
        <w:rPr>
          <w:rFonts w:asciiTheme="majorBidi" w:hAnsiTheme="majorBidi" w:cstheme="majorBidi"/>
          <w:lang w:val="en-AU"/>
        </w:rPr>
        <w:t>tPress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5 for </w:t>
      </w:r>
      <w:r w:rsidR="000E3569">
        <w:rPr>
          <w:rFonts w:asciiTheme="majorBidi" w:hAnsiTheme="majorBidi" w:cstheme="majorBidi"/>
          <w:lang w:val="en-AU"/>
        </w:rPr>
        <w:t>book cattle</w:t>
      </w:r>
      <w:r w:rsidRPr="00B36867">
        <w:rPr>
          <w:rFonts w:asciiTheme="majorBidi" w:hAnsiTheme="majorBidi" w:cstheme="majorBidi"/>
          <w:lang w:val="en-AU"/>
        </w:rPr>
        <w:t xml:space="preserve"> </w:t>
      </w:r>
      <w:r w:rsidR="00FA4585">
        <w:rPr>
          <w:rFonts w:asciiTheme="majorBidi" w:hAnsiTheme="majorBidi" w:cstheme="majorBidi"/>
          <w:lang w:val="en-AU"/>
        </w:rPr>
        <w:t>in</w:t>
      </w:r>
      <w:r w:rsidRPr="00B36867">
        <w:rPr>
          <w:rFonts w:asciiTheme="majorBidi" w:hAnsiTheme="majorBidi" w:cstheme="majorBidi"/>
          <w:lang w:val="en-AU"/>
        </w:rPr>
        <w:t xml:space="preserve"> file:";</w:t>
      </w:r>
    </w:p>
    <w:p w14:paraId="7E02280C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"\n\</w:t>
      </w:r>
      <w:proofErr w:type="spellStart"/>
      <w:r w:rsidRPr="00B36867">
        <w:rPr>
          <w:rFonts w:asciiTheme="majorBidi" w:hAnsiTheme="majorBidi" w:cstheme="majorBidi"/>
          <w:lang w:val="en-AU"/>
        </w:rPr>
        <w:t>tEnter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Option:";</w:t>
      </w:r>
    </w:p>
    <w:p w14:paraId="33C74FD8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cin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&gt;&gt; option;</w:t>
      </w:r>
    </w:p>
    <w:p w14:paraId="004ED223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  <w:t>switch (option)</w:t>
      </w:r>
    </w:p>
    <w:p w14:paraId="6AE032D2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  <w:t>{</w:t>
      </w:r>
    </w:p>
    <w:p w14:paraId="360AA5A4" w14:textId="2C1C9C0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  <w:t xml:space="preserve">case 1: </w:t>
      </w:r>
      <w:r w:rsidR="00BF5B11">
        <w:rPr>
          <w:rFonts w:asciiTheme="majorBidi" w:hAnsiTheme="majorBidi" w:cstheme="majorBidi"/>
          <w:lang w:val="en-AU"/>
        </w:rPr>
        <w:t>f</w:t>
      </w:r>
      <w:r w:rsidRPr="00B36867">
        <w:rPr>
          <w:rFonts w:asciiTheme="majorBidi" w:hAnsiTheme="majorBidi" w:cstheme="majorBidi"/>
          <w:lang w:val="en-AU"/>
        </w:rPr>
        <w:t>1.</w:t>
      </w:r>
      <w:r w:rsidR="00BF5B11">
        <w:rPr>
          <w:rFonts w:ascii="Times New Roman" w:hAnsi="Times New Roman" w:cs="Times New Roman"/>
          <w:sz w:val="24"/>
        </w:rPr>
        <w:t>store</w:t>
      </w:r>
      <w:r w:rsidRPr="00B36867">
        <w:rPr>
          <w:rFonts w:asciiTheme="majorBidi" w:hAnsiTheme="majorBidi" w:cstheme="majorBidi"/>
          <w:lang w:val="en-AU"/>
        </w:rPr>
        <w:t>();     break;</w:t>
      </w:r>
    </w:p>
    <w:p w14:paraId="51815679" w14:textId="70CAAA46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  <w:t xml:space="preserve">case 2: </w:t>
      </w:r>
      <w:r w:rsidR="00BF5B11">
        <w:rPr>
          <w:rFonts w:asciiTheme="majorBidi" w:hAnsiTheme="majorBidi" w:cstheme="majorBidi"/>
          <w:lang w:val="en-AU"/>
        </w:rPr>
        <w:t>f</w:t>
      </w:r>
      <w:r w:rsidRPr="00B36867">
        <w:rPr>
          <w:rFonts w:asciiTheme="majorBidi" w:hAnsiTheme="majorBidi" w:cstheme="majorBidi"/>
          <w:lang w:val="en-AU"/>
        </w:rPr>
        <w:t>1.</w:t>
      </w:r>
      <w:r w:rsidR="00C95A5A">
        <w:rPr>
          <w:rFonts w:ascii="Times New Roman" w:hAnsi="Times New Roman" w:cs="Times New Roman"/>
          <w:sz w:val="24"/>
        </w:rPr>
        <w:t>update</w:t>
      </w:r>
      <w:r w:rsidR="00BF5B11">
        <w:rPr>
          <w:rFonts w:ascii="Times New Roman" w:hAnsi="Times New Roman" w:cs="Times New Roman"/>
          <w:sz w:val="24"/>
        </w:rPr>
        <w:t>()</w:t>
      </w:r>
      <w:r w:rsidRPr="00B36867">
        <w:rPr>
          <w:rFonts w:asciiTheme="majorBidi" w:hAnsiTheme="majorBidi" w:cstheme="majorBidi"/>
          <w:lang w:val="en-AU"/>
        </w:rPr>
        <w:t>;      break;</w:t>
      </w:r>
    </w:p>
    <w:p w14:paraId="69DF4E40" w14:textId="142C8D90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  <w:t xml:space="preserve">case 3: </w:t>
      </w:r>
      <w:r w:rsidR="00BF5B11">
        <w:rPr>
          <w:rFonts w:asciiTheme="majorBidi" w:hAnsiTheme="majorBidi" w:cstheme="majorBidi"/>
          <w:lang w:val="en-AU"/>
        </w:rPr>
        <w:t>f</w:t>
      </w:r>
      <w:r w:rsidRPr="00B36867">
        <w:rPr>
          <w:rFonts w:asciiTheme="majorBidi" w:hAnsiTheme="majorBidi" w:cstheme="majorBidi"/>
          <w:lang w:val="en-AU"/>
        </w:rPr>
        <w:t>1.</w:t>
      </w:r>
      <w:proofErr w:type="spellStart"/>
      <w:r w:rsidR="00BF5B11">
        <w:rPr>
          <w:rFonts w:ascii="Times New Roman" w:hAnsi="Times New Roman" w:cs="Times New Roman"/>
          <w:sz w:val="24"/>
        </w:rPr>
        <w:t>remainingCattles</w:t>
      </w:r>
      <w:proofErr w:type="spellEnd"/>
      <w:r w:rsidR="00BF5B11">
        <w:rPr>
          <w:rFonts w:ascii="Times New Roman" w:hAnsi="Times New Roman" w:cs="Times New Roman"/>
          <w:sz w:val="24"/>
        </w:rPr>
        <w:t>()</w:t>
      </w:r>
      <w:r w:rsidRPr="00B36867">
        <w:rPr>
          <w:rFonts w:asciiTheme="majorBidi" w:hAnsiTheme="majorBidi" w:cstheme="majorBidi"/>
          <w:lang w:val="en-AU"/>
        </w:rPr>
        <w:t>;    break;</w:t>
      </w:r>
    </w:p>
    <w:p w14:paraId="36C9D57A" w14:textId="7D6FFDB4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  <w:t xml:space="preserve">case 4: </w:t>
      </w:r>
      <w:r w:rsidR="00BF5B11">
        <w:rPr>
          <w:rFonts w:asciiTheme="majorBidi" w:hAnsiTheme="majorBidi" w:cstheme="majorBidi"/>
          <w:lang w:val="en-AU"/>
        </w:rPr>
        <w:t>f</w:t>
      </w:r>
      <w:r w:rsidRPr="00B36867">
        <w:rPr>
          <w:rFonts w:asciiTheme="majorBidi" w:hAnsiTheme="majorBidi" w:cstheme="majorBidi"/>
          <w:lang w:val="en-AU"/>
        </w:rPr>
        <w:t>1.</w:t>
      </w:r>
      <w:r w:rsidR="00BF5B11">
        <w:rPr>
          <w:rFonts w:ascii="Times New Roman" w:hAnsi="Times New Roman" w:cs="Times New Roman"/>
          <w:sz w:val="24"/>
        </w:rPr>
        <w:t>search()</w:t>
      </w:r>
      <w:r w:rsidRPr="00B36867">
        <w:rPr>
          <w:rFonts w:asciiTheme="majorBidi" w:hAnsiTheme="majorBidi" w:cstheme="majorBidi"/>
          <w:lang w:val="en-AU"/>
        </w:rPr>
        <w:t>;  break;</w:t>
      </w:r>
    </w:p>
    <w:p w14:paraId="780F7632" w14:textId="672374A4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  <w:t xml:space="preserve">case 5: </w:t>
      </w:r>
      <w:r w:rsidR="00BF5B11">
        <w:rPr>
          <w:rFonts w:asciiTheme="majorBidi" w:hAnsiTheme="majorBidi" w:cstheme="majorBidi"/>
          <w:lang w:val="en-AU"/>
        </w:rPr>
        <w:t>f</w:t>
      </w:r>
      <w:r w:rsidRPr="00B36867">
        <w:rPr>
          <w:rFonts w:asciiTheme="majorBidi" w:hAnsiTheme="majorBidi" w:cstheme="majorBidi"/>
          <w:lang w:val="en-AU"/>
        </w:rPr>
        <w:t>1.</w:t>
      </w:r>
      <w:proofErr w:type="spellStart"/>
      <w:r w:rsidR="00BF5B11">
        <w:rPr>
          <w:rFonts w:ascii="Times New Roman" w:hAnsi="Times New Roman" w:cs="Times New Roman"/>
          <w:sz w:val="24"/>
        </w:rPr>
        <w:t>book_</w:t>
      </w:r>
      <w:r w:rsidR="00BF5B11" w:rsidRPr="00666B40">
        <w:rPr>
          <w:rFonts w:ascii="Times New Roman" w:hAnsi="Times New Roman" w:cs="Times New Roman"/>
          <w:sz w:val="24"/>
        </w:rPr>
        <w:t>Cattle</w:t>
      </w:r>
      <w:proofErr w:type="spellEnd"/>
      <w:r w:rsidR="00BF5B11">
        <w:rPr>
          <w:rFonts w:ascii="Times New Roman" w:hAnsi="Times New Roman" w:cs="Times New Roman"/>
          <w:sz w:val="24"/>
        </w:rPr>
        <w:t>()</w:t>
      </w:r>
      <w:r w:rsidRPr="00B36867">
        <w:rPr>
          <w:rFonts w:asciiTheme="majorBidi" w:hAnsiTheme="majorBidi" w:cstheme="majorBidi"/>
          <w:lang w:val="en-AU"/>
        </w:rPr>
        <w:t>;  break;</w:t>
      </w:r>
    </w:p>
    <w:p w14:paraId="043643F2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  <w:t>}</w:t>
      </w:r>
    </w:p>
    <w:p w14:paraId="30D93E0F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"\n\n\</w:t>
      </w:r>
      <w:proofErr w:type="spellStart"/>
      <w:r w:rsidRPr="00B36867">
        <w:rPr>
          <w:rFonts w:asciiTheme="majorBidi" w:hAnsiTheme="majorBidi" w:cstheme="majorBidi"/>
          <w:lang w:val="en-AU"/>
        </w:rPr>
        <w:t>tDo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you want to continue...y/n:";</w:t>
      </w:r>
    </w:p>
    <w:p w14:paraId="192E8032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  <w:t>} while (_</w:t>
      </w:r>
      <w:proofErr w:type="spellStart"/>
      <w:r w:rsidRPr="00B36867">
        <w:rPr>
          <w:rFonts w:asciiTheme="majorBidi" w:hAnsiTheme="majorBidi" w:cstheme="majorBidi"/>
          <w:lang w:val="en-AU"/>
        </w:rPr>
        <w:t>getche</w:t>
      </w:r>
      <w:proofErr w:type="spellEnd"/>
      <w:r w:rsidRPr="00B36867">
        <w:rPr>
          <w:rFonts w:asciiTheme="majorBidi" w:hAnsiTheme="majorBidi" w:cstheme="majorBidi"/>
          <w:lang w:val="en-AU"/>
        </w:rPr>
        <w:t>() == 'y');</w:t>
      </w:r>
    </w:p>
    <w:p w14:paraId="27F8C13A" w14:textId="1378BC62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</w:r>
      <w:proofErr w:type="spellStart"/>
      <w:r w:rsidRPr="00B36867">
        <w:rPr>
          <w:rFonts w:asciiTheme="majorBidi" w:hAnsiTheme="majorBidi" w:cstheme="majorBidi"/>
          <w:lang w:val="en-AU"/>
        </w:rPr>
        <w:t>cout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&lt;&lt; "\n\</w:t>
      </w:r>
      <w:proofErr w:type="spellStart"/>
      <w:r w:rsidRPr="00B36867">
        <w:rPr>
          <w:rFonts w:asciiTheme="majorBidi" w:hAnsiTheme="majorBidi" w:cstheme="majorBidi"/>
          <w:lang w:val="en-AU"/>
        </w:rPr>
        <w:t>tThanks</w:t>
      </w:r>
      <w:proofErr w:type="spellEnd"/>
      <w:r w:rsidRPr="00B36867">
        <w:rPr>
          <w:rFonts w:asciiTheme="majorBidi" w:hAnsiTheme="majorBidi" w:cstheme="majorBidi"/>
          <w:lang w:val="en-AU"/>
        </w:rPr>
        <w:t xml:space="preserve"> for </w:t>
      </w:r>
      <w:r w:rsidR="00BF5B11">
        <w:rPr>
          <w:rFonts w:asciiTheme="majorBidi" w:hAnsiTheme="majorBidi" w:cstheme="majorBidi"/>
          <w:lang w:val="en-AU"/>
        </w:rPr>
        <w:t>visiting 786 Cattle Farm</w:t>
      </w:r>
      <w:r w:rsidRPr="00B36867">
        <w:rPr>
          <w:rFonts w:asciiTheme="majorBidi" w:hAnsiTheme="majorBidi" w:cstheme="majorBidi"/>
          <w:lang w:val="en-AU"/>
        </w:rPr>
        <w:t>!";</w:t>
      </w:r>
    </w:p>
    <w:p w14:paraId="0D19975B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</w:p>
    <w:p w14:paraId="29D023E6" w14:textId="77777777" w:rsidR="00550A62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ab/>
        <w:t>_</w:t>
      </w:r>
      <w:proofErr w:type="spellStart"/>
      <w:r w:rsidRPr="00B36867">
        <w:rPr>
          <w:rFonts w:asciiTheme="majorBidi" w:hAnsiTheme="majorBidi" w:cstheme="majorBidi"/>
          <w:lang w:val="en-AU"/>
        </w:rPr>
        <w:t>getch</w:t>
      </w:r>
      <w:proofErr w:type="spellEnd"/>
      <w:r w:rsidRPr="00B36867">
        <w:rPr>
          <w:rFonts w:asciiTheme="majorBidi" w:hAnsiTheme="majorBidi" w:cstheme="majorBidi"/>
          <w:lang w:val="en-AU"/>
        </w:rPr>
        <w:t>();</w:t>
      </w:r>
    </w:p>
    <w:p w14:paraId="30FDFDFB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lastRenderedPageBreak/>
        <w:tab/>
        <w:t>return 0;</w:t>
      </w:r>
    </w:p>
    <w:p w14:paraId="1B054E58" w14:textId="77777777" w:rsidR="00550A62" w:rsidRPr="00B36867" w:rsidRDefault="00550A62" w:rsidP="00550A62">
      <w:pPr>
        <w:spacing w:after="0" w:line="240" w:lineRule="auto"/>
        <w:rPr>
          <w:rFonts w:asciiTheme="majorBidi" w:hAnsiTheme="majorBidi" w:cstheme="majorBidi"/>
          <w:lang w:val="en-AU"/>
        </w:rPr>
      </w:pPr>
      <w:r w:rsidRPr="00B36867">
        <w:rPr>
          <w:rFonts w:asciiTheme="majorBidi" w:hAnsiTheme="majorBidi" w:cstheme="majorBidi"/>
          <w:lang w:val="en-AU"/>
        </w:rPr>
        <w:t>}</w:t>
      </w:r>
    </w:p>
    <w:p w14:paraId="0CE1D6A5" w14:textId="77777777" w:rsidR="00550A62" w:rsidRDefault="00550A62" w:rsidP="0034086C">
      <w:pPr>
        <w:rPr>
          <w:b/>
          <w:bCs/>
        </w:rPr>
      </w:pPr>
    </w:p>
    <w:p w14:paraId="7A539633" w14:textId="51A39D99" w:rsidR="0034086C" w:rsidRDefault="0034086C" w:rsidP="0034086C">
      <w:pPr>
        <w:rPr>
          <w:b/>
          <w:bCs/>
        </w:rPr>
      </w:pPr>
      <w:r>
        <w:rPr>
          <w:b/>
          <w:bCs/>
        </w:rPr>
        <w:t xml:space="preserve">Answer </w:t>
      </w:r>
      <w:r w:rsidRPr="00011549">
        <w:rPr>
          <w:b/>
          <w:bCs/>
        </w:rPr>
        <w:t xml:space="preserve">Q.No.1.  </w:t>
      </w:r>
    </w:p>
    <w:p w14:paraId="21A4DBE7" w14:textId="77777777" w:rsidR="00DA1094" w:rsidRDefault="00DA1094" w:rsidP="0034086C">
      <w:pPr>
        <w:spacing w:after="0" w:line="360" w:lineRule="auto"/>
        <w:rPr>
          <w:b/>
          <w:bCs/>
        </w:rPr>
      </w:pPr>
    </w:p>
    <w:p w14:paraId="070F6D41" w14:textId="77777777" w:rsidR="00DA1094" w:rsidRDefault="00DA1094" w:rsidP="0034086C">
      <w:pPr>
        <w:spacing w:after="0" w:line="360" w:lineRule="auto"/>
        <w:rPr>
          <w:b/>
          <w:bCs/>
        </w:rPr>
      </w:pPr>
    </w:p>
    <w:p w14:paraId="0908C0BB" w14:textId="77777777" w:rsidR="00DA1094" w:rsidRDefault="00DA1094" w:rsidP="0034086C">
      <w:pPr>
        <w:spacing w:after="0" w:line="360" w:lineRule="auto"/>
        <w:rPr>
          <w:b/>
          <w:bCs/>
        </w:rPr>
      </w:pPr>
    </w:p>
    <w:p w14:paraId="4F9B1E3C" w14:textId="77777777" w:rsidR="00DA1094" w:rsidRDefault="00DA1094" w:rsidP="0034086C">
      <w:pPr>
        <w:spacing w:after="0" w:line="360" w:lineRule="auto"/>
        <w:rPr>
          <w:b/>
          <w:bCs/>
        </w:rPr>
      </w:pPr>
    </w:p>
    <w:p w14:paraId="7D3F6F3A" w14:textId="2FD66987" w:rsidR="0034086C" w:rsidRPr="00011549" w:rsidRDefault="0034086C" w:rsidP="0034086C">
      <w:pPr>
        <w:spacing w:after="0" w:line="360" w:lineRule="auto"/>
        <w:rPr>
          <w:b/>
          <w:bCs/>
        </w:rPr>
      </w:pPr>
      <w:r w:rsidRPr="00011549">
        <w:rPr>
          <w:b/>
          <w:bCs/>
        </w:rPr>
        <w:t>Q.No.</w:t>
      </w:r>
      <w:r>
        <w:rPr>
          <w:b/>
          <w:bCs/>
        </w:rPr>
        <w:t>2</w:t>
      </w:r>
      <w:r w:rsidRPr="00011549">
        <w:rPr>
          <w:b/>
          <w:bCs/>
        </w:rPr>
        <w:t xml:space="preserve">.  </w:t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</w:r>
      <w:r w:rsidRPr="00011549">
        <w:rPr>
          <w:b/>
          <w:bCs/>
        </w:rPr>
        <w:tab/>
        <w:t xml:space="preserve"> (</w:t>
      </w:r>
      <w:r>
        <w:rPr>
          <w:b/>
          <w:bCs/>
        </w:rPr>
        <w:t>Marks</w:t>
      </w:r>
      <w:r w:rsidRPr="00011549">
        <w:rPr>
          <w:b/>
          <w:bCs/>
        </w:rPr>
        <w:t xml:space="preserve">: </w:t>
      </w:r>
      <w:r>
        <w:rPr>
          <w:b/>
          <w:bCs/>
        </w:rPr>
        <w:t>08</w:t>
      </w:r>
      <w:r w:rsidRPr="00011549">
        <w:rPr>
          <w:b/>
          <w:bCs/>
        </w:rPr>
        <w:t>)</w:t>
      </w:r>
    </w:p>
    <w:p w14:paraId="059B088C" w14:textId="5285E319" w:rsidR="0034086C" w:rsidRDefault="0034086C" w:rsidP="005423E5">
      <w:pPr>
        <w:spacing w:after="0" w:line="240" w:lineRule="auto"/>
        <w:jc w:val="both"/>
      </w:pPr>
      <w:r>
        <w:t xml:space="preserve">Discuss your Project/Enhanced lab work, by highlighting the </w:t>
      </w:r>
      <w:r w:rsidR="00010833">
        <w:t xml:space="preserve">variations in the </w:t>
      </w:r>
      <w:r>
        <w:t xml:space="preserve">OOP concepts you have used. You have to write just </w:t>
      </w:r>
      <w:r w:rsidR="00010833">
        <w:t>one-page</w:t>
      </w:r>
      <w:r>
        <w:t xml:space="preserve"> </w:t>
      </w:r>
      <w:r w:rsidR="00010833">
        <w:t>summary, code</w:t>
      </w:r>
      <w:r>
        <w:t xml:space="preserve"> is not required.</w:t>
      </w:r>
      <w:r w:rsidR="00E50A6D">
        <w:t xml:space="preserve"> </w:t>
      </w:r>
    </w:p>
    <w:p w14:paraId="27A39BBB" w14:textId="77777777" w:rsidR="0034086C" w:rsidRDefault="0034086C" w:rsidP="0034086C">
      <w:pPr>
        <w:spacing w:after="0" w:line="240" w:lineRule="auto"/>
      </w:pPr>
    </w:p>
    <w:p w14:paraId="4A9A299A" w14:textId="77777777" w:rsidR="0034086C" w:rsidRDefault="0034086C" w:rsidP="0034086C">
      <w:pPr>
        <w:spacing w:after="0" w:line="360" w:lineRule="auto"/>
      </w:pPr>
    </w:p>
    <w:p w14:paraId="3C35A64E" w14:textId="5A879056" w:rsidR="0033382D" w:rsidRPr="002108A7" w:rsidRDefault="0034086C" w:rsidP="00FB0B49">
      <w:pPr>
        <w:rPr>
          <w:u w:val="single"/>
        </w:rPr>
      </w:pPr>
      <w:r>
        <w:rPr>
          <w:b/>
          <w:bCs/>
        </w:rPr>
        <w:t xml:space="preserve">Answer </w:t>
      </w:r>
      <w:r w:rsidRPr="00011549">
        <w:rPr>
          <w:b/>
          <w:bCs/>
        </w:rPr>
        <w:t>Q.No.</w:t>
      </w:r>
      <w:r>
        <w:rPr>
          <w:b/>
          <w:bCs/>
        </w:rPr>
        <w:t>2</w:t>
      </w:r>
      <w:r w:rsidRPr="00011549">
        <w:rPr>
          <w:b/>
          <w:bCs/>
        </w:rPr>
        <w:t xml:space="preserve">.  </w:t>
      </w:r>
    </w:p>
    <w:sectPr w:rsidR="0033382D" w:rsidRPr="002108A7" w:rsidSect="009D05F3">
      <w:pgSz w:w="11907" w:h="16839" w:code="9"/>
      <w:pgMar w:top="864" w:right="1440" w:bottom="8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178"/>
    <w:multiLevelType w:val="hybridMultilevel"/>
    <w:tmpl w:val="3F5C1F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14EC9"/>
    <w:multiLevelType w:val="hybridMultilevel"/>
    <w:tmpl w:val="71B4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87FD2"/>
    <w:multiLevelType w:val="hybridMultilevel"/>
    <w:tmpl w:val="21620A40"/>
    <w:lvl w:ilvl="0" w:tplc="58B0BB9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56F55"/>
    <w:multiLevelType w:val="hybridMultilevel"/>
    <w:tmpl w:val="BD0E6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DE3"/>
    <w:multiLevelType w:val="hybridMultilevel"/>
    <w:tmpl w:val="21620A40"/>
    <w:lvl w:ilvl="0" w:tplc="58B0BB9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C25BA"/>
    <w:multiLevelType w:val="hybridMultilevel"/>
    <w:tmpl w:val="A2AE70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82D"/>
    <w:rsid w:val="00004F0D"/>
    <w:rsid w:val="00010833"/>
    <w:rsid w:val="00011549"/>
    <w:rsid w:val="000142C5"/>
    <w:rsid w:val="000352C2"/>
    <w:rsid w:val="000405E5"/>
    <w:rsid w:val="0004661A"/>
    <w:rsid w:val="00047CD0"/>
    <w:rsid w:val="00055795"/>
    <w:rsid w:val="00076AFE"/>
    <w:rsid w:val="00083DDD"/>
    <w:rsid w:val="000B732C"/>
    <w:rsid w:val="000E3569"/>
    <w:rsid w:val="00113BD7"/>
    <w:rsid w:val="00120AA6"/>
    <w:rsid w:val="0013291A"/>
    <w:rsid w:val="00143F63"/>
    <w:rsid w:val="0016028E"/>
    <w:rsid w:val="00160FBD"/>
    <w:rsid w:val="00173751"/>
    <w:rsid w:val="001917AF"/>
    <w:rsid w:val="001A34CE"/>
    <w:rsid w:val="001B10F2"/>
    <w:rsid w:val="001C68F6"/>
    <w:rsid w:val="001C73E4"/>
    <w:rsid w:val="001C7CBB"/>
    <w:rsid w:val="001D0335"/>
    <w:rsid w:val="001D7351"/>
    <w:rsid w:val="001E2EFE"/>
    <w:rsid w:val="002031F0"/>
    <w:rsid w:val="00206309"/>
    <w:rsid w:val="002108A7"/>
    <w:rsid w:val="002279EC"/>
    <w:rsid w:val="002428EC"/>
    <w:rsid w:val="00256019"/>
    <w:rsid w:val="00297492"/>
    <w:rsid w:val="002A5455"/>
    <w:rsid w:val="002B31D1"/>
    <w:rsid w:val="002D228A"/>
    <w:rsid w:val="002D5ACE"/>
    <w:rsid w:val="002D68B7"/>
    <w:rsid w:val="003002A5"/>
    <w:rsid w:val="00317B69"/>
    <w:rsid w:val="00325507"/>
    <w:rsid w:val="0033382D"/>
    <w:rsid w:val="0034010E"/>
    <w:rsid w:val="0034086C"/>
    <w:rsid w:val="00350B59"/>
    <w:rsid w:val="00356151"/>
    <w:rsid w:val="00360711"/>
    <w:rsid w:val="003738B5"/>
    <w:rsid w:val="003806F0"/>
    <w:rsid w:val="0038158D"/>
    <w:rsid w:val="00390467"/>
    <w:rsid w:val="003940DA"/>
    <w:rsid w:val="003A720D"/>
    <w:rsid w:val="003A76DD"/>
    <w:rsid w:val="003B476F"/>
    <w:rsid w:val="003C0186"/>
    <w:rsid w:val="003E0756"/>
    <w:rsid w:val="003E3702"/>
    <w:rsid w:val="003E4272"/>
    <w:rsid w:val="0042134D"/>
    <w:rsid w:val="0043075E"/>
    <w:rsid w:val="004530EE"/>
    <w:rsid w:val="004666B3"/>
    <w:rsid w:val="004A3871"/>
    <w:rsid w:val="004A5627"/>
    <w:rsid w:val="004B3536"/>
    <w:rsid w:val="004C0D24"/>
    <w:rsid w:val="004D3EC0"/>
    <w:rsid w:val="004E4063"/>
    <w:rsid w:val="004E4613"/>
    <w:rsid w:val="004F3DAC"/>
    <w:rsid w:val="004F4D84"/>
    <w:rsid w:val="004F6477"/>
    <w:rsid w:val="005128BB"/>
    <w:rsid w:val="00530441"/>
    <w:rsid w:val="0053529B"/>
    <w:rsid w:val="005423E5"/>
    <w:rsid w:val="00550A62"/>
    <w:rsid w:val="00566EB4"/>
    <w:rsid w:val="005824DF"/>
    <w:rsid w:val="005A2C98"/>
    <w:rsid w:val="005A3F1C"/>
    <w:rsid w:val="005B0136"/>
    <w:rsid w:val="005B1C9B"/>
    <w:rsid w:val="005B517F"/>
    <w:rsid w:val="005D0736"/>
    <w:rsid w:val="005D1E2B"/>
    <w:rsid w:val="005F109E"/>
    <w:rsid w:val="005F5468"/>
    <w:rsid w:val="0068041A"/>
    <w:rsid w:val="00685A3E"/>
    <w:rsid w:val="006947C0"/>
    <w:rsid w:val="00695A76"/>
    <w:rsid w:val="006A15E3"/>
    <w:rsid w:val="006A78CA"/>
    <w:rsid w:val="006C3B52"/>
    <w:rsid w:val="006D13F2"/>
    <w:rsid w:val="006D1C12"/>
    <w:rsid w:val="006D3BC7"/>
    <w:rsid w:val="006D5055"/>
    <w:rsid w:val="006E3549"/>
    <w:rsid w:val="006E5135"/>
    <w:rsid w:val="006F01F7"/>
    <w:rsid w:val="006F37EE"/>
    <w:rsid w:val="00702923"/>
    <w:rsid w:val="00736DD1"/>
    <w:rsid w:val="00746233"/>
    <w:rsid w:val="00777EAE"/>
    <w:rsid w:val="0079304B"/>
    <w:rsid w:val="007B0B8F"/>
    <w:rsid w:val="007C36C8"/>
    <w:rsid w:val="007C531F"/>
    <w:rsid w:val="007C73A8"/>
    <w:rsid w:val="007D345B"/>
    <w:rsid w:val="00802C0C"/>
    <w:rsid w:val="00805138"/>
    <w:rsid w:val="00835400"/>
    <w:rsid w:val="00841343"/>
    <w:rsid w:val="00842327"/>
    <w:rsid w:val="0085217C"/>
    <w:rsid w:val="00857F99"/>
    <w:rsid w:val="0086342D"/>
    <w:rsid w:val="008645DE"/>
    <w:rsid w:val="00897A80"/>
    <w:rsid w:val="008A4236"/>
    <w:rsid w:val="008A4415"/>
    <w:rsid w:val="008B551D"/>
    <w:rsid w:val="008F77A8"/>
    <w:rsid w:val="0090798F"/>
    <w:rsid w:val="00913F6B"/>
    <w:rsid w:val="00916751"/>
    <w:rsid w:val="00936FFD"/>
    <w:rsid w:val="00937DB6"/>
    <w:rsid w:val="00950E86"/>
    <w:rsid w:val="00953C04"/>
    <w:rsid w:val="009546A4"/>
    <w:rsid w:val="009814A4"/>
    <w:rsid w:val="00993556"/>
    <w:rsid w:val="009A7EA4"/>
    <w:rsid w:val="009B239D"/>
    <w:rsid w:val="009B26C7"/>
    <w:rsid w:val="009C2CC1"/>
    <w:rsid w:val="009D05F3"/>
    <w:rsid w:val="009E7636"/>
    <w:rsid w:val="00A05027"/>
    <w:rsid w:val="00A07DBF"/>
    <w:rsid w:val="00A12AE1"/>
    <w:rsid w:val="00A572DF"/>
    <w:rsid w:val="00A64571"/>
    <w:rsid w:val="00A77CA7"/>
    <w:rsid w:val="00A848CC"/>
    <w:rsid w:val="00A97920"/>
    <w:rsid w:val="00AB466B"/>
    <w:rsid w:val="00AB6A42"/>
    <w:rsid w:val="00AC36BC"/>
    <w:rsid w:val="00AE1C2F"/>
    <w:rsid w:val="00AE4B81"/>
    <w:rsid w:val="00AF2D6C"/>
    <w:rsid w:val="00B0698C"/>
    <w:rsid w:val="00B15EE0"/>
    <w:rsid w:val="00B44D13"/>
    <w:rsid w:val="00B7093C"/>
    <w:rsid w:val="00B72E61"/>
    <w:rsid w:val="00B74E83"/>
    <w:rsid w:val="00B75C70"/>
    <w:rsid w:val="00B8739E"/>
    <w:rsid w:val="00BA691E"/>
    <w:rsid w:val="00BB16B5"/>
    <w:rsid w:val="00BD00F3"/>
    <w:rsid w:val="00BE63BB"/>
    <w:rsid w:val="00BF5B11"/>
    <w:rsid w:val="00C070F2"/>
    <w:rsid w:val="00C209DE"/>
    <w:rsid w:val="00C334C1"/>
    <w:rsid w:val="00C4447B"/>
    <w:rsid w:val="00C47F8F"/>
    <w:rsid w:val="00C6127C"/>
    <w:rsid w:val="00C95746"/>
    <w:rsid w:val="00C95A5A"/>
    <w:rsid w:val="00CA14B6"/>
    <w:rsid w:val="00CB3200"/>
    <w:rsid w:val="00CD057F"/>
    <w:rsid w:val="00CD1ECD"/>
    <w:rsid w:val="00CD29C5"/>
    <w:rsid w:val="00CE73C9"/>
    <w:rsid w:val="00D1300F"/>
    <w:rsid w:val="00D1373F"/>
    <w:rsid w:val="00D14572"/>
    <w:rsid w:val="00D27E4B"/>
    <w:rsid w:val="00D82C10"/>
    <w:rsid w:val="00D84E7B"/>
    <w:rsid w:val="00DA1094"/>
    <w:rsid w:val="00DA28F0"/>
    <w:rsid w:val="00DB0520"/>
    <w:rsid w:val="00DD7608"/>
    <w:rsid w:val="00E0104A"/>
    <w:rsid w:val="00E079ED"/>
    <w:rsid w:val="00E101BB"/>
    <w:rsid w:val="00E320E3"/>
    <w:rsid w:val="00E46175"/>
    <w:rsid w:val="00E47537"/>
    <w:rsid w:val="00E50A6D"/>
    <w:rsid w:val="00E52CB1"/>
    <w:rsid w:val="00E52D8E"/>
    <w:rsid w:val="00E561E1"/>
    <w:rsid w:val="00E71653"/>
    <w:rsid w:val="00E7451C"/>
    <w:rsid w:val="00E91C19"/>
    <w:rsid w:val="00E922B1"/>
    <w:rsid w:val="00EC414D"/>
    <w:rsid w:val="00ED22BE"/>
    <w:rsid w:val="00EE4A69"/>
    <w:rsid w:val="00EF674C"/>
    <w:rsid w:val="00F01358"/>
    <w:rsid w:val="00F0379D"/>
    <w:rsid w:val="00F11121"/>
    <w:rsid w:val="00F37ED6"/>
    <w:rsid w:val="00F65802"/>
    <w:rsid w:val="00F8178F"/>
    <w:rsid w:val="00F92B98"/>
    <w:rsid w:val="00F96EF2"/>
    <w:rsid w:val="00F9741B"/>
    <w:rsid w:val="00F97A22"/>
    <w:rsid w:val="00FA3325"/>
    <w:rsid w:val="00FA4585"/>
    <w:rsid w:val="00FA4BCB"/>
    <w:rsid w:val="00FB0B49"/>
    <w:rsid w:val="00FC30E6"/>
    <w:rsid w:val="00FC4693"/>
    <w:rsid w:val="00FD1663"/>
    <w:rsid w:val="00FD1A02"/>
    <w:rsid w:val="00FD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2B50"/>
  <w15:docId w15:val="{B16391D8-B87A-4FBF-94EA-1DCE05F7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6</cp:revision>
  <cp:lastPrinted>2020-06-04T06:31:00Z</cp:lastPrinted>
  <dcterms:created xsi:type="dcterms:W3CDTF">2020-08-02T20:23:00Z</dcterms:created>
  <dcterms:modified xsi:type="dcterms:W3CDTF">2020-08-04T03:03:00Z</dcterms:modified>
</cp:coreProperties>
</file>