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21. document.write, работа c URL и строками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новый документ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 помощью функции document.write() запишие любое предложение в теге &lt;body&gt;. Напишите количество слов и количество букв в этом предложении (с новой строки).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Почему не стоит вставлять тэги в документ с помощью document.write()?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 каком именно месте вставляется записанный с помощью этой функции код/текст? И как его записать в определенном тэге?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Показать полный адрес URL документа. Выделите имя протокола (должно работать как для локальных файлов, так и для опубликованных в сети Интернет). Выделите имя файла и его расширение отдельно.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Выделите подстроку параметров из адресной строки. Создайте из них объект, в котором есть имена и значения параметров.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2. Основные тэги в документе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Добавьте в документ несколько анкоров (внутренний метки).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Добавьте в документ несколько ссылок.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Добавьте в документ несколько картинок, каждая из которых с уникальным идентификатором, задайте ширину и высоту.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с помощью JS кол-во анкоров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с помощью JS кол-во ссылок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Покажите содержимое (innerHTML) первого анкора на странице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количество картинок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ширину первой картинки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ширину самой широкой картинки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Выведите сумму всех высот картинок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3. Формы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Добавьте в документ несколько форм (не менее 10), каждая форма должна иметь уникальное имя (задать с помощью соответствующего аттрибута).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Отобразите на странице имена всех четных форм через запятую.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Добавьте в форму не менее 2 полей (разных видов и разное количество).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Добавьте в каждую форму кнопку “Показать имя формы”. При клике на кнопку показать в стандартном всплываюдщем окне текст, отображаемый на кнопке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Добавьте в каждую форму кнопку “Принадлежность”. При клике на эту кнопку показать в всплывающем окне id формы, которой принадлежит кнопка.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функцию для сброса полей формы. Добавьте к каждой форме кнопку “Сбросить”. Эта кнопка сбрасывает все значения той формы, на которую кликнул пользователь.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Добавьте в каждую форму кнопку “Показать количество полей”. При клике на ней показывается высплывающее окно с кол-во полей в форме.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Оформите все кнопки формы как на картинке ниже. Все типовые  кнопки  (которые должны выполнять одинаковые функции в формах) должны иметь одинаковые иконки. Выберите иконки на свой вкус и скачайте с этого сайта: </w:t>
      </w:r>
      <w:hyperlink r:id="rId6">
        <w:r w:rsidDel="00000000" w:rsidR="00000000" w:rsidRPr="00000000">
          <w:rPr>
            <w:rFonts w:ascii="Cambria" w:cs="Cambria" w:eastAsia="Cambria" w:hAnsi="Cambria"/>
            <w:b w:val="0"/>
            <w:i w:val="0"/>
            <w:smallCaps w:val="0"/>
            <w:strike w:val="0"/>
            <w:color w:val="0000ff"/>
            <w:sz w:val="24"/>
            <w:szCs w:val="24"/>
            <w:u w:val="single"/>
            <w:shd w:fill="auto" w:val="clear"/>
            <w:vertAlign w:val="baseline"/>
            <w:rtl w:val="0"/>
          </w:rPr>
          <w:t xml:space="preserve">https://icons8.ru/icons</w:t>
        </w:r>
      </w:hyperlink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(в формате PNG). При наведении мыши фон кнопки должен менять цвет. Контуры кнопки скруглены  (10пк), уменьшите размер исходной иконки до 20пк и поместите ее в качестве фона. Задайте отступы для текста и отступы для фоновой картинки, задав ее расположение left top.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360"/>
        <w:jc w:val="center"/>
        <w:rPr/>
      </w:pPr>
      <w:r w:rsidDel="00000000" w:rsidR="00000000" w:rsidRPr="00000000">
        <w:rPr/>
        <w:drawing>
          <wp:inline distB="0" distT="0" distL="0" distR="0">
            <wp:extent cx="1025261" cy="516372"/>
            <wp:effectExtent b="0" l="0" r="0" t="0"/>
            <wp:docPr descr="Macintosh HD:Users:inxaoc:Desktop:Screenshot 2019-10-27 at 21.33.33.jpg" id="2" name="image1.png"/>
            <a:graphic>
              <a:graphicData uri="http://schemas.openxmlformats.org/drawingml/2006/picture">
                <pic:pic>
                  <pic:nvPicPr>
                    <pic:cNvPr descr="Macintosh HD:Users:inxaoc:Desktop:Screenshot 2019-10-27 at 21.33.33.jpg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25261" cy="5163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4. Доп задание: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Добавьте в документ не менее 10 разных ссылок, внутри ссылки добавьте некоторый текст, при этом у некоторых ссылок этот текст должен повторяться. 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Создайте динамически таблицу, в которой в первой колонке будет уникальный текст ссылки, во второй колонке количество ссылок, в третьей колонке куда ведут эти ссылки (аттрибут href) через запятую.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sectPr>
      <w:pgSz w:h="16840" w:w="11900"/>
      <w:pgMar w:bottom="1134" w:top="1134" w:left="170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List Paragraph"/>
    <w:basedOn w:val="a"/>
    <w:uiPriority w:val="34"/>
    <w:qFormat w:val="1"/>
    <w:rsid w:val="00E32169"/>
    <w:pPr>
      <w:ind w:left="720"/>
      <w:contextualSpacing w:val="1"/>
    </w:pPr>
  </w:style>
  <w:style w:type="character" w:styleId="a4">
    <w:name w:val="Hyperlink"/>
    <w:basedOn w:val="a0"/>
    <w:uiPriority w:val="99"/>
    <w:unhideWhenUsed w:val="1"/>
    <w:rsid w:val="00A528E9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 w:val="1"/>
    <w:unhideWhenUsed w:val="1"/>
    <w:rsid w:val="008617FE"/>
    <w:rPr>
      <w:rFonts w:ascii="Lucida Grande" w:cs="Lucida Grande" w:hAnsi="Lucida Grande"/>
      <w:sz w:val="18"/>
      <w:szCs w:val="18"/>
    </w:rPr>
  </w:style>
  <w:style w:type="character" w:styleId="a6" w:customStyle="1">
    <w:name w:val="Текст выноски Знак"/>
    <w:basedOn w:val="a0"/>
    <w:link w:val="a5"/>
    <w:uiPriority w:val="99"/>
    <w:semiHidden w:val="1"/>
    <w:rsid w:val="008617FE"/>
    <w:rPr>
      <w:rFonts w:ascii="Lucida Grande" w:cs="Lucida Grande" w:hAnsi="Lucida Grande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icons8.ru/icons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2019-10-27T15:55:00Z</dcterms:created>
  <dc:creator>Vitaly Vlasov</dc:creator>
</cp:coreProperties>
</file>