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8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03"/>
        <w:gridCol w:w="1935"/>
        <w:gridCol w:w="2643"/>
        <w:gridCol w:w="465"/>
        <w:gridCol w:w="466"/>
        <w:gridCol w:w="74"/>
        <w:gridCol w:w="392"/>
        <w:gridCol w:w="342"/>
        <w:gridCol w:w="124"/>
        <w:gridCol w:w="236"/>
        <w:gridCol w:w="255"/>
        <w:gridCol w:w="236"/>
        <w:gridCol w:w="236"/>
        <w:gridCol w:w="481"/>
      </w:tblGrid>
      <w:tr w:rsidR="00D67216" w14:paraId="5B4D0D1B" w14:textId="77777777" w:rsidTr="00DA797B">
        <w:trPr>
          <w:trHeight w:val="150"/>
        </w:trPr>
        <w:tc>
          <w:tcPr>
            <w:tcW w:w="6986" w:type="dxa"/>
            <w:gridSpan w:val="6"/>
            <w:vMerge w:val="restart"/>
            <w:tcBorders>
              <w:right w:val="thinThickSmallGap" w:sz="12" w:space="0" w:color="999999"/>
            </w:tcBorders>
            <w:shd w:val="clear" w:color="auto" w:fill="CCCCCC"/>
            <w:vAlign w:val="bottom"/>
          </w:tcPr>
          <w:p w14:paraId="6235CB0A" w14:textId="77777777" w:rsidR="00D67216" w:rsidRPr="00893BAC" w:rsidRDefault="00D67216" w:rsidP="00DA797B">
            <w:pPr>
              <w:jc w:val="center"/>
              <w:rPr>
                <w:b/>
                <w:color w:val="DDDDDD"/>
                <w:sz w:val="12"/>
                <w:szCs w:val="12"/>
                <w:vertAlign w:val="superscript"/>
              </w:rPr>
            </w:pPr>
            <w:r w:rsidRPr="00893BAC">
              <w:rPr>
                <w:b/>
                <w:color w:val="FFFFFF" w:themeColor="background1"/>
                <w:sz w:val="44"/>
                <w:szCs w:val="12"/>
                <w:vertAlign w:val="superscript"/>
              </w:rPr>
              <w:t>SPRAWOZDANIE</w:t>
            </w:r>
          </w:p>
        </w:tc>
        <w:tc>
          <w:tcPr>
            <w:tcW w:w="2302" w:type="dxa"/>
            <w:gridSpan w:val="8"/>
            <w:tcBorders>
              <w:top w:val="thinThickSmallGap" w:sz="12" w:space="0" w:color="999999"/>
              <w:left w:val="thinThickSmallGap" w:sz="12" w:space="0" w:color="999999"/>
              <w:bottom w:val="double" w:sz="4" w:space="0" w:color="auto"/>
              <w:right w:val="thickThinSmallGap" w:sz="12" w:space="0" w:color="999999"/>
            </w:tcBorders>
            <w:shd w:val="clear" w:color="auto" w:fill="CCCCCC"/>
          </w:tcPr>
          <w:p w14:paraId="44BB2A28" w14:textId="77777777" w:rsidR="00D67216" w:rsidRPr="00C565E6" w:rsidRDefault="00D67216" w:rsidP="00DA797B">
            <w:pPr>
              <w:rPr>
                <w:b/>
                <w:color w:val="DDDDDD"/>
                <w:sz w:val="12"/>
                <w:szCs w:val="12"/>
                <w:vertAlign w:val="superscript"/>
              </w:rPr>
            </w:pPr>
            <w:r w:rsidRPr="00C565E6">
              <w:rPr>
                <w:b/>
                <w:sz w:val="12"/>
                <w:szCs w:val="12"/>
              </w:rPr>
              <w:t>PROSZĘ PODAĆ NR GRUPY:</w:t>
            </w:r>
          </w:p>
        </w:tc>
      </w:tr>
      <w:tr w:rsidR="00D67216" w14:paraId="29DDE9B8" w14:textId="77777777" w:rsidTr="00D67216">
        <w:trPr>
          <w:trHeight w:val="288"/>
        </w:trPr>
        <w:tc>
          <w:tcPr>
            <w:tcW w:w="6986" w:type="dxa"/>
            <w:gridSpan w:val="6"/>
            <w:vMerge/>
            <w:tcBorders>
              <w:right w:val="thinThickSmallGap" w:sz="12" w:space="0" w:color="999999"/>
            </w:tcBorders>
            <w:shd w:val="clear" w:color="auto" w:fill="CCCCCC"/>
            <w:vAlign w:val="center"/>
          </w:tcPr>
          <w:p w14:paraId="35FCB713" w14:textId="77777777" w:rsidR="00D67216" w:rsidRPr="00B92154" w:rsidRDefault="00D67216" w:rsidP="00DA797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58" w:type="dxa"/>
            <w:gridSpan w:val="3"/>
            <w:tcBorders>
              <w:top w:val="double" w:sz="4" w:space="0" w:color="auto"/>
              <w:left w:val="thinThickSmallGap" w:sz="12" w:space="0" w:color="999999"/>
              <w:bottom w:val="thickThinSmallGap" w:sz="12" w:space="0" w:color="999999"/>
            </w:tcBorders>
            <w:vAlign w:val="center"/>
          </w:tcPr>
          <w:p w14:paraId="3B082DD1" w14:textId="77777777" w:rsidR="00D67216" w:rsidRPr="00D832FE" w:rsidRDefault="00D67216" w:rsidP="00D67216">
            <w:pPr>
              <w:jc w:val="center"/>
              <w:rPr>
                <w:b/>
                <w:bCs/>
                <w:sz w:val="18"/>
                <w:szCs w:val="18"/>
              </w:rPr>
            </w:pPr>
            <w:r w:rsidRPr="00D832FE">
              <w:rPr>
                <w:b/>
                <w:bCs/>
                <w:sz w:val="18"/>
                <w:szCs w:val="18"/>
              </w:rPr>
              <w:t>ZIISS1</w:t>
            </w:r>
          </w:p>
        </w:tc>
        <w:tc>
          <w:tcPr>
            <w:tcW w:w="236" w:type="dxa"/>
            <w:tcBorders>
              <w:top w:val="double" w:sz="4" w:space="0" w:color="auto"/>
              <w:bottom w:val="thickThinSmallGap" w:sz="12" w:space="0" w:color="999999"/>
            </w:tcBorders>
            <w:vAlign w:val="center"/>
          </w:tcPr>
          <w:p w14:paraId="43D28391" w14:textId="77777777" w:rsidR="00D67216" w:rsidRPr="00D832FE" w:rsidRDefault="00D67216" w:rsidP="00D67216">
            <w:pPr>
              <w:jc w:val="center"/>
              <w:rPr>
                <w:b/>
                <w:bCs/>
                <w:sz w:val="18"/>
                <w:szCs w:val="18"/>
              </w:rPr>
            </w:pPr>
            <w:r w:rsidRPr="00D832FE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5" w:type="dxa"/>
            <w:tcBorders>
              <w:top w:val="double" w:sz="4" w:space="0" w:color="auto"/>
              <w:bottom w:val="thickThinSmallGap" w:sz="12" w:space="0" w:color="999999"/>
            </w:tcBorders>
            <w:vAlign w:val="center"/>
          </w:tcPr>
          <w:p w14:paraId="7E0E26F1" w14:textId="77777777" w:rsidR="00D67216" w:rsidRPr="00D832FE" w:rsidRDefault="00D67216" w:rsidP="00D67216">
            <w:pPr>
              <w:jc w:val="center"/>
              <w:rPr>
                <w:b/>
                <w:bCs/>
                <w:sz w:val="18"/>
                <w:szCs w:val="18"/>
              </w:rPr>
            </w:pPr>
            <w:r w:rsidRPr="00D832FE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36" w:type="dxa"/>
            <w:tcBorders>
              <w:top w:val="double" w:sz="4" w:space="0" w:color="auto"/>
              <w:bottom w:val="thickThinSmallGap" w:sz="12" w:space="0" w:color="999999"/>
            </w:tcBorders>
            <w:vAlign w:val="center"/>
          </w:tcPr>
          <w:p w14:paraId="7FF8E083" w14:textId="77777777" w:rsidR="00D67216" w:rsidRPr="00D832FE" w:rsidRDefault="00D67216" w:rsidP="00D67216">
            <w:pPr>
              <w:jc w:val="center"/>
              <w:rPr>
                <w:b/>
                <w:bCs/>
                <w:sz w:val="18"/>
                <w:szCs w:val="18"/>
              </w:rPr>
            </w:pPr>
            <w:r w:rsidRPr="00D832FE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6" w:type="dxa"/>
            <w:tcBorders>
              <w:top w:val="double" w:sz="4" w:space="0" w:color="auto"/>
              <w:bottom w:val="thickThinSmallGap" w:sz="12" w:space="0" w:color="999999"/>
            </w:tcBorders>
            <w:vAlign w:val="center"/>
          </w:tcPr>
          <w:p w14:paraId="09C9F043" w14:textId="77777777" w:rsidR="00D67216" w:rsidRPr="00D832FE" w:rsidRDefault="00D67216" w:rsidP="00D67216">
            <w:pPr>
              <w:jc w:val="center"/>
              <w:rPr>
                <w:b/>
                <w:bCs/>
                <w:sz w:val="18"/>
                <w:szCs w:val="18"/>
              </w:rPr>
            </w:pPr>
            <w:r w:rsidRPr="00D832FE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81" w:type="dxa"/>
            <w:tcBorders>
              <w:top w:val="double" w:sz="4" w:space="0" w:color="auto"/>
              <w:bottom w:val="thickThinSmallGap" w:sz="12" w:space="0" w:color="999999"/>
              <w:right w:val="thickThinSmallGap" w:sz="12" w:space="0" w:color="999999"/>
            </w:tcBorders>
            <w:vAlign w:val="center"/>
          </w:tcPr>
          <w:p w14:paraId="2312F8C2" w14:textId="77777777" w:rsidR="00D67216" w:rsidRPr="00D832FE" w:rsidRDefault="00D67216" w:rsidP="00D67216">
            <w:pPr>
              <w:jc w:val="center"/>
              <w:rPr>
                <w:b/>
                <w:bCs/>
                <w:sz w:val="18"/>
                <w:szCs w:val="18"/>
              </w:rPr>
            </w:pPr>
            <w:r w:rsidRPr="00D832FE">
              <w:rPr>
                <w:b/>
                <w:bCs/>
                <w:sz w:val="18"/>
                <w:szCs w:val="18"/>
              </w:rPr>
              <w:t>IO</w:t>
            </w:r>
          </w:p>
        </w:tc>
      </w:tr>
      <w:tr w:rsidR="00D67216" w14:paraId="4479B47E" w14:textId="77777777" w:rsidTr="00DA797B">
        <w:trPr>
          <w:trHeight w:val="136"/>
        </w:trPr>
        <w:tc>
          <w:tcPr>
            <w:tcW w:w="1403" w:type="dxa"/>
            <w:vMerge w:val="restart"/>
            <w:shd w:val="clear" w:color="auto" w:fill="CCCCCC"/>
            <w:vAlign w:val="center"/>
          </w:tcPr>
          <w:p w14:paraId="415BF702" w14:textId="77777777" w:rsidR="00D67216" w:rsidRPr="002277C4" w:rsidRDefault="00D67216" w:rsidP="00DA797B">
            <w:pPr>
              <w:jc w:val="center"/>
              <w:rPr>
                <w:b/>
              </w:rPr>
            </w:pPr>
            <w:r w:rsidRPr="002277C4">
              <w:rPr>
                <w:b/>
              </w:rPr>
              <w:t>IMIĘ</w:t>
            </w:r>
          </w:p>
        </w:tc>
        <w:tc>
          <w:tcPr>
            <w:tcW w:w="1935" w:type="dxa"/>
            <w:vMerge w:val="restart"/>
            <w:shd w:val="clear" w:color="auto" w:fill="CCCCCC"/>
            <w:vAlign w:val="center"/>
          </w:tcPr>
          <w:p w14:paraId="001FE64A" w14:textId="77777777" w:rsidR="00D67216" w:rsidRPr="002277C4" w:rsidRDefault="00D67216" w:rsidP="00DA797B">
            <w:pPr>
              <w:jc w:val="center"/>
              <w:rPr>
                <w:b/>
              </w:rPr>
            </w:pPr>
            <w:r w:rsidRPr="002277C4">
              <w:rPr>
                <w:b/>
              </w:rPr>
              <w:t>NAZWISKO</w:t>
            </w:r>
          </w:p>
        </w:tc>
        <w:tc>
          <w:tcPr>
            <w:tcW w:w="2643" w:type="dxa"/>
            <w:tcBorders>
              <w:bottom w:val="thinThickSmallGap" w:sz="12" w:space="0" w:color="999999"/>
            </w:tcBorders>
            <w:shd w:val="clear" w:color="auto" w:fill="CCCCCC"/>
          </w:tcPr>
          <w:p w14:paraId="62D26133" w14:textId="77777777" w:rsidR="00D67216" w:rsidRPr="00B92154" w:rsidRDefault="00D67216" w:rsidP="00DA797B">
            <w:pPr>
              <w:rPr>
                <w:b/>
                <w:sz w:val="12"/>
                <w:szCs w:val="12"/>
              </w:rPr>
            </w:pPr>
            <w:r w:rsidRPr="00B92154">
              <w:rPr>
                <w:b/>
                <w:sz w:val="12"/>
                <w:szCs w:val="12"/>
              </w:rPr>
              <w:t>Temat ćwiczenia zgodny z wykazem tematów:</w:t>
            </w:r>
          </w:p>
        </w:tc>
        <w:tc>
          <w:tcPr>
            <w:tcW w:w="1739" w:type="dxa"/>
            <w:gridSpan w:val="5"/>
            <w:vMerge w:val="restart"/>
            <w:shd w:val="clear" w:color="auto" w:fill="CCCCCC"/>
            <w:vAlign w:val="center"/>
          </w:tcPr>
          <w:p w14:paraId="3BE7C3D6" w14:textId="77777777" w:rsidR="00D67216" w:rsidRPr="00450C33" w:rsidRDefault="00D67216" w:rsidP="00DA797B">
            <w:pPr>
              <w:rPr>
                <w:b/>
                <w:sz w:val="12"/>
                <w:szCs w:val="12"/>
              </w:rPr>
            </w:pPr>
            <w:r w:rsidRPr="00C565E6">
              <w:rPr>
                <w:b/>
                <w:sz w:val="14"/>
                <w:szCs w:val="12"/>
              </w:rPr>
              <w:t>PONIŻEJ PROSZĘ PODAĆ TERMIN ZAJĘĆ:</w:t>
            </w:r>
          </w:p>
        </w:tc>
        <w:tc>
          <w:tcPr>
            <w:tcW w:w="1568" w:type="dxa"/>
            <w:gridSpan w:val="6"/>
            <w:shd w:val="clear" w:color="auto" w:fill="BFBFBF"/>
            <w:vAlign w:val="center"/>
          </w:tcPr>
          <w:p w14:paraId="4550B698" w14:textId="77777777" w:rsidR="00D67216" w:rsidRPr="00B92154" w:rsidRDefault="00D67216" w:rsidP="00DA797B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ROK:</w:t>
            </w:r>
          </w:p>
        </w:tc>
      </w:tr>
      <w:tr w:rsidR="00D67216" w14:paraId="20C03C7B" w14:textId="77777777" w:rsidTr="00DA797B">
        <w:trPr>
          <w:trHeight w:val="276"/>
        </w:trPr>
        <w:tc>
          <w:tcPr>
            <w:tcW w:w="1403" w:type="dxa"/>
            <w:vMerge/>
            <w:shd w:val="clear" w:color="auto" w:fill="CCCCCC"/>
          </w:tcPr>
          <w:p w14:paraId="0C0E265C" w14:textId="77777777" w:rsidR="00D67216" w:rsidRDefault="00D67216" w:rsidP="00DA797B">
            <w:pPr>
              <w:jc w:val="center"/>
            </w:pPr>
          </w:p>
        </w:tc>
        <w:tc>
          <w:tcPr>
            <w:tcW w:w="1935" w:type="dxa"/>
            <w:vMerge/>
            <w:shd w:val="clear" w:color="auto" w:fill="CCCCCC"/>
          </w:tcPr>
          <w:p w14:paraId="15E25012" w14:textId="77777777" w:rsidR="00D67216" w:rsidRDefault="00D67216" w:rsidP="00DA797B">
            <w:pPr>
              <w:jc w:val="center"/>
            </w:pPr>
          </w:p>
        </w:tc>
        <w:tc>
          <w:tcPr>
            <w:tcW w:w="2643" w:type="dxa"/>
            <w:vMerge w:val="restart"/>
            <w:tcBorders>
              <w:top w:val="thinThickSmallGap" w:sz="12" w:space="0" w:color="999999"/>
            </w:tcBorders>
            <w:vAlign w:val="center"/>
          </w:tcPr>
          <w:p w14:paraId="15D6A0AC" w14:textId="77777777" w:rsidR="00D67216" w:rsidRPr="00D67216" w:rsidRDefault="00D67216" w:rsidP="00D67216">
            <w:pPr>
              <w:jc w:val="center"/>
              <w:rPr>
                <w:b/>
                <w:sz w:val="20"/>
                <w:szCs w:val="20"/>
              </w:rPr>
            </w:pPr>
            <w:r w:rsidRPr="00D67216">
              <w:rPr>
                <w:b/>
                <w:sz w:val="20"/>
                <w:szCs w:val="20"/>
              </w:rPr>
              <w:t>Podstawy programowania mikroprocesorów</w:t>
            </w:r>
          </w:p>
          <w:p w14:paraId="2E61B3EB" w14:textId="65DEADE4" w:rsidR="00D67216" w:rsidRPr="00B92154" w:rsidRDefault="00D67216" w:rsidP="00D67216">
            <w:pPr>
              <w:jc w:val="center"/>
              <w:rPr>
                <w:b/>
                <w:sz w:val="16"/>
                <w:szCs w:val="16"/>
              </w:rPr>
            </w:pPr>
            <w:r w:rsidRPr="00D67216">
              <w:rPr>
                <w:b/>
                <w:sz w:val="20"/>
                <w:szCs w:val="20"/>
              </w:rPr>
              <w:t>Przetworniki A/C</w:t>
            </w:r>
          </w:p>
        </w:tc>
        <w:tc>
          <w:tcPr>
            <w:tcW w:w="1739" w:type="dxa"/>
            <w:gridSpan w:val="5"/>
            <w:vMerge/>
            <w:tcBorders>
              <w:bottom w:val="double" w:sz="4" w:space="0" w:color="auto"/>
            </w:tcBorders>
            <w:shd w:val="clear" w:color="auto" w:fill="CCCCCC"/>
            <w:vAlign w:val="bottom"/>
          </w:tcPr>
          <w:p w14:paraId="75400015" w14:textId="77777777" w:rsidR="00D67216" w:rsidRPr="00B92154" w:rsidRDefault="00D67216" w:rsidP="00DA797B">
            <w:pPr>
              <w:rPr>
                <w:b/>
                <w:sz w:val="12"/>
                <w:szCs w:val="12"/>
              </w:rPr>
            </w:pPr>
          </w:p>
        </w:tc>
        <w:tc>
          <w:tcPr>
            <w:tcW w:w="1568" w:type="dxa"/>
            <w:gridSpan w:val="6"/>
            <w:tcBorders>
              <w:bottom w:val="double" w:sz="4" w:space="0" w:color="auto"/>
            </w:tcBorders>
            <w:shd w:val="clear" w:color="auto" w:fill="FFFFFF"/>
            <w:vAlign w:val="bottom"/>
          </w:tcPr>
          <w:p w14:paraId="33500AEF" w14:textId="77777777" w:rsidR="00D67216" w:rsidRPr="00B92154" w:rsidRDefault="00D67216" w:rsidP="00DA797B">
            <w:pPr>
              <w:jc w:val="center"/>
              <w:rPr>
                <w:b/>
                <w:sz w:val="12"/>
                <w:szCs w:val="12"/>
              </w:rPr>
            </w:pPr>
            <w:r w:rsidRPr="006706D9">
              <w:rPr>
                <w:b/>
                <w:szCs w:val="12"/>
              </w:rPr>
              <w:t>20</w:t>
            </w:r>
            <w:r>
              <w:rPr>
                <w:b/>
                <w:szCs w:val="12"/>
              </w:rPr>
              <w:t>23 r.</w:t>
            </w:r>
          </w:p>
        </w:tc>
      </w:tr>
      <w:tr w:rsidR="00D67216" w14:paraId="3C39CF34" w14:textId="77777777" w:rsidTr="00DA797B">
        <w:trPr>
          <w:trHeight w:val="630"/>
        </w:trPr>
        <w:tc>
          <w:tcPr>
            <w:tcW w:w="1403" w:type="dxa"/>
            <w:vMerge w:val="restart"/>
            <w:tcBorders>
              <w:bottom w:val="double" w:sz="4" w:space="0" w:color="auto"/>
            </w:tcBorders>
            <w:vAlign w:val="center"/>
          </w:tcPr>
          <w:p w14:paraId="09DD035E" w14:textId="77777777" w:rsidR="00D67216" w:rsidRPr="004E7699" w:rsidRDefault="00D67216" w:rsidP="00DA797B">
            <w:pPr>
              <w:jc w:val="center"/>
              <w:rPr>
                <w:sz w:val="22"/>
                <w:szCs w:val="22"/>
              </w:rPr>
            </w:pPr>
            <w:r w:rsidRPr="004E7699">
              <w:rPr>
                <w:sz w:val="22"/>
                <w:szCs w:val="22"/>
              </w:rPr>
              <w:t>MICHAŁ</w:t>
            </w:r>
          </w:p>
        </w:tc>
        <w:tc>
          <w:tcPr>
            <w:tcW w:w="1935" w:type="dxa"/>
            <w:vMerge w:val="restart"/>
            <w:tcBorders>
              <w:bottom w:val="double" w:sz="4" w:space="0" w:color="auto"/>
            </w:tcBorders>
            <w:vAlign w:val="center"/>
          </w:tcPr>
          <w:p w14:paraId="7ED6E7F7" w14:textId="77777777" w:rsidR="00D67216" w:rsidRPr="004E7699" w:rsidRDefault="00D67216" w:rsidP="00DA797B">
            <w:pPr>
              <w:jc w:val="center"/>
              <w:rPr>
                <w:sz w:val="22"/>
                <w:szCs w:val="22"/>
              </w:rPr>
            </w:pPr>
            <w:r w:rsidRPr="004E7699">
              <w:rPr>
                <w:sz w:val="22"/>
                <w:szCs w:val="22"/>
              </w:rPr>
              <w:t>WARSZAWSKI</w:t>
            </w:r>
          </w:p>
        </w:tc>
        <w:tc>
          <w:tcPr>
            <w:tcW w:w="2643" w:type="dxa"/>
            <w:vMerge/>
          </w:tcPr>
          <w:p w14:paraId="158DDF20" w14:textId="77777777" w:rsidR="00D67216" w:rsidRPr="00B92154" w:rsidRDefault="00D67216" w:rsidP="00DA797B">
            <w:pPr>
              <w:rPr>
                <w:sz w:val="16"/>
                <w:szCs w:val="16"/>
              </w:rPr>
            </w:pPr>
          </w:p>
        </w:tc>
        <w:tc>
          <w:tcPr>
            <w:tcW w:w="46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EB593C8" w14:textId="77777777" w:rsidR="00D67216" w:rsidRPr="00B92154" w:rsidRDefault="00D67216" w:rsidP="00DA797B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PN</w:t>
            </w:r>
          </w:p>
        </w:tc>
        <w:tc>
          <w:tcPr>
            <w:tcW w:w="466" w:type="dxa"/>
            <w:tcBorders>
              <w:top w:val="double" w:sz="4" w:space="0" w:color="auto"/>
              <w:bottom w:val="double" w:sz="4" w:space="0" w:color="auto"/>
            </w:tcBorders>
            <w:shd w:val="clear" w:color="auto" w:fill="000000" w:themeFill="text1"/>
            <w:vAlign w:val="center"/>
          </w:tcPr>
          <w:p w14:paraId="16F35299" w14:textId="77777777" w:rsidR="00D67216" w:rsidRPr="00B92154" w:rsidRDefault="00D67216" w:rsidP="00DA797B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WT</w:t>
            </w:r>
          </w:p>
        </w:tc>
        <w:tc>
          <w:tcPr>
            <w:tcW w:w="466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FB483A3" w14:textId="77777777" w:rsidR="00D67216" w:rsidRPr="00B92154" w:rsidRDefault="00D67216" w:rsidP="00DA797B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SR</w:t>
            </w:r>
          </w:p>
        </w:tc>
        <w:tc>
          <w:tcPr>
            <w:tcW w:w="466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B2AC5B4" w14:textId="77777777" w:rsidR="00D67216" w:rsidRPr="00B92154" w:rsidRDefault="00D67216" w:rsidP="00DA797B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CZ</w:t>
            </w:r>
          </w:p>
        </w:tc>
        <w:tc>
          <w:tcPr>
            <w:tcW w:w="491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EF5ACA" w14:textId="77777777" w:rsidR="00D67216" w:rsidRPr="00B92154" w:rsidRDefault="00D67216" w:rsidP="00DA797B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PT</w:t>
            </w:r>
          </w:p>
        </w:tc>
        <w:tc>
          <w:tcPr>
            <w:tcW w:w="472" w:type="dxa"/>
            <w:gridSpan w:val="2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7ACD67" w14:textId="77777777" w:rsidR="00D67216" w:rsidRPr="00B92154" w:rsidRDefault="00D67216" w:rsidP="00DA797B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  <w:szCs w:val="14"/>
              </w:rPr>
              <w:t>SB</w:t>
            </w:r>
          </w:p>
        </w:tc>
        <w:tc>
          <w:tcPr>
            <w:tcW w:w="48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26AFF9" w14:textId="77777777" w:rsidR="00D67216" w:rsidRPr="00B92154" w:rsidRDefault="00D67216" w:rsidP="00DA797B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  <w:szCs w:val="14"/>
              </w:rPr>
              <w:t>ND</w:t>
            </w:r>
          </w:p>
        </w:tc>
      </w:tr>
      <w:tr w:rsidR="00D67216" w14:paraId="36661379" w14:textId="77777777" w:rsidTr="00DA797B">
        <w:tc>
          <w:tcPr>
            <w:tcW w:w="1403" w:type="dxa"/>
            <w:vMerge/>
          </w:tcPr>
          <w:p w14:paraId="10CEDF60" w14:textId="77777777" w:rsidR="00D67216" w:rsidRDefault="00D67216" w:rsidP="00DA797B"/>
        </w:tc>
        <w:tc>
          <w:tcPr>
            <w:tcW w:w="1935" w:type="dxa"/>
            <w:vMerge/>
          </w:tcPr>
          <w:p w14:paraId="6B5C2569" w14:textId="77777777" w:rsidR="00D67216" w:rsidRDefault="00D67216" w:rsidP="00DA797B"/>
        </w:tc>
        <w:tc>
          <w:tcPr>
            <w:tcW w:w="2643" w:type="dxa"/>
            <w:vMerge/>
            <w:tcBorders>
              <w:bottom w:val="dotted" w:sz="4" w:space="0" w:color="auto"/>
            </w:tcBorders>
          </w:tcPr>
          <w:p w14:paraId="49142E8C" w14:textId="77777777" w:rsidR="00D67216" w:rsidRPr="00B92154" w:rsidRDefault="00D67216" w:rsidP="00DA797B">
            <w:pPr>
              <w:rPr>
                <w:sz w:val="16"/>
                <w:szCs w:val="16"/>
              </w:rPr>
            </w:pPr>
          </w:p>
        </w:tc>
        <w:tc>
          <w:tcPr>
            <w:tcW w:w="2354" w:type="dxa"/>
            <w:gridSpan w:val="8"/>
            <w:tcBorders>
              <w:top w:val="double" w:sz="4" w:space="0" w:color="auto"/>
              <w:right w:val="triple" w:sz="4" w:space="0" w:color="auto"/>
            </w:tcBorders>
            <w:shd w:val="clear" w:color="auto" w:fill="CCCCCC"/>
            <w:vAlign w:val="bottom"/>
          </w:tcPr>
          <w:p w14:paraId="264A7F03" w14:textId="77777777" w:rsidR="00D67216" w:rsidRPr="00893BAC" w:rsidRDefault="00D67216" w:rsidP="00DA797B">
            <w:pPr>
              <w:rPr>
                <w:b/>
                <w:sz w:val="14"/>
                <w:szCs w:val="14"/>
              </w:rPr>
            </w:pPr>
            <w:r w:rsidRPr="00893BAC">
              <w:rPr>
                <w:b/>
                <w:sz w:val="18"/>
                <w:szCs w:val="14"/>
              </w:rPr>
              <w:t>GODZINA ROZPOCZĘCIA ZAJĘĆ:</w:t>
            </w:r>
          </w:p>
        </w:tc>
        <w:tc>
          <w:tcPr>
            <w:tcW w:w="953" w:type="dxa"/>
            <w:gridSpan w:val="3"/>
            <w:tcBorders>
              <w:top w:val="doub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</w:tcPr>
          <w:p w14:paraId="12F75AE1" w14:textId="77777777" w:rsidR="00D67216" w:rsidRPr="0053103A" w:rsidRDefault="00D67216" w:rsidP="00DA797B">
            <w:pPr>
              <w:jc w:val="center"/>
              <w:rPr>
                <w:b/>
                <w:sz w:val="16"/>
                <w:szCs w:val="16"/>
              </w:rPr>
            </w:pPr>
            <w:r w:rsidRPr="00D832FE">
              <w:rPr>
                <w:b/>
                <w:sz w:val="20"/>
                <w:szCs w:val="20"/>
              </w:rPr>
              <w:t>11 : 30</w:t>
            </w:r>
          </w:p>
        </w:tc>
      </w:tr>
      <w:tr w:rsidR="00D67216" w14:paraId="4EDA5245" w14:textId="77777777" w:rsidTr="00DA797B">
        <w:tc>
          <w:tcPr>
            <w:tcW w:w="9288" w:type="dxa"/>
            <w:gridSpan w:val="14"/>
            <w:shd w:val="clear" w:color="auto" w:fill="CCCCCC"/>
          </w:tcPr>
          <w:p w14:paraId="0505E978" w14:textId="77777777" w:rsidR="00D67216" w:rsidRPr="00B92154" w:rsidRDefault="00D67216" w:rsidP="00DA797B">
            <w:pPr>
              <w:rPr>
                <w:sz w:val="12"/>
                <w:szCs w:val="12"/>
              </w:rPr>
            </w:pPr>
            <w:r w:rsidRPr="00B92154">
              <w:rPr>
                <w:sz w:val="12"/>
                <w:szCs w:val="12"/>
              </w:rPr>
              <w:t xml:space="preserve">UWAGA !!! Wypełniamy tylko białe pola. W </w:t>
            </w:r>
            <w:r w:rsidRPr="00B92154">
              <w:rPr>
                <w:b/>
                <w:sz w:val="12"/>
                <w:szCs w:val="12"/>
              </w:rPr>
              <w:t>punkcie 1</w:t>
            </w:r>
            <w:r w:rsidRPr="00B92154">
              <w:rPr>
                <w:sz w:val="12"/>
                <w:szCs w:val="12"/>
              </w:rPr>
              <w:t>, proszę zakreślić odpowiednie pola i podać godzinę w której odbywają się zajęcia, zgodnie z planem zajęć.</w:t>
            </w:r>
          </w:p>
        </w:tc>
      </w:tr>
    </w:tbl>
    <w:p w14:paraId="18C96209" w14:textId="77777777" w:rsidR="009117FC" w:rsidRDefault="009117FC" w:rsidP="00425535"/>
    <w:p w14:paraId="467DFF51" w14:textId="77777777" w:rsidR="00425535" w:rsidRPr="00D67216" w:rsidRDefault="00425535" w:rsidP="00425535">
      <w:pPr>
        <w:rPr>
          <w:sz w:val="20"/>
          <w:szCs w:val="20"/>
        </w:rPr>
      </w:pPr>
      <w:r w:rsidRPr="00D67216">
        <w:rPr>
          <w:sz w:val="20"/>
          <w:szCs w:val="20"/>
        </w:rPr>
        <w:t>Wprowadzenie teoretyczne:</w:t>
      </w:r>
    </w:p>
    <w:p w14:paraId="6AB8A80E" w14:textId="77777777" w:rsidR="00425535" w:rsidRPr="00D67216" w:rsidRDefault="00425535" w:rsidP="00425535">
      <w:pPr>
        <w:rPr>
          <w:sz w:val="20"/>
          <w:szCs w:val="20"/>
        </w:rPr>
      </w:pPr>
    </w:p>
    <w:p w14:paraId="380E3A65" w14:textId="231E45A1" w:rsidR="00425535" w:rsidRDefault="00DB4A18" w:rsidP="005E39F2">
      <w:pPr>
        <w:spacing w:line="360" w:lineRule="auto"/>
        <w:rPr>
          <w:sz w:val="16"/>
          <w:szCs w:val="16"/>
        </w:rPr>
      </w:pPr>
      <w:r w:rsidRPr="00D67216">
        <w:rPr>
          <w:b/>
          <w:bCs/>
          <w:sz w:val="20"/>
          <w:szCs w:val="20"/>
        </w:rPr>
        <w:t>Opisz rodzaje przetworników analogowo cyfrowych spotykanych w mikrokomputerach jednoukładowych.</w:t>
      </w:r>
      <w:r>
        <w:rPr>
          <w:b/>
          <w:bCs/>
        </w:rPr>
        <w:t xml:space="preserve"> </w:t>
      </w:r>
      <w:r w:rsidR="00A21FE1">
        <w:rPr>
          <w:b/>
          <w:bCs/>
        </w:rPr>
        <w:t xml:space="preserve"> </w:t>
      </w:r>
      <w:r w:rsidR="005E39F2">
        <w:rPr>
          <w:b/>
          <w:bCs/>
        </w:rPr>
        <w:br/>
      </w:r>
    </w:p>
    <w:p w14:paraId="5848D878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bookmarkStart w:id="0" w:name="_Hlk153209985"/>
      <w:r w:rsidRPr="005E39F2">
        <w:rPr>
          <w:sz w:val="17"/>
          <w:szCs w:val="17"/>
        </w:rPr>
        <w:t>Przetworniki analogowo-cyfrowe (ADC) w mikrokomputerach jednoukładowych mają kluczowe znaczenie dla możliwości komunikacji pomiędzy światem analogowym a cyfrowym. Oto kilka popularnych rodzajów przetworników analogowo-cyfrowych spotykanych w mikrokomputerach jednoukładowych:</w:t>
      </w:r>
    </w:p>
    <w:p w14:paraId="7DA55E70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</w:p>
    <w:p w14:paraId="4C24EFA4" w14:textId="3EBA57D4" w:rsidR="005E39F2" w:rsidRPr="005E39F2" w:rsidRDefault="005E39F2" w:rsidP="005E39F2">
      <w:pPr>
        <w:pStyle w:val="Akapitzlist"/>
        <w:numPr>
          <w:ilvl w:val="0"/>
          <w:numId w:val="6"/>
        </w:numPr>
        <w:spacing w:line="360" w:lineRule="auto"/>
        <w:jc w:val="both"/>
        <w:rPr>
          <w:sz w:val="17"/>
          <w:szCs w:val="17"/>
          <w:u w:val="single"/>
          <w:lang w:val="en-GB"/>
        </w:rPr>
      </w:pPr>
      <w:proofErr w:type="spellStart"/>
      <w:r w:rsidRPr="005E39F2">
        <w:rPr>
          <w:sz w:val="17"/>
          <w:szCs w:val="17"/>
          <w:u w:val="single"/>
          <w:lang w:val="en-GB"/>
        </w:rPr>
        <w:t>Przetworniki</w:t>
      </w:r>
      <w:proofErr w:type="spellEnd"/>
      <w:r w:rsidRPr="005E39F2">
        <w:rPr>
          <w:sz w:val="17"/>
          <w:szCs w:val="17"/>
          <w:u w:val="single"/>
          <w:lang w:val="en-GB"/>
        </w:rPr>
        <w:t xml:space="preserve"> </w:t>
      </w:r>
      <w:proofErr w:type="spellStart"/>
      <w:r w:rsidRPr="005E39F2">
        <w:rPr>
          <w:sz w:val="17"/>
          <w:szCs w:val="17"/>
          <w:u w:val="single"/>
          <w:lang w:val="en-GB"/>
        </w:rPr>
        <w:t>sukcesywne</w:t>
      </w:r>
      <w:proofErr w:type="spellEnd"/>
      <w:r w:rsidRPr="005E39F2">
        <w:rPr>
          <w:sz w:val="17"/>
          <w:szCs w:val="17"/>
          <w:u w:val="single"/>
          <w:lang w:val="en-GB"/>
        </w:rPr>
        <w:t xml:space="preserve"> </w:t>
      </w:r>
      <w:proofErr w:type="spellStart"/>
      <w:r w:rsidRPr="005E39F2">
        <w:rPr>
          <w:sz w:val="17"/>
          <w:szCs w:val="17"/>
          <w:u w:val="single"/>
          <w:lang w:val="en-GB"/>
        </w:rPr>
        <w:t>aproksymacyjne</w:t>
      </w:r>
      <w:proofErr w:type="spellEnd"/>
      <w:r w:rsidRPr="005E39F2">
        <w:rPr>
          <w:sz w:val="17"/>
          <w:szCs w:val="17"/>
          <w:u w:val="single"/>
          <w:lang w:val="en-GB"/>
        </w:rPr>
        <w:t xml:space="preserve"> (SAR - Successive Approximation Register):</w:t>
      </w:r>
    </w:p>
    <w:p w14:paraId="400A3148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r w:rsidRPr="00181158">
        <w:rPr>
          <w:sz w:val="17"/>
          <w:szCs w:val="17"/>
          <w:lang w:val="en-GB"/>
        </w:rPr>
        <w:t xml:space="preserve">   </w:t>
      </w:r>
      <w:r w:rsidRPr="005E39F2">
        <w:rPr>
          <w:sz w:val="17"/>
          <w:szCs w:val="17"/>
        </w:rPr>
        <w:t>- Bardzo popularne w mikrokontrolerach ze względu na stosunkowo prostą budowę i wysoką szybkość działania.</w:t>
      </w:r>
    </w:p>
    <w:p w14:paraId="621174AA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r w:rsidRPr="005E39F2">
        <w:rPr>
          <w:sz w:val="17"/>
          <w:szCs w:val="17"/>
        </w:rPr>
        <w:t xml:space="preserve">   - Wykorzystują proces przybliżonej aproksymacji, porównując wartość próbki analogowej z wartościami binarnymi, a następnie stopniowo poprawiając wartość cyfrową.</w:t>
      </w:r>
    </w:p>
    <w:p w14:paraId="52B591F9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</w:p>
    <w:p w14:paraId="1AADCCBC" w14:textId="05225232" w:rsidR="005E39F2" w:rsidRPr="005E39F2" w:rsidRDefault="005E39F2" w:rsidP="005E39F2">
      <w:pPr>
        <w:pStyle w:val="Akapitzlist"/>
        <w:numPr>
          <w:ilvl w:val="0"/>
          <w:numId w:val="6"/>
        </w:numPr>
        <w:spacing w:line="360" w:lineRule="auto"/>
        <w:jc w:val="both"/>
        <w:rPr>
          <w:sz w:val="17"/>
          <w:szCs w:val="17"/>
          <w:u w:val="single"/>
        </w:rPr>
      </w:pPr>
      <w:r w:rsidRPr="005E39F2">
        <w:rPr>
          <w:sz w:val="17"/>
          <w:szCs w:val="17"/>
          <w:u w:val="single"/>
        </w:rPr>
        <w:t>Przetworniki sigma-delta (ΣΔ):</w:t>
      </w:r>
    </w:p>
    <w:p w14:paraId="18940285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r w:rsidRPr="005E39F2">
        <w:rPr>
          <w:sz w:val="17"/>
          <w:szCs w:val="17"/>
        </w:rPr>
        <w:t xml:space="preserve">   - Charakteryzują się wysoką rozdzielczością, ale mogą być wolniejsze niż przetworniki SAR.</w:t>
      </w:r>
    </w:p>
    <w:p w14:paraId="013160F7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r w:rsidRPr="005E39F2">
        <w:rPr>
          <w:sz w:val="17"/>
          <w:szCs w:val="17"/>
        </w:rPr>
        <w:t xml:space="preserve">   - Stosują zasadę skokowego zapisywania, gdzie bardzo wysoka częstotliwość próbkowania jest używana do generowania sygnałów skokowych, które są następnie </w:t>
      </w:r>
      <w:proofErr w:type="spellStart"/>
      <w:r w:rsidRPr="005E39F2">
        <w:rPr>
          <w:sz w:val="17"/>
          <w:szCs w:val="17"/>
        </w:rPr>
        <w:t>kwantyzowane</w:t>
      </w:r>
      <w:proofErr w:type="spellEnd"/>
      <w:r w:rsidRPr="005E39F2">
        <w:rPr>
          <w:sz w:val="17"/>
          <w:szCs w:val="17"/>
        </w:rPr>
        <w:t>.</w:t>
      </w:r>
    </w:p>
    <w:p w14:paraId="5E61A37E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</w:p>
    <w:p w14:paraId="62CA08B7" w14:textId="44C9CEAF" w:rsidR="005E39F2" w:rsidRPr="005E39F2" w:rsidRDefault="005E39F2" w:rsidP="005E39F2">
      <w:pPr>
        <w:pStyle w:val="Akapitzlist"/>
        <w:numPr>
          <w:ilvl w:val="0"/>
          <w:numId w:val="6"/>
        </w:numPr>
        <w:spacing w:line="360" w:lineRule="auto"/>
        <w:jc w:val="both"/>
        <w:rPr>
          <w:sz w:val="17"/>
          <w:szCs w:val="17"/>
          <w:u w:val="single"/>
        </w:rPr>
      </w:pPr>
      <w:r w:rsidRPr="005E39F2">
        <w:rPr>
          <w:sz w:val="17"/>
          <w:szCs w:val="17"/>
          <w:u w:val="single"/>
        </w:rPr>
        <w:t>Przetworniki potokowe (</w:t>
      </w:r>
      <w:proofErr w:type="spellStart"/>
      <w:r w:rsidRPr="005E39F2">
        <w:rPr>
          <w:sz w:val="17"/>
          <w:szCs w:val="17"/>
          <w:u w:val="single"/>
        </w:rPr>
        <w:t>Pipeline</w:t>
      </w:r>
      <w:proofErr w:type="spellEnd"/>
      <w:r w:rsidRPr="005E39F2">
        <w:rPr>
          <w:sz w:val="17"/>
          <w:szCs w:val="17"/>
          <w:u w:val="single"/>
        </w:rPr>
        <w:t>):</w:t>
      </w:r>
    </w:p>
    <w:p w14:paraId="7BBD4804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r w:rsidRPr="005E39F2">
        <w:rPr>
          <w:sz w:val="17"/>
          <w:szCs w:val="17"/>
        </w:rPr>
        <w:t xml:space="preserve">   - Dzielą proces przetwarzania na wiele kroków równoległych, co pozwala na osiągnięcie wysokiej szybkości przetwarzania.</w:t>
      </w:r>
    </w:p>
    <w:p w14:paraId="2780C51B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r w:rsidRPr="005E39F2">
        <w:rPr>
          <w:sz w:val="17"/>
          <w:szCs w:val="17"/>
        </w:rPr>
        <w:t xml:space="preserve">   - Wykorzystują wiele kaskadowych sekcji przetwarzania, z każdą sekcją zajmującą się pewnymi bitami wyniku.</w:t>
      </w:r>
    </w:p>
    <w:p w14:paraId="121655D5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</w:p>
    <w:p w14:paraId="7DE7889E" w14:textId="250D8113" w:rsidR="005E39F2" w:rsidRPr="005E39F2" w:rsidRDefault="005E39F2" w:rsidP="005E39F2">
      <w:pPr>
        <w:pStyle w:val="Akapitzlist"/>
        <w:numPr>
          <w:ilvl w:val="0"/>
          <w:numId w:val="6"/>
        </w:numPr>
        <w:spacing w:line="360" w:lineRule="auto"/>
        <w:jc w:val="both"/>
        <w:rPr>
          <w:sz w:val="17"/>
          <w:szCs w:val="17"/>
          <w:u w:val="single"/>
        </w:rPr>
      </w:pPr>
      <w:r w:rsidRPr="005E39F2">
        <w:rPr>
          <w:sz w:val="17"/>
          <w:szCs w:val="17"/>
          <w:u w:val="single"/>
        </w:rPr>
        <w:t>Przetworniki interpolacyjne:</w:t>
      </w:r>
    </w:p>
    <w:p w14:paraId="3671171A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r w:rsidRPr="005E39F2">
        <w:rPr>
          <w:sz w:val="17"/>
          <w:szCs w:val="17"/>
        </w:rPr>
        <w:t xml:space="preserve">   - Wykorzystują interpolację do zwiększenia dokładności przetwarzania poprzez dodawanie dodatkowych bitów wyniku.</w:t>
      </w:r>
    </w:p>
    <w:p w14:paraId="2B90041B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r w:rsidRPr="005E39F2">
        <w:rPr>
          <w:sz w:val="17"/>
          <w:szCs w:val="17"/>
        </w:rPr>
        <w:t xml:space="preserve">   - Wprowadzenie dodatkowych bitów pozwala na uzyskanie dokładniejszego pomiaru wartości analogowej.</w:t>
      </w:r>
    </w:p>
    <w:p w14:paraId="4EFA5A79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  <w:u w:val="single"/>
        </w:rPr>
      </w:pPr>
    </w:p>
    <w:p w14:paraId="756DA58D" w14:textId="3AC1107A" w:rsidR="005E39F2" w:rsidRPr="005E39F2" w:rsidRDefault="005E39F2" w:rsidP="005E39F2">
      <w:pPr>
        <w:pStyle w:val="Akapitzlist"/>
        <w:numPr>
          <w:ilvl w:val="0"/>
          <w:numId w:val="6"/>
        </w:numPr>
        <w:spacing w:line="360" w:lineRule="auto"/>
        <w:jc w:val="both"/>
        <w:rPr>
          <w:sz w:val="17"/>
          <w:szCs w:val="17"/>
          <w:u w:val="single"/>
        </w:rPr>
      </w:pPr>
      <w:r w:rsidRPr="005E39F2">
        <w:rPr>
          <w:sz w:val="17"/>
          <w:szCs w:val="17"/>
          <w:u w:val="single"/>
        </w:rPr>
        <w:t>Przetworniki rurkowe (Flash):</w:t>
      </w:r>
    </w:p>
    <w:p w14:paraId="0A750B03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r w:rsidRPr="005E39F2">
        <w:rPr>
          <w:sz w:val="17"/>
          <w:szCs w:val="17"/>
        </w:rPr>
        <w:t xml:space="preserve">   - Charakteryzują się bardzo szybkim działaniem i są używane tam, gdzie wymagane jest błyskawiczne przetwarzanie.</w:t>
      </w:r>
    </w:p>
    <w:p w14:paraId="47341E13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r w:rsidRPr="005E39F2">
        <w:rPr>
          <w:sz w:val="17"/>
          <w:szCs w:val="17"/>
        </w:rPr>
        <w:t xml:space="preserve">   - Wykorzystują zestaw rezystorów i komparatorów do równoczesnego porównywania napięcia wejściowego z zestawem referencyjnym.</w:t>
      </w:r>
    </w:p>
    <w:p w14:paraId="35728A48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</w:p>
    <w:p w14:paraId="062FBBA9" w14:textId="7B590268" w:rsidR="005E39F2" w:rsidRPr="005E39F2" w:rsidRDefault="005E39F2" w:rsidP="005E39F2">
      <w:pPr>
        <w:pStyle w:val="Akapitzlist"/>
        <w:numPr>
          <w:ilvl w:val="0"/>
          <w:numId w:val="6"/>
        </w:numPr>
        <w:spacing w:line="360" w:lineRule="auto"/>
        <w:jc w:val="both"/>
        <w:rPr>
          <w:sz w:val="17"/>
          <w:szCs w:val="17"/>
          <w:u w:val="single"/>
        </w:rPr>
      </w:pPr>
      <w:r w:rsidRPr="005E39F2">
        <w:rPr>
          <w:sz w:val="17"/>
          <w:szCs w:val="17"/>
          <w:u w:val="single"/>
        </w:rPr>
        <w:t>Przetworniki wielościeżkowe (</w:t>
      </w:r>
      <w:proofErr w:type="spellStart"/>
      <w:r w:rsidRPr="005E39F2">
        <w:rPr>
          <w:sz w:val="17"/>
          <w:szCs w:val="17"/>
          <w:u w:val="single"/>
        </w:rPr>
        <w:t>Multichannel</w:t>
      </w:r>
      <w:proofErr w:type="spellEnd"/>
      <w:r w:rsidRPr="005E39F2">
        <w:rPr>
          <w:sz w:val="17"/>
          <w:szCs w:val="17"/>
          <w:u w:val="single"/>
        </w:rPr>
        <w:t>):</w:t>
      </w:r>
    </w:p>
    <w:p w14:paraId="703EEB27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r w:rsidRPr="005E39F2">
        <w:rPr>
          <w:sz w:val="17"/>
          <w:szCs w:val="17"/>
        </w:rPr>
        <w:t xml:space="preserve">   - Pozwalają na jednoczesne przetwarzanie wielu sygnałów wejściowych, co jest przydatne w systemach wymagających jednoczesnego pomiaru wielu kanałów.</w:t>
      </w:r>
    </w:p>
    <w:p w14:paraId="38D0302E" w14:textId="77777777" w:rsidR="005E39F2" w:rsidRPr="005E39F2" w:rsidRDefault="005E39F2" w:rsidP="005E39F2">
      <w:pPr>
        <w:spacing w:line="360" w:lineRule="auto"/>
        <w:jc w:val="both"/>
        <w:rPr>
          <w:sz w:val="17"/>
          <w:szCs w:val="17"/>
        </w:rPr>
      </w:pPr>
    </w:p>
    <w:p w14:paraId="59DB0A04" w14:textId="25D515AD" w:rsidR="00E66EBE" w:rsidRPr="005E39F2" w:rsidRDefault="005E39F2" w:rsidP="005E39F2">
      <w:pPr>
        <w:spacing w:line="360" w:lineRule="auto"/>
        <w:jc w:val="both"/>
        <w:rPr>
          <w:sz w:val="17"/>
          <w:szCs w:val="17"/>
        </w:rPr>
      </w:pPr>
      <w:r w:rsidRPr="005E39F2">
        <w:rPr>
          <w:sz w:val="17"/>
          <w:szCs w:val="17"/>
        </w:rPr>
        <w:t>Rodzaj przetwornika wybierany jest zazwyczaj w zależności od konkretnych wymagań aplikacji, takich jak rozdzielczość, szybkość przetwarzania, koszty i inne czynniki. Wiele mikrokontrolerów jednoukładowych posiada wbudowane przetworniki analogowo-cyfrowe, co ułatwia integrację z systemami pomiarowymi i sensorami.</w:t>
      </w:r>
    </w:p>
    <w:bookmarkEnd w:id="0"/>
    <w:p w14:paraId="280D888C" w14:textId="3480F0F2" w:rsidR="00E66EBE" w:rsidRPr="00D67216" w:rsidRDefault="00E66EBE" w:rsidP="00D67216">
      <w:pPr>
        <w:spacing w:line="360" w:lineRule="auto"/>
        <w:jc w:val="center"/>
        <w:rPr>
          <w:b/>
          <w:bCs/>
        </w:rPr>
      </w:pPr>
      <w:r w:rsidRPr="00D67216">
        <w:rPr>
          <w:b/>
          <w:bCs/>
        </w:rPr>
        <w:lastRenderedPageBreak/>
        <w:t>Zadanie 1</w:t>
      </w:r>
    </w:p>
    <w:p w14:paraId="260C88EF" w14:textId="733AF968" w:rsidR="00022F5D" w:rsidRDefault="00226758" w:rsidP="00B029CD">
      <w:pPr>
        <w:rPr>
          <w:sz w:val="16"/>
          <w:szCs w:val="16"/>
        </w:rPr>
      </w:pPr>
      <w:r>
        <w:rPr>
          <w:sz w:val="16"/>
          <w:szCs w:val="16"/>
        </w:rPr>
        <w:t xml:space="preserve">Zestaw schemat jak na rysunku. Zbuduj </w:t>
      </w:r>
      <w:r w:rsidR="00C81B43">
        <w:rPr>
          <w:sz w:val="16"/>
          <w:szCs w:val="16"/>
        </w:rPr>
        <w:t>cyfrowy woltomierz z wyświetlaczem LCD na którym wartości będą wyświetlane w woltach.</w:t>
      </w:r>
      <w:r w:rsidR="005C7701">
        <w:rPr>
          <w:sz w:val="16"/>
          <w:szCs w:val="16"/>
        </w:rPr>
        <w:t xml:space="preserve"> </w:t>
      </w:r>
      <w:r w:rsidR="00D67216">
        <w:rPr>
          <w:sz w:val="16"/>
          <w:szCs w:val="16"/>
        </w:rPr>
        <w:br/>
      </w:r>
      <w:r w:rsidR="005C7701">
        <w:rPr>
          <w:sz w:val="16"/>
          <w:szCs w:val="16"/>
        </w:rPr>
        <w:t>Napięcie na woltomierzu będzie regulowane w zakresie od 0 do 5V</w:t>
      </w:r>
    </w:p>
    <w:p w14:paraId="31CE5685" w14:textId="055551A2" w:rsidR="005F4306" w:rsidRDefault="005F4306" w:rsidP="00B029CD">
      <w:pPr>
        <w:rPr>
          <w:sz w:val="16"/>
          <w:szCs w:val="16"/>
        </w:rPr>
      </w:pPr>
      <w:r>
        <w:rPr>
          <w:sz w:val="16"/>
          <w:szCs w:val="16"/>
        </w:rPr>
        <w:t xml:space="preserve">Uwaga, piny D4 do D7  mają odpowiadać czterem ostatnim cyfrom Twojego numeru indeksu. </w:t>
      </w:r>
    </w:p>
    <w:p w14:paraId="12AF9932" w14:textId="12B10078" w:rsidR="005F4306" w:rsidRDefault="005F4306" w:rsidP="00B029CD">
      <w:pPr>
        <w:rPr>
          <w:sz w:val="16"/>
          <w:szCs w:val="16"/>
        </w:rPr>
      </w:pPr>
      <w:r>
        <w:rPr>
          <w:sz w:val="16"/>
          <w:szCs w:val="16"/>
        </w:rPr>
        <w:t xml:space="preserve">RS i En To dwie pierwsze cyfry Twojego numeru indeksu. </w:t>
      </w:r>
    </w:p>
    <w:p w14:paraId="4C7CFEDF" w14:textId="3C85C748" w:rsidR="00022F5D" w:rsidRDefault="005F4306" w:rsidP="00B029CD">
      <w:pPr>
        <w:rPr>
          <w:sz w:val="16"/>
          <w:szCs w:val="16"/>
        </w:rPr>
      </w:pPr>
      <w:r>
        <w:rPr>
          <w:sz w:val="16"/>
          <w:szCs w:val="16"/>
        </w:rPr>
        <w:t xml:space="preserve">Podłączenie na rysunku odpowiada numerowi indeksu: 122345 czyi piny 11 12 2,3,4,5. </w:t>
      </w:r>
      <w:r w:rsidR="0096338B">
        <w:rPr>
          <w:sz w:val="16"/>
          <w:szCs w:val="16"/>
        </w:rPr>
        <w:t xml:space="preserve">Przetwornik podłącz do dowolnego </w:t>
      </w:r>
      <w:proofErr w:type="spellStart"/>
      <w:r w:rsidR="0096338B">
        <w:rPr>
          <w:sz w:val="16"/>
          <w:szCs w:val="16"/>
        </w:rPr>
        <w:t>pinu</w:t>
      </w:r>
      <w:proofErr w:type="spellEnd"/>
      <w:r w:rsidR="0096338B">
        <w:rPr>
          <w:sz w:val="16"/>
          <w:szCs w:val="16"/>
        </w:rPr>
        <w:t xml:space="preserve"> analogowego</w:t>
      </w:r>
      <w:r w:rsidR="00D67216">
        <w:rPr>
          <w:sz w:val="16"/>
          <w:szCs w:val="16"/>
        </w:rPr>
        <w:t>.</w:t>
      </w:r>
    </w:p>
    <w:p w14:paraId="2FC38A1F" w14:textId="49E49177" w:rsidR="00022F5D" w:rsidRDefault="00022F5D" w:rsidP="00B029CD">
      <w:pPr>
        <w:rPr>
          <w:sz w:val="16"/>
          <w:szCs w:val="16"/>
        </w:rPr>
      </w:pPr>
    </w:p>
    <w:p w14:paraId="58DDE016" w14:textId="3595178D" w:rsidR="00022F5D" w:rsidRPr="00FB6649" w:rsidRDefault="00A9345C" w:rsidP="00B029CD">
      <w:pPr>
        <w:rPr>
          <w:b/>
          <w:bCs/>
          <w:sz w:val="20"/>
          <w:szCs w:val="20"/>
        </w:rPr>
      </w:pPr>
      <w:r w:rsidRPr="00FB6649">
        <w:rPr>
          <w:b/>
          <w:bCs/>
          <w:sz w:val="20"/>
          <w:szCs w:val="20"/>
        </w:rPr>
        <w:t>Schemat układu:</w:t>
      </w:r>
    </w:p>
    <w:p w14:paraId="3F407392" w14:textId="77777777" w:rsidR="00A9345C" w:rsidRDefault="00A9345C" w:rsidP="00B029CD">
      <w:pPr>
        <w:rPr>
          <w:sz w:val="16"/>
          <w:szCs w:val="16"/>
        </w:rPr>
      </w:pPr>
    </w:p>
    <w:p w14:paraId="2B4256E5" w14:textId="4D2AA5F7" w:rsidR="00A9345C" w:rsidRDefault="00FB6649" w:rsidP="00FB6649">
      <w:pPr>
        <w:pStyle w:val="Legenda"/>
      </w:pPr>
      <w:r w:rsidRPr="00FB6649">
        <w:rPr>
          <w:noProof/>
        </w:rPr>
        <w:drawing>
          <wp:inline distT="0" distB="0" distL="0" distR="0" wp14:anchorId="782DCF04" wp14:editId="1EDBBE1C">
            <wp:extent cx="5850255" cy="4228465"/>
            <wp:effectExtent l="0" t="0" r="0" b="635"/>
            <wp:docPr id="315587669" name="Obraz 1" descr="Obraz zawierający tekst, zrzut ekranu, diagram, Prosto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7669" name="Obraz 1" descr="Obraz zawierający tekst, zrzut ekranu, diagram, Prostoką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554" w14:textId="5D174464" w:rsidR="00A9345C" w:rsidRDefault="00A9345C" w:rsidP="00B029CD">
      <w:pPr>
        <w:rPr>
          <w:sz w:val="16"/>
          <w:szCs w:val="16"/>
        </w:rPr>
      </w:pPr>
    </w:p>
    <w:p w14:paraId="369AE67E" w14:textId="088D03B1" w:rsidR="00A9345C" w:rsidRPr="005C30B8" w:rsidRDefault="00933D7A" w:rsidP="005C30B8">
      <w:pPr>
        <w:pStyle w:val="Legenda"/>
        <w:rPr>
          <w:lang w:val="en-GB"/>
        </w:rPr>
      </w:pPr>
      <w:r w:rsidRPr="005C30B8">
        <w:rPr>
          <w:lang w:val="en-GB"/>
        </w:rPr>
        <w:br/>
      </w:r>
      <w:r w:rsidR="00FB6649" w:rsidRPr="005C30B8">
        <w:rPr>
          <w:lang w:val="en-GB"/>
        </w:rPr>
        <w:t xml:space="preserve">Listing </w:t>
      </w:r>
      <w:proofErr w:type="spellStart"/>
      <w:r w:rsidR="00FB6649" w:rsidRPr="005C30B8">
        <w:rPr>
          <w:lang w:val="en-GB"/>
        </w:rPr>
        <w:t>programu</w:t>
      </w:r>
      <w:proofErr w:type="spellEnd"/>
      <w:r w:rsidR="00FB6649" w:rsidRPr="005C30B8">
        <w:rPr>
          <w:lang w:val="en-GB"/>
        </w:rPr>
        <w:t>:</w:t>
      </w:r>
    </w:p>
    <w:p w14:paraId="00052748" w14:textId="77777777" w:rsidR="00A9345C" w:rsidRPr="005C30B8" w:rsidRDefault="00A9345C" w:rsidP="00B029CD">
      <w:pPr>
        <w:rPr>
          <w:sz w:val="16"/>
          <w:szCs w:val="16"/>
          <w:lang w:val="en-GB"/>
        </w:rPr>
      </w:pPr>
    </w:p>
    <w:p w14:paraId="143EA685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>#include &lt;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>LiquidCrystal.h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>&gt;</w:t>
      </w:r>
    </w:p>
    <w:p w14:paraId="428706F2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</w:p>
    <w:p w14:paraId="51224875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>// Pin, do którego podłączony jest potencjometr</w:t>
      </w:r>
    </w:p>
    <w:p w14:paraId="2B42827A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const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int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potencjometr = A0;                          </w:t>
      </w:r>
    </w:p>
    <w:p w14:paraId="31945139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// Piny podłączone do LCD      </w:t>
      </w:r>
    </w:p>
    <w:p w14:paraId="21FCB573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>const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int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>rs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= 12,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>en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= 11, d4 = 3, d5 = 1, d6 = 9, d7 = 4; </w:t>
      </w:r>
    </w:p>
    <w:p w14:paraId="76C9CA07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// Inicjalizacja obiektu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LiquidCrystal</w:t>
      </w:r>
      <w:proofErr w:type="spellEnd"/>
    </w:p>
    <w:p w14:paraId="365852CC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LiquidCrystal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lcd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>(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rs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, en, d4, d5, d6, d7);                  </w:t>
      </w:r>
    </w:p>
    <w:p w14:paraId="756D3772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</w:p>
    <w:p w14:paraId="79F4FA5C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void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setup()</w:t>
      </w:r>
    </w:p>
    <w:p w14:paraId="463595A1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>{</w:t>
      </w:r>
    </w:p>
    <w:p w14:paraId="10BA2539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   // Konfiguracja LCD jako 16 kolumn na 2 wiersze</w:t>
      </w:r>
    </w:p>
    <w:p w14:paraId="5032A61E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  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>lcd.begin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(16, 2); </w:t>
      </w:r>
    </w:p>
    <w:p w14:paraId="421B9F65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>}</w:t>
      </w:r>
    </w:p>
    <w:p w14:paraId="38BEBF02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</w:p>
    <w:p w14:paraId="08B276FD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>void loop()</w:t>
      </w:r>
    </w:p>
    <w:p w14:paraId="418B716C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>{</w:t>
      </w:r>
    </w:p>
    <w:p w14:paraId="1D8B07D7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   int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>wartosc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= 0;</w:t>
      </w:r>
    </w:p>
    <w:p w14:paraId="79B88125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   </w:t>
      </w:r>
      <w:r w:rsidRPr="005C30B8">
        <w:rPr>
          <w:rFonts w:ascii="Consolas" w:hAnsi="Consolas"/>
          <w:i/>
          <w:iCs/>
          <w:color w:val="002060"/>
          <w:sz w:val="16"/>
          <w:szCs w:val="16"/>
        </w:rPr>
        <w:t>// Odczyt wartości z potencjometru</w:t>
      </w:r>
    </w:p>
    <w:p w14:paraId="363F5191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  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wartosc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=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analogRead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>(potencjometr);</w:t>
      </w:r>
    </w:p>
    <w:p w14:paraId="3628FB85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   // Konwersja wartości na napięcie (w zakresie 0-5V)</w:t>
      </w:r>
    </w:p>
    <w:p w14:paraId="5D4600F8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  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float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volt =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wartosc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/ 204.6;</w:t>
      </w:r>
    </w:p>
    <w:p w14:paraId="61A01A42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</w:p>
    <w:p w14:paraId="561C52F5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   // Wyświetlenie napięcia na LCD</w:t>
      </w:r>
    </w:p>
    <w:p w14:paraId="17A759F2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lastRenderedPageBreak/>
        <w:t xml:space="preserve">   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lcd.print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>(volt);</w:t>
      </w:r>
    </w:p>
    <w:p w14:paraId="0A3263B2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   // Wydruk napięcia z jednostką</w:t>
      </w:r>
    </w:p>
    <w:p w14:paraId="4A2761C8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  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lcd.print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(" V"); </w:t>
      </w:r>
    </w:p>
    <w:p w14:paraId="63DEFF62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  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delay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(1000); </w:t>
      </w:r>
    </w:p>
    <w:p w14:paraId="7CF8489C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   // Wyczyszczenie ekran LCD   </w:t>
      </w:r>
    </w:p>
    <w:p w14:paraId="5C068C18" w14:textId="77777777" w:rsidR="005C30B8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    </w:t>
      </w:r>
      <w:proofErr w:type="spellStart"/>
      <w:r w:rsidRPr="005C30B8">
        <w:rPr>
          <w:rFonts w:ascii="Consolas" w:hAnsi="Consolas"/>
          <w:i/>
          <w:iCs/>
          <w:color w:val="002060"/>
          <w:sz w:val="16"/>
          <w:szCs w:val="16"/>
        </w:rPr>
        <w:t>lcd.clear</w:t>
      </w:r>
      <w:proofErr w:type="spellEnd"/>
      <w:r w:rsidRPr="005C30B8">
        <w:rPr>
          <w:rFonts w:ascii="Consolas" w:hAnsi="Consolas"/>
          <w:i/>
          <w:iCs/>
          <w:color w:val="002060"/>
          <w:sz w:val="16"/>
          <w:szCs w:val="16"/>
        </w:rPr>
        <w:t xml:space="preserve">();     </w:t>
      </w:r>
    </w:p>
    <w:p w14:paraId="5F590FA0" w14:textId="023965A4" w:rsidR="00A9345C" w:rsidRPr="005C30B8" w:rsidRDefault="005C30B8" w:rsidP="005C30B8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5C30B8">
        <w:rPr>
          <w:rFonts w:ascii="Consolas" w:hAnsi="Consolas"/>
          <w:i/>
          <w:iCs/>
          <w:color w:val="002060"/>
          <w:sz w:val="16"/>
          <w:szCs w:val="16"/>
        </w:rPr>
        <w:t>}</w:t>
      </w:r>
    </w:p>
    <w:p w14:paraId="3EFAEB59" w14:textId="77777777" w:rsidR="00A9345C" w:rsidRDefault="00A9345C" w:rsidP="00B029CD">
      <w:pPr>
        <w:rPr>
          <w:sz w:val="16"/>
          <w:szCs w:val="16"/>
        </w:rPr>
      </w:pPr>
    </w:p>
    <w:p w14:paraId="599810B3" w14:textId="77777777" w:rsidR="00A9345C" w:rsidRDefault="00A9345C" w:rsidP="00B029CD">
      <w:pPr>
        <w:rPr>
          <w:sz w:val="16"/>
          <w:szCs w:val="16"/>
        </w:rPr>
      </w:pPr>
    </w:p>
    <w:p w14:paraId="7B51EAD6" w14:textId="77777777" w:rsidR="006D4050" w:rsidRDefault="006D4050" w:rsidP="00B029CD">
      <w:pPr>
        <w:rPr>
          <w:sz w:val="16"/>
          <w:szCs w:val="16"/>
        </w:rPr>
      </w:pPr>
    </w:p>
    <w:p w14:paraId="0C1DD434" w14:textId="77777777" w:rsidR="006D4050" w:rsidRDefault="006D4050" w:rsidP="00B029CD">
      <w:pPr>
        <w:rPr>
          <w:sz w:val="16"/>
          <w:szCs w:val="16"/>
        </w:rPr>
      </w:pPr>
    </w:p>
    <w:p w14:paraId="6B32B5A4" w14:textId="77777777" w:rsidR="005C30B8" w:rsidRDefault="005C30B8" w:rsidP="00B029CD">
      <w:pPr>
        <w:rPr>
          <w:sz w:val="16"/>
          <w:szCs w:val="16"/>
        </w:rPr>
      </w:pPr>
    </w:p>
    <w:p w14:paraId="2F6AED15" w14:textId="77777777" w:rsidR="005C30B8" w:rsidRDefault="005C30B8" w:rsidP="00B029CD">
      <w:pPr>
        <w:rPr>
          <w:sz w:val="16"/>
          <w:szCs w:val="16"/>
        </w:rPr>
      </w:pPr>
    </w:p>
    <w:p w14:paraId="040F139A" w14:textId="50F8C294" w:rsidR="002F4B8A" w:rsidRPr="005C30B8" w:rsidRDefault="002F4B8A" w:rsidP="005C30B8">
      <w:pPr>
        <w:spacing w:line="360" w:lineRule="auto"/>
        <w:jc w:val="center"/>
        <w:rPr>
          <w:b/>
          <w:bCs/>
        </w:rPr>
      </w:pPr>
      <w:r w:rsidRPr="005C30B8">
        <w:rPr>
          <w:b/>
          <w:bCs/>
        </w:rPr>
        <w:t>Zadanie 2</w:t>
      </w:r>
    </w:p>
    <w:p w14:paraId="516FB71D" w14:textId="20679AE3" w:rsidR="002F4B8A" w:rsidRDefault="002F4B8A" w:rsidP="002F4B8A">
      <w:pPr>
        <w:rPr>
          <w:sz w:val="16"/>
          <w:szCs w:val="16"/>
        </w:rPr>
      </w:pPr>
      <w:r>
        <w:rPr>
          <w:sz w:val="16"/>
          <w:szCs w:val="16"/>
        </w:rPr>
        <w:t xml:space="preserve">Zbuduj </w:t>
      </w:r>
      <w:r w:rsidR="00C8045C">
        <w:rPr>
          <w:sz w:val="16"/>
          <w:szCs w:val="16"/>
        </w:rPr>
        <w:t xml:space="preserve">wielozakresowy </w:t>
      </w:r>
      <w:r>
        <w:rPr>
          <w:sz w:val="16"/>
          <w:szCs w:val="16"/>
        </w:rPr>
        <w:t>cyfrowy woltomierz z wyświetlaczem LCD,</w:t>
      </w:r>
      <w:r w:rsidR="00A4385B">
        <w:rPr>
          <w:sz w:val="16"/>
          <w:szCs w:val="16"/>
        </w:rPr>
        <w:t>)</w:t>
      </w:r>
      <w:r>
        <w:rPr>
          <w:sz w:val="16"/>
          <w:szCs w:val="16"/>
        </w:rPr>
        <w:t xml:space="preserve"> na którym wartości będą wyświetlane w woltach. Napięcie na woltomierzu będzie regulowane w zakresie od 0 do </w:t>
      </w:r>
      <w:r w:rsidR="00C7012F">
        <w:rPr>
          <w:sz w:val="16"/>
          <w:szCs w:val="16"/>
        </w:rPr>
        <w:t xml:space="preserve">(napięcia, które </w:t>
      </w:r>
      <w:r w:rsidR="00717F5C">
        <w:rPr>
          <w:sz w:val="16"/>
          <w:szCs w:val="16"/>
        </w:rPr>
        <w:t>definiują ostatnie trzy cyfry Twojego numeru indeksu)</w:t>
      </w:r>
    </w:p>
    <w:p w14:paraId="42B5C22C" w14:textId="51283AAC" w:rsidR="00717F5C" w:rsidRDefault="00717F5C" w:rsidP="002F4B8A">
      <w:pPr>
        <w:rPr>
          <w:sz w:val="16"/>
          <w:szCs w:val="16"/>
        </w:rPr>
      </w:pPr>
      <w:r>
        <w:rPr>
          <w:sz w:val="16"/>
          <w:szCs w:val="16"/>
        </w:rPr>
        <w:t>Na przykład: Nr 222123</w:t>
      </w:r>
      <w:r w:rsidR="00200BBA">
        <w:rPr>
          <w:sz w:val="16"/>
          <w:szCs w:val="16"/>
        </w:rPr>
        <w:t>. Napięcie, do którego ma mierzyć woltomierz to 123V</w:t>
      </w:r>
    </w:p>
    <w:p w14:paraId="58D1BF58" w14:textId="20A6FC6A" w:rsidR="005C30B8" w:rsidRDefault="008603F3" w:rsidP="002F4B8A">
      <w:pPr>
        <w:rPr>
          <w:sz w:val="16"/>
          <w:szCs w:val="16"/>
        </w:rPr>
      </w:pPr>
      <w:r>
        <w:rPr>
          <w:sz w:val="16"/>
          <w:szCs w:val="16"/>
        </w:rPr>
        <w:br/>
      </w:r>
    </w:p>
    <w:p w14:paraId="26839F3A" w14:textId="4C51188F" w:rsidR="003618EC" w:rsidRDefault="003618EC" w:rsidP="002F4B8A">
      <w:pPr>
        <w:rPr>
          <w:sz w:val="16"/>
          <w:szCs w:val="16"/>
        </w:rPr>
      </w:pPr>
      <w:r>
        <w:rPr>
          <w:sz w:val="16"/>
          <w:szCs w:val="16"/>
        </w:rPr>
        <w:t xml:space="preserve">Przekaźnik jest to element elektroniczny (taki cyfrowy wyłącznik) który pozwala na załączenie obwodu za pomocą sygnału, który podawany jest z wyjściowego </w:t>
      </w:r>
      <w:proofErr w:type="spellStart"/>
      <w:r>
        <w:rPr>
          <w:sz w:val="16"/>
          <w:szCs w:val="16"/>
        </w:rPr>
        <w:t>pinu</w:t>
      </w:r>
      <w:proofErr w:type="spellEnd"/>
      <w:r>
        <w:rPr>
          <w:sz w:val="16"/>
          <w:szCs w:val="16"/>
        </w:rPr>
        <w:t xml:space="preserve"> procesora. </w:t>
      </w:r>
      <w:r w:rsidR="008E3F1B">
        <w:rPr>
          <w:sz w:val="16"/>
          <w:szCs w:val="16"/>
        </w:rPr>
        <w:t xml:space="preserve"> Na rysunku 3 przedstawiono przykład podłączenia przekaźnika do procesora. </w:t>
      </w:r>
    </w:p>
    <w:p w14:paraId="3DA6EFE9" w14:textId="473FB937" w:rsidR="008E3F1B" w:rsidRDefault="008E3F1B" w:rsidP="002F4B8A">
      <w:pPr>
        <w:rPr>
          <w:sz w:val="16"/>
          <w:szCs w:val="16"/>
        </w:rPr>
      </w:pPr>
      <w:r>
        <w:rPr>
          <w:sz w:val="16"/>
          <w:szCs w:val="16"/>
        </w:rPr>
        <w:t>Jeżeli na pin A0 podamy komendę LOW przekaźnik zostanie załączony i na porcie A7 można będzie dokonać pomiaru napięcia.</w:t>
      </w:r>
    </w:p>
    <w:p w14:paraId="16A088AE" w14:textId="23914E7B" w:rsidR="008E3F1B" w:rsidRDefault="008E3F1B" w:rsidP="002F4B8A">
      <w:pPr>
        <w:rPr>
          <w:sz w:val="16"/>
          <w:szCs w:val="16"/>
        </w:rPr>
      </w:pPr>
      <w:r>
        <w:rPr>
          <w:sz w:val="16"/>
          <w:szCs w:val="16"/>
        </w:rPr>
        <w:t xml:space="preserve">Jeżeli na pin A0 podamy komendę HIGH przekaźnik zostanie wyłączony i </w:t>
      </w:r>
      <w:r w:rsidR="008428E2">
        <w:rPr>
          <w:sz w:val="16"/>
          <w:szCs w:val="16"/>
        </w:rPr>
        <w:t>tym samym</w:t>
      </w:r>
      <w:r>
        <w:rPr>
          <w:sz w:val="16"/>
          <w:szCs w:val="16"/>
        </w:rPr>
        <w:t xml:space="preserve"> odłączy port A7 od źródła napięcia regulowanego. </w:t>
      </w:r>
    </w:p>
    <w:p w14:paraId="7AE26321" w14:textId="412E35D7" w:rsidR="003618EC" w:rsidRDefault="008603F3" w:rsidP="00B029CD">
      <w:pPr>
        <w:rPr>
          <w:sz w:val="16"/>
          <w:szCs w:val="16"/>
        </w:rPr>
      </w:pPr>
      <w:r>
        <w:rPr>
          <w:sz w:val="16"/>
          <w:szCs w:val="16"/>
        </w:rPr>
        <w:br/>
      </w:r>
    </w:p>
    <w:p w14:paraId="19D8A2FE" w14:textId="77777777" w:rsidR="00C76ADD" w:rsidRDefault="00BF2357" w:rsidP="00B029CD">
      <w:pPr>
        <w:rPr>
          <w:sz w:val="16"/>
          <w:szCs w:val="16"/>
        </w:rPr>
      </w:pPr>
      <w:r>
        <w:rPr>
          <w:sz w:val="16"/>
          <w:szCs w:val="16"/>
        </w:rPr>
        <w:t xml:space="preserve">Aby uzyskać </w:t>
      </w:r>
      <w:r w:rsidR="000A71EB">
        <w:rPr>
          <w:sz w:val="16"/>
          <w:szCs w:val="16"/>
        </w:rPr>
        <w:t>wielozakresowy miernik napięcia należy użyć kilku dzielników</w:t>
      </w:r>
      <w:r w:rsidR="00C76ADD">
        <w:rPr>
          <w:sz w:val="16"/>
          <w:szCs w:val="16"/>
        </w:rPr>
        <w:t xml:space="preserve"> dołączanych do portów za pomocą przekaźnika.</w:t>
      </w:r>
    </w:p>
    <w:p w14:paraId="6C1803BC" w14:textId="121A7585" w:rsidR="000A71EB" w:rsidRDefault="001B7A7F" w:rsidP="00B029CD">
      <w:pPr>
        <w:rPr>
          <w:sz w:val="16"/>
          <w:szCs w:val="16"/>
        </w:rPr>
      </w:pPr>
      <w:r>
        <w:rPr>
          <w:sz w:val="16"/>
          <w:szCs w:val="16"/>
        </w:rPr>
        <w:t xml:space="preserve">Poniżej </w:t>
      </w:r>
      <w:r w:rsidR="008E3F15">
        <w:rPr>
          <w:sz w:val="16"/>
          <w:szCs w:val="16"/>
        </w:rPr>
        <w:t>przykład doboru dzielników dla poszczególnych zakresów</w:t>
      </w:r>
      <w:r w:rsidR="00565BAE">
        <w:rPr>
          <w:sz w:val="16"/>
          <w:szCs w:val="16"/>
        </w:rPr>
        <w:t xml:space="preserve"> (na wyjściu dzielnika napięcie nie może przekraczać 5V)</w:t>
      </w:r>
      <w:r w:rsidR="008E3F15">
        <w:rPr>
          <w:sz w:val="16"/>
          <w:szCs w:val="16"/>
        </w:rPr>
        <w:t>:</w:t>
      </w:r>
    </w:p>
    <w:p w14:paraId="69EF8EF2" w14:textId="24D44FF3" w:rsidR="000A71EB" w:rsidRDefault="008603F3" w:rsidP="00B029CD">
      <w:pPr>
        <w:rPr>
          <w:sz w:val="16"/>
          <w:szCs w:val="16"/>
        </w:rPr>
      </w:pPr>
      <w:r>
        <w:rPr>
          <w:sz w:val="16"/>
          <w:szCs w:val="16"/>
        </w:rPr>
        <w:br/>
      </w:r>
    </w:p>
    <w:p w14:paraId="41F69C61" w14:textId="0019FE6B" w:rsidR="000A71EB" w:rsidRPr="00D718C6" w:rsidRDefault="00D718C6" w:rsidP="00D718C6">
      <w:pPr>
        <w:ind w:left="368"/>
        <w:rPr>
          <w:sz w:val="16"/>
          <w:szCs w:val="16"/>
        </w:rPr>
      </w:pPr>
      <w:r>
        <w:rPr>
          <w:sz w:val="16"/>
          <w:szCs w:val="16"/>
        </w:rPr>
        <w:t>(0V</w:t>
      </w:r>
      <w:r w:rsidR="003964C1">
        <w:rPr>
          <w:sz w:val="16"/>
          <w:szCs w:val="16"/>
        </w:rPr>
        <w:t xml:space="preserve"> </w:t>
      </w:r>
      <w:r w:rsidR="000A71EB" w:rsidRPr="00D718C6">
        <w:rPr>
          <w:sz w:val="16"/>
          <w:szCs w:val="16"/>
        </w:rPr>
        <w:t>-5V</w:t>
      </w:r>
      <w:r>
        <w:rPr>
          <w:sz w:val="16"/>
          <w:szCs w:val="16"/>
        </w:rPr>
        <w:t>)</w:t>
      </w:r>
      <w:r w:rsidR="000A71EB" w:rsidRPr="00D718C6">
        <w:rPr>
          <w:sz w:val="16"/>
          <w:szCs w:val="16"/>
        </w:rPr>
        <w:t xml:space="preserve"> bez dzielnika</w:t>
      </w:r>
    </w:p>
    <w:p w14:paraId="590A8C21" w14:textId="5845EE84" w:rsidR="000A71EB" w:rsidRPr="00D718C6" w:rsidRDefault="00D718C6" w:rsidP="00D718C6">
      <w:pPr>
        <w:rPr>
          <w:sz w:val="16"/>
          <w:szCs w:val="16"/>
        </w:rPr>
      </w:pPr>
      <w:r>
        <w:rPr>
          <w:sz w:val="16"/>
          <w:szCs w:val="16"/>
        </w:rPr>
        <w:t xml:space="preserve">         </w:t>
      </w:r>
      <w:r w:rsidRPr="00D718C6">
        <w:rPr>
          <w:sz w:val="16"/>
          <w:szCs w:val="16"/>
        </w:rPr>
        <w:t>(0V</w:t>
      </w:r>
      <w:r w:rsidR="002B791F" w:rsidRPr="00D718C6">
        <w:rPr>
          <w:sz w:val="16"/>
          <w:szCs w:val="16"/>
        </w:rPr>
        <w:t xml:space="preserve">- </w:t>
      </w:r>
      <w:r w:rsidR="000A71EB" w:rsidRPr="00D718C6">
        <w:rPr>
          <w:sz w:val="16"/>
          <w:szCs w:val="16"/>
        </w:rPr>
        <w:t>10V</w:t>
      </w:r>
      <w:r w:rsidR="002B791F" w:rsidRPr="00D718C6">
        <w:rPr>
          <w:sz w:val="16"/>
          <w:szCs w:val="16"/>
        </w:rPr>
        <w:t xml:space="preserve">, </w:t>
      </w:r>
      <w:r w:rsidR="000A71EB" w:rsidRPr="00D718C6">
        <w:rPr>
          <w:sz w:val="16"/>
          <w:szCs w:val="16"/>
        </w:rPr>
        <w:t>dzielnik dzieli 2</w:t>
      </w:r>
    </w:p>
    <w:p w14:paraId="336CC665" w14:textId="7E866BD5" w:rsidR="000A71EB" w:rsidRDefault="00D718C6" w:rsidP="002B791F">
      <w:pPr>
        <w:ind w:left="360"/>
        <w:rPr>
          <w:sz w:val="16"/>
          <w:szCs w:val="16"/>
        </w:rPr>
      </w:pPr>
      <w:r>
        <w:rPr>
          <w:sz w:val="16"/>
          <w:szCs w:val="16"/>
        </w:rPr>
        <w:t>(</w:t>
      </w:r>
      <w:r w:rsidR="002B791F">
        <w:rPr>
          <w:sz w:val="16"/>
          <w:szCs w:val="16"/>
        </w:rPr>
        <w:t>0</w:t>
      </w:r>
      <w:r>
        <w:rPr>
          <w:sz w:val="16"/>
          <w:szCs w:val="16"/>
        </w:rPr>
        <w:t>V</w:t>
      </w:r>
      <w:r w:rsidR="002B791F">
        <w:rPr>
          <w:sz w:val="16"/>
          <w:szCs w:val="16"/>
        </w:rPr>
        <w:t xml:space="preserve"> - </w:t>
      </w:r>
      <w:r w:rsidR="002B791F" w:rsidRPr="002B791F">
        <w:rPr>
          <w:sz w:val="16"/>
          <w:szCs w:val="16"/>
        </w:rPr>
        <w:t xml:space="preserve">20V dzielnik dzieli na </w:t>
      </w:r>
      <w:r w:rsidR="003964C1">
        <w:rPr>
          <w:sz w:val="16"/>
          <w:szCs w:val="16"/>
        </w:rPr>
        <w:t>4</w:t>
      </w:r>
    </w:p>
    <w:p w14:paraId="79735E22" w14:textId="687E73C6" w:rsidR="003964C1" w:rsidRDefault="003964C1" w:rsidP="003964C1">
      <w:pPr>
        <w:ind w:left="360"/>
        <w:rPr>
          <w:sz w:val="16"/>
          <w:szCs w:val="16"/>
        </w:rPr>
      </w:pPr>
      <w:r>
        <w:rPr>
          <w:sz w:val="16"/>
          <w:szCs w:val="16"/>
        </w:rPr>
        <w:t>(0V - 3</w:t>
      </w:r>
      <w:r w:rsidRPr="002B791F">
        <w:rPr>
          <w:sz w:val="16"/>
          <w:szCs w:val="16"/>
        </w:rPr>
        <w:t xml:space="preserve">0V dzielnik dzieli na </w:t>
      </w:r>
      <w:r w:rsidR="0016263E">
        <w:rPr>
          <w:sz w:val="16"/>
          <w:szCs w:val="16"/>
        </w:rPr>
        <w:t>6</w:t>
      </w:r>
    </w:p>
    <w:p w14:paraId="7D81281D" w14:textId="16C7FC91" w:rsidR="0016263E" w:rsidRDefault="0016263E" w:rsidP="003964C1">
      <w:pPr>
        <w:ind w:left="360"/>
        <w:rPr>
          <w:sz w:val="16"/>
          <w:szCs w:val="16"/>
        </w:rPr>
      </w:pPr>
      <w:r>
        <w:rPr>
          <w:sz w:val="16"/>
          <w:szCs w:val="16"/>
        </w:rPr>
        <w:t>(0V - 4</w:t>
      </w:r>
      <w:r w:rsidRPr="002B791F">
        <w:rPr>
          <w:sz w:val="16"/>
          <w:szCs w:val="16"/>
        </w:rPr>
        <w:t xml:space="preserve">0V dzielnik dzieli na </w:t>
      </w:r>
      <w:r w:rsidR="007E61F2">
        <w:rPr>
          <w:sz w:val="16"/>
          <w:szCs w:val="16"/>
        </w:rPr>
        <w:t>8</w:t>
      </w:r>
    </w:p>
    <w:p w14:paraId="57D95730" w14:textId="791C0B39" w:rsidR="007E61F2" w:rsidRDefault="007E61F2" w:rsidP="007E61F2">
      <w:pPr>
        <w:ind w:left="360"/>
        <w:rPr>
          <w:sz w:val="16"/>
          <w:szCs w:val="16"/>
        </w:rPr>
      </w:pPr>
      <w:r>
        <w:rPr>
          <w:sz w:val="16"/>
          <w:szCs w:val="16"/>
        </w:rPr>
        <w:t>(0V - 5</w:t>
      </w:r>
      <w:r w:rsidRPr="002B791F">
        <w:rPr>
          <w:sz w:val="16"/>
          <w:szCs w:val="16"/>
        </w:rPr>
        <w:t xml:space="preserve">0V dzielnik dzieli na </w:t>
      </w:r>
      <w:r>
        <w:rPr>
          <w:sz w:val="16"/>
          <w:szCs w:val="16"/>
        </w:rPr>
        <w:t>10</w:t>
      </w:r>
    </w:p>
    <w:p w14:paraId="44773246" w14:textId="77777777" w:rsidR="006D4050" w:rsidRDefault="006D4050" w:rsidP="007E61F2">
      <w:pPr>
        <w:ind w:left="360"/>
        <w:rPr>
          <w:sz w:val="16"/>
          <w:szCs w:val="16"/>
        </w:rPr>
      </w:pPr>
    </w:p>
    <w:p w14:paraId="78D6A4C1" w14:textId="77777777" w:rsidR="008E3F1B" w:rsidRDefault="008E3F1B" w:rsidP="008E3F1B">
      <w:pPr>
        <w:rPr>
          <w:sz w:val="16"/>
          <w:szCs w:val="16"/>
        </w:rPr>
      </w:pPr>
    </w:p>
    <w:p w14:paraId="6466E712" w14:textId="77777777" w:rsidR="008E3F1B" w:rsidRDefault="008E3F1B" w:rsidP="008E3F1B">
      <w:pPr>
        <w:rPr>
          <w:sz w:val="16"/>
          <w:szCs w:val="16"/>
        </w:rPr>
      </w:pPr>
    </w:p>
    <w:p w14:paraId="6136CF13" w14:textId="3618B0F1" w:rsidR="006D4050" w:rsidRDefault="006D4050" w:rsidP="008E3F1B">
      <w:pPr>
        <w:rPr>
          <w:b/>
          <w:bCs/>
          <w:sz w:val="20"/>
          <w:szCs w:val="20"/>
        </w:rPr>
      </w:pPr>
      <w:r w:rsidRPr="00FB6649">
        <w:rPr>
          <w:b/>
          <w:bCs/>
          <w:sz w:val="20"/>
          <w:szCs w:val="20"/>
        </w:rPr>
        <w:t>Schemat układu:</w:t>
      </w:r>
      <w:r>
        <w:rPr>
          <w:b/>
          <w:bCs/>
          <w:sz w:val="20"/>
          <w:szCs w:val="20"/>
        </w:rPr>
        <w:br/>
      </w:r>
    </w:p>
    <w:p w14:paraId="6ED89419" w14:textId="2B3C9FA2" w:rsidR="006D4050" w:rsidRDefault="006D4050" w:rsidP="008E3F1B">
      <w:pPr>
        <w:rPr>
          <w:sz w:val="16"/>
          <w:szCs w:val="16"/>
        </w:rPr>
      </w:pPr>
      <w:r w:rsidRPr="006D4050">
        <w:rPr>
          <w:noProof/>
          <w:sz w:val="16"/>
          <w:szCs w:val="16"/>
        </w:rPr>
        <w:drawing>
          <wp:inline distT="0" distB="0" distL="0" distR="0" wp14:anchorId="4FC4CF9C" wp14:editId="6DECF24F">
            <wp:extent cx="5850255" cy="3649345"/>
            <wp:effectExtent l="0" t="0" r="0" b="8255"/>
            <wp:docPr id="977423436" name="Obraz 1" descr="Obraz zawierający tekst, diagram, Plan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23436" name="Obraz 1" descr="Obraz zawierający tekst, diagram, Plan, Równolegle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24AE" w14:textId="77777777" w:rsidR="006D4050" w:rsidRDefault="006D4050" w:rsidP="008E3F1B">
      <w:pPr>
        <w:rPr>
          <w:sz w:val="16"/>
          <w:szCs w:val="16"/>
        </w:rPr>
      </w:pPr>
    </w:p>
    <w:p w14:paraId="6353CB41" w14:textId="77777777" w:rsidR="008603F3" w:rsidRDefault="008603F3" w:rsidP="006D4050">
      <w:pPr>
        <w:pStyle w:val="Legenda"/>
        <w:rPr>
          <w:lang w:val="en-GB"/>
        </w:rPr>
      </w:pPr>
    </w:p>
    <w:p w14:paraId="32F3E048" w14:textId="000BE4C3" w:rsidR="006D4050" w:rsidRPr="005C30B8" w:rsidRDefault="006D4050" w:rsidP="006D4050">
      <w:pPr>
        <w:pStyle w:val="Legenda"/>
        <w:rPr>
          <w:lang w:val="en-GB"/>
        </w:rPr>
      </w:pPr>
      <w:r w:rsidRPr="005C30B8">
        <w:rPr>
          <w:lang w:val="en-GB"/>
        </w:rPr>
        <w:lastRenderedPageBreak/>
        <w:t xml:space="preserve">Listing </w:t>
      </w:r>
      <w:proofErr w:type="spellStart"/>
      <w:r w:rsidRPr="005C30B8">
        <w:rPr>
          <w:lang w:val="en-GB"/>
        </w:rPr>
        <w:t>programu</w:t>
      </w:r>
      <w:proofErr w:type="spellEnd"/>
      <w:r w:rsidRPr="005C30B8">
        <w:rPr>
          <w:lang w:val="en-GB"/>
        </w:rPr>
        <w:t>:</w:t>
      </w:r>
    </w:p>
    <w:p w14:paraId="1F425816" w14:textId="77777777" w:rsidR="003618EC" w:rsidRPr="006D4050" w:rsidRDefault="003618EC" w:rsidP="00B029CD">
      <w:pPr>
        <w:rPr>
          <w:sz w:val="16"/>
          <w:szCs w:val="16"/>
          <w:lang w:val="en-GB"/>
        </w:rPr>
      </w:pPr>
    </w:p>
    <w:p w14:paraId="14BBF411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#include &lt;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LiquidCrystal.h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&gt;</w:t>
      </w:r>
    </w:p>
    <w:p w14:paraId="489B1C88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const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int 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rs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= 12, 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en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= 11, d4 = 3, d5 = 1, d6 = 9, d7 = 4;</w:t>
      </w:r>
    </w:p>
    <w:p w14:paraId="01A26527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LiquidCrystal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lcd(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rs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, 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en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, d4, d5, d6, d7);</w:t>
      </w:r>
    </w:p>
    <w:p w14:paraId="4E0F312E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const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int 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outputPins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[] = {A1, A2, A3, A4, A5};</w:t>
      </w:r>
    </w:p>
    <w:p w14:paraId="37DE8B67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int 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potencjometr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= A7;</w:t>
      </w:r>
    </w:p>
    <w:p w14:paraId="6F96BD9D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</w:p>
    <w:p w14:paraId="04F53004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void setup()</w:t>
      </w:r>
    </w:p>
    <w:p w14:paraId="4D3FC638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{</w:t>
      </w:r>
    </w:p>
    <w:p w14:paraId="22A43819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pinMode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potencjometr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, INPUT);</w:t>
      </w:r>
    </w:p>
    <w:p w14:paraId="1108E430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 xml:space="preserve">for (int 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i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= 0; 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i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 xml:space="preserve"> &lt; 5; 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i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++)</w:t>
      </w:r>
    </w:p>
    <w:p w14:paraId="1D26B565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{</w:t>
      </w:r>
    </w:p>
    <w:p w14:paraId="7109A0C1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pinMode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outputPins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[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i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], OUTPUT);</w:t>
      </w:r>
    </w:p>
    <w:p w14:paraId="19690DBE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digitalWrite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outputPins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[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i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], HIGH);</w:t>
      </w:r>
    </w:p>
    <w:p w14:paraId="6E40EECA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}</w:t>
      </w:r>
    </w:p>
    <w:p w14:paraId="4C15A123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lcd.begin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(16, 2);</w:t>
      </w:r>
    </w:p>
    <w:p w14:paraId="74D388F7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}</w:t>
      </w:r>
    </w:p>
    <w:p w14:paraId="723A4FFB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</w:p>
    <w:p w14:paraId="421B51E2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void loop()</w:t>
      </w:r>
    </w:p>
    <w:p w14:paraId="2D213520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{</w:t>
      </w:r>
    </w:p>
    <w:p w14:paraId="6DFFE749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float voltage = 0.0;</w:t>
      </w:r>
    </w:p>
    <w:p w14:paraId="0D58D37C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bool state = false;</w:t>
      </w:r>
    </w:p>
    <w:p w14:paraId="23B5E82F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</w:p>
    <w:p w14:paraId="14990607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digitalWrite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(A5, LOW);</w:t>
      </w:r>
    </w:p>
    <w:p w14:paraId="4D8901CD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delay(50);</w:t>
      </w:r>
    </w:p>
    <w:p w14:paraId="1C16E559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if (state == false &amp;&amp; 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analogRead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potencjometr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) &gt; 818.4))</w:t>
      </w:r>
    </w:p>
    <w:p w14:paraId="356952F0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{</w:t>
      </w:r>
    </w:p>
    <w:p w14:paraId="249F7F3B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lcd.print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analogRead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potencjometr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) / 204.6 * 200);</w:t>
      </w:r>
    </w:p>
    <w:p w14:paraId="15E0BD33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state = true;</w:t>
      </w:r>
    </w:p>
    <w:p w14:paraId="69C6FAEF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}</w:t>
      </w:r>
    </w:p>
    <w:p w14:paraId="11957F84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digitalWrite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(A5, HIGH);</w:t>
      </w:r>
    </w:p>
    <w:p w14:paraId="2F499284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</w:p>
    <w:p w14:paraId="3486A832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digitalWrite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(A4, LOW);</w:t>
      </w:r>
    </w:p>
    <w:p w14:paraId="2CEF62A1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delay(20);</w:t>
      </w:r>
    </w:p>
    <w:p w14:paraId="76A77381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if (state == false &amp;&amp; 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analogRead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potencjometr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) &gt; 767.25))</w:t>
      </w:r>
    </w:p>
    <w:p w14:paraId="110724D6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{</w:t>
      </w:r>
    </w:p>
    <w:p w14:paraId="5A1CDAB7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lcd.print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analogRead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potencjometr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) / 204.6 * 160);</w:t>
      </w:r>
    </w:p>
    <w:p w14:paraId="1FFF886E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state = true;</w:t>
      </w:r>
    </w:p>
    <w:p w14:paraId="2921B7A8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}</w:t>
      </w:r>
    </w:p>
    <w:p w14:paraId="0D8F7DC1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digitalWrite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(A4, HIGH);</w:t>
      </w:r>
    </w:p>
    <w:p w14:paraId="54D800CC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</w:p>
    <w:p w14:paraId="7DA367F9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digitalWrite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(A3, LOW);</w:t>
      </w:r>
    </w:p>
    <w:p w14:paraId="00D8C1CF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delay(20);</w:t>
      </w:r>
    </w:p>
    <w:p w14:paraId="168FC98A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</w:p>
    <w:p w14:paraId="25337479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if (state == false &amp;&amp; 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analogRead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potencjometr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) &gt; 682))</w:t>
      </w:r>
    </w:p>
    <w:p w14:paraId="420813EC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{</w:t>
      </w:r>
    </w:p>
    <w:p w14:paraId="4AF10B47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lcd.print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analogRead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potencjometr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) / 204.6 * 120);</w:t>
      </w:r>
    </w:p>
    <w:p w14:paraId="1C4A9057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state = true;</w:t>
      </w:r>
    </w:p>
    <w:p w14:paraId="73902282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}</w:t>
      </w:r>
    </w:p>
    <w:p w14:paraId="7B88CB4F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</w:p>
    <w:p w14:paraId="49ECA017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digitalWrite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(A3, HIGH);</w:t>
      </w:r>
    </w:p>
    <w:p w14:paraId="15C67F14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</w:p>
    <w:p w14:paraId="7B05EB3E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digitalWrite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(A2, LOW);</w:t>
      </w:r>
    </w:p>
    <w:p w14:paraId="2D1EA695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delay(20);</w:t>
      </w:r>
    </w:p>
    <w:p w14:paraId="0BE95BC1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if (state == false &amp;&amp; 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analogRead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potencjometr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) &gt; 511.5))</w:t>
      </w:r>
    </w:p>
    <w:p w14:paraId="1271A261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{</w:t>
      </w:r>
    </w:p>
    <w:p w14:paraId="2C6F1D9C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lcd.print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analogRead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potencjometr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) / 204.6 * 80);</w:t>
      </w:r>
    </w:p>
    <w:p w14:paraId="3DCFB041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state = true;</w:t>
      </w:r>
    </w:p>
    <w:p w14:paraId="63A98B7F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}</w:t>
      </w:r>
    </w:p>
    <w:p w14:paraId="7A5977D3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digitalWrite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(A2, HIGH);</w:t>
      </w:r>
    </w:p>
    <w:p w14:paraId="5556E10C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</w:p>
    <w:p w14:paraId="01046BE5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digitalWrite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(A1, LOW);</w:t>
      </w:r>
    </w:p>
    <w:p w14:paraId="21ABDE33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delay(20);</w:t>
      </w:r>
    </w:p>
    <w:p w14:paraId="5978123C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if (state == false &amp;&amp; 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analogRead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potencjometr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) &gt; 0))</w:t>
      </w:r>
    </w:p>
    <w:p w14:paraId="6E60669E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{</w:t>
      </w:r>
    </w:p>
    <w:p w14:paraId="034DA341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lcd.print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analogRead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</w:t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potencjometr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) / 204.6 * 40);</w:t>
      </w:r>
    </w:p>
    <w:p w14:paraId="547C9ECC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state = true;</w:t>
      </w:r>
    </w:p>
    <w:p w14:paraId="4BE4DC11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}</w:t>
      </w:r>
    </w:p>
    <w:p w14:paraId="25DB4E7F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digitalWrite</w:t>
      </w:r>
      <w:proofErr w:type="spellEnd"/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>(A1, HIGH);</w:t>
      </w:r>
    </w:p>
    <w:p w14:paraId="695F1B33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</w:p>
    <w:p w14:paraId="00A37528" w14:textId="77777777" w:rsidR="006D4050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  <w:t>delay(1000);</w:t>
      </w:r>
    </w:p>
    <w:p w14:paraId="2C0CC537" w14:textId="77777777" w:rsidR="006D4050" w:rsidRPr="00E45F32" w:rsidRDefault="006D4050" w:rsidP="006D4050">
      <w:pPr>
        <w:rPr>
          <w:rFonts w:ascii="Consolas" w:hAnsi="Consolas"/>
          <w:i/>
          <w:iCs/>
          <w:color w:val="002060"/>
          <w:sz w:val="16"/>
          <w:szCs w:val="16"/>
          <w:lang w:val="en-GB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  <w:lang w:val="en-GB"/>
        </w:rPr>
        <w:tab/>
      </w:r>
      <w:proofErr w:type="spellStart"/>
      <w:r w:rsidRPr="00E45F32">
        <w:rPr>
          <w:rFonts w:ascii="Consolas" w:hAnsi="Consolas"/>
          <w:i/>
          <w:iCs/>
          <w:color w:val="002060"/>
          <w:sz w:val="16"/>
          <w:szCs w:val="16"/>
          <w:lang w:val="en-GB"/>
        </w:rPr>
        <w:t>lcd.clear</w:t>
      </w:r>
      <w:proofErr w:type="spellEnd"/>
      <w:r w:rsidRPr="00E45F32">
        <w:rPr>
          <w:rFonts w:ascii="Consolas" w:hAnsi="Consolas"/>
          <w:i/>
          <w:iCs/>
          <w:color w:val="002060"/>
          <w:sz w:val="16"/>
          <w:szCs w:val="16"/>
          <w:lang w:val="en-GB"/>
        </w:rPr>
        <w:t>();</w:t>
      </w:r>
    </w:p>
    <w:p w14:paraId="7E6FE168" w14:textId="12679D5D" w:rsidR="003618EC" w:rsidRPr="006D4050" w:rsidRDefault="006D4050" w:rsidP="006D4050">
      <w:pPr>
        <w:rPr>
          <w:rFonts w:ascii="Consolas" w:hAnsi="Consolas"/>
          <w:i/>
          <w:iCs/>
          <w:color w:val="002060"/>
          <w:sz w:val="16"/>
          <w:szCs w:val="16"/>
        </w:rPr>
      </w:pPr>
      <w:r w:rsidRPr="006D4050">
        <w:rPr>
          <w:rFonts w:ascii="Consolas" w:hAnsi="Consolas"/>
          <w:i/>
          <w:iCs/>
          <w:color w:val="002060"/>
          <w:sz w:val="16"/>
          <w:szCs w:val="16"/>
        </w:rPr>
        <w:t>}</w:t>
      </w:r>
    </w:p>
    <w:p w14:paraId="4ED3F971" w14:textId="7095248E" w:rsidR="00F41CA9" w:rsidRPr="00F41CA9" w:rsidRDefault="00E45F32" w:rsidP="00F41CA9">
      <w:pPr>
        <w:pStyle w:val="Legenda"/>
        <w:rPr>
          <w:lang w:val="en-GB"/>
        </w:rPr>
      </w:pPr>
      <w:proofErr w:type="spellStart"/>
      <w:r>
        <w:rPr>
          <w:lang w:val="en-GB"/>
        </w:rPr>
        <w:lastRenderedPageBreak/>
        <w:t>Wnioski</w:t>
      </w:r>
      <w:proofErr w:type="spellEnd"/>
      <w:r w:rsidRPr="005C30B8">
        <w:rPr>
          <w:lang w:val="en-GB"/>
        </w:rPr>
        <w:t>:</w:t>
      </w:r>
    </w:p>
    <w:p w14:paraId="371A263F" w14:textId="098E925A" w:rsidR="00F41CA9" w:rsidRPr="00F41CA9" w:rsidRDefault="006B601B" w:rsidP="006B601B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W zadaniu należało </w:t>
      </w:r>
      <w:proofErr w:type="spellStart"/>
      <w:r>
        <w:rPr>
          <w:sz w:val="16"/>
          <w:szCs w:val="16"/>
        </w:rPr>
        <w:t>stowrzyć</w:t>
      </w:r>
      <w:proofErr w:type="spellEnd"/>
      <w:r w:rsidR="00F41CA9" w:rsidRPr="00F41CA9">
        <w:rPr>
          <w:sz w:val="16"/>
          <w:szCs w:val="16"/>
        </w:rPr>
        <w:t xml:space="preserve"> wielozakresowy cyfrowy woltomierz z wyświetlaczem LCD, umożliwiający pomiary od 0 do określonego napięcia z trzech ostatnich cyfr numeru indeksu. Przekaźniki sterują dzielnikami napięcia, umożliwiając dynamiczną regulację pomiarów. Działanie dzielników jest dostosowane do różnych zakresów, zapewniając</w:t>
      </w:r>
      <w:r>
        <w:rPr>
          <w:sz w:val="16"/>
          <w:szCs w:val="16"/>
        </w:rPr>
        <w:t xml:space="preserve"> dość</w:t>
      </w:r>
      <w:r w:rsidR="00F41CA9" w:rsidRPr="00F41CA9">
        <w:rPr>
          <w:sz w:val="16"/>
          <w:szCs w:val="16"/>
        </w:rPr>
        <w:t xml:space="preserve"> precyzyjne pomiary. </w:t>
      </w:r>
    </w:p>
    <w:p w14:paraId="3D2C891E" w14:textId="77777777" w:rsidR="00F41CA9" w:rsidRDefault="00F41CA9" w:rsidP="00F41CA9"/>
    <w:p w14:paraId="08ADAD6F" w14:textId="77777777" w:rsidR="004259A5" w:rsidRDefault="004259A5" w:rsidP="00F41CA9"/>
    <w:p w14:paraId="6C8434C3" w14:textId="77777777" w:rsidR="004259A5" w:rsidRPr="00F41CA9" w:rsidRDefault="004259A5" w:rsidP="00F41CA9"/>
    <w:p w14:paraId="3084F2C9" w14:textId="663E0E14" w:rsidR="008F0239" w:rsidRPr="005C30B8" w:rsidRDefault="008F0239" w:rsidP="008F0239">
      <w:pPr>
        <w:spacing w:line="360" w:lineRule="auto"/>
        <w:jc w:val="center"/>
        <w:rPr>
          <w:b/>
          <w:bCs/>
        </w:rPr>
      </w:pPr>
      <w:r w:rsidRPr="005C30B8">
        <w:rPr>
          <w:b/>
          <w:bCs/>
        </w:rPr>
        <w:t xml:space="preserve">Zadanie </w:t>
      </w:r>
      <w:r>
        <w:rPr>
          <w:b/>
          <w:bCs/>
        </w:rPr>
        <w:t>3</w:t>
      </w:r>
    </w:p>
    <w:p w14:paraId="251FB191" w14:textId="11DC2240" w:rsidR="003618EC" w:rsidRDefault="008E3F1B" w:rsidP="00B029CD">
      <w:pPr>
        <w:rPr>
          <w:sz w:val="16"/>
          <w:szCs w:val="16"/>
        </w:rPr>
      </w:pPr>
      <w:r>
        <w:rPr>
          <w:sz w:val="16"/>
          <w:szCs w:val="16"/>
        </w:rPr>
        <w:t xml:space="preserve">Zaprojektuj układ pozwalający na pomiar prądu w zakresie od 0 do 2 Amperów (Cyfrowy Amperomierz). Wyniki pomiaru przedstaw na wyświetlaczu ciekłokrystalicznym.  Jednostką natężenia prądu elektrycznego jest A (Amper). </w:t>
      </w:r>
    </w:p>
    <w:p w14:paraId="39D0D359" w14:textId="77777777" w:rsidR="008E3F1B" w:rsidRDefault="008E3F1B" w:rsidP="00B029CD">
      <w:pPr>
        <w:rPr>
          <w:sz w:val="16"/>
          <w:szCs w:val="16"/>
        </w:rPr>
      </w:pPr>
    </w:p>
    <w:p w14:paraId="01A7CEBE" w14:textId="0C4E7A55" w:rsidR="008E3F1B" w:rsidRDefault="008E3F1B" w:rsidP="00B029CD">
      <w:pPr>
        <w:rPr>
          <w:sz w:val="16"/>
          <w:szCs w:val="16"/>
        </w:rPr>
      </w:pPr>
      <w:r>
        <w:rPr>
          <w:sz w:val="16"/>
          <w:szCs w:val="16"/>
        </w:rPr>
        <w:t>Wykorzystaj prawo OHMA</w:t>
      </w:r>
    </w:p>
    <w:p w14:paraId="5BFDD3D4" w14:textId="77777777" w:rsidR="008E3F1B" w:rsidRDefault="008E3F1B" w:rsidP="00B029CD">
      <w:pPr>
        <w:rPr>
          <w:sz w:val="16"/>
          <w:szCs w:val="16"/>
        </w:rPr>
      </w:pPr>
    </w:p>
    <w:p w14:paraId="299D498E" w14:textId="7F1BEB45" w:rsidR="008E3F1B" w:rsidRPr="00E91544" w:rsidRDefault="008E3F1B" w:rsidP="00B029CD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4376DFE0" w14:textId="77777777" w:rsidR="008E3F1B" w:rsidRDefault="008E3F1B" w:rsidP="00B029CD">
      <w:pPr>
        <w:rPr>
          <w:sz w:val="16"/>
          <w:szCs w:val="16"/>
        </w:rPr>
      </w:pPr>
    </w:p>
    <w:p w14:paraId="45639347" w14:textId="77777777" w:rsidR="00E91544" w:rsidRDefault="008E3F1B" w:rsidP="00B029CD">
      <w:pPr>
        <w:rPr>
          <w:sz w:val="16"/>
          <w:szCs w:val="16"/>
        </w:rPr>
      </w:pPr>
      <w:r>
        <w:rPr>
          <w:sz w:val="16"/>
          <w:szCs w:val="16"/>
        </w:rPr>
        <w:t xml:space="preserve">Gdzie: </w:t>
      </w:r>
    </w:p>
    <w:p w14:paraId="78BB1D72" w14:textId="3A38F013" w:rsidR="008E3F1B" w:rsidRDefault="008E3F1B" w:rsidP="00B029CD">
      <w:pPr>
        <w:rPr>
          <w:sz w:val="16"/>
          <w:szCs w:val="16"/>
        </w:rPr>
      </w:pPr>
      <w:r>
        <w:rPr>
          <w:sz w:val="16"/>
          <w:szCs w:val="16"/>
        </w:rPr>
        <w:t xml:space="preserve">I – </w:t>
      </w:r>
      <w:r w:rsidR="00E91544">
        <w:rPr>
          <w:sz w:val="16"/>
          <w:szCs w:val="16"/>
        </w:rPr>
        <w:t>N</w:t>
      </w:r>
      <w:r>
        <w:rPr>
          <w:sz w:val="16"/>
          <w:szCs w:val="16"/>
        </w:rPr>
        <w:t>atężenie prądu elektrycznego</w:t>
      </w:r>
      <w:r w:rsidR="00E91544">
        <w:rPr>
          <w:sz w:val="16"/>
          <w:szCs w:val="16"/>
        </w:rPr>
        <w:t>.</w:t>
      </w:r>
    </w:p>
    <w:p w14:paraId="2AE820C4" w14:textId="76EB4166" w:rsidR="008E3F1B" w:rsidRDefault="008E3F1B" w:rsidP="00B029CD">
      <w:pPr>
        <w:rPr>
          <w:sz w:val="16"/>
          <w:szCs w:val="16"/>
        </w:rPr>
      </w:pPr>
      <w:r>
        <w:rPr>
          <w:sz w:val="16"/>
          <w:szCs w:val="16"/>
        </w:rPr>
        <w:t>U -Napięcie</w:t>
      </w:r>
      <w:r w:rsidR="00E91544">
        <w:rPr>
          <w:sz w:val="16"/>
          <w:szCs w:val="16"/>
        </w:rPr>
        <w:t>.</w:t>
      </w:r>
      <w:r>
        <w:rPr>
          <w:sz w:val="16"/>
          <w:szCs w:val="16"/>
        </w:rPr>
        <w:t xml:space="preserve"> </w:t>
      </w:r>
    </w:p>
    <w:p w14:paraId="6D1A3A75" w14:textId="355ED2DC" w:rsidR="008E3F1B" w:rsidRDefault="008E3F1B" w:rsidP="00B029CD">
      <w:pPr>
        <w:rPr>
          <w:sz w:val="16"/>
          <w:szCs w:val="16"/>
        </w:rPr>
      </w:pPr>
      <w:r>
        <w:rPr>
          <w:sz w:val="16"/>
          <w:szCs w:val="16"/>
        </w:rPr>
        <w:t>R – Rezystancja (opór)</w:t>
      </w:r>
      <w:r w:rsidR="00E91544">
        <w:rPr>
          <w:sz w:val="16"/>
          <w:szCs w:val="16"/>
        </w:rPr>
        <w:t>.</w:t>
      </w:r>
    </w:p>
    <w:p w14:paraId="1ACAF32D" w14:textId="77777777" w:rsidR="008F0239" w:rsidRDefault="008F0239" w:rsidP="00B029CD">
      <w:pPr>
        <w:rPr>
          <w:sz w:val="16"/>
          <w:szCs w:val="16"/>
        </w:rPr>
      </w:pPr>
    </w:p>
    <w:p w14:paraId="7938E528" w14:textId="0B45700E" w:rsidR="008E3F1B" w:rsidRDefault="008E3F1B" w:rsidP="00B029CD">
      <w:pPr>
        <w:rPr>
          <w:sz w:val="16"/>
          <w:szCs w:val="16"/>
        </w:rPr>
      </w:pPr>
      <w:r>
        <w:rPr>
          <w:sz w:val="16"/>
          <w:szCs w:val="16"/>
        </w:rPr>
        <w:t xml:space="preserve">Każdy rezystor powoduje spadek napięcia w obwodzie elektrycznym tak więc można go porównać do przewężenia w układzie hydraulicznym </w:t>
      </w:r>
    </w:p>
    <w:p w14:paraId="4EB79538" w14:textId="77777777" w:rsidR="008E3F1B" w:rsidRDefault="008E3F1B" w:rsidP="00B029CD">
      <w:pPr>
        <w:rPr>
          <w:sz w:val="16"/>
          <w:szCs w:val="16"/>
        </w:rPr>
      </w:pPr>
    </w:p>
    <w:p w14:paraId="436B39D5" w14:textId="76DFC8AB" w:rsidR="008E3F1B" w:rsidRDefault="007B5520" w:rsidP="008F0239">
      <w:pPr>
        <w:jc w:val="center"/>
        <w:rPr>
          <w:sz w:val="16"/>
          <w:szCs w:val="16"/>
        </w:rPr>
      </w:pPr>
      <w:r w:rsidRPr="007B5520">
        <w:rPr>
          <w:noProof/>
          <w:sz w:val="16"/>
          <w:szCs w:val="16"/>
        </w:rPr>
        <w:drawing>
          <wp:inline distT="0" distB="0" distL="0" distR="0" wp14:anchorId="1EAA6E2A" wp14:editId="7A8F0133">
            <wp:extent cx="5079413" cy="1972663"/>
            <wp:effectExtent l="0" t="0" r="6985" b="8890"/>
            <wp:docPr id="1456781450" name="Obraz 1" descr="Obraz zawierający diagram, tekst, Rysunek techniczny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81450" name="Obraz 1" descr="Obraz zawierający diagram, tekst, Rysunek techniczny, lini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358" cy="197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239">
        <w:rPr>
          <w:sz w:val="16"/>
          <w:szCs w:val="16"/>
        </w:rPr>
        <w:br/>
      </w:r>
    </w:p>
    <w:p w14:paraId="3D6B9892" w14:textId="44B03C46" w:rsidR="008E3F1B" w:rsidRPr="00C850A0" w:rsidRDefault="007B5520" w:rsidP="00C850A0">
      <w:pPr>
        <w:pStyle w:val="Legenda"/>
        <w:jc w:val="center"/>
        <w:rPr>
          <w:sz w:val="12"/>
          <w:szCs w:val="12"/>
        </w:rPr>
      </w:pPr>
      <w:r w:rsidRPr="00C850A0">
        <w:rPr>
          <w:sz w:val="16"/>
          <w:szCs w:val="16"/>
        </w:rPr>
        <w:t xml:space="preserve">Rys.  </w:t>
      </w:r>
      <w:r w:rsidR="00000000" w:rsidRPr="00C850A0">
        <w:rPr>
          <w:sz w:val="16"/>
          <w:szCs w:val="16"/>
        </w:rPr>
        <w:fldChar w:fldCharType="begin"/>
      </w:r>
      <w:r w:rsidR="00000000" w:rsidRPr="00C850A0">
        <w:rPr>
          <w:sz w:val="16"/>
          <w:szCs w:val="16"/>
        </w:rPr>
        <w:instrText xml:space="preserve"> SEQ Rys._ \* ARABIC </w:instrText>
      </w:r>
      <w:r w:rsidR="00000000" w:rsidRPr="00C850A0">
        <w:rPr>
          <w:sz w:val="16"/>
          <w:szCs w:val="16"/>
        </w:rPr>
        <w:fldChar w:fldCharType="separate"/>
      </w:r>
      <w:r w:rsidR="0007728B">
        <w:rPr>
          <w:noProof/>
          <w:sz w:val="16"/>
          <w:szCs w:val="16"/>
        </w:rPr>
        <w:t>1</w:t>
      </w:r>
      <w:r w:rsidR="00000000" w:rsidRPr="00C850A0">
        <w:rPr>
          <w:noProof/>
          <w:sz w:val="16"/>
          <w:szCs w:val="16"/>
        </w:rPr>
        <w:fldChar w:fldCharType="end"/>
      </w:r>
      <w:r w:rsidRPr="00C850A0">
        <w:rPr>
          <w:sz w:val="16"/>
          <w:szCs w:val="16"/>
        </w:rPr>
        <w:t xml:space="preserve"> Porównanie obwodu elektrycznego do układu hydraulicznego</w:t>
      </w:r>
    </w:p>
    <w:p w14:paraId="2D9944BE" w14:textId="77777777" w:rsidR="008E3F1B" w:rsidRDefault="008E3F1B" w:rsidP="00B029CD">
      <w:pPr>
        <w:rPr>
          <w:sz w:val="16"/>
          <w:szCs w:val="16"/>
        </w:rPr>
      </w:pPr>
    </w:p>
    <w:p w14:paraId="4243A593" w14:textId="52C1AFCE" w:rsidR="008E3F1B" w:rsidRDefault="007B5520" w:rsidP="00B029CD">
      <w:pPr>
        <w:rPr>
          <w:sz w:val="16"/>
          <w:szCs w:val="16"/>
        </w:rPr>
      </w:pPr>
      <w:r>
        <w:rPr>
          <w:sz w:val="16"/>
          <w:szCs w:val="16"/>
        </w:rPr>
        <w:t>Jeżeli zmierzysz napięcie w dwóch punktach, znasz wartość rezystancji i wykorzystasz prawo OHMA, otrzymasz natężenie prądu elektrycznego.</w:t>
      </w:r>
      <w:r w:rsidR="00187BBB">
        <w:rPr>
          <w:sz w:val="16"/>
          <w:szCs w:val="16"/>
        </w:rPr>
        <w:t xml:space="preserve"> </w:t>
      </w:r>
      <w:r>
        <w:rPr>
          <w:sz w:val="16"/>
          <w:szCs w:val="16"/>
        </w:rPr>
        <w:t>Jeżeli napięcie drugie zewrzesz do masy nie musisz go mierzyć</w:t>
      </w:r>
      <w:r w:rsidR="00E91544">
        <w:rPr>
          <w:sz w:val="16"/>
          <w:szCs w:val="16"/>
        </w:rPr>
        <w:t xml:space="preserve">, </w:t>
      </w:r>
      <w:r>
        <w:rPr>
          <w:sz w:val="16"/>
          <w:szCs w:val="16"/>
        </w:rPr>
        <w:t xml:space="preserve">ponieważ wynosi 0 i wystarczy zmierzyć napięcie 1 aby otrzymać wartość prądu. </w:t>
      </w:r>
    </w:p>
    <w:p w14:paraId="0C470E56" w14:textId="77777777" w:rsidR="007B5520" w:rsidRDefault="007B5520" w:rsidP="007B5520">
      <w:pPr>
        <w:rPr>
          <w:sz w:val="16"/>
          <w:szCs w:val="16"/>
        </w:rPr>
      </w:pPr>
    </w:p>
    <w:p w14:paraId="5A2D293B" w14:textId="259D4CD8" w:rsidR="00E91544" w:rsidRDefault="00EF391E" w:rsidP="007B5520">
      <w:pPr>
        <w:rPr>
          <w:b/>
          <w:bCs/>
          <w:sz w:val="20"/>
          <w:szCs w:val="20"/>
        </w:rPr>
      </w:pPr>
      <w:r w:rsidRPr="00FB6649">
        <w:rPr>
          <w:b/>
          <w:bCs/>
          <w:sz w:val="20"/>
          <w:szCs w:val="20"/>
        </w:rPr>
        <w:t>Schemat układu:</w:t>
      </w:r>
    </w:p>
    <w:p w14:paraId="2E2C464C" w14:textId="77777777" w:rsidR="00140477" w:rsidRDefault="00140477" w:rsidP="00140477">
      <w:pPr>
        <w:jc w:val="center"/>
        <w:rPr>
          <w:b/>
          <w:bCs/>
          <w:sz w:val="20"/>
          <w:szCs w:val="20"/>
        </w:rPr>
      </w:pPr>
    </w:p>
    <w:p w14:paraId="376F53A0" w14:textId="4D2F646B" w:rsidR="00EF391E" w:rsidRPr="00942175" w:rsidRDefault="00140477" w:rsidP="00140477">
      <w:pPr>
        <w:jc w:val="center"/>
        <w:rPr>
          <w:b/>
          <w:bCs/>
          <w:sz w:val="18"/>
          <w:szCs w:val="18"/>
        </w:rPr>
      </w:pPr>
      <w:r w:rsidRPr="00942175">
        <w:rPr>
          <w:b/>
          <w:bCs/>
          <w:sz w:val="18"/>
          <w:szCs w:val="18"/>
        </w:rPr>
        <w:t>[ nie rozumiem na tyle elektroniki, aby skonstruować taki układ ]</w:t>
      </w:r>
    </w:p>
    <w:p w14:paraId="254F10AD" w14:textId="241032D5" w:rsidR="000269DC" w:rsidRDefault="008E7500" w:rsidP="008E7500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------------------------------------------------------------</w:t>
      </w:r>
    </w:p>
    <w:p w14:paraId="517F46E3" w14:textId="77777777" w:rsidR="000269DC" w:rsidRDefault="000269DC" w:rsidP="007B5520">
      <w:pPr>
        <w:rPr>
          <w:b/>
          <w:bCs/>
          <w:sz w:val="20"/>
          <w:szCs w:val="20"/>
        </w:rPr>
      </w:pPr>
    </w:p>
    <w:p w14:paraId="1F8C488B" w14:textId="77777777" w:rsidR="000269DC" w:rsidRDefault="000269DC" w:rsidP="007B5520">
      <w:pPr>
        <w:rPr>
          <w:b/>
          <w:bCs/>
          <w:sz w:val="20"/>
          <w:szCs w:val="20"/>
        </w:rPr>
      </w:pPr>
    </w:p>
    <w:p w14:paraId="48611507" w14:textId="77777777" w:rsidR="00EF391E" w:rsidRPr="00E45F32" w:rsidRDefault="00EF391E" w:rsidP="00EF391E">
      <w:pPr>
        <w:pStyle w:val="Legenda"/>
      </w:pPr>
      <w:r w:rsidRPr="00E45F32">
        <w:t>Listing programu:</w:t>
      </w:r>
    </w:p>
    <w:p w14:paraId="0E91F854" w14:textId="73919AE3" w:rsidR="008E7500" w:rsidRDefault="008E7500" w:rsidP="008E7500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------------------------------------------------------------</w:t>
      </w:r>
      <w:r w:rsidR="00140477">
        <w:rPr>
          <w:b/>
          <w:bCs/>
          <w:sz w:val="20"/>
          <w:szCs w:val="20"/>
        </w:rPr>
        <w:br/>
      </w:r>
    </w:p>
    <w:p w14:paraId="6D46DA94" w14:textId="77777777" w:rsidR="007B7B1A" w:rsidRDefault="007B7B1A" w:rsidP="00B029CD">
      <w:pPr>
        <w:rPr>
          <w:sz w:val="16"/>
          <w:szCs w:val="16"/>
        </w:rPr>
      </w:pPr>
    </w:p>
    <w:p w14:paraId="6E9F9CD7" w14:textId="4B475800" w:rsidR="007B7B1A" w:rsidRPr="0009385E" w:rsidRDefault="007B7B1A" w:rsidP="00B029CD">
      <w:pPr>
        <w:rPr>
          <w:b/>
          <w:bCs/>
          <w:sz w:val="20"/>
          <w:szCs w:val="20"/>
        </w:rPr>
      </w:pPr>
      <w:r w:rsidRPr="0009385E">
        <w:rPr>
          <w:b/>
          <w:bCs/>
          <w:sz w:val="20"/>
          <w:szCs w:val="20"/>
        </w:rPr>
        <w:t>Wnioski</w:t>
      </w:r>
      <w:r w:rsidR="005E7C82" w:rsidRPr="0009385E">
        <w:rPr>
          <w:b/>
          <w:bCs/>
          <w:sz w:val="20"/>
          <w:szCs w:val="20"/>
        </w:rPr>
        <w:t>:</w:t>
      </w:r>
    </w:p>
    <w:p w14:paraId="1EE2901C" w14:textId="77777777" w:rsidR="007B5520" w:rsidRDefault="007B5520" w:rsidP="00B029CD">
      <w:pPr>
        <w:rPr>
          <w:sz w:val="16"/>
          <w:szCs w:val="16"/>
        </w:rPr>
      </w:pPr>
    </w:p>
    <w:p w14:paraId="2565FD4A" w14:textId="6042F1B5" w:rsidR="007B5520" w:rsidRDefault="007B5520" w:rsidP="00776752">
      <w:pPr>
        <w:jc w:val="both"/>
        <w:rPr>
          <w:sz w:val="16"/>
          <w:szCs w:val="16"/>
        </w:rPr>
      </w:pPr>
      <w:r>
        <w:rPr>
          <w:sz w:val="16"/>
          <w:szCs w:val="16"/>
        </w:rPr>
        <w:t>We wnioskach proszę się zastanowić czy układy przedstawione na symulacjach działałyby w rzeczywistości. Należy pamiętać</w:t>
      </w:r>
      <w:r w:rsidR="0040128C">
        <w:rPr>
          <w:sz w:val="16"/>
          <w:szCs w:val="16"/>
        </w:rPr>
        <w:t xml:space="preserve">, </w:t>
      </w:r>
      <w:r>
        <w:rPr>
          <w:sz w:val="16"/>
          <w:szCs w:val="16"/>
        </w:rPr>
        <w:t xml:space="preserve">że są to układy idealne i w rzeczywistości aby przedstawione schematy funkcjonowały należałoby dodać jeszcze kilka elementów elektronicznych. Wskazówka: Czy cewkę przekaźnika można podłączyć bezpośrednio do portu? </w:t>
      </w:r>
      <w:r w:rsidR="00E02F1C">
        <w:rPr>
          <w:sz w:val="16"/>
          <w:szCs w:val="16"/>
        </w:rPr>
        <w:t xml:space="preserve">Jeżeli potrafisz podłączyć przekaźnik do portu procesora tak aby go nie uszkodzić i zamieścisz poniżej prawidłowy schemat podłączenia zyskasz dodatkowe 10 pkt. </w:t>
      </w:r>
    </w:p>
    <w:p w14:paraId="5D7E55FE" w14:textId="77777777" w:rsidR="00776752" w:rsidRDefault="00776752" w:rsidP="00776752">
      <w:pPr>
        <w:ind w:left="708"/>
        <w:jc w:val="both"/>
        <w:rPr>
          <w:sz w:val="16"/>
          <w:szCs w:val="16"/>
        </w:rPr>
      </w:pPr>
    </w:p>
    <w:p w14:paraId="58A4BEF6" w14:textId="17E15882" w:rsidR="00CE4A03" w:rsidRDefault="00776752" w:rsidP="00140477">
      <w:pPr>
        <w:ind w:left="708"/>
        <w:rPr>
          <w:sz w:val="16"/>
          <w:szCs w:val="16"/>
        </w:rPr>
      </w:pPr>
      <w:r w:rsidRPr="00776752">
        <w:rPr>
          <w:sz w:val="16"/>
          <w:szCs w:val="16"/>
        </w:rPr>
        <w:t>Podłączenie cewki przekaźnika bezpośrednio do portu procesora nie jest zalecane ani bezpieczne. Porty procesora mają zazwyczaj napięcia zbyt niskie, aby bezpośrednio zasilać cewkę przekaźnika, i mogą wystąpić przeciążenia portu.</w:t>
      </w:r>
      <w:r>
        <w:rPr>
          <w:sz w:val="16"/>
          <w:szCs w:val="16"/>
        </w:rPr>
        <w:t xml:space="preserve"> </w:t>
      </w:r>
      <w:r w:rsidRPr="00776752">
        <w:rPr>
          <w:sz w:val="16"/>
          <w:szCs w:val="16"/>
        </w:rPr>
        <w:t>Przekaźniki zazwyczaj wymagają większego napięcia sterującego niż to, co oferuje standardowy port wejścia/wyjścia procesora. Dlatego zaleca się używanie dodatkowego układu sterującego, takiego jak tranzystor, aby zasilać cewkę przekaźnika. Jest to bezpieczniejsze i bardziej efektywne rozwiązanie.</w:t>
      </w:r>
    </w:p>
    <w:sectPr w:rsidR="00CE4A03" w:rsidSect="00420189">
      <w:headerReference w:type="default" r:id="rId11"/>
      <w:pgSz w:w="11906" w:h="16838"/>
      <w:pgMar w:top="1417" w:right="1417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18987" w14:textId="77777777" w:rsidR="001C1589" w:rsidRDefault="001C1589" w:rsidP="00615001">
      <w:r>
        <w:separator/>
      </w:r>
    </w:p>
  </w:endnote>
  <w:endnote w:type="continuationSeparator" w:id="0">
    <w:p w14:paraId="54DDF7C9" w14:textId="77777777" w:rsidR="001C1589" w:rsidRDefault="001C1589" w:rsidP="0061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4959A" w14:textId="77777777" w:rsidR="001C1589" w:rsidRDefault="001C1589" w:rsidP="00615001">
      <w:r>
        <w:separator/>
      </w:r>
    </w:p>
  </w:footnote>
  <w:footnote w:type="continuationSeparator" w:id="0">
    <w:p w14:paraId="323FCAA1" w14:textId="77777777" w:rsidR="001C1589" w:rsidRDefault="001C1589" w:rsidP="0061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F4598" w14:textId="617B4B75" w:rsidR="00982199" w:rsidRPr="002E0C44" w:rsidRDefault="00982199" w:rsidP="005B0619">
    <w:pPr>
      <w:pStyle w:val="Nagwek"/>
      <w:tabs>
        <w:tab w:val="clear" w:pos="4536"/>
        <w:tab w:val="left" w:pos="142"/>
        <w:tab w:val="left" w:pos="426"/>
        <w:tab w:val="center" w:pos="1701"/>
        <w:tab w:val="right" w:pos="9213"/>
      </w:tabs>
      <w:rPr>
        <w:u w:val="single"/>
      </w:rPr>
    </w:pPr>
    <w:r>
      <w:tab/>
    </w:r>
    <w:r w:rsidR="00720429">
      <w:rPr>
        <w:u w:val="single"/>
      </w:rPr>
      <w:t>Podstawy techniki mikroprocesorowej</w:t>
    </w:r>
    <w:r w:rsidR="005B0619">
      <w:rPr>
        <w:u w:val="single"/>
      </w:rPr>
      <w:t xml:space="preserve">          </w:t>
    </w:r>
    <w:r>
      <w:rPr>
        <w:u w:val="single"/>
      </w:rPr>
      <w:tab/>
    </w:r>
    <w:r w:rsidRPr="002E0C44">
      <w:rPr>
        <w:u w:val="single"/>
      </w:rPr>
      <w:tab/>
    </w:r>
    <w:r w:rsidRPr="002E0C44">
      <w:rPr>
        <w:u w:val="single"/>
      </w:rPr>
      <w:fldChar w:fldCharType="begin"/>
    </w:r>
    <w:r w:rsidRPr="002E0C44">
      <w:rPr>
        <w:u w:val="single"/>
      </w:rPr>
      <w:instrText>PAGE   \* MERGEFORMAT</w:instrText>
    </w:r>
    <w:r w:rsidRPr="002E0C44">
      <w:rPr>
        <w:u w:val="single"/>
      </w:rPr>
      <w:fldChar w:fldCharType="separate"/>
    </w:r>
    <w:r w:rsidR="005B0619">
      <w:rPr>
        <w:noProof/>
        <w:u w:val="single"/>
      </w:rPr>
      <w:t>2</w:t>
    </w:r>
    <w:r w:rsidRPr="002E0C44">
      <w:rPr>
        <w:u w:val="single"/>
      </w:rPr>
      <w:fldChar w:fldCharType="end"/>
    </w:r>
  </w:p>
  <w:p w14:paraId="2C4D9BE1" w14:textId="77777777" w:rsidR="00982199" w:rsidRPr="002E0C44" w:rsidRDefault="00982199" w:rsidP="0042018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72CFA"/>
    <w:multiLevelType w:val="hybridMultilevel"/>
    <w:tmpl w:val="61C06FF0"/>
    <w:lvl w:ilvl="0" w:tplc="589E1CFC">
      <w:numFmt w:val="decimal"/>
      <w:lvlText w:val="%1"/>
      <w:lvlJc w:val="left"/>
      <w:pPr>
        <w:ind w:left="7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8" w:hanging="360"/>
      </w:pPr>
    </w:lvl>
    <w:lvl w:ilvl="2" w:tplc="0415001B" w:tentative="1">
      <w:start w:val="1"/>
      <w:numFmt w:val="lowerRoman"/>
      <w:lvlText w:val="%3."/>
      <w:lvlJc w:val="right"/>
      <w:pPr>
        <w:ind w:left="2168" w:hanging="180"/>
      </w:pPr>
    </w:lvl>
    <w:lvl w:ilvl="3" w:tplc="0415000F" w:tentative="1">
      <w:start w:val="1"/>
      <w:numFmt w:val="decimal"/>
      <w:lvlText w:val="%4."/>
      <w:lvlJc w:val="left"/>
      <w:pPr>
        <w:ind w:left="2888" w:hanging="360"/>
      </w:pPr>
    </w:lvl>
    <w:lvl w:ilvl="4" w:tplc="04150019" w:tentative="1">
      <w:start w:val="1"/>
      <w:numFmt w:val="lowerLetter"/>
      <w:lvlText w:val="%5."/>
      <w:lvlJc w:val="left"/>
      <w:pPr>
        <w:ind w:left="3608" w:hanging="360"/>
      </w:pPr>
    </w:lvl>
    <w:lvl w:ilvl="5" w:tplc="0415001B" w:tentative="1">
      <w:start w:val="1"/>
      <w:numFmt w:val="lowerRoman"/>
      <w:lvlText w:val="%6."/>
      <w:lvlJc w:val="right"/>
      <w:pPr>
        <w:ind w:left="4328" w:hanging="180"/>
      </w:pPr>
    </w:lvl>
    <w:lvl w:ilvl="6" w:tplc="0415000F" w:tentative="1">
      <w:start w:val="1"/>
      <w:numFmt w:val="decimal"/>
      <w:lvlText w:val="%7."/>
      <w:lvlJc w:val="left"/>
      <w:pPr>
        <w:ind w:left="5048" w:hanging="360"/>
      </w:pPr>
    </w:lvl>
    <w:lvl w:ilvl="7" w:tplc="04150019" w:tentative="1">
      <w:start w:val="1"/>
      <w:numFmt w:val="lowerLetter"/>
      <w:lvlText w:val="%8."/>
      <w:lvlJc w:val="left"/>
      <w:pPr>
        <w:ind w:left="5768" w:hanging="360"/>
      </w:pPr>
    </w:lvl>
    <w:lvl w:ilvl="8" w:tplc="0415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1" w15:restartNumberingAfterBreak="0">
    <w:nsid w:val="13777734"/>
    <w:multiLevelType w:val="hybridMultilevel"/>
    <w:tmpl w:val="A50EB6F4"/>
    <w:lvl w:ilvl="0" w:tplc="29FE6D9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57A79"/>
    <w:multiLevelType w:val="hybridMultilevel"/>
    <w:tmpl w:val="45F40408"/>
    <w:lvl w:ilvl="0" w:tplc="4A203846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80D1A"/>
    <w:multiLevelType w:val="hybridMultilevel"/>
    <w:tmpl w:val="6CD0EEFA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EF2E2E"/>
    <w:multiLevelType w:val="hybridMultilevel"/>
    <w:tmpl w:val="5C663662"/>
    <w:lvl w:ilvl="0" w:tplc="6A965CE0">
      <w:numFmt w:val="decimal"/>
      <w:lvlText w:val="%1"/>
      <w:lvlJc w:val="left"/>
      <w:pPr>
        <w:ind w:left="75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76" w:hanging="360"/>
      </w:pPr>
    </w:lvl>
    <w:lvl w:ilvl="2" w:tplc="0415001B" w:tentative="1">
      <w:start w:val="1"/>
      <w:numFmt w:val="lowerRoman"/>
      <w:lvlText w:val="%3."/>
      <w:lvlJc w:val="right"/>
      <w:pPr>
        <w:ind w:left="2196" w:hanging="180"/>
      </w:pPr>
    </w:lvl>
    <w:lvl w:ilvl="3" w:tplc="0415000F" w:tentative="1">
      <w:start w:val="1"/>
      <w:numFmt w:val="decimal"/>
      <w:lvlText w:val="%4."/>
      <w:lvlJc w:val="left"/>
      <w:pPr>
        <w:ind w:left="2916" w:hanging="360"/>
      </w:pPr>
    </w:lvl>
    <w:lvl w:ilvl="4" w:tplc="04150019" w:tentative="1">
      <w:start w:val="1"/>
      <w:numFmt w:val="lowerLetter"/>
      <w:lvlText w:val="%5."/>
      <w:lvlJc w:val="left"/>
      <w:pPr>
        <w:ind w:left="3636" w:hanging="360"/>
      </w:pPr>
    </w:lvl>
    <w:lvl w:ilvl="5" w:tplc="0415001B" w:tentative="1">
      <w:start w:val="1"/>
      <w:numFmt w:val="lowerRoman"/>
      <w:lvlText w:val="%6."/>
      <w:lvlJc w:val="right"/>
      <w:pPr>
        <w:ind w:left="4356" w:hanging="180"/>
      </w:pPr>
    </w:lvl>
    <w:lvl w:ilvl="6" w:tplc="0415000F" w:tentative="1">
      <w:start w:val="1"/>
      <w:numFmt w:val="decimal"/>
      <w:lvlText w:val="%7."/>
      <w:lvlJc w:val="left"/>
      <w:pPr>
        <w:ind w:left="5076" w:hanging="360"/>
      </w:pPr>
    </w:lvl>
    <w:lvl w:ilvl="7" w:tplc="04150019" w:tentative="1">
      <w:start w:val="1"/>
      <w:numFmt w:val="lowerLetter"/>
      <w:lvlText w:val="%8."/>
      <w:lvlJc w:val="left"/>
      <w:pPr>
        <w:ind w:left="5796" w:hanging="360"/>
      </w:pPr>
    </w:lvl>
    <w:lvl w:ilvl="8" w:tplc="0415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5" w15:restartNumberingAfterBreak="0">
    <w:nsid w:val="4AB36D34"/>
    <w:multiLevelType w:val="hybridMultilevel"/>
    <w:tmpl w:val="62B8A2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839048">
    <w:abstractNumId w:val="1"/>
  </w:num>
  <w:num w:numId="2" w16cid:durableId="737440966">
    <w:abstractNumId w:val="2"/>
  </w:num>
  <w:num w:numId="3" w16cid:durableId="1685285385">
    <w:abstractNumId w:val="0"/>
  </w:num>
  <w:num w:numId="4" w16cid:durableId="667824442">
    <w:abstractNumId w:val="4"/>
  </w:num>
  <w:num w:numId="5" w16cid:durableId="873615853">
    <w:abstractNumId w:val="5"/>
  </w:num>
  <w:num w:numId="6" w16cid:durableId="2132430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535"/>
    <w:rsid w:val="00016C8A"/>
    <w:rsid w:val="00022F5D"/>
    <w:rsid w:val="000269DC"/>
    <w:rsid w:val="00033866"/>
    <w:rsid w:val="0005464D"/>
    <w:rsid w:val="000648B4"/>
    <w:rsid w:val="0007728B"/>
    <w:rsid w:val="00080017"/>
    <w:rsid w:val="000837B1"/>
    <w:rsid w:val="0009385E"/>
    <w:rsid w:val="00093A8C"/>
    <w:rsid w:val="000A71EB"/>
    <w:rsid w:val="000A7FE4"/>
    <w:rsid w:val="000C4F89"/>
    <w:rsid w:val="000C67E8"/>
    <w:rsid w:val="00107B63"/>
    <w:rsid w:val="00137ECE"/>
    <w:rsid w:val="00140477"/>
    <w:rsid w:val="00145465"/>
    <w:rsid w:val="0014548C"/>
    <w:rsid w:val="00147527"/>
    <w:rsid w:val="0016263E"/>
    <w:rsid w:val="00181158"/>
    <w:rsid w:val="00187BBB"/>
    <w:rsid w:val="001A2050"/>
    <w:rsid w:val="001B4FB6"/>
    <w:rsid w:val="001B7A7F"/>
    <w:rsid w:val="001C1589"/>
    <w:rsid w:val="001E0AA9"/>
    <w:rsid w:val="001E47E9"/>
    <w:rsid w:val="001E6E0C"/>
    <w:rsid w:val="001F082B"/>
    <w:rsid w:val="001F713B"/>
    <w:rsid w:val="00200909"/>
    <w:rsid w:val="00200BBA"/>
    <w:rsid w:val="00226758"/>
    <w:rsid w:val="0024244A"/>
    <w:rsid w:val="002456B7"/>
    <w:rsid w:val="00262686"/>
    <w:rsid w:val="002652EA"/>
    <w:rsid w:val="00272A7B"/>
    <w:rsid w:val="00280843"/>
    <w:rsid w:val="0028624E"/>
    <w:rsid w:val="00296BF6"/>
    <w:rsid w:val="002970B2"/>
    <w:rsid w:val="002A212C"/>
    <w:rsid w:val="002B791F"/>
    <w:rsid w:val="002C1FD2"/>
    <w:rsid w:val="002C795E"/>
    <w:rsid w:val="002E3D01"/>
    <w:rsid w:val="002E7B61"/>
    <w:rsid w:val="002F4B8A"/>
    <w:rsid w:val="002F5BD2"/>
    <w:rsid w:val="002F6B64"/>
    <w:rsid w:val="00310056"/>
    <w:rsid w:val="00335B61"/>
    <w:rsid w:val="00340600"/>
    <w:rsid w:val="00356C9B"/>
    <w:rsid w:val="00357C47"/>
    <w:rsid w:val="003618EC"/>
    <w:rsid w:val="00375C04"/>
    <w:rsid w:val="003909A6"/>
    <w:rsid w:val="003964C1"/>
    <w:rsid w:val="003A2830"/>
    <w:rsid w:val="003A7261"/>
    <w:rsid w:val="003B20EE"/>
    <w:rsid w:val="003C4E83"/>
    <w:rsid w:val="003D35D2"/>
    <w:rsid w:val="003F44D9"/>
    <w:rsid w:val="004010AC"/>
    <w:rsid w:val="0040128C"/>
    <w:rsid w:val="00420189"/>
    <w:rsid w:val="00425535"/>
    <w:rsid w:val="004259A5"/>
    <w:rsid w:val="00440536"/>
    <w:rsid w:val="004609E5"/>
    <w:rsid w:val="0046661E"/>
    <w:rsid w:val="00471B51"/>
    <w:rsid w:val="00496A81"/>
    <w:rsid w:val="004E3EE5"/>
    <w:rsid w:val="00530BF1"/>
    <w:rsid w:val="005311AD"/>
    <w:rsid w:val="00535ABB"/>
    <w:rsid w:val="00535D90"/>
    <w:rsid w:val="00545DA9"/>
    <w:rsid w:val="00561D3B"/>
    <w:rsid w:val="00565BAE"/>
    <w:rsid w:val="00574B24"/>
    <w:rsid w:val="00583B2D"/>
    <w:rsid w:val="00585C61"/>
    <w:rsid w:val="00597607"/>
    <w:rsid w:val="005A50AA"/>
    <w:rsid w:val="005A7406"/>
    <w:rsid w:val="005B0619"/>
    <w:rsid w:val="005C30B8"/>
    <w:rsid w:val="005C7701"/>
    <w:rsid w:val="005D188F"/>
    <w:rsid w:val="005E39F2"/>
    <w:rsid w:val="005E7C82"/>
    <w:rsid w:val="005F4306"/>
    <w:rsid w:val="0060352A"/>
    <w:rsid w:val="0060687F"/>
    <w:rsid w:val="00615001"/>
    <w:rsid w:val="00625E27"/>
    <w:rsid w:val="00651DB8"/>
    <w:rsid w:val="006626F2"/>
    <w:rsid w:val="00663EC2"/>
    <w:rsid w:val="00666CC3"/>
    <w:rsid w:val="00687920"/>
    <w:rsid w:val="006B601B"/>
    <w:rsid w:val="006D4050"/>
    <w:rsid w:val="006F5EF9"/>
    <w:rsid w:val="00717F5C"/>
    <w:rsid w:val="00720429"/>
    <w:rsid w:val="007412FE"/>
    <w:rsid w:val="00771223"/>
    <w:rsid w:val="00776752"/>
    <w:rsid w:val="00791273"/>
    <w:rsid w:val="00791EC0"/>
    <w:rsid w:val="007A58DF"/>
    <w:rsid w:val="007B5520"/>
    <w:rsid w:val="007B6AE8"/>
    <w:rsid w:val="007B7B1A"/>
    <w:rsid w:val="007C6C91"/>
    <w:rsid w:val="007E047E"/>
    <w:rsid w:val="007E0DFA"/>
    <w:rsid w:val="007E581B"/>
    <w:rsid w:val="007E61F2"/>
    <w:rsid w:val="007F01AE"/>
    <w:rsid w:val="00815B2F"/>
    <w:rsid w:val="008252E0"/>
    <w:rsid w:val="0083457F"/>
    <w:rsid w:val="008428E2"/>
    <w:rsid w:val="00847F32"/>
    <w:rsid w:val="008603F3"/>
    <w:rsid w:val="00864BBE"/>
    <w:rsid w:val="008911DA"/>
    <w:rsid w:val="00892CA6"/>
    <w:rsid w:val="008C266E"/>
    <w:rsid w:val="008E3F15"/>
    <w:rsid w:val="008E3F1B"/>
    <w:rsid w:val="008E7500"/>
    <w:rsid w:val="008F0239"/>
    <w:rsid w:val="008F552F"/>
    <w:rsid w:val="00905035"/>
    <w:rsid w:val="00905E4A"/>
    <w:rsid w:val="009072CE"/>
    <w:rsid w:val="009117FC"/>
    <w:rsid w:val="009203C1"/>
    <w:rsid w:val="00921830"/>
    <w:rsid w:val="00923D35"/>
    <w:rsid w:val="00932CB3"/>
    <w:rsid w:val="00933D7A"/>
    <w:rsid w:val="00942175"/>
    <w:rsid w:val="009524BF"/>
    <w:rsid w:val="0096338B"/>
    <w:rsid w:val="00966C3A"/>
    <w:rsid w:val="00982199"/>
    <w:rsid w:val="009A2B3A"/>
    <w:rsid w:val="009A5308"/>
    <w:rsid w:val="009E54EB"/>
    <w:rsid w:val="009F38E0"/>
    <w:rsid w:val="00A16CDA"/>
    <w:rsid w:val="00A21FE1"/>
    <w:rsid w:val="00A32D21"/>
    <w:rsid w:val="00A33BBB"/>
    <w:rsid w:val="00A376E7"/>
    <w:rsid w:val="00A40F0C"/>
    <w:rsid w:val="00A4385B"/>
    <w:rsid w:val="00A46B79"/>
    <w:rsid w:val="00A46CDB"/>
    <w:rsid w:val="00A9345C"/>
    <w:rsid w:val="00AA58C5"/>
    <w:rsid w:val="00AA743A"/>
    <w:rsid w:val="00AB5C00"/>
    <w:rsid w:val="00AC0527"/>
    <w:rsid w:val="00AC0E14"/>
    <w:rsid w:val="00AE6B88"/>
    <w:rsid w:val="00B029CD"/>
    <w:rsid w:val="00B30F79"/>
    <w:rsid w:val="00B352B2"/>
    <w:rsid w:val="00B727F3"/>
    <w:rsid w:val="00BA5800"/>
    <w:rsid w:val="00BA5D7F"/>
    <w:rsid w:val="00BB3808"/>
    <w:rsid w:val="00BC7B5D"/>
    <w:rsid w:val="00BD0791"/>
    <w:rsid w:val="00BD3CD9"/>
    <w:rsid w:val="00BF2357"/>
    <w:rsid w:val="00C01687"/>
    <w:rsid w:val="00C10959"/>
    <w:rsid w:val="00C16FB3"/>
    <w:rsid w:val="00C200A2"/>
    <w:rsid w:val="00C2034E"/>
    <w:rsid w:val="00C22394"/>
    <w:rsid w:val="00C32B62"/>
    <w:rsid w:val="00C34ECA"/>
    <w:rsid w:val="00C36214"/>
    <w:rsid w:val="00C37BDD"/>
    <w:rsid w:val="00C40C42"/>
    <w:rsid w:val="00C44333"/>
    <w:rsid w:val="00C47BA2"/>
    <w:rsid w:val="00C5552D"/>
    <w:rsid w:val="00C64ACD"/>
    <w:rsid w:val="00C7012F"/>
    <w:rsid w:val="00C7550F"/>
    <w:rsid w:val="00C76ADD"/>
    <w:rsid w:val="00C8045C"/>
    <w:rsid w:val="00C81B43"/>
    <w:rsid w:val="00C849FF"/>
    <w:rsid w:val="00C850A0"/>
    <w:rsid w:val="00C901E9"/>
    <w:rsid w:val="00CC4EF4"/>
    <w:rsid w:val="00CE4A03"/>
    <w:rsid w:val="00CE524A"/>
    <w:rsid w:val="00CF09F0"/>
    <w:rsid w:val="00CF137F"/>
    <w:rsid w:val="00CF4113"/>
    <w:rsid w:val="00D029DB"/>
    <w:rsid w:val="00D40218"/>
    <w:rsid w:val="00D55BB8"/>
    <w:rsid w:val="00D613FA"/>
    <w:rsid w:val="00D67216"/>
    <w:rsid w:val="00D718C6"/>
    <w:rsid w:val="00D77623"/>
    <w:rsid w:val="00D81814"/>
    <w:rsid w:val="00DA73E8"/>
    <w:rsid w:val="00DB4A18"/>
    <w:rsid w:val="00DD007B"/>
    <w:rsid w:val="00DD45C1"/>
    <w:rsid w:val="00E02F1C"/>
    <w:rsid w:val="00E047ED"/>
    <w:rsid w:val="00E127AA"/>
    <w:rsid w:val="00E336FE"/>
    <w:rsid w:val="00E45F2B"/>
    <w:rsid w:val="00E45F32"/>
    <w:rsid w:val="00E511F1"/>
    <w:rsid w:val="00E5679C"/>
    <w:rsid w:val="00E57C19"/>
    <w:rsid w:val="00E63399"/>
    <w:rsid w:val="00E65B37"/>
    <w:rsid w:val="00E66EBE"/>
    <w:rsid w:val="00E87B77"/>
    <w:rsid w:val="00E91544"/>
    <w:rsid w:val="00EA038F"/>
    <w:rsid w:val="00EA0F2B"/>
    <w:rsid w:val="00EB19A7"/>
    <w:rsid w:val="00EB3F5D"/>
    <w:rsid w:val="00EB6308"/>
    <w:rsid w:val="00EC7EE0"/>
    <w:rsid w:val="00EF391E"/>
    <w:rsid w:val="00EF57EC"/>
    <w:rsid w:val="00EF7DA1"/>
    <w:rsid w:val="00F0279A"/>
    <w:rsid w:val="00F13C14"/>
    <w:rsid w:val="00F229D5"/>
    <w:rsid w:val="00F35A1D"/>
    <w:rsid w:val="00F36B15"/>
    <w:rsid w:val="00F41CA9"/>
    <w:rsid w:val="00F645BD"/>
    <w:rsid w:val="00F6662F"/>
    <w:rsid w:val="00F67D36"/>
    <w:rsid w:val="00F7211F"/>
    <w:rsid w:val="00F95EEB"/>
    <w:rsid w:val="00FB4A0A"/>
    <w:rsid w:val="00FB6649"/>
    <w:rsid w:val="00FC36B8"/>
    <w:rsid w:val="00FC5B0F"/>
    <w:rsid w:val="00FD0324"/>
    <w:rsid w:val="00FE0AAE"/>
    <w:rsid w:val="00FE1C15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DB0B9"/>
  <w15:chartTrackingRefBased/>
  <w15:docId w15:val="{48FA1038-2AF3-42DA-99F9-84F5EA06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E75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rsid w:val="004255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25535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Legenda">
    <w:name w:val="caption"/>
    <w:basedOn w:val="Normalny"/>
    <w:next w:val="Normalny"/>
    <w:unhideWhenUsed/>
    <w:qFormat/>
    <w:rsid w:val="00425535"/>
    <w:rPr>
      <w:b/>
      <w:bCs/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771223"/>
    <w:rPr>
      <w:color w:val="808080"/>
    </w:rPr>
  </w:style>
  <w:style w:type="paragraph" w:styleId="Stopka">
    <w:name w:val="footer"/>
    <w:basedOn w:val="Normalny"/>
    <w:link w:val="StopkaZnak"/>
    <w:uiPriority w:val="99"/>
    <w:unhideWhenUsed/>
    <w:rsid w:val="0061500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15001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39"/>
    <w:rsid w:val="00E0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E047ED"/>
    <w:pPr>
      <w:ind w:left="720"/>
      <w:contextualSpacing/>
    </w:pPr>
  </w:style>
  <w:style w:type="paragraph" w:styleId="NormalnyWeb">
    <w:name w:val="Normal (Web)"/>
    <w:basedOn w:val="Normalny"/>
    <w:uiPriority w:val="99"/>
    <w:semiHidden/>
    <w:unhideWhenUsed/>
    <w:rsid w:val="00F7211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8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12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447979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5526572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4794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5588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8399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1661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1452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1442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9393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86305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525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7051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1055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6529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162879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848507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96274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542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7773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3192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198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4426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305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679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042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443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4479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4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6ECF1-7178-429F-A3F8-B94939FA2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1338</Words>
  <Characters>8034</Characters>
  <Application>Microsoft Office Word</Application>
  <DocSecurity>0</DocSecurity>
  <Lines>66</Lines>
  <Paragraphs>18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Michał Warszawski</cp:lastModifiedBy>
  <cp:revision>48</cp:revision>
  <cp:lastPrinted>2023-12-18T21:09:00Z</cp:lastPrinted>
  <dcterms:created xsi:type="dcterms:W3CDTF">2023-11-28T13:51:00Z</dcterms:created>
  <dcterms:modified xsi:type="dcterms:W3CDTF">2023-12-18T21:11:00Z</dcterms:modified>
</cp:coreProperties>
</file>