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70C2" w14:textId="77777777" w:rsidR="00407C48" w:rsidRPr="00407C48" w:rsidRDefault="000C3B7F" w:rsidP="00407C4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3B7F">
        <w:rPr>
          <w:rFonts w:ascii="Arial" w:eastAsia="Times New Roman" w:hAnsi="Arial" w:cs="Arial"/>
          <w:noProof/>
          <w:color w:val="1F1F1F"/>
          <w:kern w:val="0"/>
        </w:rPr>
        <w:pict w14:anchorId="293974ED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08C9AE4" w14:textId="77777777" w:rsidR="00407C48" w:rsidRPr="00407C48" w:rsidRDefault="00407C48" w:rsidP="00407C4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407C4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2-48-2 </w:t>
      </w:r>
      <w:r w:rsidRPr="00407C4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音频笔</w:t>
      </w:r>
      <w:r w:rsidRPr="00407C4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6D1F038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比如涅槃无为，就是择灭无为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8398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择的话呢，就是抉择，就是经过断烦恼，这抉择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249D5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然后呢，达到灭，叫择灭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B487D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这个择灭无为的话呢，是要经过修行才能达到的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B30C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所以不是说所有众生都有涅槃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AD93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它不是，它是要择灭，你要经过智慧的抉择，然后才能达到有为法的息灭，或者说轮回的息灭、烦恼的息灭。这叫择灭无为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C298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还有一种呢叫做非择灭无为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15D3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非择灭无为呢，就是不是涅槃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81933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比如说有为法，入于过去，都灭去了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8AFF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那么这种呢，可以称之为非择灭无为。它不需要智慧，它自然就呈现了这种灭去的无为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2AC0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这样的话呢，三种无为也算，也即是说这三种无为呢也都是第六识可以认知的境界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0E67E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对吧？第六识可以认知灭谛，可以认知无为法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5D1B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</w:t>
      </w:r>
      <w:r w:rsidRPr="00407C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哦，你这个虚空啥也没有，所以我这就不能认知</w:t>
      </w:r>
      <w:r w:rsidRPr="00407C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，不对的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AC1B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虚空虽然什么都没有，但我第六识照样可以认知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6E68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我可以认知虚空无为。可以认知无色法。可以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6500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并不是因为你无色法没有所缘，所以你就不能认知。这是不对的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858C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然后呢，还有及无表色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13CF3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无表色的话呢，它是属于色法的一种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279C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但是呢，它是法处所摄色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05C11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当然我们讲说这个就讲得太深了啊，这《源测法师》就这么说的，所以我们也也就是只能把它解释一下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DA9B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那么就是说对于已经学得有一定程度的人听起来应该没有难度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4657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但是呢学得不够深入的话呢，可能对于这个佛法里面这深入的部分，还不容易懂的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E632F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这个无表色呀，就是说它不是表面上就能够表现出来的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F182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表色的话是能表现出来的，比如说你的身姿啊，你的表情啊，它能够代表你内心的一些活动，那叫表色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EA73A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无表色呢是外边看不出来的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216B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那就说内心当中的色法。简单说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F331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就是内心当中你想了色法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8D34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比如说我静坐的时候，我观想一个白骨，对吧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5CEFCE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这个白骨你睁开眼睛是没有的，或者说自然界的外相上是没有的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7F74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但是呢，在你心里边你看得很清楚，你可以想出来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66AA8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对吧？你比如意念某一个人，诶，他的形象就出现了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8ABF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这种都是属于法处所摄色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D9636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我们做梦里边的山河大地，这些也是法处所摄色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C6571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所以呢，这个第六识里边所对的这些色法呢就是属于这个法处所摄的色了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8F81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当然这无表色里边也说了几种呢，我们就是通常说，比如说戒体。戒体就属于无表色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223E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比如说这些极迥色啊，极微色呀，这些都属于无表色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852C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还有呢，就是这个</w:t>
      </w:r>
      <w:r w:rsidRPr="00407C4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这个大威德的三摩地的所生色，对吧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11D3BF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这些都属于无表色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91729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总的来讲，他说这七种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E666E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这七种法呢是属于法处所摄。也就是第六识可以认知的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7319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于十一处所不摄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56C9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那他说呢，这个法处啊，你不能够把它扩展到其他的十一处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4437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不然就乱了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DC95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对吧？法处就法处，就是第六识的境界。你不能扩展到其他的这个十一处去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61A12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不然的话呢就混乱了，你这十二处就不对了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18A1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你到底算十一处呢，还算十二处呢？或者你就算一处呢？对吧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8CADA6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所以这个萨婆多宗呢，他们本身来讲就强调</w:t>
      </w:r>
      <w:r w:rsidRPr="00407C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微别非总</w:t>
      </w:r>
      <w:r w:rsidRPr="00407C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AC4D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就是说只强调别异性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F62B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就是自相安立。不强调总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C1B0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嗯，没有通性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55C5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好，这是有部说的法处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655BE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那么当然从有部来说的话，就是法处是不包含其他的这个内容的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83EAB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所以你要说</w:t>
      </w:r>
      <w:r w:rsidRPr="00407C4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一切行</w:t>
      </w:r>
      <w:r w:rsidRPr="00407C4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，实际上就不光包含法处了。行是包括十二处的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025A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那么你把它放在法处是明显的不对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05F5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从萨婆多宗的角度来说，你把一切行、无常性这些归为法处是不合适的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965BE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那下面呢再举经部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FA75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依经部宗，法处有二，一别二通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2D3C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如果呢是按照经量部他们的宗义来说，当然经部的话呢，最初也是从有部分出来的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41F3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分出来的话呢，就是以经为量。就是他们认为呢什么都应该用经来考量，圣言量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F30B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而不是论师说的，就算你是阿罗汉，你是论师，但你说的不能跟佛相对论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FDAAB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所以呢就依经。依经来阐释法义。这经部中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8BD39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那他说法处有二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1849A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就是说什么是法处。有别有通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88D0B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若别法处，大同萨婆多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B4B2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如果呢就别相来论法处的话，那么和萨婆多部是相同的。也可以说就七种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FE99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而差别者，彼宗无作非色非心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23E4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那么其中有差别的话呢，就是在这里呢，对于这个无作法呀，它属于非色非心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CB2AA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就是说这无表色里边有这个无作法。无作法的实际上就是</w:t>
      </w:r>
      <w:r w:rsidRPr="00407C4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就是戒体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F016A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这个戒体的话呢就叫做无作法。就受了戒以后，不需要再造作了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9641A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那这个无作法的话呢，他说嗯是属于非色非心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61B78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那么这样说呢，应该归在哪里？归在行蕴去了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991C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非色非心嘛，归在行蕴去了。就不单独列在无表色了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B395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这是别处的，这是别相上的差别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2BC1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通法处者，另外他说有通法处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F63B6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嗯，这个也就是法处的通相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52E80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彼宗十二皆名法处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BC15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说在经部宗里边，说这十二处啊，都是法处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5D37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也就是前面所说的眼、耳、鼻、舌、身、意，包括这个色、声、香、味、触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D7AE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当然也包括法。说这一切都是第六识的对境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0DC7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第六识都能认知的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788D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你比如眼，第六识它可以认知眼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898D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你可以认知色呀。它能认知啊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D0F1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所以呢，从这个角度上来讲，说十二处皆名法处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8665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法处没有不包含的。法处包含一切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7A8C3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不光包含有为法，还包含无为法，都包含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202C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法处就是一切法。这是经部宗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12772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为什么呢？他说第六识所缘境故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2A0C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说这个第六意识啊，是便满一切都能攀缘的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E212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第六识太强大了。就前五识境界它也能够一块去攀缘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A6D2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那么，第六识境界，有为无为法都能攀缘。那这个第六识太广大了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A0E9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也就是第六识所缘的境界就是一切法。包括十二处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E15B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这是经部师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C4C29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那么这样来讲呢，经部师的道理啊，应该说得更加的合理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8CC0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今依大乘大同经部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9025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那么现在呢，依于大乘法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B819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说大乘佛法呢，与这个经部师所说的大同。也就是差不多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F6A03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也就是说大乘法的话呢，跟经部呢更加接近一些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C760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通别二种皆名法处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9D36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那么有通有别。都叫法处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FC18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所以大乘里边说一切法。也可以说就是法处所摄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F365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下面再举一个经证的例子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74CEE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如《成唯识》第五卷云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2FE5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《成唯识论》呢第五卷就说到了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50C5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色等五十唯了色等，法识能通了一切法，故名法识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6C47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那他说呢，这个色等五十</w:t>
      </w:r>
      <w:r w:rsidRPr="00407C4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唯了色等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CBE4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色等五十实际上是包括这个应该说认识色的这个识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DC0E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那么色等五十，如果从唯识的角度上来讲的话呢，就是都安立为识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6D4C0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它都是把它加个识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0AB61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比如色，我们一般说色法，对吧？唯识的道理如果是按照《摄大乘论》来说的话，那就叫色识。色识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8220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就是色法也是识。它都加个识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EAE6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诶香，香识。它都加个识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4837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这样的话呢，他说色等五十啊，唯了色等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258B2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就是说，色等这五个识，或者说五尘境界，是由五识所了知的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9611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那么了知什么呢？唯了色等。了就是显示显示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D9EA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就唯能显示色等。这个名色等识，这是多出来的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CE9A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你要查原文的话，没有这后边这个名色等识。就是唯了色等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B815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然后呢下面说法识通能了一切法，故名法识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E5EE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原文说呢，或能了别法，独得法识名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FC359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不能是通了一切法，不了别法。其实它还能了别法的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FA72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所以这个《源测法师》它引的话呢，就是说没引全，知道吧？没有引全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DBAAA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就是不光是通了一切法，它还能够怎样？还能够或了别法，然后呢独得法识名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2F9B3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它还能够了差别法的，不光是共法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199A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这个共法的话呢，就是说这种一切有为法的无常、无我、这个空。这些是共法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0FA2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别法的话呢，它能一一了前面的色受想行识，眼耳鼻舌身意，它都能了的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8A8F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所以独得法识名。说这个呢，就是法识了。法识呢，当然也就是法尘、法处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97EC6A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407C4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所以这样的话呢，对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59E1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它这下面说了，或能了别法独得法识名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9F7EE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然后下面就是《源测法师》解释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4189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《源测法师》呢解释说，解云，此准大乘法处具有二种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04D4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说呢，如果呢这个以此为依据，那就说明大乘的法处是具备两种的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21A6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一种呢就是诸法的别相，包括十二处的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9C9BD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还有一种呢就是诸法的通相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2810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那么它呢就是包括这个无常无我有为这些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DF80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当然它前面说的这个总别呀，是根据这个部派佛教说的。说的总别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0639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那就说别的话呢，就像这个萨婆多宗，那就只有别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9127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如果经部宗的话呢，就是有别有通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160FB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那大乘里边呢也是有别有通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5809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今于此中具实为论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3525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现在说了，今于此中，在这个经中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B791A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具实为论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E1A09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如果呢依实际的情形而言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A283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一切行等通十二处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535F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那么如果按大乘的实相来说，一切行就是通十二处的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3363B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就是一切行是包含十二处的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49B4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此经且依意识所缘及通法处二种义故，一切行等皆名法处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4BC3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那现在呢，《源测法师》就要解释他自己的这个分类的原由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F4964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因为你说通十二处嘛，那就不是单纯的法处了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513C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你说具实为论嘛，如果实际情形一切的有为法是通十二处的，不光是法处。法处还是局限了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427A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但是呢，他说此经且依意识所缘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34A7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说这个经里边我们就按照意识所缘的这个法处来说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D055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以及呢通法处。通法处呢就是不光是别法处，它有通法处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3688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就是包含十二处的这个法处。两种义故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CCB5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一切行等皆名法处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0D3F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嗯，那么这样把这一切行收在法处也是没有问题的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FA58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这等于是《源测法师》针对其他人的问难，来解释为什么他要把这一段一切行的这个文字归于法处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D47B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他就来维护一下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A5090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那么维护里边我们也能看出来，他实际解释说，就是而论还是十二处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736D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一切行通十二处。但是呢，约此经来论，可以把它解释为意识的所缘，或者是通法处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EC66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好，这是《源测法师》自己维护自己的这个分类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6DDBB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那么下面呢就是举法同喻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20EA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也就是说把这十种比喻说完以后，然后呢要怎样？要配属在归归于我们现在讨论的一题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A334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也就是胜义谛与诸法不一不异相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9F081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世尊来，来这个作同同喻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6ECA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如是善清净慧，胜义谛相不可施设与诸形象一相异相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B2356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如是，经由上面的十种比喻，那你也就应该知道胜义谛相就是属于共相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B8D0F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不可施设与诸形象，就是诸别相，一相异相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4A3CA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你不能够把它说为决定是一或决定差异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C47F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《深密解脱经》说，善清净慧，如是一切有为之行，第一义相不可说一，不可说异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272F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那么诸行的话呢，它翻译为有为之行。就是说这个行变动的话，还是有为法的特征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0BD6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那么它与第一义胜义谛相呢，不可说一异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EEC3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《笈多经》说，净慧，如是真如与一切行，不可安立为一为异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7CA2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真如呢，就是胜义谛。与一切行法，一切有为法呀，不可安立为一为异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2128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是同样的道理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AE9ED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《源测疏》说，此即第四举法同喻，如文可知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05C1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这就是合喻了，把这个比喻与我们所研讨的内容挂钩起来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900B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下面呢是最后，结通外疑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C848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就是结论，并且呢再通释一下别人的问难、疑问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617E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唐译说，善清净慧，我于如是微细极微细，甚深极甚深，难通达极难通达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FA40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超过诸法一异性相胜义谛相，现正等觉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937EE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现等觉已，为他宣说，显示，开解，施设，照了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79055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这里边呢，就是佛自证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CFB4B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佛已经见到了胜义谛相就是这样的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410D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然后，以于自证的境界，再把它宣说出来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17E65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所以就和前面的这种比量境界是不一样的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EBB12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前面比量境界是推推理。我给你说个比喻，总因喻，对吧？这推理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F9000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然后你得出结论，诶，是不一不异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245C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但是呢，佛现在这里叫自证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D046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我用自己现量的证境来说明这件事。就是不是推论的，事实如此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F5E2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善清净慧，我，就是佛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AE8F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于如是，说这个境界，一异相，是特别的难以了知的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B8F30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如是微细极微细，甚深极甚深，难通达极难通达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50011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用了三重形容来形容这个一异的这个境界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706B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就是地前菩萨很难了知的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9137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说呢，这是微细极微细。用了两种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CB86A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那么微细的话呢，就是凡夫不能见到。极微细，声闻的圣者也不能见到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A96A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所以说了两重这个难度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17B0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但是现在呢，这个超过诸法一异性相，胜义谛，现正等觉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97B8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我现在已经现量正确的正等的觉悟了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54EEE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正等觉的意思呢，就是说佛所觉悟的与那个事情是正等，完全一致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D7C8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完全没有扭曲，完全真实的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FA09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而佛呢，现正等觉，已经现量正得了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F736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所以佛所说的呢，是佛自证的境界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B0E0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现等觉已，为他宣说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5499A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那么，我证得了这个胜义谛，这个极甚深的胜义谛之后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581D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为他宣说，给他们呢再进一步用语言讲说出来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320B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显示。把这个深隐的要义令它明显的张显出来。这显示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A35B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开解。把这个最隐秘的难以理解的东西，让它解开，容易让人理解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B7A4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然后施设。施设呢就是用名言来定义它，说它是非一非异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0EFCF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然后照了。照了的话呢，就是让它明显的显了出来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0B5D4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用智慧的光明把它明显的照明显了出来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66CE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这就是佛所做的事情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D647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自己证悟了以后，把这个境界呢又能用五种方式为众生说法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52FA3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下面《深密解脱经》说，善清净慧，如是我得微细，我得细微细，深深深，难证极难证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55446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过一异相，第一义觉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D0C8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那么对于这个难以证得微细的第一义谛呢，是超过一异相的，已经得到觉悟了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5DE2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觉已，为人说示，开示，实现，建立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91CF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这说了四种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8A226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《笈多经》说，净慧，如是真如，微细甚深难可通达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56930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这里呢，就说了，这个真如啊，胜义谛相啊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228B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是微细甚深难可通达，也是说了三个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F0B36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但是它只是说了一层关系，其他的都说了两层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FFFE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说这个真如啊具有这三个特征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A8968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但是呢，我现在已经证悟了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A2DA6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我觉了已，为他解说，安立正教，开示显现，令易浅易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1B82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我能够呢为他解说，第一个。第二个安立正教。也就是施设正法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35B8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然后呢，开示显现。把它明白的这个展开显示出来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7A56C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显现的话呢，就是让这个光光明把它射显出来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60E8B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令易浅易。令易浅易的话呢，就是开解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D749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就是让这个甚深的道理啊，通过我的讲解呢，很容易让别人用浅显的方式就能够明白。这就开解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E040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这也说说了五种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DEF4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《遁伦记》解释说，言微细极微细等者，此有两解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0D24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现在解释经文中的这个双重双层的这个深度的含义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0C29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此有两解，说这个解释里面呢分成两种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5126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一云，凡夫不能见故，云微细。二乘不能穷底，故云甚深极甚深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2028E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那么他说呢，这个分为两种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DE8D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凡夫看不到胜义谛。所以说微细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9EEB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这个呢就是按照这个三种来说的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803A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凡夫见不到胜义谛。所以说微细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0F7C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那二乘不能穷底，故云甚深极甚深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1F876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二乘的智慧还不能达到最甚深处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99838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解了地，无不能通达故，云难通达极难通达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6E1F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这个解了地的意思的话呢，应该说是地上的菩萨了吧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70B4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或者说解了地的意思呢，就圣解行地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99C0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圣解行地的菩萨呢，称为解了地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4B46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解了地的菩萨呢还是不能通达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AB6A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所以故云难通达极难通达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E049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它是这是第一种解释，就是说约凡夫，约二乘，然后约圣解行地的菩萨，说着三重难度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A2686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二云，世间闻思修慧，如次配释也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8CDC1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第二种解释呢，就是用世间的闻思修慧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4249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世间闻思修慧意思就是说凡位的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B89CA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凡夫位的。那闻思修三慧呢，都不能理解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216A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对于闻慧来讲，它过于微细。对于思慧来讲，它过于甚深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BB95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那么对于修慧来讲，它不能通达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2330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那是这是第二种解释。那么这个呢就是通说一切的凡夫了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D112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没有说呢二乘菩萨这个差别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8BF9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我们来看《源测疏》的解释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9FDD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《测疏》，此即第五结通外疑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AC9C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那么《源测疏》把它科判为结通外疑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B165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结的话是结论。通外疑的话呢，就是要通释其他人的疑问、疑问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4823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谓佛所说甚深胜义，如何了知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54287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也就是说其他人问了。佛所说的甚深胜义，如何了知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A0FE5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你说这个义那么甚深，怎么知道有这个胜义呢？谁知道有这个胜义呢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14A811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故佛说言，我于如是超过诸法一异性相，成等正觉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47F4C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所以佛说，佛能了知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86357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我对于这种三重难度的胜义谛与诸法的关系，超过一异相，我已经完全正等的觉悟了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DA81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这佛的现量境界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E5677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为他宣说，然后我才说的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C04C6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然此胜义超过十信以前外异生境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EE58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非彼所说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8400A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下面呢进一步通疑惑了。这谁能了知呢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2BD8AD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说呢这个胜义啊，超过十信位以前，外异生境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501D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异生就是凡夫。外异生境，那就是外凡的境界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4B93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或者说这个外也可以当成外道也行，外道凡夫的境界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61AB6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那意思就是说十信位以前啊，这些凡夫境界都不能了知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FA3C88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十信、十行、十回向。这按《华严经》的菩萨的次地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F0EF4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在地前位还有这些区分的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7F6F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那么当然的话呢，就是也有不同的解说的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9635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比如说天台它解释这个，那圆教的十信位就很搞了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456F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但是我们现在就暂且就是按照这个《华严经》来理解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85C0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先不要讲藏通别圆这么差别了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04C4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就是十信位之前，这个外凡的境界它是达不到的。所以叫超过他们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ABBF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非彼所说，非彼所思。故言微细极微细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DA0F2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他说呢，这个不是他们思议境界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53BB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异就是说，一论。不是他们所能讨论的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51AE4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非彼所思，也不是他们所思维能达到的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98CEB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就是不可思议。对他们来讲不可思议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3EF6E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所以呢，故言微细极微细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93E7F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所以说他们是超过他们境界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7EBD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对他们而言这个境界太微细了，或者说过于微细了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E840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又过地前内异生位。非言所及，非思所思。故言甚深极甚深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FB9E8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那么说微细的话呢，就是从粗大到微细。这个角度来说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FCFA9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然后呢第二重的话是指的地前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6DF2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内异生位。不要说十信位了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CBD8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就是地前，圣解行地圣解行地之内，内凡，内凡位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ED6E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内凡位来说呢，也是不能够思议的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6477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所以故言甚深极甚深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01407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对于内凡位的菩萨来讲也是甚深极甚深的。他们的深度啊达不到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37FC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也就是说内凡位的可能微细程度达到了，但是深度还不急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8FD7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又过等觉以下诸菩萨位。非言所说，非心所及。故言难通达极难通达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146E1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那这里说，这第三重难度是指的等觉以下的诸菩萨位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8EE7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这个等觉呢就十地菩萨了。十地菩萨与诸佛智慧是相等的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723FE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所以称为等觉。那么等觉以下，就十地等觉以下位的菩萨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B2D02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那么他们都对于对他们而言都是不可思议的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A8244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所以故言难通达极难通达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42AB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就算是圣位的菩萨，没有到等觉位。他们都很难完全的究竟通达的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6A6CA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就是它的细度深度达到了，但是它的这个通达度还没有达到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948CE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这是它说的第一种。也就是说这三重难度，约外凡位、内凡位及圣位等觉以下的圣位菩萨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3AF43B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又解。他再作一番释读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B85CC5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过三阿僧祇，解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CBA32C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过三阿僧祇所说所思。故说六句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3F8BE6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如是等义，如理应思也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6EA3F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他说呢，又过阿僧祇所说所思，所以故说六句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537C0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那么这么意思呢，就是说这三大阿僧祇劫呢，就是按这么来算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287173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这样的话，第一大阿僧祇劫就是前面所说的微细极微细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54B87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那就是初地菩萨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F528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第二大阿僧祇劫呢就是甚深极甚深。那就是八地以下的菩萨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E191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那么最后通达难通达呢，这个是十</w:t>
      </w:r>
      <w:r w:rsidRPr="00407C4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就八地以上到十地的菩萨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5D149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这是约三阿僧祇劫来说的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ACB5D" w14:textId="77777777" w:rsidR="00407C48" w:rsidRPr="00407C48" w:rsidRDefault="00407C48" w:rsidP="00407C4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也可以这么来配。说了两种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78C9B" w14:textId="606EED35" w:rsidR="00361021" w:rsidRPr="00407C48" w:rsidRDefault="00407C48" w:rsidP="00407C48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407C4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</w:t>
      </w:r>
      <w:r w:rsidRPr="00407C4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07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48"/>
    <w:rsid w:val="00032FAE"/>
    <w:rsid w:val="0004549A"/>
    <w:rsid w:val="000C3B7F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07C48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92AE"/>
  <w15:chartTrackingRefBased/>
  <w15:docId w15:val="{C871B3F0-12D3-F745-B5C3-A0FC44142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7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3494</Words>
  <Characters>3495</Characters>
  <Application>Microsoft Office Word</Application>
  <DocSecurity>0</DocSecurity>
  <Lines>166</Lines>
  <Paragraphs>268</Paragraphs>
  <ScaleCrop>false</ScaleCrop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2026-03-02T06:47:00Z</dcterms:created>
  <dcterms:modified xsi:type="dcterms:W3CDTF">2026-03-02T06:48:00Z</dcterms:modified>
</cp:coreProperties>
</file>