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B22FD7" w14:textId="77777777" w:rsidR="0069553D" w:rsidRDefault="0069553D" w:rsidP="0069553D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解深密经</w:t>
      </w:r>
      <w:r>
        <w:rPr>
          <w:rFonts w:ascii="Arial" w:hAnsi="Arial" w:cs="Arial"/>
          <w:color w:val="1F1F1F"/>
        </w:rPr>
        <w:t>6-001-1</w:t>
      </w:r>
    </w:p>
    <w:p w14:paraId="21E23282" w14:textId="77777777" w:rsidR="0069553D" w:rsidRDefault="0069553D" w:rsidP="0069553D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南无本师释迦牟尼佛。南无本师释迦牟尼佛。南无本师释迦牟尼佛。无上甚深微妙法，百千万劫难遭遇。我今见闻得受持，愿解如来真实义。</w:t>
      </w:r>
    </w:p>
    <w:p w14:paraId="7DB8722D" w14:textId="77777777" w:rsidR="0069553D" w:rsidRDefault="0069553D" w:rsidP="0069553D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归敬无上妙智法王尊，慈氏无著世亲诸大士。传承唯识了义净法流，普摄三乘瑜伽有情众。</w:t>
      </w:r>
    </w:p>
    <w:p w14:paraId="28011718" w14:textId="77777777" w:rsidR="0069553D" w:rsidRDefault="0069553D" w:rsidP="0069553D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阿弥陀佛，诸位善知识大家好。我们今天开始学习《解深密经》第六品。那《解深密经》的第六品主要的内容呢，是佛为弥勒菩萨说大乘的止观。那里边重点是讲解大乘的瑜伽止观的内容。所以从这一品就进入到菩萨的修行。</w:t>
      </w:r>
    </w:p>
    <w:p w14:paraId="4CDFB907" w14:textId="77777777" w:rsidR="0069553D" w:rsidRDefault="0069553D" w:rsidP="0069553D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《解深密经》在译经史上有过四次翻译。第一个版本呢是《深密解脱经》，元魏三藏菩提流支所译，这一部经的话译的是全的。第二个呢称为《相续解脱》，那实际上是包含本经的两品，或者说分为两段所译，节译。一个是《相续解脱地波罗蜜了义经》，这是讲菩萨修行十地的；一个是《相续解脱如来所作随顺处了义经》，这个呢是讲如来成所作品、如来的果地境界的。这两个节译本是刘宋的求那跋陀罗及笈多三藏所译，这个是节译本。第三次翻译呢是《佛说解节经》，由陈天竺三藏真谛所译，这个呢也是节译本，译了本经的第一品和第二品。然后就是我们现在学的《解深密经》，是由大唐三藏法师玄奘奉诏译的，这个是全的。</w:t>
      </w:r>
    </w:p>
    <w:p w14:paraId="3DCA1C0F" w14:textId="77777777" w:rsidR="0069553D" w:rsidRDefault="0069553D" w:rsidP="0069553D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在注疏里边我们主要参考圆测疏，是西明寺的沙门圆测法师所著的《解深密经疏》。那么他呢是玄奘同时代的人，过去也曾经跟随过真谛三藏的弟子学习过。但后来呢是把他作为玄奘门下的两位大德中的一位，另外一位就是大乘基法师，有的地方叫窥基法师，这两位。</w:t>
      </w:r>
    </w:p>
    <w:p w14:paraId="0DA32F1D" w14:textId="77777777" w:rsidR="0069553D" w:rsidRDefault="0069553D" w:rsidP="0069553D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然后还有参考就是《遁伦记》，是唐朝的，也是释遁伦，有的地方说是道伦。那么他所集撰的《瑜伽师地论记》。这一部呢是记载了很多义场大德对《瑜伽师地论》的解说。那么在《瑜伽师地论》中，《菩萨地》的抉择中，将《解深密经》全经除序品以外，都收纳在《抉择分》中。那么作为菩萨地的抉择。所以他的《瑜伽师地论记》也有对本经的一些简要的解释。</w:t>
      </w:r>
    </w:p>
    <w:p w14:paraId="48531FD6" w14:textId="77777777" w:rsidR="0069553D" w:rsidRDefault="0069553D" w:rsidP="0069553D">
      <w:pPr>
        <w:pStyle w:val="NormalWeb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那么下面我们进入到正文。</w:t>
      </w:r>
      <w:r>
        <w:rPr>
          <w:rFonts w:ascii="Microsoft YaHei" w:eastAsia="Microsoft YaHei" w:hAnsi="Microsoft YaHei" w:cs="Microsoft YaHei" w:hint="eastAsia"/>
          <w:b/>
          <w:bCs/>
          <w:color w:val="1F1F1F"/>
          <w:bdr w:val="none" w:sz="0" w:space="0" w:color="auto" w:frame="1"/>
        </w:rPr>
        <w:t>「分别瑜伽品第六」</w:t>
      </w:r>
      <w:r>
        <w:rPr>
          <w:rFonts w:ascii="Microsoft YaHei" w:eastAsia="Microsoft YaHei" w:hAnsi="Microsoft YaHei" w:cs="Microsoft YaHei" w:hint="eastAsia"/>
          <w:color w:val="1F1F1F"/>
        </w:rPr>
        <w:t>。这是唐译本的标题。这是第六品，称为</w:t>
      </w:r>
      <w:r>
        <w:rPr>
          <w:rFonts w:ascii="Arial" w:hAnsi="Arial" w:cs="Arial"/>
          <w:color w:val="1F1F1F"/>
        </w:rPr>
        <w:t>**</w:t>
      </w:r>
      <w:r>
        <w:rPr>
          <w:rFonts w:ascii="Microsoft YaHei" w:eastAsia="Microsoft YaHei" w:hAnsi="Microsoft YaHei" w:cs="Microsoft YaHei" w:hint="eastAsia"/>
          <w:color w:val="1F1F1F"/>
        </w:rPr>
        <w:t>「分别瑜伽品」</w:t>
      </w:r>
      <w:r>
        <w:rPr>
          <w:rFonts w:ascii="Microsoft YaHei" w:eastAsia="Microsoft YaHei" w:hAnsi="Microsoft YaHei" w:cs="Microsoft YaHei" w:hint="eastAsia"/>
          <w:b/>
          <w:bCs/>
          <w:color w:val="1F1F1F"/>
          <w:bdr w:val="none" w:sz="0" w:space="0" w:color="auto" w:frame="1"/>
        </w:rPr>
        <w:t>。在弥勒菩萨五论当中有一部《分别瑜伽论》。《分别瑜伽论》的话就</w:t>
      </w:r>
      <w:r>
        <w:rPr>
          <w:rFonts w:ascii="Microsoft YaHei" w:eastAsia="Microsoft YaHei" w:hAnsi="Microsoft YaHei" w:cs="Microsoft YaHei" w:hint="eastAsia"/>
          <w:b/>
          <w:bCs/>
          <w:color w:val="1F1F1F"/>
          <w:bdr w:val="none" w:sz="0" w:space="0" w:color="auto" w:frame="1"/>
        </w:rPr>
        <w:lastRenderedPageBreak/>
        <w:t>吕澂、印顺法师还有演培长老都说，可能与《解深密经》的</w:t>
      </w:r>
      <w:r>
        <w:rPr>
          <w:rFonts w:ascii="Microsoft YaHei" w:eastAsia="Microsoft YaHei" w:hAnsi="Microsoft YaHei" w:cs="Microsoft YaHei" w:hint="eastAsia"/>
          <w:color w:val="1F1F1F"/>
        </w:rPr>
        <w:t>「分别瑜伽品」</w:t>
      </w:r>
      <w:r>
        <w:rPr>
          <w:rFonts w:ascii="Arial" w:hAnsi="Arial" w:cs="Arial"/>
          <w:color w:val="1F1F1F"/>
        </w:rPr>
        <w:t>**</w:t>
      </w:r>
      <w:r>
        <w:rPr>
          <w:rFonts w:ascii="Microsoft YaHei" w:eastAsia="Microsoft YaHei" w:hAnsi="Microsoft YaHei" w:cs="Microsoft YaHei" w:hint="eastAsia"/>
          <w:color w:val="1F1F1F"/>
        </w:rPr>
        <w:t>有关。那么弥勒菩萨曾经讲过一部论，称为《分别瑜伽论》。这个在印度可能是有的，但是没有翻译到汉地来。在其他的有些记载中说，《分别瑜伽论》有两卷，也有说三卷。那么这样来说这个论本身并不是特别长。</w:t>
      </w:r>
    </w:p>
    <w:p w14:paraId="37F92657" w14:textId="77777777" w:rsidR="0069553D" w:rsidRDefault="0069553D" w:rsidP="0069553D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这个</w:t>
      </w:r>
      <w:r>
        <w:rPr>
          <w:rFonts w:ascii="Arial" w:hAnsi="Arial" w:cs="Arial"/>
          <w:color w:val="1F1F1F"/>
        </w:rPr>
        <w:t>“</w:t>
      </w:r>
      <w:r>
        <w:rPr>
          <w:rFonts w:ascii="Microsoft YaHei" w:eastAsia="Microsoft YaHei" w:hAnsi="Microsoft YaHei" w:cs="Microsoft YaHei" w:hint="eastAsia"/>
          <w:color w:val="1F1F1F"/>
        </w:rPr>
        <w:t>分别</w:t>
      </w:r>
      <w:r>
        <w:rPr>
          <w:rFonts w:ascii="Arial" w:hAnsi="Arial" w:cs="Arial"/>
          <w:color w:val="1F1F1F"/>
        </w:rPr>
        <w:t>”</w:t>
      </w:r>
      <w:r>
        <w:rPr>
          <w:rFonts w:ascii="Microsoft YaHei" w:eastAsia="Microsoft YaHei" w:hAnsi="Microsoft YaHei" w:cs="Microsoft YaHei" w:hint="eastAsia"/>
          <w:color w:val="1F1F1F"/>
        </w:rPr>
        <w:t>的意思呢有两义。一个是辨别，辨别的话就辨析。第二种呢就是解释，解释也叫分别。比如说这个《辩中边论》，有的也说《中边分别论》。这个</w:t>
      </w:r>
      <w:r>
        <w:rPr>
          <w:rFonts w:ascii="Arial" w:hAnsi="Arial" w:cs="Arial"/>
          <w:color w:val="1F1F1F"/>
        </w:rPr>
        <w:t>“</w:t>
      </w:r>
      <w:r>
        <w:rPr>
          <w:rFonts w:ascii="Microsoft YaHei" w:eastAsia="Microsoft YaHei" w:hAnsi="Microsoft YaHei" w:cs="Microsoft YaHei" w:hint="eastAsia"/>
          <w:color w:val="1F1F1F"/>
        </w:rPr>
        <w:t>辩</w:t>
      </w:r>
      <w:r>
        <w:rPr>
          <w:rFonts w:ascii="Arial" w:hAnsi="Arial" w:cs="Arial"/>
          <w:color w:val="1F1F1F"/>
        </w:rPr>
        <w:t>”</w:t>
      </w:r>
      <w:r>
        <w:rPr>
          <w:rFonts w:ascii="Microsoft YaHei" w:eastAsia="Microsoft YaHei" w:hAnsi="Microsoft YaHei" w:cs="Microsoft YaHei" w:hint="eastAsia"/>
          <w:color w:val="1F1F1F"/>
        </w:rPr>
        <w:t>就是这个字。那么</w:t>
      </w:r>
      <w:r>
        <w:rPr>
          <w:rFonts w:ascii="Arial" w:hAnsi="Arial" w:cs="Arial"/>
          <w:color w:val="1F1F1F"/>
        </w:rPr>
        <w:t>“</w:t>
      </w:r>
      <w:r>
        <w:rPr>
          <w:rFonts w:ascii="Microsoft YaHei" w:eastAsia="Microsoft YaHei" w:hAnsi="Microsoft YaHei" w:cs="Microsoft YaHei" w:hint="eastAsia"/>
          <w:color w:val="1F1F1F"/>
        </w:rPr>
        <w:t>瑜伽</w:t>
      </w:r>
      <w:r>
        <w:rPr>
          <w:rFonts w:ascii="Arial" w:hAnsi="Arial" w:cs="Arial"/>
          <w:color w:val="1F1F1F"/>
        </w:rPr>
        <w:t>”</w:t>
      </w:r>
      <w:r>
        <w:rPr>
          <w:rFonts w:ascii="Microsoft YaHei" w:eastAsia="Microsoft YaHei" w:hAnsi="Microsoft YaHei" w:cs="Microsoft YaHei" w:hint="eastAsia"/>
          <w:color w:val="1F1F1F"/>
        </w:rPr>
        <w:t>呢，</w:t>
      </w:r>
      <w:r>
        <w:rPr>
          <w:rFonts w:ascii="Arial" w:hAnsi="Arial" w:cs="Arial"/>
          <w:color w:val="1F1F1F"/>
        </w:rPr>
        <w:t>“</w:t>
      </w:r>
      <w:r>
        <w:rPr>
          <w:rFonts w:ascii="Microsoft YaHei" w:eastAsia="Microsoft YaHei" w:hAnsi="Microsoft YaHei" w:cs="Microsoft YaHei" w:hint="eastAsia"/>
          <w:color w:val="1F1F1F"/>
        </w:rPr>
        <w:t>瑜伽</w:t>
      </w:r>
      <w:r>
        <w:rPr>
          <w:rFonts w:ascii="Arial" w:hAnsi="Arial" w:cs="Arial"/>
          <w:color w:val="1F1F1F"/>
        </w:rPr>
        <w:t>”</w:t>
      </w:r>
      <w:r>
        <w:rPr>
          <w:rFonts w:ascii="Microsoft YaHei" w:eastAsia="Microsoft YaHei" w:hAnsi="Microsoft YaHei" w:cs="Microsoft YaHei" w:hint="eastAsia"/>
          <w:color w:val="1F1F1F"/>
        </w:rPr>
        <w:t>的话就是所谓的相应义。当然也有不同的念法，有些人说应该念</w:t>
      </w:r>
      <w:r>
        <w:rPr>
          <w:rFonts w:ascii="Arial" w:hAnsi="Arial" w:cs="Arial"/>
          <w:color w:val="1F1F1F"/>
        </w:rPr>
        <w:t>“</w:t>
      </w:r>
      <w:r>
        <w:rPr>
          <w:rFonts w:ascii="Microsoft YaHei" w:eastAsia="Microsoft YaHei" w:hAnsi="Microsoft YaHei" w:cs="Microsoft YaHei" w:hint="eastAsia"/>
          <w:color w:val="1F1F1F"/>
        </w:rPr>
        <w:t>瑜嘎</w:t>
      </w:r>
      <w:r>
        <w:rPr>
          <w:rFonts w:ascii="Arial" w:hAnsi="Arial" w:cs="Arial"/>
          <w:color w:val="1F1F1F"/>
        </w:rPr>
        <w:t>”</w:t>
      </w:r>
      <w:r>
        <w:rPr>
          <w:rFonts w:ascii="Microsoft YaHei" w:eastAsia="Microsoft YaHei" w:hAnsi="Microsoft YaHei" w:cs="Microsoft YaHei" w:hint="eastAsia"/>
          <w:color w:val="1F1F1F"/>
        </w:rPr>
        <w:t>。这个呢就是说大家对这个发音呢可能有不同的说法。这个古音里边也有念</w:t>
      </w:r>
      <w:r>
        <w:rPr>
          <w:rFonts w:ascii="Arial" w:hAnsi="Arial" w:cs="Arial"/>
          <w:color w:val="1F1F1F"/>
        </w:rPr>
        <w:t>“</w:t>
      </w:r>
      <w:r>
        <w:rPr>
          <w:rFonts w:ascii="Microsoft YaHei" w:eastAsia="Microsoft YaHei" w:hAnsi="Microsoft YaHei" w:cs="Microsoft YaHei" w:hint="eastAsia"/>
          <w:color w:val="1F1F1F"/>
        </w:rPr>
        <w:t>瑜伽</w:t>
      </w:r>
      <w:r>
        <w:rPr>
          <w:rFonts w:ascii="Arial" w:hAnsi="Arial" w:cs="Arial"/>
          <w:color w:val="1F1F1F"/>
        </w:rPr>
        <w:t>”</w:t>
      </w:r>
      <w:r>
        <w:rPr>
          <w:rFonts w:ascii="Microsoft YaHei" w:eastAsia="Microsoft YaHei" w:hAnsi="Microsoft YaHei" w:cs="Microsoft YaHei" w:hint="eastAsia"/>
          <w:color w:val="1F1F1F"/>
        </w:rPr>
        <w:t>的，也有念</w:t>
      </w:r>
      <w:r>
        <w:rPr>
          <w:rFonts w:ascii="Arial" w:hAnsi="Arial" w:cs="Arial"/>
          <w:color w:val="1F1F1F"/>
        </w:rPr>
        <w:t>“</w:t>
      </w:r>
      <w:r>
        <w:rPr>
          <w:rFonts w:ascii="Microsoft YaHei" w:eastAsia="Microsoft YaHei" w:hAnsi="Microsoft YaHei" w:cs="Microsoft YaHei" w:hint="eastAsia"/>
          <w:color w:val="1F1F1F"/>
        </w:rPr>
        <w:t>瑜计</w:t>
      </w:r>
      <w:r>
        <w:rPr>
          <w:rFonts w:ascii="Arial" w:hAnsi="Arial" w:cs="Arial"/>
          <w:color w:val="1F1F1F"/>
        </w:rPr>
        <w:t>”</w:t>
      </w:r>
      <w:r>
        <w:rPr>
          <w:rFonts w:ascii="Microsoft YaHei" w:eastAsia="Microsoft YaHei" w:hAnsi="Microsoft YaHei" w:cs="Microsoft YaHei" w:hint="eastAsia"/>
          <w:color w:val="1F1F1F"/>
        </w:rPr>
        <w:t>、</w:t>
      </w:r>
      <w:r>
        <w:rPr>
          <w:rFonts w:ascii="Arial" w:hAnsi="Arial" w:cs="Arial"/>
          <w:color w:val="1F1F1F"/>
        </w:rPr>
        <w:t>“</w:t>
      </w:r>
      <w:r>
        <w:rPr>
          <w:rFonts w:ascii="Microsoft YaHei" w:eastAsia="Microsoft YaHei" w:hAnsi="Microsoft YaHei" w:cs="Microsoft YaHei" w:hint="eastAsia"/>
          <w:color w:val="1F1F1F"/>
        </w:rPr>
        <w:t>瑜伽</w:t>
      </w:r>
      <w:r>
        <w:rPr>
          <w:rFonts w:ascii="Arial" w:hAnsi="Arial" w:cs="Arial"/>
          <w:color w:val="1F1F1F"/>
        </w:rPr>
        <w:t>”</w:t>
      </w:r>
      <w:r>
        <w:rPr>
          <w:rFonts w:ascii="Microsoft YaHei" w:eastAsia="Microsoft YaHei" w:hAnsi="Microsoft YaHei" w:cs="Microsoft YaHei" w:hint="eastAsia"/>
          <w:color w:val="1F1F1F"/>
        </w:rPr>
        <w:t>。当然我们本身跟随妙境长老学习的话，就以妙境长老的读音为依止。他读</w:t>
      </w:r>
      <w:r>
        <w:rPr>
          <w:rFonts w:ascii="Arial" w:hAnsi="Arial" w:cs="Arial"/>
          <w:color w:val="1F1F1F"/>
        </w:rPr>
        <w:t>“</w:t>
      </w:r>
      <w:r>
        <w:rPr>
          <w:rFonts w:ascii="Microsoft YaHei" w:eastAsia="Microsoft YaHei" w:hAnsi="Microsoft YaHei" w:cs="Microsoft YaHei" w:hint="eastAsia"/>
          <w:color w:val="1F1F1F"/>
        </w:rPr>
        <w:t>瑜伽</w:t>
      </w:r>
      <w:r>
        <w:rPr>
          <w:rFonts w:ascii="Arial" w:hAnsi="Arial" w:cs="Arial"/>
          <w:color w:val="1F1F1F"/>
        </w:rPr>
        <w:t>”</w:t>
      </w:r>
      <w:r>
        <w:rPr>
          <w:rFonts w:ascii="Microsoft YaHei" w:eastAsia="Microsoft YaHei" w:hAnsi="Microsoft YaHei" w:cs="Microsoft YaHei" w:hint="eastAsia"/>
          <w:color w:val="1F1F1F"/>
        </w:rPr>
        <w:t>，主要来讲是跟现在流行的</w:t>
      </w:r>
      <w:r>
        <w:rPr>
          <w:rFonts w:ascii="Arial" w:hAnsi="Arial" w:cs="Arial"/>
          <w:color w:val="1F1F1F"/>
        </w:rPr>
        <w:t>Yoga</w:t>
      </w:r>
      <w:r>
        <w:rPr>
          <w:rFonts w:ascii="Microsoft YaHei" w:eastAsia="Microsoft YaHei" w:hAnsi="Microsoft YaHei" w:cs="Microsoft YaHei" w:hint="eastAsia"/>
          <w:color w:val="1F1F1F"/>
        </w:rPr>
        <w:t>、瑜伽做区分。现在流行的这些</w:t>
      </w:r>
      <w:r>
        <w:rPr>
          <w:rFonts w:ascii="Arial" w:hAnsi="Arial" w:cs="Arial"/>
          <w:color w:val="1F1F1F"/>
        </w:rPr>
        <w:t>Yoga</w:t>
      </w:r>
      <w:r>
        <w:rPr>
          <w:rFonts w:ascii="Microsoft YaHei" w:eastAsia="Microsoft YaHei" w:hAnsi="Microsoft YaHei" w:cs="Microsoft YaHei" w:hint="eastAsia"/>
          <w:color w:val="1F1F1F"/>
        </w:rPr>
        <w:t>是这种外道练身心的方法，那么和真正的佛教里边的瑜伽是不一样的，就此来做区分。</w:t>
      </w:r>
    </w:p>
    <w:p w14:paraId="6C40AA06" w14:textId="77777777" w:rsidR="0069553D" w:rsidRDefault="0069553D" w:rsidP="0069553D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瑜伽本身的话是有相应义。在古代的字根上来说的话，它是一种在牛马车上来控制牛的一种装置，叫轭，控制牛的一种装置。那么它的意思呢就是说，应该说是一种行的规范。那现在的引申义的话就把他叫做相应。相应的话当然如果最简单的说，就是心与法的相应。那么如果展开说的话，比如说最胜子菩萨的《瑜伽师地论释》，他里边对于瑜伽的话就有广泛的解释。简单说可以包括境、行、果。境瑜伽、行瑜伽和果瑜伽。</w:t>
      </w:r>
    </w:p>
    <w:p w14:paraId="07C7A0E5" w14:textId="77777777" w:rsidR="0069553D" w:rsidRDefault="0069553D" w:rsidP="0069553D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那么所谓境瑜伽的话，有的地方又细分为教、理，有教瑜伽、理瑜伽。教的话就所谓的用语言音声所说的教法。那么如果你能与之相应，你能够生起信解，这个呢是教瑜伽。还有理瑜伽，理瑜伽的话就是教所诠释的甚深道理。这一部分呢是超越文字的义理，如果你能够与理相应的话，那就更深入。但是从整个的安排上来看，教、理所谓的境瑜伽，这还是属于所缘境，或者说所知境。就是说我们如果真正深入止观修行的话，你首先先要了解境。所谓境的话就是说我们心的对境，或者说我们心的所缘境。你的心要以什么为所缘，然后来进入修行。假如说你完全没有所缘的话，没办法修行。所以境瑜伽的话主要讲就是与教理相应。你要所知，你要知道所应该知道的境界。</w:t>
      </w:r>
    </w:p>
    <w:p w14:paraId="10741649" w14:textId="77777777" w:rsidR="0069553D" w:rsidRDefault="0069553D" w:rsidP="0069553D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第二种呢称为行瑜伽。行瑜伽的话就主要指实修或者说修行。那么行瑜伽的话，就是包括种种的修行方法。然后呢你要加以实践，让这个法在心中呈现出来。所以叫心与法的相应，这叫瑜伽。那么如果狭义的而言，就说止观，或者有的直接说止，那就禅定，那就更窄了。总的来讲呢，瑜伽它有一种实修的含义在里边。在修行中，心与法得以相应。当然还包括修行的位次等等。在不同的阶段，你要采用不同的修行方法，这是所谓的行瑜伽。</w:t>
      </w:r>
    </w:p>
    <w:p w14:paraId="50879E9F" w14:textId="77777777" w:rsidR="0069553D" w:rsidRDefault="0069553D" w:rsidP="0069553D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lastRenderedPageBreak/>
        <w:t>然后还有果瑜伽。果瑜伽的话就是最终证果了，就是修瑜伽满、证果了。那么这叫与果相应。你所证得的功德是瑜伽的修果，这也是相应义。所谓过去的因，现在呈现出果。那么这样就包含比如说这种证果的内容，当然证果里边有不同的这种分段，烦恼或者说你修正功德的一种差别。在果里边也有十地差别，乃至成佛。</w:t>
      </w:r>
    </w:p>
    <w:p w14:paraId="7DDD2B20" w14:textId="77777777" w:rsidR="0069553D" w:rsidRDefault="0069553D" w:rsidP="0069553D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另外的话，在窥基法师的注疏中还增加了一种瑜伽，称为机瑜伽。就是教、理、行、果、机，这五种。那么机瑜伽的话意思就是说与机相应。这个机呢指的是众生的根性。那么弥勒菩萨在佛灭度后九百年左右来到人间，为无著菩萨及其弟子宣说了弥勒五论。那么佛灭后九百年，这个时间点也是很重要。就是说在佛教在人间弘布了九百多年，经历了部派的分裂，大家彼此知见不合，造成这种部派分裂为十八部或二十部。那么还经历了大小乘之争。龙树菩萨所代表的大乘兴起，这个阶段。与部派佛教之间观念的差异有争执的。那么到了这个时代，弥勒菩萨出现，在众多混乱思想不可决定的时候重新现世。把佛所说的一代时教进行了全面的总结。然后呢还面向于未来末法的众生。这就讲了弥勒五论，以《瑜伽师地论》为根本论。这样来开显正法，让正法久住。让过去已经消失的佛法重新光显。乃至呢为末法有情，应对末法有情的根机来说种种法。所以的话就说这个瑜伽有与机相应的意思，特别是对末法有情，弥勒菩萨所说的是与末法有情根机相应的法。</w:t>
      </w:r>
    </w:p>
    <w:p w14:paraId="28CC6403" w14:textId="77777777" w:rsidR="0069553D" w:rsidRDefault="0069553D" w:rsidP="0069553D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这样来讲呢这个瑜伽有这么多的含义，教、理、行、果、机。那么如果就本经来说的话，这个瑜伽实际上更重强调在止观的修行中，也称瑜伽止观。这个</w:t>
      </w:r>
      <w:r>
        <w:rPr>
          <w:rFonts w:ascii="Arial" w:hAnsi="Arial" w:cs="Arial"/>
          <w:color w:val="1F1F1F"/>
        </w:rPr>
        <w:t>**</w:t>
      </w:r>
      <w:r>
        <w:rPr>
          <w:rFonts w:ascii="Microsoft YaHei" w:eastAsia="Microsoft YaHei" w:hAnsi="Microsoft YaHei" w:cs="Microsoft YaHei" w:hint="eastAsia"/>
          <w:color w:val="1F1F1F"/>
        </w:rPr>
        <w:t>「分别瑜伽品」</w:t>
      </w:r>
      <w:r>
        <w:rPr>
          <w:rFonts w:ascii="Arial" w:hAnsi="Arial" w:cs="Arial"/>
          <w:color w:val="1F1F1F"/>
        </w:rPr>
        <w:t>**</w:t>
      </w:r>
      <w:r>
        <w:rPr>
          <w:rFonts w:ascii="Microsoft YaHei" w:eastAsia="Microsoft YaHei" w:hAnsi="Microsoft YaHei" w:cs="Microsoft YaHei" w:hint="eastAsia"/>
          <w:color w:val="1F1F1F"/>
        </w:rPr>
        <w:t>在古译当中也有说到称为《分别观论》。它把瑜伽直接翻译为观。那么这一部、这一品吧，在《解深密经》当中还是相当重要的。是专门针对弥勒菩萨所说的瑜伽。因此的话我们说弥勒菩萨说《瑜伽论》，还有众多经典，佛跟弥勒菩萨所说的这些内容都与瑜伽止观有相当程度的关联。所以这一品也是以实修为特色的。</w:t>
      </w:r>
    </w:p>
    <w:p w14:paraId="44258475" w14:textId="77777777" w:rsidR="0069553D" w:rsidRDefault="0069553D" w:rsidP="0069553D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在《深密解脱经》，本品是译为《圣者弥勒菩萨问品第九》。那在《深密解脱经》里边，它的品名翻译的与唐译不同。它都是以这一品的主要当机众，也就是说主要与佛问答的菩萨来命名的。那么在第五品的话《胜义生菩萨问品》，现在是这个《圣者弥勒菩萨问品》。标出来本品主要与佛问答的人是圣弥勒。那么圣者的话表示说在佛时代，弥勒菩萨已经圣人。已经是圣位的菩萨。这样来讲呢其实并不存在说弥勒菩萨从兜率天下还是凡夫的问题。当然在部派佛教里边是这样认为的。以声闻教的角度来看，他们认为释迦佛在没有证得无上正觉之前，在菩提座上，仍然还有烦恼现行的，还是个凡夫。然后成正觉顿断一切烦恼。他们的观念是这样。但是如果从大乘修正次第来说的话，释迦佛在燃灯佛的时</w:t>
      </w:r>
      <w:r>
        <w:rPr>
          <w:rFonts w:ascii="Microsoft YaHei" w:eastAsia="Microsoft YaHei" w:hAnsi="Microsoft YaHei" w:cs="Microsoft YaHei" w:hint="eastAsia"/>
          <w:color w:val="1F1F1F"/>
        </w:rPr>
        <w:lastRenderedPageBreak/>
        <w:t>候就已经无生法忍菩萨了，对吧。为佛所授记，不退转位，我们前面讲过了，就是八地以上，还剩最后的一大阿僧祇劫。这个时候三界内的烦恼已经断尽了。所以就释迦佛而言，他来到人间说还有所谓的烦恼，声闻人还能见到这种情形，只能说是示现。对他本身来讲已经清净了。以前的法身大士做的种种难行，都是法身大士的境界。那么从佛授记以后，一大阿僧祇劫就是从第八地到第十地了。那个时候是用变化身，可以用变化身在各个佛土去度化众生的。因此这里也点出来圣者弥勒菩萨。弥勒菩萨本人的话在释迦佛时代是出家比丘。当然在那个时代菩萨很多都是现声闻身的。也就是说菩萨是在僧团中有这样的出家菩萨。比如说文殊菩萨、弥勒菩萨都是如此。是在僧团中现出家相的菩萨。那么弥勒菩萨这个也是具足三十相的。在佛经当中，有的时候称之为慈氏。也就是说他本身的姓氏，</w:t>
      </w:r>
      <w:r>
        <w:rPr>
          <w:rFonts w:ascii="Arial" w:hAnsi="Arial" w:cs="Arial"/>
          <w:color w:val="1F1F1F"/>
        </w:rPr>
        <w:t>Maitreya</w:t>
      </w:r>
      <w:r>
        <w:rPr>
          <w:rFonts w:ascii="Microsoft YaHei" w:eastAsia="Microsoft YaHei" w:hAnsi="Microsoft YaHei" w:cs="Microsoft YaHei" w:hint="eastAsia"/>
          <w:color w:val="1F1F1F"/>
        </w:rPr>
        <w:t>。他本身的姓氏呢叫慈氏。那么弥勒的话是音译，有的地方译为弥得利亚，</w:t>
      </w:r>
      <w:r>
        <w:rPr>
          <w:rFonts w:ascii="Arial" w:hAnsi="Arial" w:cs="Arial"/>
          <w:color w:val="1F1F1F"/>
        </w:rPr>
        <w:t>Maitreya</w:t>
      </w:r>
      <w:r>
        <w:rPr>
          <w:rFonts w:ascii="Microsoft YaHei" w:eastAsia="Microsoft YaHei" w:hAnsi="Microsoft YaHei" w:cs="Microsoft YaHei" w:hint="eastAsia"/>
          <w:color w:val="1F1F1F"/>
        </w:rPr>
        <w:t>。这个是弥勒菩萨的梵音。弥勒菩萨的话，在我们大乘的典籍当中，与文殊菩萨还有其他的这些诸圣者曾经结集大乘的经典，是以文殊、弥勒菩萨为上首的。所以的话，在大乘经典的结集上面来讲，弥勒菩萨是参与了的。</w:t>
      </w:r>
    </w:p>
    <w:p w14:paraId="6E574D46" w14:textId="77777777" w:rsidR="0069553D" w:rsidRDefault="0069553D" w:rsidP="0069553D">
      <w:pPr>
        <w:pStyle w:val="NormalWeb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下面我们来看一下《遁伦记》的解释。《遁伦记》说：</w:t>
      </w:r>
      <w:r>
        <w:rPr>
          <w:rFonts w:ascii="Arial" w:hAnsi="Arial" w:cs="Arial"/>
          <w:color w:val="1F1F1F"/>
        </w:rPr>
        <w:t>**</w:t>
      </w:r>
      <w:r>
        <w:rPr>
          <w:rFonts w:ascii="Microsoft YaHei" w:eastAsia="Microsoft YaHei" w:hAnsi="Microsoft YaHei" w:cs="Microsoft YaHei" w:hint="eastAsia"/>
          <w:color w:val="1F1F1F"/>
        </w:rPr>
        <w:t>「上来引经，便七义中前四段讫。」</w:t>
      </w:r>
      <w:r>
        <w:rPr>
          <w:rFonts w:ascii="Microsoft YaHei" w:eastAsia="Microsoft YaHei" w:hAnsi="Microsoft YaHei" w:cs="Microsoft YaHei" w:hint="eastAsia"/>
          <w:b/>
          <w:bCs/>
          <w:color w:val="1F1F1F"/>
          <w:bdr w:val="none" w:sz="0" w:space="0" w:color="auto" w:frame="1"/>
        </w:rPr>
        <w:t>那么这是指《瑜伽论》。《瑜伽师地论》引《解深密经》，然后呢来抉择菩萨地。这是在《抉择分》中，弥勒菩萨进一步的来抉择《本地分》已经讲过的菩萨地。所以呢这是全引了《解深密经》除序品。这样引这个经是变七义，一共说了七段法义。那其中呢前四段已经说完。这是前面的五品，除了序品的话是四品。所以前面说了四义。</w:t>
      </w:r>
      <w:r>
        <w:rPr>
          <w:rFonts w:ascii="Microsoft YaHei" w:eastAsia="Microsoft YaHei" w:hAnsi="Microsoft YaHei" w:cs="Microsoft YaHei" w:hint="eastAsia"/>
          <w:color w:val="1F1F1F"/>
        </w:rPr>
        <w:t>「自下第五，慈氏菩萨请问止观义。」</w:t>
      </w:r>
      <w:r>
        <w:rPr>
          <w:rFonts w:ascii="Arial" w:hAnsi="Arial" w:cs="Arial"/>
          <w:color w:val="1F1F1F"/>
        </w:rPr>
        <w:t>**</w:t>
      </w:r>
      <w:r>
        <w:rPr>
          <w:rFonts w:ascii="Microsoft YaHei" w:eastAsia="Microsoft YaHei" w:hAnsi="Microsoft YaHei" w:cs="Microsoft YaHei" w:hint="eastAsia"/>
          <w:color w:val="1F1F1F"/>
        </w:rPr>
        <w:t>这里边就用的慈氏，这是翻译过来的含义。那么这一品主要来讲说的是止观义。</w:t>
      </w:r>
    </w:p>
    <w:p w14:paraId="263C6F4A" w14:textId="77777777" w:rsidR="0069553D" w:rsidRDefault="0069553D" w:rsidP="0069553D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所谓的止观呢，就是我们在修习佛法过程中最重要的两种方便。一种称之为止，也叫奢摩他。奢摩他称为止。止本身的体性的话就是九心住。也就是说内心中心要能依于九心住来安住。止的特征就是能够专注一境。内心中心专注于同一个所缘境上，长时间、清醒的、无分别专注。这是止的能力。这个能力呢，我们平时所说定力。</w:t>
      </w:r>
    </w:p>
    <w:p w14:paraId="77864345" w14:textId="77777777" w:rsidR="0069553D" w:rsidRDefault="0069553D" w:rsidP="0069553D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然后就是观。观的话就是分别抉择义。也就是说光有止的话，你是不能得圣道的。你可以得四禅八定。但是由于你没有观慧，是不能够分别、如理分别，不能够见证真理的。所以观本身的含义就是分别思维抉择，最后是印证。那么观的种类里边有很多。比如说四种慧行，三门六事毗钵舍那观。这个在《瑜伽师地论》里边都有非常清楚的定义。所以有时候我们过去古德所说的止观的定义有很多不精确的地方。比如说止就是安住，观的话就是明明了了。但是这种说法其实是不精确的。因为在止里边就有分别义，就有明了所缘的含</w:t>
      </w:r>
      <w:r>
        <w:rPr>
          <w:rFonts w:ascii="Microsoft YaHei" w:eastAsia="Microsoft YaHei" w:hAnsi="Microsoft YaHei" w:cs="Microsoft YaHei" w:hint="eastAsia"/>
          <w:color w:val="1F1F1F"/>
        </w:rPr>
        <w:lastRenderedPageBreak/>
        <w:t>义。所以止就有明了两种义。那么观的话还不光是明了义，我心里明明白白就叫观，这不是对。那只是一种了知。但是观本身来讲是要深度的思维抉择的，对吧。是要周遍寻思、周遍伺察的。所以这个观呢就是所谓有分别义。一定是在内心中心要用分别来推求法义的。这观。当然最后引生的是无分别智。</w:t>
      </w:r>
    </w:p>
    <w:p w14:paraId="74CFA2A7" w14:textId="77777777" w:rsidR="0069553D" w:rsidRDefault="0069553D" w:rsidP="0069553D">
      <w:pPr>
        <w:pStyle w:val="NormalWeb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所以从这个止观上来说，这个对我们修行来讲的话是特别核心的内容。在这一品当中，佛将会给弥勒菩萨来开示。其中先标宗指经。那么在论中，先要标出来宗义，然后指出是引的什么经。次正引其文。然后再引经文。</w:t>
      </w:r>
      <w:r>
        <w:rPr>
          <w:rFonts w:ascii="Arial" w:hAnsi="Arial" w:cs="Arial"/>
          <w:color w:val="1F1F1F"/>
        </w:rPr>
        <w:t>**</w:t>
      </w:r>
      <w:r>
        <w:rPr>
          <w:rFonts w:ascii="Microsoft YaHei" w:eastAsia="Microsoft YaHei" w:hAnsi="Microsoft YaHei" w:cs="Microsoft YaHei" w:hint="eastAsia"/>
          <w:color w:val="1F1F1F"/>
        </w:rPr>
        <w:t>「前中法为教法。依彼教法施设假立十二部经。」</w:t>
      </w:r>
      <w:r>
        <w:rPr>
          <w:rFonts w:ascii="Microsoft YaHei" w:eastAsia="Microsoft YaHei" w:hAnsi="Microsoft YaHei" w:cs="Microsoft YaHei" w:hint="eastAsia"/>
          <w:b/>
          <w:bCs/>
          <w:color w:val="1F1F1F"/>
          <w:bdr w:val="none" w:sz="0" w:space="0" w:color="auto" w:frame="1"/>
        </w:rPr>
        <w:t>那么这里边进一步的就说这个瑜伽师地论的内容。他说呢这个法是教法，教法的话就十二部经。所谓契经、应颂这些经典。那么他说呢这是施设假立，法假安立。依于这样的法相，安立这样的语言，为了说明这样的道理。所以一共有十二部种类的经典。</w:t>
      </w:r>
      <w:r>
        <w:rPr>
          <w:rFonts w:ascii="Microsoft YaHei" w:eastAsia="Microsoft YaHei" w:hAnsi="Microsoft YaHei" w:cs="Microsoft YaHei" w:hint="eastAsia"/>
          <w:color w:val="1F1F1F"/>
        </w:rPr>
        <w:t>「分别解说止观相应之义。」</w:t>
      </w:r>
      <w:r>
        <w:rPr>
          <w:rFonts w:ascii="Microsoft YaHei" w:eastAsia="Microsoft YaHei" w:hAnsi="Microsoft YaHei" w:cs="Microsoft YaHei" w:hint="eastAsia"/>
          <w:b/>
          <w:bCs/>
          <w:color w:val="1F1F1F"/>
          <w:bdr w:val="none" w:sz="0" w:space="0" w:color="auto" w:frame="1"/>
        </w:rPr>
        <w:t>现在呢就说这一部分是分别解说。分别的话就是种种差别。来解说止观相应之义，相应就是瑜伽，就止观瑜伽之义。</w:t>
      </w:r>
      <w:r>
        <w:rPr>
          <w:rFonts w:ascii="Microsoft YaHei" w:eastAsia="Microsoft YaHei" w:hAnsi="Microsoft YaHei" w:cs="Microsoft YaHei" w:hint="eastAsia"/>
          <w:color w:val="1F1F1F"/>
        </w:rPr>
        <w:t>「后复解说止观得菩提果，即是因果相应之义。」</w:t>
      </w:r>
      <w:r>
        <w:rPr>
          <w:rFonts w:ascii="Arial" w:hAnsi="Arial" w:cs="Arial"/>
          <w:color w:val="1F1F1F"/>
        </w:rPr>
        <w:t>**</w:t>
      </w:r>
      <w:r>
        <w:rPr>
          <w:rFonts w:ascii="Microsoft YaHei" w:eastAsia="Microsoft YaHei" w:hAnsi="Microsoft YaHei" w:cs="Microsoft YaHei" w:hint="eastAsia"/>
          <w:color w:val="1F1F1F"/>
        </w:rPr>
        <w:t>那么前面止观相应的话，可以说因相应。由于修习这样的定慧法门，然后最后得菩提果，那就是果相应。那么整品的话实际上讲了止观因果。</w:t>
      </w:r>
    </w:p>
    <w:p w14:paraId="7C35C146" w14:textId="77777777" w:rsidR="00361021" w:rsidRDefault="00361021"/>
    <w:sectPr w:rsidR="003610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553D"/>
    <w:rsid w:val="00032FAE"/>
    <w:rsid w:val="0004549A"/>
    <w:rsid w:val="000F221A"/>
    <w:rsid w:val="001F4AD3"/>
    <w:rsid w:val="00263700"/>
    <w:rsid w:val="00267A56"/>
    <w:rsid w:val="00275842"/>
    <w:rsid w:val="002B1484"/>
    <w:rsid w:val="002C5B40"/>
    <w:rsid w:val="002D7B8A"/>
    <w:rsid w:val="002E0CB9"/>
    <w:rsid w:val="00361021"/>
    <w:rsid w:val="00372E45"/>
    <w:rsid w:val="003F2E03"/>
    <w:rsid w:val="00434592"/>
    <w:rsid w:val="004423FC"/>
    <w:rsid w:val="004C2544"/>
    <w:rsid w:val="005926B0"/>
    <w:rsid w:val="005B2B80"/>
    <w:rsid w:val="005B42A0"/>
    <w:rsid w:val="005B4D60"/>
    <w:rsid w:val="005D0CBC"/>
    <w:rsid w:val="00600DA3"/>
    <w:rsid w:val="00643CB0"/>
    <w:rsid w:val="006469C8"/>
    <w:rsid w:val="006808BF"/>
    <w:rsid w:val="0069553D"/>
    <w:rsid w:val="006B0EC2"/>
    <w:rsid w:val="007200B4"/>
    <w:rsid w:val="00731812"/>
    <w:rsid w:val="00787457"/>
    <w:rsid w:val="00831CAD"/>
    <w:rsid w:val="0089169A"/>
    <w:rsid w:val="008A679E"/>
    <w:rsid w:val="008E76E7"/>
    <w:rsid w:val="009168B6"/>
    <w:rsid w:val="0093657D"/>
    <w:rsid w:val="009A4F56"/>
    <w:rsid w:val="009F3C61"/>
    <w:rsid w:val="00A3190D"/>
    <w:rsid w:val="00A33A7D"/>
    <w:rsid w:val="00A65A50"/>
    <w:rsid w:val="00A96376"/>
    <w:rsid w:val="00AF6BC8"/>
    <w:rsid w:val="00B134C5"/>
    <w:rsid w:val="00B14EE7"/>
    <w:rsid w:val="00B21E21"/>
    <w:rsid w:val="00BF1159"/>
    <w:rsid w:val="00C6070D"/>
    <w:rsid w:val="00CA4B24"/>
    <w:rsid w:val="00F41A09"/>
    <w:rsid w:val="00F56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DAF535"/>
  <w15:chartTrackingRefBased/>
  <w15:docId w15:val="{EE488B7F-A225-124F-8209-EA15ECCD76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55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55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55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55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55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55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55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55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55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55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55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55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55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55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55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55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55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55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55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55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55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55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55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55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55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55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55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55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553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955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4631</Words>
  <Characters>4665</Characters>
  <Application>Microsoft Office Word</Application>
  <DocSecurity>0</DocSecurity>
  <Lines>129</Lines>
  <Paragraphs>20</Paragraphs>
  <ScaleCrop>false</ScaleCrop>
  <Company/>
  <LinksUpToDate>false</LinksUpToDate>
  <CharactersWithSpaces>4665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Xin</dc:creator>
  <cp:keywords/>
  <dc:description/>
  <cp:lastModifiedBy>Ming Xin</cp:lastModifiedBy>
  <cp:revision>1</cp:revision>
  <dcterms:created xsi:type="dcterms:W3CDTF">2026-03-31T06:37:00Z</dcterms:created>
  <dcterms:modified xsi:type="dcterms:W3CDTF">2026-03-31T06:38:00Z</dcterms:modified>
</cp:coreProperties>
</file>