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2649" w14:textId="77777777" w:rsidR="00D612DD" w:rsidRPr="00D612DD" w:rsidRDefault="00D612DD" w:rsidP="00D612DD">
      <w:pPr>
        <w:spacing w:after="120" w:line="240" w:lineRule="auto"/>
        <w:outlineLvl w:val="1"/>
        <w:rPr>
          <w:rFonts w:ascii="Arial" w:eastAsia="Times New Roman" w:hAnsi="Arial" w:cs="Arial"/>
          <w:b/>
          <w:bCs/>
          <w:color w:val="1F1F1F"/>
          <w:kern w:val="0"/>
          <w:sz w:val="36"/>
          <w:szCs w:val="36"/>
          <w14:ligatures w14:val="none"/>
        </w:rPr>
      </w:pPr>
      <w:r w:rsidRPr="00D612DD">
        <w:rPr>
          <w:rFonts w:ascii="Microsoft YaHei" w:eastAsia="Microsoft YaHei" w:hAnsi="Microsoft YaHei" w:cs="Microsoft YaHei" w:hint="eastAsia"/>
          <w:b/>
          <w:bCs/>
          <w:color w:val="1F1F1F"/>
          <w:kern w:val="0"/>
          <w:sz w:val="36"/>
          <w:szCs w:val="36"/>
          <w14:ligatures w14:val="none"/>
        </w:rPr>
        <w:t>《解深密经》</w:t>
      </w:r>
      <w:r w:rsidRPr="00D612DD">
        <w:rPr>
          <w:rFonts w:ascii="Arial" w:eastAsia="Times New Roman" w:hAnsi="Arial" w:cs="Arial"/>
          <w:b/>
          <w:bCs/>
          <w:color w:val="1F1F1F"/>
          <w:kern w:val="0"/>
          <w:sz w:val="36"/>
          <w:szCs w:val="36"/>
          <w14:ligatures w14:val="none"/>
        </w:rPr>
        <w:t>3-09-2</w:t>
      </w:r>
    </w:p>
    <w:p w14:paraId="2B5474D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没有因缘就不生嘛。你要说没有因缘还生，这叫常见，这是不对的</w:t>
      </w:r>
      <w:r w:rsidRPr="00D612DD">
        <w:rPr>
          <w:rFonts w:ascii="Microsoft YaHei" w:eastAsia="Microsoft YaHei" w:hAnsi="Microsoft YaHei" w:cs="Microsoft YaHei"/>
          <w:color w:val="1F1F1F"/>
          <w:kern w:val="0"/>
          <w14:ligatures w14:val="none"/>
        </w:rPr>
        <w:t>。</w:t>
      </w:r>
    </w:p>
    <w:p w14:paraId="62135064"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所以呢，如果你是以缘起观来看阿赖耶识的话，你应该很能接受阿赖耶识灭</w:t>
      </w:r>
      <w:r w:rsidRPr="00D612DD">
        <w:rPr>
          <w:rFonts w:ascii="Microsoft YaHei" w:eastAsia="Microsoft YaHei" w:hAnsi="Microsoft YaHei" w:cs="Microsoft YaHei"/>
          <w:color w:val="1F1F1F"/>
          <w:kern w:val="0"/>
          <w14:ligatures w14:val="none"/>
        </w:rPr>
        <w:t>。</w:t>
      </w:r>
    </w:p>
    <w:p w14:paraId="1A0008F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不是阿赖耶识不灭一直这样，不是</w:t>
      </w:r>
      <w:r w:rsidRPr="00D612DD">
        <w:rPr>
          <w:rFonts w:ascii="Microsoft YaHei" w:eastAsia="Microsoft YaHei" w:hAnsi="Microsoft YaHei" w:cs="Microsoft YaHei"/>
          <w:color w:val="1F1F1F"/>
          <w:kern w:val="0"/>
          <w14:ligatures w14:val="none"/>
        </w:rPr>
        <w:t>。</w:t>
      </w:r>
    </w:p>
    <w:p w14:paraId="0E63954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阿因缘，阿赖耶识因缘不具足，阿赖耶识灭。或者你也可以说阿赖耶识不生，也行。没有因缘嘛</w:t>
      </w:r>
      <w:r w:rsidRPr="00D612DD">
        <w:rPr>
          <w:rFonts w:ascii="Microsoft YaHei" w:eastAsia="Microsoft YaHei" w:hAnsi="Microsoft YaHei" w:cs="Microsoft YaHei"/>
          <w:color w:val="1F1F1F"/>
          <w:kern w:val="0"/>
          <w14:ligatures w14:val="none"/>
        </w:rPr>
        <w:t>。</w:t>
      </w:r>
    </w:p>
    <w:p w14:paraId="1D62F0E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因此这里边也就把它指出来</w:t>
      </w:r>
      <w:r w:rsidRPr="00D612DD">
        <w:rPr>
          <w:rFonts w:ascii="Microsoft YaHei" w:eastAsia="Microsoft YaHei" w:hAnsi="Microsoft YaHei" w:cs="Microsoft YaHei"/>
          <w:color w:val="1F1F1F"/>
          <w:kern w:val="0"/>
          <w14:ligatures w14:val="none"/>
        </w:rPr>
        <w:t>。</w:t>
      </w:r>
    </w:p>
    <w:p w14:paraId="77C0B085"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这个</w:t>
      </w:r>
      <w:r w:rsidRPr="00D612DD">
        <w:rPr>
          <w:rFonts w:ascii="Microsoft YaHei" w:eastAsia="Microsoft YaHei" w:hAnsi="Microsoft YaHei" w:cs="Microsoft YaHei" w:hint="eastAsia"/>
          <w:b/>
          <w:bCs/>
          <w:color w:val="1F1F1F"/>
          <w:kern w:val="0"/>
          <w:bdr w:val="none" w:sz="0" w:space="0" w:color="auto" w:frame="1"/>
          <w14:ligatures w14:val="none"/>
        </w:rPr>
        <w:t>异熟识</w:t>
      </w:r>
      <w:r w:rsidRPr="00D612DD">
        <w:rPr>
          <w:rFonts w:ascii="Microsoft YaHei" w:eastAsia="Microsoft YaHei" w:hAnsi="Microsoft YaHei" w:cs="Microsoft YaHei" w:hint="eastAsia"/>
          <w:color w:val="1F1F1F"/>
          <w:kern w:val="0"/>
          <w14:ligatures w14:val="none"/>
        </w:rPr>
        <w:t>，它也是一段一段因缘成熟才出现的</w:t>
      </w:r>
      <w:r w:rsidRPr="00D612DD">
        <w:rPr>
          <w:rFonts w:ascii="Microsoft YaHei" w:eastAsia="Microsoft YaHei" w:hAnsi="Microsoft YaHei" w:cs="Microsoft YaHei"/>
          <w:color w:val="1F1F1F"/>
          <w:kern w:val="0"/>
          <w14:ligatures w14:val="none"/>
        </w:rPr>
        <w:t>。</w:t>
      </w:r>
    </w:p>
    <w:p w14:paraId="3640E00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所以呢，这是最初一切种子心识先成熟。先成为果报</w:t>
      </w:r>
      <w:r w:rsidRPr="00D612DD">
        <w:rPr>
          <w:rFonts w:ascii="Microsoft YaHei" w:eastAsia="Microsoft YaHei" w:hAnsi="Microsoft YaHei" w:cs="Microsoft YaHei"/>
          <w:color w:val="1F1F1F"/>
          <w:kern w:val="0"/>
          <w14:ligatures w14:val="none"/>
        </w:rPr>
        <w:t>。</w:t>
      </w:r>
    </w:p>
    <w:p w14:paraId="71DEE379"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然后辗转和合增长广大。然后呢，还有不断地辗转。辗转的话，意思就是说还有其他的心识从中辗转出来。比如说七转识，再从种子心识里边的种子再现前，这辗转</w:t>
      </w:r>
      <w:r w:rsidRPr="00D612DD">
        <w:rPr>
          <w:rFonts w:ascii="Microsoft YaHei" w:eastAsia="Microsoft YaHei" w:hAnsi="Microsoft YaHei" w:cs="Microsoft YaHei"/>
          <w:color w:val="1F1F1F"/>
          <w:kern w:val="0"/>
          <w14:ligatures w14:val="none"/>
        </w:rPr>
        <w:t>。</w:t>
      </w:r>
    </w:p>
    <w:p w14:paraId="0EC999FD"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和合</w:t>
      </w:r>
      <w:r w:rsidRPr="00D612DD">
        <w:rPr>
          <w:rFonts w:ascii="Microsoft YaHei" w:eastAsia="Microsoft YaHei" w:hAnsi="Microsoft YaHei" w:cs="Microsoft YaHei" w:hint="eastAsia"/>
          <w:color w:val="1F1F1F"/>
          <w:kern w:val="0"/>
          <w14:ligatures w14:val="none"/>
        </w:rPr>
        <w:t>。和合的话呢，就是说还有进一步的所谓地合作。那诸识之间还有和合，还有与境的这种接触等等</w:t>
      </w:r>
      <w:r w:rsidRPr="00D612DD">
        <w:rPr>
          <w:rFonts w:ascii="Microsoft YaHei" w:eastAsia="Microsoft YaHei" w:hAnsi="Microsoft YaHei" w:cs="Microsoft YaHei"/>
          <w:color w:val="1F1F1F"/>
          <w:kern w:val="0"/>
          <w14:ligatures w14:val="none"/>
        </w:rPr>
        <w:t>。</w:t>
      </w:r>
    </w:p>
    <w:p w14:paraId="67252A24"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还有呢，</w:t>
      </w:r>
      <w:r w:rsidRPr="00D612DD">
        <w:rPr>
          <w:rFonts w:ascii="Microsoft YaHei" w:eastAsia="Microsoft YaHei" w:hAnsi="Microsoft YaHei" w:cs="Microsoft YaHei" w:hint="eastAsia"/>
          <w:b/>
          <w:bCs/>
          <w:color w:val="1F1F1F"/>
          <w:kern w:val="0"/>
          <w:bdr w:val="none" w:sz="0" w:space="0" w:color="auto" w:frame="1"/>
          <w14:ligatures w14:val="none"/>
        </w:rPr>
        <w:t>增长广大</w:t>
      </w:r>
      <w:r w:rsidRPr="00D612DD">
        <w:rPr>
          <w:rFonts w:ascii="Microsoft YaHei" w:eastAsia="Microsoft YaHei" w:hAnsi="Microsoft YaHei" w:cs="Microsoft YaHei"/>
          <w:color w:val="1F1F1F"/>
          <w:kern w:val="0"/>
          <w14:ligatures w14:val="none"/>
        </w:rPr>
        <w:t>。</w:t>
      </w:r>
    </w:p>
    <w:p w14:paraId="17CE9FD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就是说，虽然成就了这一段异熟识，但是呢，这个异熟识呢，它是变化的，它不是不变的。你每一刹那的分别心、虚妄分别，熏进去种子，阿赖耶识就变了</w:t>
      </w:r>
      <w:r w:rsidRPr="00D612DD">
        <w:rPr>
          <w:rFonts w:ascii="Microsoft YaHei" w:eastAsia="Microsoft YaHei" w:hAnsi="Microsoft YaHei" w:cs="Microsoft YaHei"/>
          <w:color w:val="1F1F1F"/>
          <w:kern w:val="0"/>
          <w14:ligatures w14:val="none"/>
        </w:rPr>
        <w:t>。</w:t>
      </w:r>
    </w:p>
    <w:p w14:paraId="6CD7B3A1"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也就是说，你现在这一念阿赖耶识跟前一念阿赖耶识不一样。为什么呢？你熏习了。你只要熏习，它里的种子就不一样，又种子不一样，这阿赖耶识就不是完全一样</w:t>
      </w:r>
      <w:r w:rsidRPr="00D612DD">
        <w:rPr>
          <w:rFonts w:ascii="Microsoft YaHei" w:eastAsia="Microsoft YaHei" w:hAnsi="Microsoft YaHei" w:cs="Microsoft YaHei"/>
          <w:color w:val="1F1F1F"/>
          <w:kern w:val="0"/>
          <w14:ligatures w14:val="none"/>
        </w:rPr>
        <w:t>。</w:t>
      </w:r>
    </w:p>
    <w:p w14:paraId="2A13193B"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所以你要认为前一念阿赖耶识和后一念阿赖耶识一样，这</w:t>
      </w:r>
      <w:r w:rsidRPr="00D612DD">
        <w:rPr>
          <w:rFonts w:ascii="Microsoft YaHei" w:eastAsia="Microsoft YaHei" w:hAnsi="Microsoft YaHei" w:cs="Microsoft YaHei" w:hint="eastAsia"/>
          <w:b/>
          <w:bCs/>
          <w:color w:val="1F1F1F"/>
          <w:kern w:val="0"/>
          <w:bdr w:val="none" w:sz="0" w:space="0" w:color="auto" w:frame="1"/>
          <w14:ligatures w14:val="none"/>
        </w:rPr>
        <w:t>常见</w:t>
      </w:r>
      <w:r w:rsidRPr="00D612DD">
        <w:rPr>
          <w:rFonts w:ascii="Microsoft YaHei" w:eastAsia="Microsoft YaHei" w:hAnsi="Microsoft YaHei" w:cs="Microsoft YaHei"/>
          <w:color w:val="1F1F1F"/>
          <w:kern w:val="0"/>
          <w14:ligatures w14:val="none"/>
        </w:rPr>
        <w:t>。</w:t>
      </w:r>
    </w:p>
    <w:p w14:paraId="39BBBBE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它不一样，它刹那刹那有变化。所以这里讲了增长广大</w:t>
      </w:r>
      <w:r w:rsidRPr="00D612DD">
        <w:rPr>
          <w:rFonts w:ascii="Microsoft YaHei" w:eastAsia="Microsoft YaHei" w:hAnsi="Microsoft YaHei" w:cs="Microsoft YaHei"/>
          <w:color w:val="1F1F1F"/>
          <w:kern w:val="0"/>
          <w14:ligatures w14:val="none"/>
        </w:rPr>
        <w:t>。</w:t>
      </w:r>
    </w:p>
    <w:p w14:paraId="72258EF2"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它有可能增长，就是说你继续造有漏业，那还有使令它的有漏种子进一步地增长，未来还能成就异熟识</w:t>
      </w:r>
      <w:r w:rsidRPr="00D612DD">
        <w:rPr>
          <w:rFonts w:ascii="Microsoft YaHei" w:eastAsia="Microsoft YaHei" w:hAnsi="Microsoft YaHei" w:cs="Microsoft YaHei"/>
          <w:color w:val="1F1F1F"/>
          <w:kern w:val="0"/>
          <w14:ligatures w14:val="none"/>
        </w:rPr>
        <w:t>。</w:t>
      </w:r>
    </w:p>
    <w:p w14:paraId="25E9D2E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对吧，这增长。广大，广大的话呢，就是这个境界非常地广大。阿赖耶识所变现的境界，所成就的境界非常广大</w:t>
      </w:r>
      <w:r w:rsidRPr="00D612DD">
        <w:rPr>
          <w:rFonts w:ascii="Microsoft YaHei" w:eastAsia="Microsoft YaHei" w:hAnsi="Microsoft YaHei" w:cs="Microsoft YaHei"/>
          <w:color w:val="1F1F1F"/>
          <w:kern w:val="0"/>
          <w14:ligatures w14:val="none"/>
        </w:rPr>
        <w:t>。</w:t>
      </w:r>
    </w:p>
    <w:p w14:paraId="164D8F1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所以呢这样你也就能知道。就是一切种子心识阿赖耶识它是刹那生灭，是刹那流变，是刹那辗转现起诸识的</w:t>
      </w:r>
      <w:r w:rsidRPr="00D612DD">
        <w:rPr>
          <w:rFonts w:ascii="Microsoft YaHei" w:eastAsia="Microsoft YaHei" w:hAnsi="Microsoft YaHei" w:cs="Microsoft YaHei"/>
          <w:color w:val="1F1F1F"/>
          <w:kern w:val="0"/>
          <w14:ligatures w14:val="none"/>
        </w:rPr>
        <w:t>。</w:t>
      </w:r>
    </w:p>
    <w:p w14:paraId="38761ECC"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并且呢，它也是和合才有的。众缘和合才有的。它不是本来就有，一直不变</w:t>
      </w:r>
      <w:r w:rsidRPr="00D612DD">
        <w:rPr>
          <w:rFonts w:ascii="Microsoft YaHei" w:eastAsia="Microsoft YaHei" w:hAnsi="Microsoft YaHei" w:cs="Microsoft YaHei"/>
          <w:color w:val="1F1F1F"/>
          <w:kern w:val="0"/>
          <w14:ligatures w14:val="none"/>
        </w:rPr>
        <w:t>。</w:t>
      </w:r>
    </w:p>
    <w:p w14:paraId="2688449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所以呢，认为阿赖耶识就是无为法的，是错谬的</w:t>
      </w:r>
      <w:r w:rsidRPr="00D612DD">
        <w:rPr>
          <w:rFonts w:ascii="Microsoft YaHei" w:eastAsia="Microsoft YaHei" w:hAnsi="Microsoft YaHei" w:cs="Microsoft YaHei"/>
          <w:color w:val="1F1F1F"/>
          <w:kern w:val="0"/>
          <w14:ligatures w14:val="none"/>
        </w:rPr>
        <w:t>。</w:t>
      </w:r>
    </w:p>
    <w:p w14:paraId="54BCFFF8" w14:textId="77777777" w:rsidR="00D612DD" w:rsidRPr="00D612DD" w:rsidRDefault="00F70C90" w:rsidP="00D612DD">
      <w:pPr>
        <w:spacing w:after="120" w:line="240" w:lineRule="auto"/>
        <w:rPr>
          <w:rFonts w:ascii="Arial" w:eastAsia="Times New Roman" w:hAnsi="Arial" w:cs="Arial"/>
          <w:color w:val="1F1F1F"/>
          <w:kern w:val="0"/>
          <w14:ligatures w14:val="none"/>
        </w:rPr>
      </w:pPr>
      <w:r w:rsidRPr="00F70C90">
        <w:rPr>
          <w:rFonts w:ascii="Arial" w:eastAsia="Times New Roman" w:hAnsi="Arial" w:cs="Arial"/>
          <w:noProof/>
          <w:color w:val="1F1F1F"/>
          <w:kern w:val="0"/>
        </w:rPr>
        <w:pict w14:anchorId="3E403924">
          <v:rect id="_x0000_i1027" alt="" style="width:468pt;height:.05pt;mso-width-percent:0;mso-height-percent:0;mso-width-percent:0;mso-height-percent:0" o:hralign="center" o:hrstd="t" o:hrnoshade="t" o:hr="t" fillcolor="gray" stroked="f"/>
        </w:pict>
      </w:r>
    </w:p>
    <w:p w14:paraId="71B4AB2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好，我们再看《深密解脱经》</w:t>
      </w:r>
      <w:r w:rsidRPr="00D612DD">
        <w:rPr>
          <w:rFonts w:ascii="Microsoft YaHei" w:eastAsia="Microsoft YaHei" w:hAnsi="Microsoft YaHei" w:cs="Microsoft YaHei"/>
          <w:color w:val="1F1F1F"/>
          <w:kern w:val="0"/>
          <w14:ligatures w14:val="none"/>
        </w:rPr>
        <w:t>：</w:t>
      </w:r>
    </w:p>
    <w:p w14:paraId="3B15E941"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初有一切种子心生，和合不同，差别增长，广所成就</w:t>
      </w:r>
      <w:r w:rsidRPr="00D612DD">
        <w:rPr>
          <w:rFonts w:ascii="Microsoft YaHei" w:eastAsia="Microsoft YaHei" w:hAnsi="Microsoft YaHei" w:cs="Microsoft YaHei"/>
          <w:b/>
          <w:bCs/>
          <w:color w:val="1F1F1F"/>
          <w:kern w:val="0"/>
          <w:bdr w:val="none" w:sz="0" w:space="0" w:color="auto" w:frame="1"/>
          <w14:ligatures w14:val="none"/>
        </w:rPr>
        <w:t>。</w:t>
      </w:r>
    </w:p>
    <w:p w14:paraId="52A23B6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初，初的话呢，就是最初受生的时候。最初呢，先有一切种子心生。并不是这个最初啊，是指的无始以来那最初开始有那个。佛教里头不承认有这个最初那一点。啊什么从这儿一爆炸，然后生出其他东西来。不是的，没有</w:t>
      </w:r>
      <w:r w:rsidRPr="00D612DD">
        <w:rPr>
          <w:rFonts w:ascii="Microsoft YaHei" w:eastAsia="Microsoft YaHei" w:hAnsi="Microsoft YaHei" w:cs="Microsoft YaHei"/>
          <w:color w:val="1F1F1F"/>
          <w:kern w:val="0"/>
          <w14:ligatures w14:val="none"/>
        </w:rPr>
        <w:t>。</w:t>
      </w:r>
    </w:p>
    <w:p w14:paraId="34CDC1A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向前推一直没有初始。是没有初始的。这个因果啊，向前推一直有</w:t>
      </w:r>
      <w:r w:rsidRPr="00D612DD">
        <w:rPr>
          <w:rFonts w:ascii="Microsoft YaHei" w:eastAsia="Microsoft YaHei" w:hAnsi="Microsoft YaHei" w:cs="Microsoft YaHei"/>
          <w:color w:val="1F1F1F"/>
          <w:kern w:val="0"/>
          <w14:ligatures w14:val="none"/>
        </w:rPr>
        <w:t>。</w:t>
      </w:r>
    </w:p>
    <w:p w14:paraId="5489DD7B"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所以呢，这叫</w:t>
      </w:r>
      <w:r w:rsidRPr="00D612DD">
        <w:rPr>
          <w:rFonts w:ascii="Microsoft YaHei" w:eastAsia="Microsoft YaHei" w:hAnsi="Microsoft YaHei" w:cs="Microsoft YaHei" w:hint="eastAsia"/>
          <w:b/>
          <w:bCs/>
          <w:color w:val="1F1F1F"/>
          <w:kern w:val="0"/>
          <w:bdr w:val="none" w:sz="0" w:space="0" w:color="auto" w:frame="1"/>
          <w14:ligatures w14:val="none"/>
        </w:rPr>
        <w:t>无始</w:t>
      </w:r>
      <w:r w:rsidRPr="00D612DD">
        <w:rPr>
          <w:rFonts w:ascii="Microsoft YaHei" w:eastAsia="Microsoft YaHei" w:hAnsi="Microsoft YaHei" w:cs="Microsoft YaHei" w:hint="eastAsia"/>
          <w:color w:val="1F1F1F"/>
          <w:kern w:val="0"/>
          <w14:ligatures w14:val="none"/>
        </w:rPr>
        <w:t>。但是现在说最初呢，指的是在这一个新生命的最初刹那</w:t>
      </w:r>
      <w:r w:rsidRPr="00D612DD">
        <w:rPr>
          <w:rFonts w:ascii="Microsoft YaHei" w:eastAsia="Microsoft YaHei" w:hAnsi="Microsoft YaHei" w:cs="Microsoft YaHei"/>
          <w:color w:val="1F1F1F"/>
          <w:kern w:val="0"/>
          <w14:ligatures w14:val="none"/>
        </w:rPr>
        <w:t>。</w:t>
      </w:r>
    </w:p>
    <w:p w14:paraId="4802A70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那么这个是一切种子心生。就是异熟识先成就</w:t>
      </w:r>
      <w:r w:rsidRPr="00D612DD">
        <w:rPr>
          <w:rFonts w:ascii="Microsoft YaHei" w:eastAsia="Microsoft YaHei" w:hAnsi="Microsoft YaHei" w:cs="Microsoft YaHei"/>
          <w:color w:val="1F1F1F"/>
          <w:kern w:val="0"/>
          <w14:ligatures w14:val="none"/>
        </w:rPr>
        <w:t>。</w:t>
      </w:r>
    </w:p>
    <w:p w14:paraId="28CE8E3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异熟识成就呢，这果报成就呢之后，再执持根身这些才能现前</w:t>
      </w:r>
      <w:r w:rsidRPr="00D612DD">
        <w:rPr>
          <w:rFonts w:ascii="Microsoft YaHei" w:eastAsia="Microsoft YaHei" w:hAnsi="Microsoft YaHei" w:cs="Microsoft YaHei"/>
          <w:color w:val="1F1F1F"/>
          <w:kern w:val="0"/>
          <w14:ligatures w14:val="none"/>
        </w:rPr>
        <w:t>。</w:t>
      </w:r>
    </w:p>
    <w:p w14:paraId="173373B5"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假如说呢，比如我们以人间为例。就是说啊我们现在的科学就是说呢，受精卵就能变成生命。但是佛教里说，光有受精卵没用，得</w:t>
      </w:r>
      <w:r w:rsidRPr="00D612DD">
        <w:rPr>
          <w:rFonts w:ascii="Microsoft YaHei" w:eastAsia="Microsoft YaHei" w:hAnsi="Microsoft YaHei" w:cs="Microsoft YaHei" w:hint="eastAsia"/>
          <w:b/>
          <w:bCs/>
          <w:color w:val="1F1F1F"/>
          <w:kern w:val="0"/>
          <w:bdr w:val="none" w:sz="0" w:space="0" w:color="auto" w:frame="1"/>
          <w14:ligatures w14:val="none"/>
        </w:rPr>
        <w:t>中阴现前</w:t>
      </w:r>
      <w:r w:rsidRPr="00D612DD">
        <w:rPr>
          <w:rFonts w:ascii="Microsoft YaHei" w:eastAsia="Microsoft YaHei" w:hAnsi="Microsoft YaHei" w:cs="Microsoft YaHei" w:hint="eastAsia"/>
          <w:color w:val="1F1F1F"/>
          <w:kern w:val="0"/>
          <w14:ligatures w14:val="none"/>
        </w:rPr>
        <w:t>才行</w:t>
      </w:r>
      <w:r w:rsidRPr="00D612DD">
        <w:rPr>
          <w:rFonts w:ascii="Microsoft YaHei" w:eastAsia="Microsoft YaHei" w:hAnsi="Microsoft YaHei" w:cs="Microsoft YaHei"/>
          <w:color w:val="1F1F1F"/>
          <w:kern w:val="0"/>
          <w14:ligatures w14:val="none"/>
        </w:rPr>
        <w:t>。</w:t>
      </w:r>
    </w:p>
    <w:p w14:paraId="2BEAAD6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也就是说呢，你受精卵得有真的中阴身投进去，它才能够成为这个生命。光有受精卵没用</w:t>
      </w:r>
      <w:r w:rsidRPr="00D612DD">
        <w:rPr>
          <w:rFonts w:ascii="Microsoft YaHei" w:eastAsia="Microsoft YaHei" w:hAnsi="Microsoft YaHei" w:cs="Microsoft YaHei"/>
          <w:color w:val="1F1F1F"/>
          <w:kern w:val="0"/>
          <w14:ligatures w14:val="none"/>
        </w:rPr>
        <w:t>。</w:t>
      </w:r>
    </w:p>
    <w:p w14:paraId="650B79F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所以就是说，经常有时候也不成功就是。人造的这种，比如试管婴儿啊或者其他方式。说现在把别人的细胞弄出来一个细胞核，然后再组合成一个什么东西啊</w:t>
      </w:r>
      <w:r w:rsidRPr="00D612DD">
        <w:rPr>
          <w:rFonts w:ascii="Microsoft YaHei" w:eastAsia="Microsoft YaHei" w:hAnsi="Microsoft YaHei" w:cs="Microsoft YaHei"/>
          <w:color w:val="1F1F1F"/>
          <w:kern w:val="0"/>
          <w14:ligatures w14:val="none"/>
        </w:rPr>
        <w:t>。</w:t>
      </w:r>
    </w:p>
    <w:p w14:paraId="04541836"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就是说，你这种情形呢，就得有识进入进来才行。假如没有识进入进来，这东西也不能成就。但有识进入进来的话呢，它得要有那个识能执持依存的条件才行。就这个这个东西条件它能执持才行</w:t>
      </w:r>
      <w:r w:rsidRPr="00D612DD">
        <w:rPr>
          <w:rFonts w:ascii="Microsoft YaHei" w:eastAsia="Microsoft YaHei" w:hAnsi="Microsoft YaHei" w:cs="Microsoft YaHei"/>
          <w:color w:val="1F1F1F"/>
          <w:kern w:val="0"/>
          <w14:ligatures w14:val="none"/>
        </w:rPr>
        <w:t>。</w:t>
      </w:r>
    </w:p>
    <w:p w14:paraId="29318AA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所以的话呢，就是说有时候也很有意思的对吧。我们现在医学界里头也有这个。说是有一个女的，然后她得癌症了。得了癌症以后呢，她早就死了这个人</w:t>
      </w:r>
      <w:r w:rsidRPr="00D612DD">
        <w:rPr>
          <w:rFonts w:ascii="Microsoft YaHei" w:eastAsia="Microsoft YaHei" w:hAnsi="Microsoft YaHei" w:cs="Microsoft YaHei"/>
          <w:color w:val="1F1F1F"/>
          <w:kern w:val="0"/>
          <w14:ligatures w14:val="none"/>
        </w:rPr>
        <w:t>。</w:t>
      </w:r>
    </w:p>
    <w:p w14:paraId="6CA15454"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但是呢，她这癌细胞啊，就是说一直永一一直就是没死，一直不断地分裂，不断地分裂，不断地分裂。就有这么个奇案</w:t>
      </w:r>
      <w:r w:rsidRPr="00D612DD">
        <w:rPr>
          <w:rFonts w:ascii="Microsoft YaHei" w:eastAsia="Microsoft YaHei" w:hAnsi="Microsoft YaHei" w:cs="Microsoft YaHei"/>
          <w:color w:val="1F1F1F"/>
          <w:kern w:val="0"/>
          <w14:ligatures w14:val="none"/>
        </w:rPr>
        <w:t>。</w:t>
      </w:r>
    </w:p>
    <w:p w14:paraId="042CF9A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就是说，你按理说这人已经死了呀。人死了她的癌细胞怎么还能一直活着呢？一直还能继续分裂，继续保持她那个原来的状态呢？对吧</w:t>
      </w:r>
      <w:r w:rsidRPr="00D612DD">
        <w:rPr>
          <w:rFonts w:ascii="Microsoft YaHei" w:eastAsia="Microsoft YaHei" w:hAnsi="Microsoft YaHei" w:cs="Microsoft YaHei"/>
          <w:color w:val="1F1F1F"/>
          <w:kern w:val="0"/>
          <w14:ligatures w14:val="none"/>
        </w:rPr>
        <w:t>。</w:t>
      </w:r>
    </w:p>
    <w:p w14:paraId="4C732F8C"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所以有些人有时候就就问就这有这件事，就问。一个是这个，还有一个呢，就是说有些人的人死了以后把脑细胞给搁在那个培养皿里头。然后多少个什么神经细胞合起来之后还能玩游戏说。还能玩简单游戏</w:t>
      </w:r>
      <w:r w:rsidRPr="00D612DD">
        <w:rPr>
          <w:rFonts w:ascii="Microsoft YaHei" w:eastAsia="Microsoft YaHei" w:hAnsi="Microsoft YaHei" w:cs="Microsoft YaHei"/>
          <w:color w:val="1F1F1F"/>
          <w:kern w:val="0"/>
          <w14:ligatures w14:val="none"/>
        </w:rPr>
        <w:t>。</w:t>
      </w:r>
    </w:p>
    <w:p w14:paraId="79F3F58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意思就是说，人死了以后大脑还能继续玩。就是当然在培养皿里，在它的生存环境里，然后这大脑这个这个还能继续玩游戏。然后有些人就提出来问这问题，说你这用唯识怎么解释？你你怎么解释这事</w:t>
      </w:r>
      <w:r w:rsidRPr="00D612DD">
        <w:rPr>
          <w:rFonts w:ascii="Microsoft YaHei" w:eastAsia="Microsoft YaHei" w:hAnsi="Microsoft YaHei" w:cs="Microsoft YaHei"/>
          <w:color w:val="1F1F1F"/>
          <w:kern w:val="0"/>
          <w14:ligatures w14:val="none"/>
        </w:rPr>
        <w:t>？</w:t>
      </w:r>
    </w:p>
    <w:p w14:paraId="1F2057C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就是说，当然我们这个可能跟这有点关系啊，也是有点关系</w:t>
      </w:r>
      <w:r w:rsidRPr="00D612DD">
        <w:rPr>
          <w:rFonts w:ascii="Microsoft YaHei" w:eastAsia="Microsoft YaHei" w:hAnsi="Microsoft YaHei" w:cs="Microsoft YaHei"/>
          <w:color w:val="1F1F1F"/>
          <w:kern w:val="0"/>
          <w14:ligatures w14:val="none"/>
        </w:rPr>
        <w:t>。</w:t>
      </w:r>
    </w:p>
    <w:p w14:paraId="36D42544"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就是说我们这个果报啊，比如在欲界这果报。欲界这果报的话呢，我们表面上看是一个人。其实的话呢，它是一个</w:t>
      </w:r>
      <w:r w:rsidRPr="00D612DD">
        <w:rPr>
          <w:rFonts w:ascii="Microsoft YaHei" w:eastAsia="Microsoft YaHei" w:hAnsi="Microsoft YaHei" w:cs="Microsoft YaHei" w:hint="eastAsia"/>
          <w:b/>
          <w:bCs/>
          <w:color w:val="1F1F1F"/>
          <w:kern w:val="0"/>
          <w:bdr w:val="none" w:sz="0" w:space="0" w:color="auto" w:frame="1"/>
          <w14:ligatures w14:val="none"/>
        </w:rPr>
        <w:t>众生窝</w:t>
      </w:r>
      <w:r w:rsidRPr="00D612DD">
        <w:rPr>
          <w:rFonts w:ascii="Microsoft YaHei" w:eastAsia="Microsoft YaHei" w:hAnsi="Microsoft YaHei" w:cs="Microsoft YaHei" w:hint="eastAsia"/>
          <w:color w:val="1F1F1F"/>
          <w:kern w:val="0"/>
          <w14:ligatures w14:val="none"/>
        </w:rPr>
        <w:t>。就是说，你认为这都是你，其实有些东西只是跟你共存而已。它是另外的一种生命形式在你身体里活动</w:t>
      </w:r>
      <w:r w:rsidRPr="00D612DD">
        <w:rPr>
          <w:rFonts w:ascii="Microsoft YaHei" w:eastAsia="Microsoft YaHei" w:hAnsi="Microsoft YaHei" w:cs="Microsoft YaHei"/>
          <w:color w:val="1F1F1F"/>
          <w:kern w:val="0"/>
          <w14:ligatures w14:val="none"/>
        </w:rPr>
        <w:t>。</w:t>
      </w:r>
    </w:p>
    <w:p w14:paraId="03A66F7C"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就比如我们说这细胞比如。这个在大智度论里边说把这种叫什么？叫</w:t>
      </w:r>
      <w:r w:rsidRPr="00D612DD">
        <w:rPr>
          <w:rFonts w:ascii="Microsoft YaHei" w:eastAsia="Microsoft YaHei" w:hAnsi="Microsoft YaHei" w:cs="Microsoft YaHei" w:hint="eastAsia"/>
          <w:b/>
          <w:bCs/>
          <w:color w:val="1F1F1F"/>
          <w:kern w:val="0"/>
          <w:bdr w:val="none" w:sz="0" w:space="0" w:color="auto" w:frame="1"/>
          <w14:ligatures w14:val="none"/>
        </w:rPr>
        <w:t>重聚身</w:t>
      </w:r>
      <w:r w:rsidRPr="00D612DD">
        <w:rPr>
          <w:rFonts w:ascii="Microsoft YaHei" w:eastAsia="Microsoft YaHei" w:hAnsi="Microsoft YaHei" w:cs="Microsoft YaHei" w:hint="eastAsia"/>
          <w:color w:val="1F1F1F"/>
          <w:kern w:val="0"/>
          <w14:ligatures w14:val="none"/>
        </w:rPr>
        <w:t>，或者叫</w:t>
      </w:r>
      <w:r w:rsidRPr="00D612DD">
        <w:rPr>
          <w:rFonts w:ascii="Microsoft YaHei" w:eastAsia="Microsoft YaHei" w:hAnsi="Microsoft YaHei" w:cs="Microsoft YaHei" w:hint="eastAsia"/>
          <w:b/>
          <w:bCs/>
          <w:color w:val="1F1F1F"/>
          <w:kern w:val="0"/>
          <w:bdr w:val="none" w:sz="0" w:space="0" w:color="auto" w:frame="1"/>
          <w14:ligatures w14:val="none"/>
        </w:rPr>
        <w:t>重身</w:t>
      </w:r>
      <w:r w:rsidRPr="00D612DD">
        <w:rPr>
          <w:rFonts w:ascii="Microsoft YaHei" w:eastAsia="Microsoft YaHei" w:hAnsi="Microsoft YaHei" w:cs="Microsoft YaHei"/>
          <w:color w:val="1F1F1F"/>
          <w:kern w:val="0"/>
          <w14:ligatures w14:val="none"/>
        </w:rPr>
        <w:t>。</w:t>
      </w:r>
    </w:p>
    <w:p w14:paraId="230F89F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在《禅秘要法经》里边那讲得更邪乎。就是里面小虫对话都能听见。啊把你这个小虫的这个相貌都给你说出来。它们也各有意识</w:t>
      </w:r>
      <w:r w:rsidRPr="00D612DD">
        <w:rPr>
          <w:rFonts w:ascii="Microsoft YaHei" w:eastAsia="Microsoft YaHei" w:hAnsi="Microsoft YaHei" w:cs="Microsoft YaHei"/>
          <w:color w:val="1F1F1F"/>
          <w:kern w:val="0"/>
          <w14:ligatures w14:val="none"/>
        </w:rPr>
        <w:t>。</w:t>
      </w:r>
    </w:p>
    <w:p w14:paraId="262D939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那意思是什么意思呢？就是在佛菩萨的观点观观察来看的话，我们这个生命体里边不光是你，是一个众生聚集处。有很多在你这个生命环境里边滋生的、寄存的、寄生的这些很多很多的小虫在里头</w:t>
      </w:r>
      <w:r w:rsidRPr="00D612DD">
        <w:rPr>
          <w:rFonts w:ascii="Microsoft YaHei" w:eastAsia="Microsoft YaHei" w:hAnsi="Microsoft YaHei" w:cs="Microsoft YaHei"/>
          <w:color w:val="1F1F1F"/>
          <w:kern w:val="0"/>
          <w14:ligatures w14:val="none"/>
        </w:rPr>
        <w:t>。</w:t>
      </w:r>
    </w:p>
    <w:p w14:paraId="3D84CCAC"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所以呢，菩萨看我们这身叫</w:t>
      </w:r>
      <w:r w:rsidRPr="00D612DD">
        <w:rPr>
          <w:rFonts w:ascii="Microsoft YaHei" w:eastAsia="Microsoft YaHei" w:hAnsi="Microsoft YaHei" w:cs="Microsoft YaHei" w:hint="eastAsia"/>
          <w:b/>
          <w:bCs/>
          <w:color w:val="1F1F1F"/>
          <w:kern w:val="0"/>
          <w:bdr w:val="none" w:sz="0" w:space="0" w:color="auto" w:frame="1"/>
          <w14:ligatures w14:val="none"/>
        </w:rPr>
        <w:t>虫身</w:t>
      </w:r>
      <w:r w:rsidRPr="00D612DD">
        <w:rPr>
          <w:rFonts w:ascii="Microsoft YaHei" w:eastAsia="Microsoft YaHei" w:hAnsi="Microsoft YaHei" w:cs="Microsoft YaHei" w:hint="eastAsia"/>
          <w:color w:val="1F1F1F"/>
          <w:kern w:val="0"/>
          <w14:ligatures w14:val="none"/>
        </w:rPr>
        <w:t>。就菩萨为什么要吃饭？说说是为了那些虫能活，所以才吃饭。有这个说法</w:t>
      </w:r>
      <w:r w:rsidRPr="00D612DD">
        <w:rPr>
          <w:rFonts w:ascii="Microsoft YaHei" w:eastAsia="Microsoft YaHei" w:hAnsi="Microsoft YaHei" w:cs="Microsoft YaHei"/>
          <w:color w:val="1F1F1F"/>
          <w:kern w:val="0"/>
          <w14:ligatures w14:val="none"/>
        </w:rPr>
        <w:t>。</w:t>
      </w:r>
    </w:p>
    <w:p w14:paraId="2AACA5C6"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这样来说的话呢，那就是说，这虫它也是个小生命。就是它也是个可能阿赖耶识持的。那么它自己有自由活动、自己繁殖什么这些。但是呢，它因为它在你这大环境里已经跟你合适了，长时间的这种有共存关系。所以呢，你这个湿的环境它就在里边它完成它的</w:t>
      </w:r>
      <w:r w:rsidRPr="00D612DD">
        <w:rPr>
          <w:rFonts w:ascii="Microsoft YaHei" w:eastAsia="Microsoft YaHei" w:hAnsi="Microsoft YaHei" w:cs="Microsoft YaHei" w:hint="eastAsia"/>
          <w:color w:val="1F1F1F"/>
          <w:kern w:val="0"/>
          <w14:ligatures w14:val="none"/>
        </w:rPr>
        <w:lastRenderedPageBreak/>
        <w:t>功能。就合作起来感觉很好。当然又不好的时候。又不合作的时候。不合作的时候你身体就病了或者其他原因</w:t>
      </w:r>
      <w:r w:rsidRPr="00D612DD">
        <w:rPr>
          <w:rFonts w:ascii="Microsoft YaHei" w:eastAsia="Microsoft YaHei" w:hAnsi="Microsoft YaHei" w:cs="Microsoft YaHei"/>
          <w:color w:val="1F1F1F"/>
          <w:kern w:val="0"/>
          <w14:ligatures w14:val="none"/>
        </w:rPr>
        <w:t>。</w:t>
      </w:r>
    </w:p>
    <w:p w14:paraId="3C6054C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所以呢，就是说，如果从这种观点来看的话，就是你的这果报里边有好多不是你</w:t>
      </w:r>
      <w:r w:rsidRPr="00D612DD">
        <w:rPr>
          <w:rFonts w:ascii="Microsoft YaHei" w:eastAsia="Microsoft YaHei" w:hAnsi="Microsoft YaHei" w:cs="Microsoft YaHei"/>
          <w:color w:val="1F1F1F"/>
          <w:kern w:val="0"/>
          <w14:ligatures w14:val="none"/>
        </w:rPr>
        <w:t>。</w:t>
      </w:r>
    </w:p>
    <w:p w14:paraId="56A02FF3"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就是说，当然</w:t>
      </w:r>
      <w:r w:rsidRPr="00D612DD">
        <w:rPr>
          <w:rFonts w:ascii="Microsoft YaHei" w:eastAsia="Microsoft YaHei" w:hAnsi="Microsoft YaHei" w:cs="Microsoft YaHei" w:hint="eastAsia"/>
          <w:b/>
          <w:bCs/>
          <w:color w:val="1F1F1F"/>
          <w:kern w:val="0"/>
          <w:bdr w:val="none" w:sz="0" w:space="0" w:color="auto" w:frame="1"/>
          <w14:ligatures w14:val="none"/>
        </w:rPr>
        <w:t>净色根</w:t>
      </w:r>
      <w:r w:rsidRPr="00D612DD">
        <w:rPr>
          <w:rFonts w:ascii="Microsoft YaHei" w:eastAsia="Microsoft YaHei" w:hAnsi="Microsoft YaHei" w:cs="Microsoft YaHei" w:hint="eastAsia"/>
          <w:color w:val="1F1F1F"/>
          <w:kern w:val="0"/>
          <w14:ligatures w14:val="none"/>
        </w:rPr>
        <w:t>肯定是你自己的。当然净色根呢它又不是细胞啊，它不是这种肉眼可见的物质。我们也曾经强调过啊。就是说净色根是天眼所见的那种</w:t>
      </w:r>
      <w:r w:rsidRPr="00D612DD">
        <w:rPr>
          <w:rFonts w:ascii="Microsoft YaHei" w:eastAsia="Microsoft YaHei" w:hAnsi="Microsoft YaHei" w:cs="Microsoft YaHei" w:hint="eastAsia"/>
          <w:b/>
          <w:bCs/>
          <w:color w:val="1F1F1F"/>
          <w:kern w:val="0"/>
          <w:bdr w:val="none" w:sz="0" w:space="0" w:color="auto" w:frame="1"/>
          <w14:ligatures w14:val="none"/>
        </w:rPr>
        <w:t>无见有对色</w:t>
      </w:r>
      <w:r w:rsidRPr="00D612DD">
        <w:rPr>
          <w:rFonts w:ascii="Microsoft YaHei" w:eastAsia="Microsoft YaHei" w:hAnsi="Microsoft YaHei" w:cs="Microsoft YaHei" w:hint="eastAsia"/>
          <w:color w:val="1F1F1F"/>
          <w:kern w:val="0"/>
          <w14:ligatures w14:val="none"/>
        </w:rPr>
        <w:t>。它不是神经也不是细胞</w:t>
      </w:r>
      <w:r w:rsidRPr="00D612DD">
        <w:rPr>
          <w:rFonts w:ascii="Microsoft YaHei" w:eastAsia="Microsoft YaHei" w:hAnsi="Microsoft YaHei" w:cs="Microsoft YaHei"/>
          <w:color w:val="1F1F1F"/>
          <w:kern w:val="0"/>
          <w14:ligatures w14:val="none"/>
        </w:rPr>
        <w:t>。</w:t>
      </w:r>
    </w:p>
    <w:p w14:paraId="5A5C743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那个净色根是清净色，不是我们现在看的粗大这个东西。这个粗色，粗大的这些东西呢，它里边它可能还有其他的小生命寄生物在你那环境里跟你共存</w:t>
      </w:r>
      <w:r w:rsidRPr="00D612DD">
        <w:rPr>
          <w:rFonts w:ascii="Microsoft YaHei" w:eastAsia="Microsoft YaHei" w:hAnsi="Microsoft YaHei" w:cs="Microsoft YaHei"/>
          <w:color w:val="1F1F1F"/>
          <w:kern w:val="0"/>
          <w14:ligatures w14:val="none"/>
        </w:rPr>
        <w:t>。</w:t>
      </w:r>
    </w:p>
    <w:p w14:paraId="27E2396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比如你排泄的东西，它是食物。它给你它吃的，然后在里面存活。因为我们的眼睛不行嘛，所以我们看着就把它当成一个整个人。其实呢，它不是整体的一个人。也就是说，你这个身体里有好多不是你的果报。只有净色根才是你自己独有的果报。其他很多很多东西还是共有的。甚至还有就是其他的生物，其他的各种微生物，各种那个小动物或者有情在你身体里。这叫虫身</w:t>
      </w:r>
      <w:r w:rsidRPr="00D612DD">
        <w:rPr>
          <w:rFonts w:ascii="Microsoft YaHei" w:eastAsia="Microsoft YaHei" w:hAnsi="Microsoft YaHei" w:cs="Microsoft YaHei"/>
          <w:color w:val="1F1F1F"/>
          <w:kern w:val="0"/>
          <w14:ligatures w14:val="none"/>
        </w:rPr>
        <w:t>。</w:t>
      </w:r>
    </w:p>
    <w:p w14:paraId="2CC09702"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当然我们这么想的话呢，可能会能破掉一点我执吧可能啊。就是说这身体也不是你，不是你自己。它里头还有好多东西，你比如细胞可能都不是你</w:t>
      </w:r>
      <w:r w:rsidRPr="00D612DD">
        <w:rPr>
          <w:rFonts w:ascii="Microsoft YaHei" w:eastAsia="Microsoft YaHei" w:hAnsi="Microsoft YaHei" w:cs="Microsoft YaHei"/>
          <w:color w:val="1F1F1F"/>
          <w:kern w:val="0"/>
          <w14:ligatures w14:val="none"/>
        </w:rPr>
        <w:t>。</w:t>
      </w:r>
    </w:p>
    <w:p w14:paraId="736DEDDB"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就是如果这么说的话呢，那就那细胞它如果在一个比较适合就是所谓跟它原来生存环境差不多的那个环境，你人工给培养出来之后，它有可能一直活。它有可能一直活。但是它也有可能不活。就是如果执持那细胞的阿赖耶识它死掉了，那细胞可能也不活</w:t>
      </w:r>
      <w:r w:rsidRPr="00D612DD">
        <w:rPr>
          <w:rFonts w:ascii="Microsoft YaHei" w:eastAsia="Microsoft YaHei" w:hAnsi="Microsoft YaHei" w:cs="Microsoft YaHei"/>
          <w:color w:val="1F1F1F"/>
          <w:kern w:val="0"/>
          <w14:ligatures w14:val="none"/>
        </w:rPr>
        <w:t>。</w:t>
      </w:r>
    </w:p>
    <w:p w14:paraId="5B4AEB5C"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但是有些它能执持它在那环境里头一直活它也有可能。所以呢，我们现在是把这个癌细胞当成是那个人的。其实可能根本不是那人的。它是另外的有情，然后在那环境里它能一直繁殖。这又有什么奇特呢？我觉得一点不奇特。就</w:t>
      </w:r>
      <w:r w:rsidRPr="00D612DD">
        <w:rPr>
          <w:rFonts w:ascii="Microsoft YaHei" w:eastAsia="Microsoft YaHei" w:hAnsi="Microsoft YaHei" w:cs="Microsoft YaHei" w:hint="eastAsia"/>
          <w:b/>
          <w:bCs/>
          <w:color w:val="1F1F1F"/>
          <w:kern w:val="0"/>
          <w:bdr w:val="none" w:sz="0" w:space="0" w:color="auto" w:frame="1"/>
          <w14:ligatures w14:val="none"/>
        </w:rPr>
        <w:t>湿生</w:t>
      </w:r>
      <w:r w:rsidRPr="00D612DD">
        <w:rPr>
          <w:rFonts w:ascii="Microsoft YaHei" w:eastAsia="Microsoft YaHei" w:hAnsi="Microsoft YaHei" w:cs="Microsoft YaHei" w:hint="eastAsia"/>
          <w:color w:val="1F1F1F"/>
          <w:kern w:val="0"/>
          <w14:ligatures w14:val="none"/>
        </w:rPr>
        <w:t>呗。这不不是很奇特</w:t>
      </w:r>
      <w:r w:rsidRPr="00D612DD">
        <w:rPr>
          <w:rFonts w:ascii="Microsoft YaHei" w:eastAsia="Microsoft YaHei" w:hAnsi="Microsoft YaHei" w:cs="Microsoft YaHei"/>
          <w:color w:val="1F1F1F"/>
          <w:kern w:val="0"/>
          <w14:ligatures w14:val="none"/>
        </w:rPr>
        <w:t>。</w:t>
      </w:r>
    </w:p>
    <w:p w14:paraId="64340B8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但我们现在认为哎这太不得了，这里可能有长寿基因之类的。当然这是基因学啊。基于</w:t>
      </w:r>
      <w:r w:rsidRPr="00D612DD">
        <w:rPr>
          <w:rFonts w:ascii="Arial" w:eastAsia="Times New Roman" w:hAnsi="Arial" w:cs="Arial"/>
          <w:color w:val="1F1F1F"/>
          <w:kern w:val="0"/>
          <w14:ligatures w14:val="none"/>
        </w:rPr>
        <w:t>DNA</w:t>
      </w:r>
      <w:r w:rsidRPr="00D612DD">
        <w:rPr>
          <w:rFonts w:ascii="Microsoft YaHei" w:eastAsia="Microsoft YaHei" w:hAnsi="Microsoft YaHei" w:cs="Microsoft YaHei" w:hint="eastAsia"/>
          <w:color w:val="1F1F1F"/>
          <w:kern w:val="0"/>
          <w14:ligatures w14:val="none"/>
        </w:rPr>
        <w:t>这种物质碱基的这种排列，然后认为人的所有的遗传都是它限定，都是由它来。其实这是一个很很局限的一种看法。从佛教角度上来说，那完全是有问题的</w:t>
      </w:r>
      <w:r w:rsidRPr="00D612DD">
        <w:rPr>
          <w:rFonts w:ascii="Microsoft YaHei" w:eastAsia="Microsoft YaHei" w:hAnsi="Microsoft YaHei" w:cs="Microsoft YaHei"/>
          <w:color w:val="1F1F1F"/>
          <w:kern w:val="0"/>
          <w14:ligatures w14:val="none"/>
        </w:rPr>
        <w:t>。</w:t>
      </w:r>
    </w:p>
    <w:p w14:paraId="3BAC05F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但是呢，就是我们现在的科学就是这么说。就是这种实验来说明。就是哎你看脑细胞还在玩游戏</w:t>
      </w:r>
      <w:r w:rsidRPr="00D612DD">
        <w:rPr>
          <w:rFonts w:ascii="Microsoft YaHei" w:eastAsia="Microsoft YaHei" w:hAnsi="Microsoft YaHei" w:cs="Microsoft YaHei"/>
          <w:color w:val="1F1F1F"/>
          <w:kern w:val="0"/>
          <w14:ligatures w14:val="none"/>
        </w:rPr>
        <w:t>。</w:t>
      </w:r>
    </w:p>
    <w:p w14:paraId="516E14EC"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那我就说，我说第一个呢，就是这个消息是真是假呢，很难说的对吧。网络上的文章可能会夸大其词啊或者说不一定真的是那种可验证的这种实验</w:t>
      </w:r>
      <w:r w:rsidRPr="00D612DD">
        <w:rPr>
          <w:rFonts w:ascii="Microsoft YaHei" w:eastAsia="Microsoft YaHei" w:hAnsi="Microsoft YaHei" w:cs="Microsoft YaHei"/>
          <w:color w:val="1F1F1F"/>
          <w:kern w:val="0"/>
          <w14:ligatures w14:val="none"/>
        </w:rPr>
        <w:t>。</w:t>
      </w:r>
    </w:p>
    <w:p w14:paraId="0725780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就算是有，玩游戏。那也是那个小众生，就是所谓细胞它本身是个小众生，那个小众生的那个适存的环境里边它继续能活呢。它只要阿赖耶识不舍那个小小细胞，它能继续活。那么它在里边进行某些合作，这些是有可能的。也是有可能</w:t>
      </w:r>
      <w:r w:rsidRPr="00D612DD">
        <w:rPr>
          <w:rFonts w:ascii="Microsoft YaHei" w:eastAsia="Microsoft YaHei" w:hAnsi="Microsoft YaHei" w:cs="Microsoft YaHei"/>
          <w:color w:val="1F1F1F"/>
          <w:kern w:val="0"/>
          <w14:ligatures w14:val="none"/>
        </w:rPr>
        <w:t>。</w:t>
      </w:r>
    </w:p>
    <w:p w14:paraId="437B6E2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所以呢，就是说我们对于这个我们的色身的认知啊，把它认为就是我。这是一个很大的一个错误</w:t>
      </w:r>
      <w:r w:rsidRPr="00D612DD">
        <w:rPr>
          <w:rFonts w:ascii="Microsoft YaHei" w:eastAsia="Microsoft YaHei" w:hAnsi="Microsoft YaHei" w:cs="Microsoft YaHei"/>
          <w:color w:val="1F1F1F"/>
          <w:kern w:val="0"/>
          <w14:ligatures w14:val="none"/>
        </w:rPr>
        <w:t>。</w:t>
      </w:r>
    </w:p>
    <w:p w14:paraId="713DA96E" w14:textId="77777777" w:rsidR="00D612DD" w:rsidRPr="00D612DD" w:rsidRDefault="00F70C90" w:rsidP="00D612DD">
      <w:pPr>
        <w:spacing w:after="120" w:line="240" w:lineRule="auto"/>
        <w:rPr>
          <w:rFonts w:ascii="Arial" w:eastAsia="Times New Roman" w:hAnsi="Arial" w:cs="Arial"/>
          <w:color w:val="1F1F1F"/>
          <w:kern w:val="0"/>
          <w14:ligatures w14:val="none"/>
        </w:rPr>
      </w:pPr>
      <w:r w:rsidRPr="00F70C90">
        <w:rPr>
          <w:rFonts w:ascii="Arial" w:eastAsia="Times New Roman" w:hAnsi="Arial" w:cs="Arial"/>
          <w:noProof/>
          <w:color w:val="1F1F1F"/>
          <w:kern w:val="0"/>
        </w:rPr>
        <w:pict w14:anchorId="381D5358">
          <v:rect id="_x0000_i1026" alt="" style="width:468pt;height:.05pt;mso-width-percent:0;mso-height-percent:0;mso-width-percent:0;mso-height-percent:0" o:hralign="center" o:hrstd="t" o:hrnoshade="t" o:hr="t" fillcolor="gray" stroked="f"/>
        </w:pict>
      </w:r>
    </w:p>
    <w:p w14:paraId="6599C3F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好，下面我们来看《缘测疏》</w:t>
      </w:r>
      <w:r w:rsidRPr="00D612DD">
        <w:rPr>
          <w:rFonts w:ascii="Microsoft YaHei" w:eastAsia="Microsoft YaHei" w:hAnsi="Microsoft YaHei" w:cs="Microsoft YaHei"/>
          <w:color w:val="1F1F1F"/>
          <w:kern w:val="0"/>
          <w14:ligatures w14:val="none"/>
        </w:rPr>
        <w:t>。</w:t>
      </w:r>
    </w:p>
    <w:p w14:paraId="56FECC71"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疏释曰：自下第二约种子识广辨受生差别</w:t>
      </w:r>
      <w:r w:rsidRPr="00D612DD">
        <w:rPr>
          <w:rFonts w:ascii="Microsoft YaHei" w:eastAsia="Microsoft YaHei" w:hAnsi="Microsoft YaHei" w:cs="Microsoft YaHei"/>
          <w:b/>
          <w:bCs/>
          <w:color w:val="1F1F1F"/>
          <w:kern w:val="0"/>
          <w:bdr w:val="none" w:sz="0" w:space="0" w:color="auto" w:frame="1"/>
          <w14:ligatures w14:val="none"/>
        </w:rPr>
        <w:t>。</w:t>
      </w:r>
    </w:p>
    <w:p w14:paraId="07F5E75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那么现在呢，进一步地就说明了，开始说种子识了</w:t>
      </w:r>
      <w:r w:rsidRPr="00D612DD">
        <w:rPr>
          <w:rFonts w:ascii="Microsoft YaHei" w:eastAsia="Microsoft YaHei" w:hAnsi="Microsoft YaHei" w:cs="Microsoft YaHei"/>
          <w:color w:val="1F1F1F"/>
          <w:kern w:val="0"/>
          <w14:ligatures w14:val="none"/>
        </w:rPr>
        <w:t>。</w:t>
      </w:r>
    </w:p>
    <w:p w14:paraId="7FB9AC3B"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约种子识来广辨受生差别。于中有二。初明受生分位差别。后复明种一二执受</w:t>
      </w:r>
      <w:r w:rsidRPr="00D612DD">
        <w:rPr>
          <w:rFonts w:ascii="Microsoft YaHei" w:eastAsia="Microsoft YaHei" w:hAnsi="Microsoft YaHei" w:cs="Microsoft YaHei"/>
          <w:b/>
          <w:bCs/>
          <w:color w:val="1F1F1F"/>
          <w:kern w:val="0"/>
          <w:bdr w:val="none" w:sz="0" w:space="0" w:color="auto" w:frame="1"/>
          <w14:ligatures w14:val="none"/>
        </w:rPr>
        <w:t>。</w:t>
      </w:r>
    </w:p>
    <w:p w14:paraId="11113E49"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那这也是分成两部分。先说受生分位差别。然后再说呢</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hint="eastAsia"/>
          <w:color w:val="1F1F1F"/>
          <w:kern w:val="0"/>
          <w14:ligatures w14:val="none"/>
        </w:rPr>
        <w:t>种一二执受</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color w:val="1F1F1F"/>
          <w:kern w:val="0"/>
          <w14:ligatures w14:val="none"/>
        </w:rPr>
        <w:t>。</w:t>
      </w:r>
    </w:p>
    <w:p w14:paraId="5D8F2ABE"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此即初也。文有三节。初明种识成熟，次辗转和合，三增长广大</w:t>
      </w:r>
      <w:r w:rsidRPr="00D612DD">
        <w:rPr>
          <w:rFonts w:ascii="Microsoft YaHei" w:eastAsia="Microsoft YaHei" w:hAnsi="Microsoft YaHei" w:cs="Microsoft YaHei"/>
          <w:b/>
          <w:bCs/>
          <w:color w:val="1F1F1F"/>
          <w:kern w:val="0"/>
          <w:bdr w:val="none" w:sz="0" w:space="0" w:color="auto" w:frame="1"/>
          <w14:ligatures w14:val="none"/>
        </w:rPr>
        <w:t>。</w:t>
      </w:r>
    </w:p>
    <w:p w14:paraId="5867AC04"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把它分为三段。那么种子识首先成熟。也就是说呢，这是异熟识。它是要从因转变成果的</w:t>
      </w:r>
      <w:r w:rsidRPr="00D612DD">
        <w:rPr>
          <w:rFonts w:ascii="Microsoft YaHei" w:eastAsia="Microsoft YaHei" w:hAnsi="Microsoft YaHei" w:cs="Microsoft YaHei"/>
          <w:color w:val="1F1F1F"/>
          <w:kern w:val="0"/>
          <w14:ligatures w14:val="none"/>
        </w:rPr>
        <w:t>。</w:t>
      </w:r>
    </w:p>
    <w:p w14:paraId="1C3EEBF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那么在因的时候呢，这是业因。就过去的业的因，再加上烦恼的滋润，使令呢这个有支种子转变为异熟果报。这里面有一个变异成熟的过程。所以称为异熟识</w:t>
      </w:r>
      <w:r w:rsidRPr="00D612DD">
        <w:rPr>
          <w:rFonts w:ascii="Microsoft YaHei" w:eastAsia="Microsoft YaHei" w:hAnsi="Microsoft YaHei" w:cs="Microsoft YaHei"/>
          <w:color w:val="1F1F1F"/>
          <w:kern w:val="0"/>
          <w14:ligatures w14:val="none"/>
        </w:rPr>
        <w:t>。</w:t>
      </w:r>
    </w:p>
    <w:p w14:paraId="34F0679C"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也就是说呢，这异熟识啊，它是一段一段连接的。但每一个异熟识呢是有差异的。比如人的果报，人的异熟果报。这异熟识是这样的。那你下一期变成了动物，或者下一期变成鬼。那么那是鬼的异熟果报。异熟果报呢是有差别的</w:t>
      </w:r>
      <w:r w:rsidRPr="00D612DD">
        <w:rPr>
          <w:rFonts w:ascii="Microsoft YaHei" w:eastAsia="Microsoft YaHei" w:hAnsi="Microsoft YaHei" w:cs="Microsoft YaHei"/>
          <w:color w:val="1F1F1F"/>
          <w:kern w:val="0"/>
          <w14:ligatures w14:val="none"/>
        </w:rPr>
        <w:t>。</w:t>
      </w:r>
    </w:p>
    <w:p w14:paraId="05C39A93"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然后</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hint="eastAsia"/>
          <w:color w:val="1F1F1F"/>
          <w:kern w:val="0"/>
          <w14:ligatures w14:val="none"/>
        </w:rPr>
        <w:t>次辗转和合</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hint="eastAsia"/>
          <w:color w:val="1F1F1F"/>
          <w:kern w:val="0"/>
          <w14:ligatures w14:val="none"/>
        </w:rPr>
        <w:t>。然后呢还要共同合作。有辗转，生起转识，乃至熏习。这都叫辗转。辗转的意思呢，就是说里头有变化。有生起、有熏习、有变化</w:t>
      </w:r>
      <w:r w:rsidRPr="00D612DD">
        <w:rPr>
          <w:rFonts w:ascii="Microsoft YaHei" w:eastAsia="Microsoft YaHei" w:hAnsi="Microsoft YaHei" w:cs="Microsoft YaHei"/>
          <w:color w:val="1F1F1F"/>
          <w:kern w:val="0"/>
          <w14:ligatures w14:val="none"/>
        </w:rPr>
        <w:t>。</w:t>
      </w:r>
    </w:p>
    <w:p w14:paraId="3C0DB72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然后还和合。和合的话呢就是有各种因缘条件的和合。然后呢可以认知世界啊，可以接触境界啊，这都属于和合</w:t>
      </w:r>
      <w:r w:rsidRPr="00D612DD">
        <w:rPr>
          <w:rFonts w:ascii="Microsoft YaHei" w:eastAsia="Microsoft YaHei" w:hAnsi="Microsoft YaHei" w:cs="Microsoft YaHei"/>
          <w:color w:val="1F1F1F"/>
          <w:kern w:val="0"/>
          <w14:ligatures w14:val="none"/>
        </w:rPr>
        <w:t>。</w:t>
      </w:r>
    </w:p>
    <w:p w14:paraId="7537D3B1"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第三是</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hint="eastAsia"/>
          <w:color w:val="1F1F1F"/>
          <w:kern w:val="0"/>
          <w14:ligatures w14:val="none"/>
        </w:rPr>
        <w:t>增长广大</w:t>
      </w:r>
      <w:r w:rsidRPr="00D612DD">
        <w:rPr>
          <w:rFonts w:ascii="Arial" w:eastAsia="Times New Roman" w:hAnsi="Arial" w:cs="Arial"/>
          <w:color w:val="1F1F1F"/>
          <w:kern w:val="0"/>
          <w14:ligatures w14:val="none"/>
        </w:rPr>
        <w:t>”</w:t>
      </w:r>
      <w:r w:rsidRPr="00D612DD">
        <w:rPr>
          <w:rFonts w:ascii="Microsoft YaHei" w:eastAsia="Microsoft YaHei" w:hAnsi="Microsoft YaHei" w:cs="Microsoft YaHei" w:hint="eastAsia"/>
          <w:color w:val="1F1F1F"/>
          <w:kern w:val="0"/>
          <w14:ligatures w14:val="none"/>
        </w:rPr>
        <w:t>。阿赖耶识在它的整个的过程当中，它也继续地增长广大。你受熏习了。那么有些呢是增长的。比如你的有漏业使令你所有的有漏种子都增长</w:t>
      </w:r>
      <w:r w:rsidRPr="00D612DD">
        <w:rPr>
          <w:rFonts w:ascii="Microsoft YaHei" w:eastAsia="Microsoft YaHei" w:hAnsi="Microsoft YaHei" w:cs="Microsoft YaHei"/>
          <w:color w:val="1F1F1F"/>
          <w:kern w:val="0"/>
          <w14:ligatures w14:val="none"/>
        </w:rPr>
        <w:t>。</w:t>
      </w:r>
    </w:p>
    <w:p w14:paraId="79C1118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就是说，比如我们说我们发了一个恶心。看起来好像只有恶心这么点。但实际上呢，这恶心熏习下去，使令它一切的恶种子都增长力量。所以这增长</w:t>
      </w:r>
      <w:r w:rsidRPr="00D612DD">
        <w:rPr>
          <w:rFonts w:ascii="Microsoft YaHei" w:eastAsia="Microsoft YaHei" w:hAnsi="Microsoft YaHei" w:cs="Microsoft YaHei"/>
          <w:color w:val="1F1F1F"/>
          <w:kern w:val="0"/>
          <w14:ligatures w14:val="none"/>
        </w:rPr>
        <w:t>。</w:t>
      </w:r>
    </w:p>
    <w:p w14:paraId="7ECB4FC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广大，广大的话呢，当然它影响非常大。它不管境界广大，它里头还有这些功能都很强大的。你想这些业种子未来的话就一念心变现全部世界，这力量多大</w:t>
      </w:r>
      <w:r w:rsidRPr="00D612DD">
        <w:rPr>
          <w:rFonts w:ascii="Microsoft YaHei" w:eastAsia="Microsoft YaHei" w:hAnsi="Microsoft YaHei" w:cs="Microsoft YaHei"/>
          <w:color w:val="1F1F1F"/>
          <w:kern w:val="0"/>
          <w14:ligatures w14:val="none"/>
        </w:rPr>
        <w:t>。</w:t>
      </w:r>
    </w:p>
    <w:p w14:paraId="58C03B04" w14:textId="77777777" w:rsidR="00D612DD" w:rsidRPr="00D612DD" w:rsidRDefault="00F70C90" w:rsidP="00D612DD">
      <w:pPr>
        <w:spacing w:after="120" w:line="240" w:lineRule="auto"/>
        <w:rPr>
          <w:rFonts w:ascii="Arial" w:eastAsia="Times New Roman" w:hAnsi="Arial" w:cs="Arial"/>
          <w:color w:val="1F1F1F"/>
          <w:kern w:val="0"/>
          <w14:ligatures w14:val="none"/>
        </w:rPr>
      </w:pPr>
      <w:r w:rsidRPr="00F70C90">
        <w:rPr>
          <w:rFonts w:ascii="Arial" w:eastAsia="Times New Roman" w:hAnsi="Arial" w:cs="Arial"/>
          <w:noProof/>
          <w:color w:val="1F1F1F"/>
          <w:kern w:val="0"/>
        </w:rPr>
        <w:pict w14:anchorId="11B03884">
          <v:rect id="_x0000_i1025" alt="" style="width:468pt;height:.05pt;mso-width-percent:0;mso-height-percent:0;mso-width-percent:0;mso-height-percent:0" o:hralign="center" o:hrstd="t" o:hrnoshade="t" o:hr="t" fillcolor="gray" stroked="f"/>
        </w:pict>
      </w:r>
    </w:p>
    <w:p w14:paraId="61A4EB6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好，我们来看它的解释</w:t>
      </w:r>
      <w:r w:rsidRPr="00D612DD">
        <w:rPr>
          <w:rFonts w:ascii="Microsoft YaHei" w:eastAsia="Microsoft YaHei" w:hAnsi="Microsoft YaHei" w:cs="Microsoft YaHei"/>
          <w:color w:val="1F1F1F"/>
          <w:kern w:val="0"/>
          <w14:ligatures w14:val="none"/>
        </w:rPr>
        <w:t>。</w:t>
      </w:r>
    </w:p>
    <w:p w14:paraId="0EE8D925"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言：</w:t>
      </w:r>
      <w:r w:rsidRPr="00D612DD">
        <w:rPr>
          <w:rFonts w:ascii="Arial" w:eastAsia="Times New Roman" w:hAnsi="Arial" w:cs="Arial"/>
          <w:b/>
          <w:bCs/>
          <w:color w:val="1F1F1F"/>
          <w:kern w:val="0"/>
          <w:bdr w:val="none" w:sz="0" w:space="0" w:color="auto" w:frame="1"/>
          <w14:ligatures w14:val="none"/>
        </w:rPr>
        <w:t>‘</w:t>
      </w:r>
      <w:r w:rsidRPr="00D612DD">
        <w:rPr>
          <w:rFonts w:ascii="Microsoft YaHei" w:eastAsia="Microsoft YaHei" w:hAnsi="Microsoft YaHei" w:cs="Microsoft YaHei" w:hint="eastAsia"/>
          <w:b/>
          <w:bCs/>
          <w:color w:val="1F1F1F"/>
          <w:kern w:val="0"/>
          <w:bdr w:val="none" w:sz="0" w:space="0" w:color="auto" w:frame="1"/>
          <w14:ligatures w14:val="none"/>
        </w:rPr>
        <w:t>于中最初一切种子心识成熟者</w:t>
      </w:r>
      <w:r w:rsidRPr="00D612DD">
        <w:rPr>
          <w:rFonts w:ascii="Arial" w:eastAsia="Times New Roman" w:hAnsi="Arial" w:cs="Arial"/>
          <w:b/>
          <w:bCs/>
          <w:color w:val="1F1F1F"/>
          <w:kern w:val="0"/>
          <w:bdr w:val="none" w:sz="0" w:space="0" w:color="auto" w:frame="1"/>
          <w14:ligatures w14:val="none"/>
        </w:rPr>
        <w:t>’</w:t>
      </w:r>
      <w:r w:rsidRPr="00D612DD">
        <w:rPr>
          <w:rFonts w:ascii="Microsoft YaHei" w:eastAsia="Microsoft YaHei" w:hAnsi="Microsoft YaHei" w:cs="Microsoft YaHei"/>
          <w:b/>
          <w:bCs/>
          <w:color w:val="1F1F1F"/>
          <w:kern w:val="0"/>
          <w:bdr w:val="none" w:sz="0" w:space="0" w:color="auto" w:frame="1"/>
          <w14:ligatures w14:val="none"/>
        </w:rPr>
        <w:t>。</w:t>
      </w:r>
    </w:p>
    <w:p w14:paraId="15DF0F6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这是解释经文</w:t>
      </w:r>
      <w:r w:rsidRPr="00D612DD">
        <w:rPr>
          <w:rFonts w:ascii="Microsoft YaHei" w:eastAsia="Microsoft YaHei" w:hAnsi="Microsoft YaHei" w:cs="Microsoft YaHei"/>
          <w:color w:val="1F1F1F"/>
          <w:kern w:val="0"/>
          <w14:ligatures w14:val="none"/>
        </w:rPr>
        <w:t>。</w:t>
      </w:r>
    </w:p>
    <w:p w14:paraId="295F77CE"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此明种识成熟。谓于此去生受生位中，最初结生一切种子心识成熟</w:t>
      </w:r>
      <w:r w:rsidRPr="00D612DD">
        <w:rPr>
          <w:rFonts w:ascii="Microsoft YaHei" w:eastAsia="Microsoft YaHei" w:hAnsi="Microsoft YaHei" w:cs="Microsoft YaHei"/>
          <w:b/>
          <w:bCs/>
          <w:color w:val="1F1F1F"/>
          <w:kern w:val="0"/>
          <w:bdr w:val="none" w:sz="0" w:space="0" w:color="auto" w:frame="1"/>
          <w14:ligatures w14:val="none"/>
        </w:rPr>
        <w:t>。</w:t>
      </w:r>
    </w:p>
    <w:p w14:paraId="4E83DDF2"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他说这个是指的哪一个时间位次呢？就是在</w:t>
      </w:r>
      <w:r w:rsidRPr="00D612DD">
        <w:rPr>
          <w:rFonts w:ascii="Microsoft YaHei" w:eastAsia="Microsoft YaHei" w:hAnsi="Microsoft YaHei" w:cs="Microsoft YaHei" w:hint="eastAsia"/>
          <w:b/>
          <w:bCs/>
          <w:color w:val="1F1F1F"/>
          <w:kern w:val="0"/>
          <w:bdr w:val="none" w:sz="0" w:space="0" w:color="auto" w:frame="1"/>
          <w14:ligatures w14:val="none"/>
        </w:rPr>
        <w:t>去生</w:t>
      </w:r>
      <w:r w:rsidRPr="00D612DD">
        <w:rPr>
          <w:rFonts w:ascii="Microsoft YaHei" w:eastAsia="Microsoft YaHei" w:hAnsi="Microsoft YaHei" w:cs="Microsoft YaHei" w:hint="eastAsia"/>
          <w:color w:val="1F1F1F"/>
          <w:kern w:val="0"/>
          <w14:ligatures w14:val="none"/>
        </w:rPr>
        <w:t>，去生就是去于六生、六种、六道；然后</w:t>
      </w:r>
      <w:r w:rsidRPr="00D612DD">
        <w:rPr>
          <w:rFonts w:ascii="Microsoft YaHei" w:eastAsia="Microsoft YaHei" w:hAnsi="Microsoft YaHei" w:cs="Microsoft YaHei" w:hint="eastAsia"/>
          <w:b/>
          <w:bCs/>
          <w:color w:val="1F1F1F"/>
          <w:kern w:val="0"/>
          <w:bdr w:val="none" w:sz="0" w:space="0" w:color="auto" w:frame="1"/>
          <w14:ligatures w14:val="none"/>
        </w:rPr>
        <w:t>受生位</w:t>
      </w:r>
      <w:r w:rsidRPr="00D612DD">
        <w:rPr>
          <w:rFonts w:ascii="Microsoft YaHei" w:eastAsia="Microsoft YaHei" w:hAnsi="Microsoft YaHei" w:cs="Microsoft YaHei" w:hint="eastAsia"/>
          <w:color w:val="1F1F1F"/>
          <w:kern w:val="0"/>
          <w14:ligatures w14:val="none"/>
        </w:rPr>
        <w:t>中。四生当中这时候已经受生了。以四生的形式最终出现生命的那一刻</w:t>
      </w:r>
      <w:r w:rsidRPr="00D612DD">
        <w:rPr>
          <w:rFonts w:ascii="Microsoft YaHei" w:eastAsia="Microsoft YaHei" w:hAnsi="Microsoft YaHei" w:cs="Microsoft YaHei"/>
          <w:color w:val="1F1F1F"/>
          <w:kern w:val="0"/>
          <w14:ligatures w14:val="none"/>
        </w:rPr>
        <w:t>。</w:t>
      </w:r>
    </w:p>
    <w:p w14:paraId="33E66B06"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指的什么呢？</w:t>
      </w:r>
      <w:r w:rsidRPr="00D612DD">
        <w:rPr>
          <w:rFonts w:ascii="Microsoft YaHei" w:eastAsia="Microsoft YaHei" w:hAnsi="Microsoft YaHei" w:cs="Microsoft YaHei" w:hint="eastAsia"/>
          <w:b/>
          <w:bCs/>
          <w:color w:val="1F1F1F"/>
          <w:kern w:val="0"/>
          <w:bdr w:val="none" w:sz="0" w:space="0" w:color="auto" w:frame="1"/>
          <w14:ligatures w14:val="none"/>
        </w:rPr>
        <w:t>最初结生</w:t>
      </w:r>
      <w:r w:rsidRPr="00D612DD">
        <w:rPr>
          <w:rFonts w:ascii="Microsoft YaHei" w:eastAsia="Microsoft YaHei" w:hAnsi="Microsoft YaHei" w:cs="Microsoft YaHei" w:hint="eastAsia"/>
          <w:color w:val="1F1F1F"/>
          <w:kern w:val="0"/>
          <w14:ligatures w14:val="none"/>
        </w:rPr>
        <w:t>。最初结生的话呢，就是这个阿赖耶识与它所要成就的这个生命合、合现起，这叫结生</w:t>
      </w:r>
      <w:r w:rsidRPr="00D612DD">
        <w:rPr>
          <w:rFonts w:ascii="Microsoft YaHei" w:eastAsia="Microsoft YaHei" w:hAnsi="Microsoft YaHei" w:cs="Microsoft YaHei"/>
          <w:color w:val="1F1F1F"/>
          <w:kern w:val="0"/>
          <w14:ligatures w14:val="none"/>
        </w:rPr>
        <w:t>。</w:t>
      </w:r>
    </w:p>
    <w:p w14:paraId="29A4A46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当然就是说本身各个条件也是不一样的。所以这个结生的情形也比较复杂的。比如圣人的结生啊，它还是有很多复杂的情形。但总地来讲呢，是要靠阿赖耶识来达到结生的这个连接的</w:t>
      </w:r>
      <w:r w:rsidRPr="00D612DD">
        <w:rPr>
          <w:rFonts w:ascii="Microsoft YaHei" w:eastAsia="Microsoft YaHei" w:hAnsi="Microsoft YaHei" w:cs="Microsoft YaHei"/>
          <w:color w:val="1F1F1F"/>
          <w:kern w:val="0"/>
          <w14:ligatures w14:val="none"/>
        </w:rPr>
        <w:t>。</w:t>
      </w:r>
    </w:p>
    <w:p w14:paraId="2C444B2E"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一切种子心识成熟。那么这时候一切种子，这就是里面所藏的。然后心识成熟，心识是它体性。它是以识为体的，但是里边呢含有种子。这时候它成熟了，成为异熟识，果报现前。果报识现前</w:t>
      </w:r>
      <w:r w:rsidRPr="00D612DD">
        <w:rPr>
          <w:rFonts w:ascii="Microsoft YaHei" w:eastAsia="Microsoft YaHei" w:hAnsi="Microsoft YaHei" w:cs="Microsoft YaHei"/>
          <w:color w:val="1F1F1F"/>
          <w:kern w:val="0"/>
          <w14:ligatures w14:val="none"/>
        </w:rPr>
        <w:t>。</w:t>
      </w:r>
    </w:p>
    <w:p w14:paraId="5304E0ED"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初结生时，种识成熟，成羯罗蓝，名为结生</w:t>
      </w:r>
      <w:r w:rsidRPr="00D612DD">
        <w:rPr>
          <w:rFonts w:ascii="Microsoft YaHei" w:eastAsia="Microsoft YaHei" w:hAnsi="Microsoft YaHei" w:cs="Microsoft YaHei"/>
          <w:b/>
          <w:bCs/>
          <w:color w:val="1F1F1F"/>
          <w:kern w:val="0"/>
          <w:bdr w:val="none" w:sz="0" w:space="0" w:color="auto" w:frame="1"/>
          <w14:ligatures w14:val="none"/>
        </w:rPr>
        <w:t>。</w:t>
      </w:r>
    </w:p>
    <w:p w14:paraId="7D35CD4B"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他说呢最初结生的时候，这里边以人的胎生为例。因为人也好多种，刚才说过了。这是指的胎生</w:t>
      </w:r>
      <w:r w:rsidRPr="00D612DD">
        <w:rPr>
          <w:rFonts w:ascii="Microsoft YaHei" w:eastAsia="Microsoft YaHei" w:hAnsi="Microsoft YaHei" w:cs="Microsoft YaHei"/>
          <w:color w:val="1F1F1F"/>
          <w:kern w:val="0"/>
          <w14:ligatures w14:val="none"/>
        </w:rPr>
        <w:t>。</w:t>
      </w:r>
    </w:p>
    <w:p w14:paraId="1411B75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所以呢，种识成熟，成羯罗蓝。这个一切种子识成熟了。然后呢，成羯罗蓝。成羯罗蓝的意思呢，就是说和那个受精卵要和合在一起啊。然后呢才叫结生。就是生命相续成功了。有的不能成功，有的能成功</w:t>
      </w:r>
      <w:r w:rsidRPr="00D612DD">
        <w:rPr>
          <w:rFonts w:ascii="Microsoft YaHei" w:eastAsia="Microsoft YaHei" w:hAnsi="Microsoft YaHei" w:cs="Microsoft YaHei"/>
          <w:color w:val="1F1F1F"/>
          <w:kern w:val="0"/>
          <w14:ligatures w14:val="none"/>
        </w:rPr>
        <w:t>。</w:t>
      </w:r>
    </w:p>
    <w:p w14:paraId="06B3A9F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下面引《瑜伽论》做详细的说明</w:t>
      </w:r>
      <w:r w:rsidRPr="00D612DD">
        <w:rPr>
          <w:rFonts w:ascii="Microsoft YaHei" w:eastAsia="Microsoft YaHei" w:hAnsi="Microsoft YaHei" w:cs="Microsoft YaHei"/>
          <w:color w:val="1F1F1F"/>
          <w:kern w:val="0"/>
          <w14:ligatures w14:val="none"/>
        </w:rPr>
        <w:t>。</w:t>
      </w:r>
    </w:p>
    <w:p w14:paraId="358C8ABA"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故《瑜伽论》第一卷云：尔时父母贪爱俱极，最后决定各出一滴浓厚精血，二滴和合住母胎中合为一段，犹如熟乳凝结之时</w:t>
      </w:r>
      <w:r w:rsidRPr="00D612DD">
        <w:rPr>
          <w:rFonts w:ascii="Microsoft YaHei" w:eastAsia="Microsoft YaHei" w:hAnsi="Microsoft YaHei" w:cs="Microsoft YaHei"/>
          <w:b/>
          <w:bCs/>
          <w:color w:val="1F1F1F"/>
          <w:kern w:val="0"/>
          <w:bdr w:val="none" w:sz="0" w:space="0" w:color="auto" w:frame="1"/>
          <w14:ligatures w14:val="none"/>
        </w:rPr>
        <w:t>。</w:t>
      </w:r>
    </w:p>
    <w:p w14:paraId="6BB2D02B"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那首先呢，先说这个人间。以人间胎生为例。因为这也是指的胎生</w:t>
      </w:r>
      <w:r w:rsidRPr="00D612DD">
        <w:rPr>
          <w:rFonts w:ascii="Microsoft YaHei" w:eastAsia="Microsoft YaHei" w:hAnsi="Microsoft YaHei" w:cs="Microsoft YaHei"/>
          <w:color w:val="1F1F1F"/>
          <w:kern w:val="0"/>
          <w14:ligatures w14:val="none"/>
        </w:rPr>
        <w:t>。</w:t>
      </w:r>
    </w:p>
    <w:p w14:paraId="45E8F03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呢父母贪爱俱极。就是说心里边的贪爱非常地达到极致了。最后决定各出一滴浓厚精血。那么父精母血结合。二滴和合住母胎中。这时候和合以后呢，还要在母胎中能安住才行。所以母胎呢也具备一些条件才能承载它。如果你母胎的条件不具备就不能够安住</w:t>
      </w:r>
      <w:r w:rsidRPr="00D612DD">
        <w:rPr>
          <w:rFonts w:ascii="Microsoft YaHei" w:eastAsia="Microsoft YaHei" w:hAnsi="Microsoft YaHei" w:cs="Microsoft YaHei"/>
          <w:color w:val="1F1F1F"/>
          <w:kern w:val="0"/>
          <w14:ligatures w14:val="none"/>
        </w:rPr>
        <w:t>。</w:t>
      </w:r>
    </w:p>
    <w:p w14:paraId="14544BB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然后合为一段。这时候精血合成了一段，一个小团，肉团。犹如熟乳凝结之时。它就像那个牛乳煮熟了以后上面有凝结。就是说那个乳牛奶上面的皮。就像那样的一个状态</w:t>
      </w:r>
      <w:r w:rsidRPr="00D612DD">
        <w:rPr>
          <w:rFonts w:ascii="Microsoft YaHei" w:eastAsia="Microsoft YaHei" w:hAnsi="Microsoft YaHei" w:cs="Microsoft YaHei"/>
          <w:color w:val="1F1F1F"/>
          <w:kern w:val="0"/>
          <w14:ligatures w14:val="none"/>
        </w:rPr>
        <w:t>。</w:t>
      </w:r>
    </w:p>
    <w:p w14:paraId="00E98E3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这是佛教里边来说的这种情形。可见呢，就是佛是有天眼啊。所以呢，他能够把人发育在胎中这个发育的情形说得非常地清楚。有说《佛说入胎经》</w:t>
      </w:r>
      <w:r w:rsidRPr="00D612DD">
        <w:rPr>
          <w:rFonts w:ascii="Microsoft YaHei" w:eastAsia="Microsoft YaHei" w:hAnsi="Microsoft YaHei" w:cs="Microsoft YaHei"/>
          <w:color w:val="1F1F1F"/>
          <w:kern w:val="0"/>
          <w14:ligatures w14:val="none"/>
        </w:rPr>
        <w:t>。</w:t>
      </w:r>
    </w:p>
    <w:p w14:paraId="1B027D13"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就是说如果你没有天眼，你是很难想那把它说清楚的。当然现在医学手段拿其他的这些</w:t>
      </w:r>
      <w:r w:rsidRPr="00D612DD">
        <w:rPr>
          <w:rFonts w:ascii="Arial" w:eastAsia="Times New Roman" w:hAnsi="Arial" w:cs="Arial"/>
          <w:color w:val="1F1F1F"/>
          <w:kern w:val="0"/>
          <w14:ligatures w14:val="none"/>
        </w:rPr>
        <w:t>X</w:t>
      </w:r>
      <w:r w:rsidRPr="00D612DD">
        <w:rPr>
          <w:rFonts w:ascii="Microsoft YaHei" w:eastAsia="Microsoft YaHei" w:hAnsi="Microsoft YaHei" w:cs="Microsoft YaHei" w:hint="eastAsia"/>
          <w:color w:val="1F1F1F"/>
          <w:kern w:val="0"/>
          <w14:ligatures w14:val="none"/>
        </w:rPr>
        <w:t>光啊或者什么其他的显示能够显示出来。要如果没有这个，你是不能知道的。你说拿一死人来研究，这不能知道的。你不能知道它里边的种种变化活体的变化你是不能知道的。所以佛是天眼他完全彻见</w:t>
      </w:r>
      <w:r w:rsidRPr="00D612DD">
        <w:rPr>
          <w:rFonts w:ascii="Microsoft YaHei" w:eastAsia="Microsoft YaHei" w:hAnsi="Microsoft YaHei" w:cs="Microsoft YaHei"/>
          <w:color w:val="1F1F1F"/>
          <w:kern w:val="0"/>
          <w14:ligatures w14:val="none"/>
        </w:rPr>
        <w:t>。</w:t>
      </w:r>
    </w:p>
    <w:p w14:paraId="4984FD3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那么这时候</w:t>
      </w:r>
      <w:r w:rsidRPr="00D612DD">
        <w:rPr>
          <w:rFonts w:ascii="Microsoft YaHei" w:eastAsia="Microsoft YaHei" w:hAnsi="Microsoft YaHei" w:cs="Microsoft YaHei"/>
          <w:color w:val="1F1F1F"/>
          <w:kern w:val="0"/>
          <w14:ligatures w14:val="none"/>
        </w:rPr>
        <w:t>：</w:t>
      </w:r>
    </w:p>
    <w:p w14:paraId="0DF439D6"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当于此处，一切种子异熟所摄，执受所依，阿赖耶识和合依托</w:t>
      </w:r>
      <w:r w:rsidRPr="00D612DD">
        <w:rPr>
          <w:rFonts w:ascii="Microsoft YaHei" w:eastAsia="Microsoft YaHei" w:hAnsi="Microsoft YaHei" w:cs="Microsoft YaHei"/>
          <w:b/>
          <w:bCs/>
          <w:color w:val="1F1F1F"/>
          <w:kern w:val="0"/>
          <w:bdr w:val="none" w:sz="0" w:space="0" w:color="auto" w:frame="1"/>
          <w14:ligatures w14:val="none"/>
        </w:rPr>
        <w:t>。</w:t>
      </w:r>
    </w:p>
    <w:p w14:paraId="6D5B7DBD"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说就在这个时候，就在这个地方在母胎中。然后呢，一切种子异熟所摄，执受所依阿赖耶识。这是一个完整的名字。但是它有很多的修定定语</w:t>
      </w:r>
      <w:r w:rsidRPr="00D612DD">
        <w:rPr>
          <w:rFonts w:ascii="Microsoft YaHei" w:eastAsia="Microsoft YaHei" w:hAnsi="Microsoft YaHei" w:cs="Microsoft YaHei"/>
          <w:color w:val="1F1F1F"/>
          <w:kern w:val="0"/>
          <w14:ligatures w14:val="none"/>
        </w:rPr>
        <w:t>。</w:t>
      </w:r>
    </w:p>
    <w:p w14:paraId="69F3A1EF"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第一个呢是一切种子。也可以把它单独分开也可以，一切种子阿赖耶识。异熟所摄阿赖耶识。执受所依阿赖耶识。这三个呢都是限定阿赖耶识的一个定语</w:t>
      </w:r>
      <w:r w:rsidRPr="00D612DD">
        <w:rPr>
          <w:rFonts w:ascii="Microsoft YaHei" w:eastAsia="Microsoft YaHei" w:hAnsi="Microsoft YaHei" w:cs="Microsoft YaHei"/>
          <w:color w:val="1F1F1F"/>
          <w:kern w:val="0"/>
          <w14:ligatures w14:val="none"/>
        </w:rPr>
        <w:t>。</w:t>
      </w:r>
    </w:p>
    <w:p w14:paraId="42984BC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一切种子呢指的是阿赖耶识能持种子。异熟所摄指的是阿赖耶识是异熟所摄。它是一个异熟果报，属于异熟果报。然后执受所依。一切的根身的执受要依阿赖耶识。所以呢，这也就这三大功能</w:t>
      </w:r>
      <w:r w:rsidRPr="00D612DD">
        <w:rPr>
          <w:rFonts w:ascii="Microsoft YaHei" w:eastAsia="Microsoft YaHei" w:hAnsi="Microsoft YaHei" w:cs="Microsoft YaHei"/>
          <w:color w:val="1F1F1F"/>
          <w:kern w:val="0"/>
          <w14:ligatures w14:val="none"/>
        </w:rPr>
        <w:t>。</w:t>
      </w:r>
    </w:p>
    <w:p w14:paraId="679FF81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和合依托。和合依托的话呢，就是与这个受精卵这个时候和合依托，成为生命。这叫和合依托</w:t>
      </w:r>
      <w:r w:rsidRPr="00D612DD">
        <w:rPr>
          <w:rFonts w:ascii="Microsoft YaHei" w:eastAsia="Microsoft YaHei" w:hAnsi="Microsoft YaHei" w:cs="Microsoft YaHei"/>
          <w:color w:val="1F1F1F"/>
          <w:kern w:val="0"/>
          <w14:ligatures w14:val="none"/>
        </w:rPr>
        <w:t>。</w:t>
      </w:r>
    </w:p>
    <w:p w14:paraId="7EFD92A6"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下面再解释</w:t>
      </w:r>
      <w:r w:rsidRPr="00D612DD">
        <w:rPr>
          <w:rFonts w:ascii="Microsoft YaHei" w:eastAsia="Microsoft YaHei" w:hAnsi="Microsoft YaHei" w:cs="Microsoft YaHei"/>
          <w:color w:val="1F1F1F"/>
          <w:kern w:val="0"/>
          <w14:ligatures w14:val="none"/>
        </w:rPr>
        <w:t>。</w:t>
      </w:r>
    </w:p>
    <w:p w14:paraId="60EFD3A7" w14:textId="77777777" w:rsidR="00D612DD" w:rsidRPr="00D612DD" w:rsidRDefault="00D612DD" w:rsidP="00D612DD">
      <w:pPr>
        <w:spacing w:after="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b/>
          <w:bCs/>
          <w:color w:val="1F1F1F"/>
          <w:kern w:val="0"/>
          <w:bdr w:val="none" w:sz="0" w:space="0" w:color="auto" w:frame="1"/>
          <w14:ligatures w14:val="none"/>
        </w:rPr>
        <w:t>为此所出浓厚精血合为一段，成合一段，与颠倒缘中有俱灭。俱灭，同时即有一切种子识功能力故，有余微细根及大种和合而生。及余有根同分精血和合转生</w:t>
      </w:r>
      <w:r w:rsidRPr="00D612DD">
        <w:rPr>
          <w:rFonts w:ascii="Microsoft YaHei" w:eastAsia="Microsoft YaHei" w:hAnsi="Microsoft YaHei" w:cs="Microsoft YaHei"/>
          <w:b/>
          <w:bCs/>
          <w:color w:val="1F1F1F"/>
          <w:kern w:val="0"/>
          <w:bdr w:val="none" w:sz="0" w:space="0" w:color="auto" w:frame="1"/>
          <w14:ligatures w14:val="none"/>
        </w:rPr>
        <w:t>。</w:t>
      </w:r>
    </w:p>
    <w:p w14:paraId="6B97965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那这里边就讲得非常细。把这个阿赖耶识与这个受精卵的这个和合变现讲得非常清楚</w:t>
      </w:r>
      <w:r w:rsidRPr="00D612DD">
        <w:rPr>
          <w:rFonts w:ascii="Microsoft YaHei" w:eastAsia="Microsoft YaHei" w:hAnsi="Microsoft YaHei" w:cs="Microsoft YaHei"/>
          <w:color w:val="1F1F1F"/>
          <w:kern w:val="0"/>
          <w14:ligatures w14:val="none"/>
        </w:rPr>
        <w:t>。</w:t>
      </w:r>
    </w:p>
    <w:p w14:paraId="316F7E4B"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他说呢为此所出浓厚精血合成一段。就是这时候浓厚的精血已经成为一小团了一段、一团。然后呢这时候阿赖耶识合上去了</w:t>
      </w:r>
      <w:r w:rsidRPr="00D612DD">
        <w:rPr>
          <w:rFonts w:ascii="Microsoft YaHei" w:eastAsia="Microsoft YaHei" w:hAnsi="Microsoft YaHei" w:cs="Microsoft YaHei"/>
          <w:color w:val="1F1F1F"/>
          <w:kern w:val="0"/>
          <w14:ligatures w14:val="none"/>
        </w:rPr>
        <w:t>。</w:t>
      </w:r>
    </w:p>
    <w:p w14:paraId="1D4CD24C"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那么在此事呢，与颠倒缘中有俱灭。这是按刹那来说。按刹那来说呢就是在未这个和合的时候，那个是浓厚精血是父母的遗体。有的是说遗体就是死了的，这还不是死了，这遗的意思呢就是排出来的</w:t>
      </w:r>
      <w:r w:rsidRPr="00D612DD">
        <w:rPr>
          <w:rFonts w:ascii="Microsoft YaHei" w:eastAsia="Microsoft YaHei" w:hAnsi="Microsoft YaHei" w:cs="Microsoft YaHei"/>
          <w:color w:val="1F1F1F"/>
          <w:kern w:val="0"/>
          <w14:ligatures w14:val="none"/>
        </w:rPr>
        <w:t>。</w:t>
      </w:r>
    </w:p>
    <w:p w14:paraId="272C794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就是说，这还是父母的这个细胞，然后合成一段了，合成一段呢就是变成一个受精卵。然后呢与颠倒缘中有俱灭。颠倒缘的意思呢就是这时候中阴身现前了。但中阴身在投生的时候，前一念还有颠倒缘</w:t>
      </w:r>
      <w:r w:rsidRPr="00D612DD">
        <w:rPr>
          <w:rFonts w:ascii="Microsoft YaHei" w:eastAsia="Microsoft YaHei" w:hAnsi="Microsoft YaHei" w:cs="Microsoft YaHei"/>
          <w:color w:val="1F1F1F"/>
          <w:kern w:val="0"/>
          <w14:ligatures w14:val="none"/>
        </w:rPr>
        <w:t>。</w:t>
      </w:r>
    </w:p>
    <w:p w14:paraId="7035D0E4"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颠倒缘的话呢，在《瑜伽师地论》也解释了。就是他投胎的时候呢，有这些幻相幻境，然后他发生了颠倒。比如错认父母的因缘，这些有这些颠倒的想法等等。然后呢这个在颠倒缘中中有俱灭。这时候中有也死掉了</w:t>
      </w:r>
      <w:r w:rsidRPr="00D612DD">
        <w:rPr>
          <w:rFonts w:ascii="Microsoft YaHei" w:eastAsia="Microsoft YaHei" w:hAnsi="Microsoft YaHei" w:cs="Microsoft YaHei"/>
          <w:color w:val="1F1F1F"/>
          <w:kern w:val="0"/>
          <w14:ligatures w14:val="none"/>
        </w:rPr>
        <w:t>。</w:t>
      </w:r>
    </w:p>
    <w:p w14:paraId="5B9B9FD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是说浓厚精血刹那生灭的，这中有也是刹那生灭的。所以这两个同时灭了，中有也灭了，精血也灭了。然后呢，与灭同时。在灭的同时，然后又生生出来新的东西。那么生出来新的东西呢实际上阿赖耶识变现。就是前一念那个东西灭了，后一念再生起的时候就有阿赖耶识执持了。执持也可以说是变现</w:t>
      </w:r>
      <w:r w:rsidRPr="00D612DD">
        <w:rPr>
          <w:rFonts w:ascii="Microsoft YaHei" w:eastAsia="Microsoft YaHei" w:hAnsi="Microsoft YaHei" w:cs="Microsoft YaHei"/>
          <w:color w:val="1F1F1F"/>
          <w:kern w:val="0"/>
          <w14:ligatures w14:val="none"/>
        </w:rPr>
        <w:t>。</w:t>
      </w:r>
    </w:p>
    <w:p w14:paraId="7C4F8285"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所以说与灭同时。就是生灭同时。就是中有灭，然后生有生。生有的话就是生命现前第一刹那。叫生有</w:t>
      </w:r>
      <w:r w:rsidRPr="00D612DD">
        <w:rPr>
          <w:rFonts w:ascii="Microsoft YaHei" w:eastAsia="Microsoft YaHei" w:hAnsi="Microsoft YaHei" w:cs="Microsoft YaHei"/>
          <w:color w:val="1F1F1F"/>
          <w:kern w:val="0"/>
          <w14:ligatures w14:val="none"/>
        </w:rPr>
        <w:t>。</w:t>
      </w:r>
    </w:p>
    <w:p w14:paraId="114F27D9"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与灭同时呢，就是如秤两头。就是死生是同时的。这是《瑜伽师地论》里边特别的说的譬喻。就像这个秤杆一样，这边压下去另一边就现前。这边灭同时就生，这是同时的</w:t>
      </w:r>
      <w:r w:rsidRPr="00D612DD">
        <w:rPr>
          <w:rFonts w:ascii="Microsoft YaHei" w:eastAsia="Microsoft YaHei" w:hAnsi="Microsoft YaHei" w:cs="Microsoft YaHei"/>
          <w:color w:val="1F1F1F"/>
          <w:kern w:val="0"/>
          <w14:ligatures w14:val="none"/>
        </w:rPr>
        <w:t>。</w:t>
      </w:r>
    </w:p>
    <w:p w14:paraId="24B8692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在这同时一刹那，然后由一切种子识功能力故。要有这一切种子识的能力，阿赖耶识里边的种子的功能。也就是说，这时候业因成熟现前。现前以后就能变现。由功能力，功能力就是种子，种子的能生法的能力</w:t>
      </w:r>
      <w:r w:rsidRPr="00D612DD">
        <w:rPr>
          <w:rFonts w:ascii="Microsoft YaHei" w:eastAsia="Microsoft YaHei" w:hAnsi="Microsoft YaHei" w:cs="Microsoft YaHei"/>
          <w:color w:val="1F1F1F"/>
          <w:kern w:val="0"/>
          <w14:ligatures w14:val="none"/>
        </w:rPr>
        <w:t>。</w:t>
      </w:r>
    </w:p>
    <w:p w14:paraId="51A6D54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然后呢，有余微细根及大种和合而生。这时候就有其他的微细根和大种和合而生了。这所谓微细根，这是指造色。大种指的是四大种。就是造色大种也和合而生。也是由它变现的</w:t>
      </w:r>
      <w:r w:rsidRPr="00D612DD">
        <w:rPr>
          <w:rFonts w:ascii="Microsoft YaHei" w:eastAsia="Microsoft YaHei" w:hAnsi="Microsoft YaHei" w:cs="Microsoft YaHei"/>
          <w:color w:val="1F1F1F"/>
          <w:kern w:val="0"/>
          <w14:ligatures w14:val="none"/>
        </w:rPr>
        <w:t>。</w:t>
      </w:r>
    </w:p>
    <w:p w14:paraId="08511C60"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那么有余微细根什么意思呢？就是在原本的受精卵里边是没有根的。因为没有有情。前一刹那是没有有情的。虽然它和合了，但没有有情，没有根</w:t>
      </w:r>
      <w:r w:rsidRPr="00D612DD">
        <w:rPr>
          <w:rFonts w:ascii="Microsoft YaHei" w:eastAsia="Microsoft YaHei" w:hAnsi="Microsoft YaHei" w:cs="Microsoft YaHei"/>
          <w:color w:val="1F1F1F"/>
          <w:kern w:val="0"/>
          <w14:ligatures w14:val="none"/>
        </w:rPr>
        <w:t>。</w:t>
      </w:r>
    </w:p>
    <w:p w14:paraId="2ABA53F6"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但是到阿赖耶识变现的时候，执持之后变现的时候就开始有微细根了。就有余微细根现前。当然它是很小的。最初开始是很微细的。或者你也可以说这些根还不健全啊。看不出来是根</w:t>
      </w:r>
      <w:r w:rsidRPr="00D612DD">
        <w:rPr>
          <w:rFonts w:ascii="Microsoft YaHei" w:eastAsia="Microsoft YaHei" w:hAnsi="Microsoft YaHei" w:cs="Microsoft YaHei"/>
          <w:color w:val="1F1F1F"/>
          <w:kern w:val="0"/>
          <w14:ligatures w14:val="none"/>
        </w:rPr>
        <w:t>。</w:t>
      </w:r>
    </w:p>
    <w:p w14:paraId="4933C9FA"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就像我们说，这个第一时间的时候它好像这分裂成两半，开始旋转。然后分裂成两半。这个过程。但是呢，那时候还不能说它有根，对吧。如果我们依浮根尘来说的话。依浮根尘要到后面才开始出现。啊分出心脏，然后分出眼睛啊这些这些其他东西。才慢慢分出来。那时候才有根</w:t>
      </w:r>
      <w:r w:rsidRPr="00D612DD">
        <w:rPr>
          <w:rFonts w:ascii="Microsoft YaHei" w:eastAsia="Microsoft YaHei" w:hAnsi="Microsoft YaHei" w:cs="Microsoft YaHei"/>
          <w:color w:val="1F1F1F"/>
          <w:kern w:val="0"/>
          <w14:ligatures w14:val="none"/>
        </w:rPr>
        <w:t>。</w:t>
      </w:r>
    </w:p>
    <w:p w14:paraId="62D84BD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但现在叫微细根。微细根的意思就是说根有了。但那是净色根。净色根肉眼是看不见的。你以为这就是两个受精卵分成一半了。但里头有很多事情你是不知道的。你用显微镜看不见。因为这个根是清净色呀。它它不是肉眼所见的。这个根呢这个清净的四大，不是你肉眼所见的。当然还有大种，大种就是根的依处。这也得有。四大种，然后造色的根，五根，然后和合而生。这时候就和合生起来了现前了</w:t>
      </w:r>
      <w:r w:rsidRPr="00D612DD">
        <w:rPr>
          <w:rFonts w:ascii="Microsoft YaHei" w:eastAsia="Microsoft YaHei" w:hAnsi="Microsoft YaHei" w:cs="Microsoft YaHei"/>
          <w:color w:val="1F1F1F"/>
          <w:kern w:val="0"/>
          <w14:ligatures w14:val="none"/>
        </w:rPr>
        <w:t>。</w:t>
      </w:r>
    </w:p>
    <w:p w14:paraId="1EE27703"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及余有根同分精血和合转生。这前面是根、大种。这是阿赖耶识变现的。也就是说他自己的所谓真的自身、自身的果报。然后呢，及余有根同分精血和合团生。其他的呢是属于有根同分。有根同分的意思也就是浮根尘那一类，其他的。叫根同分。然后呢精血和合团生。所谓的精血，或者是其他的粗大的物质。我们能看见的，这粗大物质，浮根尘，和合生</w:t>
      </w:r>
      <w:r w:rsidRPr="00D612DD">
        <w:rPr>
          <w:rFonts w:ascii="Microsoft YaHei" w:eastAsia="Microsoft YaHei" w:hAnsi="Microsoft YaHei" w:cs="Microsoft YaHei"/>
          <w:color w:val="1F1F1F"/>
          <w:kern w:val="0"/>
          <w14:ligatures w14:val="none"/>
        </w:rPr>
        <w:t>。</w:t>
      </w:r>
    </w:p>
    <w:p w14:paraId="70FC63E3"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lastRenderedPageBreak/>
        <w:t>所以呢有根，有浮根尘</w:t>
      </w:r>
      <w:r w:rsidRPr="00D612DD">
        <w:rPr>
          <w:rFonts w:ascii="Microsoft YaHei" w:eastAsia="Microsoft YaHei" w:hAnsi="Microsoft YaHei" w:cs="Microsoft YaHei"/>
          <w:color w:val="1F1F1F"/>
          <w:kern w:val="0"/>
          <w14:ligatures w14:val="none"/>
        </w:rPr>
        <w:t>。</w:t>
      </w:r>
    </w:p>
    <w:p w14:paraId="1D90E557"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于此识中说识已住结生相续。即此名为羯罗蓝位</w:t>
      </w:r>
      <w:r w:rsidRPr="00D612DD">
        <w:rPr>
          <w:rFonts w:ascii="Microsoft YaHei" w:eastAsia="Microsoft YaHei" w:hAnsi="Microsoft YaHei" w:cs="Microsoft YaHei"/>
          <w:color w:val="1F1F1F"/>
          <w:kern w:val="0"/>
          <w14:ligatures w14:val="none"/>
        </w:rPr>
        <w:t>。</w:t>
      </w:r>
    </w:p>
    <w:p w14:paraId="5ABB0768" w14:textId="77777777" w:rsidR="00D612DD" w:rsidRPr="00D612DD" w:rsidRDefault="00D612DD" w:rsidP="00D612DD">
      <w:pPr>
        <w:spacing w:after="240" w:line="240" w:lineRule="auto"/>
        <w:rPr>
          <w:rFonts w:ascii="Arial" w:eastAsia="Times New Roman" w:hAnsi="Arial" w:cs="Arial"/>
          <w:color w:val="1F1F1F"/>
          <w:kern w:val="0"/>
          <w14:ligatures w14:val="none"/>
        </w:rPr>
      </w:pPr>
      <w:r w:rsidRPr="00D612DD">
        <w:rPr>
          <w:rFonts w:ascii="Microsoft YaHei" w:eastAsia="Microsoft YaHei" w:hAnsi="Microsoft YaHei" w:cs="Microsoft YaHei" w:hint="eastAsia"/>
          <w:color w:val="1F1F1F"/>
          <w:kern w:val="0"/>
          <w14:ligatures w14:val="none"/>
        </w:rPr>
        <w:t>说就在这个时候呢，就说识已住结生相续。这时候结生成功了。已经呢果报进一步地相续下去。这叫结生相续。而这一段的位次就名为羯罗蓝位。羯罗蓝呢现在就翻译为凝滑。就是指的那受精卵现在呈现出来的状态。就像那个牛乳上的最初凝固的那一部分非常地细嫩的那一部分。叫凝滑</w:t>
      </w:r>
      <w:r w:rsidRPr="00D612DD">
        <w:rPr>
          <w:rFonts w:ascii="Microsoft YaHei" w:eastAsia="Microsoft YaHei" w:hAnsi="Microsoft YaHei" w:cs="Microsoft YaHei"/>
          <w:color w:val="1F1F1F"/>
          <w:kern w:val="0"/>
          <w14:ligatures w14:val="none"/>
        </w:rPr>
        <w:t>。</w:t>
      </w:r>
    </w:p>
    <w:p w14:paraId="5C607C26" w14:textId="2F6B16D1" w:rsidR="00361021" w:rsidRPr="00D612DD" w:rsidRDefault="00D612DD" w:rsidP="00D612DD">
      <w:pPr>
        <w:spacing w:after="240" w:line="240" w:lineRule="auto"/>
        <w:rPr>
          <w:rFonts w:ascii="Arial" w:eastAsia="Times New Roman" w:hAnsi="Arial" w:cs="Arial" w:hint="eastAsia"/>
          <w:color w:val="1F1F1F"/>
          <w:kern w:val="0"/>
          <w14:ligatures w14:val="none"/>
        </w:rPr>
      </w:pPr>
      <w:r w:rsidRPr="00D612DD">
        <w:rPr>
          <w:rFonts w:ascii="Microsoft YaHei" w:eastAsia="Microsoft YaHei" w:hAnsi="Microsoft YaHei" w:cs="Microsoft YaHei" w:hint="eastAsia"/>
          <w:color w:val="1F1F1F"/>
          <w:kern w:val="0"/>
          <w14:ligatures w14:val="none"/>
        </w:rPr>
        <w:t>好，我们这节课先讲到这里</w:t>
      </w:r>
      <w:r w:rsidRPr="00D612DD">
        <w:rPr>
          <w:rFonts w:ascii="Microsoft YaHei" w:eastAsia="Microsoft YaHei" w:hAnsi="Microsoft YaHei" w:cs="Microsoft YaHei"/>
          <w:color w:val="1F1F1F"/>
          <w:kern w:val="0"/>
          <w14:ligatures w14:val="none"/>
        </w:rPr>
        <w:t>。</w:t>
      </w:r>
    </w:p>
    <w:sectPr w:rsidR="00361021" w:rsidRPr="00D61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DD"/>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D612DD"/>
    <w:rsid w:val="00F41A09"/>
    <w:rsid w:val="00F70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1D38"/>
  <w15:chartTrackingRefBased/>
  <w15:docId w15:val="{0C22BF50-3E75-1B41-BDF1-1C68AF2A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DD"/>
    <w:rPr>
      <w:rFonts w:eastAsiaTheme="majorEastAsia" w:cstheme="majorBidi"/>
      <w:color w:val="272727" w:themeColor="text1" w:themeTint="D8"/>
    </w:rPr>
  </w:style>
  <w:style w:type="paragraph" w:styleId="Title">
    <w:name w:val="Title"/>
    <w:basedOn w:val="Normal"/>
    <w:next w:val="Normal"/>
    <w:link w:val="TitleChar"/>
    <w:uiPriority w:val="10"/>
    <w:qFormat/>
    <w:rsid w:val="00D61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DD"/>
    <w:pPr>
      <w:spacing w:before="160"/>
      <w:jc w:val="center"/>
    </w:pPr>
    <w:rPr>
      <w:i/>
      <w:iCs/>
      <w:color w:val="404040" w:themeColor="text1" w:themeTint="BF"/>
    </w:rPr>
  </w:style>
  <w:style w:type="character" w:customStyle="1" w:styleId="QuoteChar">
    <w:name w:val="Quote Char"/>
    <w:basedOn w:val="DefaultParagraphFont"/>
    <w:link w:val="Quote"/>
    <w:uiPriority w:val="29"/>
    <w:rsid w:val="00D612DD"/>
    <w:rPr>
      <w:i/>
      <w:iCs/>
      <w:color w:val="404040" w:themeColor="text1" w:themeTint="BF"/>
    </w:rPr>
  </w:style>
  <w:style w:type="paragraph" w:styleId="ListParagraph">
    <w:name w:val="List Paragraph"/>
    <w:basedOn w:val="Normal"/>
    <w:uiPriority w:val="34"/>
    <w:qFormat/>
    <w:rsid w:val="00D612DD"/>
    <w:pPr>
      <w:ind w:left="720"/>
      <w:contextualSpacing/>
    </w:pPr>
  </w:style>
  <w:style w:type="character" w:styleId="IntenseEmphasis">
    <w:name w:val="Intense Emphasis"/>
    <w:basedOn w:val="DefaultParagraphFont"/>
    <w:uiPriority w:val="21"/>
    <w:qFormat/>
    <w:rsid w:val="00D612DD"/>
    <w:rPr>
      <w:i/>
      <w:iCs/>
      <w:color w:val="0F4761" w:themeColor="accent1" w:themeShade="BF"/>
    </w:rPr>
  </w:style>
  <w:style w:type="paragraph" w:styleId="IntenseQuote">
    <w:name w:val="Intense Quote"/>
    <w:basedOn w:val="Normal"/>
    <w:next w:val="Normal"/>
    <w:link w:val="IntenseQuoteChar"/>
    <w:uiPriority w:val="30"/>
    <w:qFormat/>
    <w:rsid w:val="00D61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2DD"/>
    <w:rPr>
      <w:i/>
      <w:iCs/>
      <w:color w:val="0F4761" w:themeColor="accent1" w:themeShade="BF"/>
    </w:rPr>
  </w:style>
  <w:style w:type="character" w:styleId="IntenseReference">
    <w:name w:val="Intense Reference"/>
    <w:basedOn w:val="DefaultParagraphFont"/>
    <w:uiPriority w:val="32"/>
    <w:qFormat/>
    <w:rsid w:val="00D612DD"/>
    <w:rPr>
      <w:b/>
      <w:bCs/>
      <w:smallCaps/>
      <w:color w:val="0F4761" w:themeColor="accent1" w:themeShade="BF"/>
      <w:spacing w:val="5"/>
    </w:rPr>
  </w:style>
  <w:style w:type="paragraph" w:styleId="NormalWeb">
    <w:name w:val="Normal (Web)"/>
    <w:basedOn w:val="Normal"/>
    <w:uiPriority w:val="99"/>
    <w:semiHidden/>
    <w:unhideWhenUsed/>
    <w:rsid w:val="00D612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3435</Words>
  <Characters>3436</Characters>
  <Application>Microsoft Office Word</Application>
  <DocSecurity>0</DocSecurity>
  <Lines>122</Lines>
  <Paragraphs>116</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2026-03-03T05:27:00Z</dcterms:created>
  <dcterms:modified xsi:type="dcterms:W3CDTF">2026-03-03T05:27:00Z</dcterms:modified>
</cp:coreProperties>
</file>