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53D52" w14:textId="1A37E0A1" w:rsidR="00B008F0" w:rsidRPr="00B008F0" w:rsidRDefault="00B008F0" w:rsidP="00B008F0">
      <w:pPr>
        <w:spacing w:after="240" w:line="240" w:lineRule="auto"/>
        <w:rPr>
          <w:rFonts w:ascii="Arial" w:eastAsia="Times New Roman" w:hAnsi="Arial" w:cs="Arial"/>
          <w:color w:val="1F1F1F"/>
          <w:kern w:val="0"/>
          <w14:ligatures w14:val="none"/>
        </w:rPr>
      </w:pPr>
      <w:r w:rsidRPr="00B008F0">
        <w:rPr>
          <w:rFonts w:ascii="Microsoft YaHei" w:eastAsia="Microsoft YaHei" w:hAnsi="Microsoft YaHei" w:cs="Microsoft YaHei" w:hint="eastAsia"/>
          <w:color w:val="1F1F1F"/>
          <w:kern w:val="0"/>
          <w14:ligatures w14:val="none"/>
        </w:rPr>
        <w:t>《解深密经</w:t>
      </w:r>
      <w:r w:rsidRPr="00B008F0">
        <w:rPr>
          <w:rFonts w:ascii="Arial" w:eastAsia="Times New Roman" w:hAnsi="Arial" w:cs="Arial"/>
          <w:color w:val="1F1F1F"/>
          <w:kern w:val="0"/>
          <w14:ligatures w14:val="none"/>
        </w:rPr>
        <w:t>3-10-2.mp3</w:t>
      </w:r>
      <w:r w:rsidRPr="00B008F0">
        <w:rPr>
          <w:rFonts w:ascii="Microsoft YaHei" w:eastAsia="Microsoft YaHei" w:hAnsi="Microsoft YaHei" w:cs="Microsoft YaHei" w:hint="eastAsia"/>
          <w:color w:val="1F1F1F"/>
          <w:kern w:val="0"/>
          <w14:ligatures w14:val="none"/>
        </w:rPr>
        <w:t>》</w:t>
      </w:r>
    </w:p>
    <w:p w14:paraId="1BCE24C5" w14:textId="77777777" w:rsidR="00B008F0" w:rsidRPr="00B008F0" w:rsidRDefault="00B008F0" w:rsidP="00B008F0">
      <w:pPr>
        <w:spacing w:after="240" w:line="240" w:lineRule="auto"/>
        <w:rPr>
          <w:rFonts w:ascii="Arial" w:eastAsia="Times New Roman" w:hAnsi="Arial" w:cs="Arial"/>
          <w:color w:val="1F1F1F"/>
          <w:kern w:val="0"/>
          <w14:ligatures w14:val="none"/>
        </w:rPr>
      </w:pPr>
      <w:r w:rsidRPr="00B008F0">
        <w:rPr>
          <w:rFonts w:ascii="Microsoft YaHei" w:eastAsia="Microsoft YaHei" w:hAnsi="Microsoft YaHei" w:cs="Microsoft YaHei" w:hint="eastAsia"/>
          <w:color w:val="1F1F1F"/>
          <w:kern w:val="0"/>
          <w14:ligatures w14:val="none"/>
        </w:rPr>
        <w:t>我认认为有这个关系啊，就</w:t>
      </w:r>
      <w:r w:rsidRPr="00B008F0">
        <w:rPr>
          <w:rFonts w:ascii="Microsoft YaHei" w:eastAsia="Microsoft YaHei" w:hAnsi="Microsoft YaHei" w:cs="Microsoft YaHei"/>
          <w:color w:val="1F1F1F"/>
          <w:kern w:val="0"/>
          <w14:ligatures w14:val="none"/>
        </w:rPr>
        <w:t>是</w:t>
      </w:r>
    </w:p>
    <w:p w14:paraId="4E6552F6" w14:textId="77777777" w:rsidR="00B008F0" w:rsidRPr="00B008F0" w:rsidRDefault="00B008F0" w:rsidP="00B008F0">
      <w:pPr>
        <w:spacing w:after="240" w:line="240" w:lineRule="auto"/>
        <w:rPr>
          <w:rFonts w:ascii="Arial" w:eastAsia="Times New Roman" w:hAnsi="Arial" w:cs="Arial"/>
          <w:color w:val="1F1F1F"/>
          <w:kern w:val="0"/>
          <w14:ligatures w14:val="none"/>
        </w:rPr>
      </w:pPr>
      <w:r w:rsidRPr="00B008F0">
        <w:rPr>
          <w:rFonts w:ascii="Microsoft YaHei" w:eastAsia="Microsoft YaHei" w:hAnsi="Microsoft YaHei" w:cs="Microsoft YaHei" w:hint="eastAsia"/>
          <w:color w:val="1F1F1F"/>
          <w:kern w:val="0"/>
          <w14:ligatures w14:val="none"/>
        </w:rPr>
        <w:t>有点像一意识师那种感觉，一意识师。一意识师什么意思？就是他就认为心就是一个，没那么多，你别分成八识。就一个意识</w:t>
      </w:r>
      <w:r w:rsidRPr="00B008F0">
        <w:rPr>
          <w:rFonts w:ascii="Microsoft YaHei" w:eastAsia="Microsoft YaHei" w:hAnsi="Microsoft YaHei" w:cs="Microsoft YaHei"/>
          <w:color w:val="1F1F1F"/>
          <w:kern w:val="0"/>
          <w14:ligatures w14:val="none"/>
        </w:rPr>
        <w:t>。</w:t>
      </w:r>
    </w:p>
    <w:p w14:paraId="202C8674" w14:textId="77777777" w:rsidR="00B008F0" w:rsidRPr="00B008F0" w:rsidRDefault="00B008F0" w:rsidP="00B008F0">
      <w:pPr>
        <w:spacing w:after="240" w:line="240" w:lineRule="auto"/>
        <w:rPr>
          <w:rFonts w:ascii="Arial" w:eastAsia="Times New Roman" w:hAnsi="Arial" w:cs="Arial"/>
          <w:color w:val="1F1F1F"/>
          <w:kern w:val="0"/>
          <w14:ligatures w14:val="none"/>
        </w:rPr>
      </w:pPr>
      <w:r w:rsidRPr="00B008F0">
        <w:rPr>
          <w:rFonts w:ascii="Microsoft YaHei" w:eastAsia="Microsoft YaHei" w:hAnsi="Microsoft YaHei" w:cs="Microsoft YaHei" w:hint="eastAsia"/>
          <w:color w:val="1F1F1F"/>
          <w:kern w:val="0"/>
          <w14:ligatures w14:val="none"/>
        </w:rPr>
        <w:t>但是这一一个意识的话呢，我在不同的根呢就叫不同名。这叫简单，就是一心论嘛，就一个意识师嘛</w:t>
      </w:r>
      <w:r w:rsidRPr="00B008F0">
        <w:rPr>
          <w:rFonts w:ascii="Microsoft YaHei" w:eastAsia="Microsoft YaHei" w:hAnsi="Microsoft YaHei" w:cs="Microsoft YaHei"/>
          <w:color w:val="1F1F1F"/>
          <w:kern w:val="0"/>
          <w14:ligatures w14:val="none"/>
        </w:rPr>
        <w:t>。</w:t>
      </w:r>
    </w:p>
    <w:p w14:paraId="672ED6DF" w14:textId="77777777" w:rsidR="00B008F0" w:rsidRPr="00B008F0" w:rsidRDefault="00B008F0" w:rsidP="00B008F0">
      <w:pPr>
        <w:spacing w:after="240" w:line="240" w:lineRule="auto"/>
        <w:rPr>
          <w:rFonts w:ascii="Arial" w:eastAsia="Times New Roman" w:hAnsi="Arial" w:cs="Arial"/>
          <w:color w:val="1F1F1F"/>
          <w:kern w:val="0"/>
          <w14:ligatures w14:val="none"/>
        </w:rPr>
      </w:pPr>
      <w:r w:rsidRPr="00B008F0">
        <w:rPr>
          <w:rFonts w:ascii="Microsoft YaHei" w:eastAsia="Microsoft YaHei" w:hAnsi="Microsoft YaHei" w:cs="Microsoft YaHei" w:hint="eastAsia"/>
          <w:color w:val="1F1F1F"/>
          <w:kern w:val="0"/>
          <w14:ligatures w14:val="none"/>
        </w:rPr>
        <w:t>就是我这意识在眼叫眼识；我意识跑到耳朵那儿叫耳识；意识跑到身根叫身识；意识在意识这儿活动叫意识</w:t>
      </w:r>
      <w:r w:rsidRPr="00B008F0">
        <w:rPr>
          <w:rFonts w:ascii="Microsoft YaHei" w:eastAsia="Microsoft YaHei" w:hAnsi="Microsoft YaHei" w:cs="Microsoft YaHei"/>
          <w:color w:val="1F1F1F"/>
          <w:kern w:val="0"/>
          <w14:ligatures w14:val="none"/>
        </w:rPr>
        <w:t>。</w:t>
      </w:r>
    </w:p>
    <w:p w14:paraId="0AF614D6" w14:textId="77777777" w:rsidR="00B008F0" w:rsidRPr="00B008F0" w:rsidRDefault="00B008F0" w:rsidP="00B008F0">
      <w:pPr>
        <w:spacing w:after="240" w:line="240" w:lineRule="auto"/>
        <w:rPr>
          <w:rFonts w:ascii="Arial" w:eastAsia="Times New Roman" w:hAnsi="Arial" w:cs="Arial"/>
          <w:color w:val="1F1F1F"/>
          <w:kern w:val="0"/>
          <w14:ligatures w14:val="none"/>
        </w:rPr>
      </w:pPr>
      <w:r w:rsidRPr="00B008F0">
        <w:rPr>
          <w:rFonts w:ascii="Microsoft YaHei" w:eastAsia="Microsoft YaHei" w:hAnsi="Microsoft YaHei" w:cs="Microsoft YaHei" w:hint="eastAsia"/>
          <w:color w:val="1F1F1F"/>
          <w:kern w:val="0"/>
          <w14:ligatures w14:val="none"/>
        </w:rPr>
        <w:t>这样来讲的话呢，看似简单啊，但其实它有很多不合理的地方，有好多事情</w:t>
      </w:r>
      <w:r w:rsidRPr="00B008F0">
        <w:rPr>
          <w:rFonts w:ascii="Microsoft YaHei" w:eastAsia="Microsoft YaHei" w:hAnsi="Microsoft YaHei" w:cs="Microsoft YaHei"/>
          <w:color w:val="1F1F1F"/>
          <w:kern w:val="0"/>
          <w14:ligatures w14:val="none"/>
        </w:rPr>
        <w:t>。</w:t>
      </w:r>
    </w:p>
    <w:p w14:paraId="1D8A17D5" w14:textId="77777777" w:rsidR="00B008F0" w:rsidRPr="00B008F0" w:rsidRDefault="00B008F0" w:rsidP="00B008F0">
      <w:pPr>
        <w:spacing w:after="240" w:line="240" w:lineRule="auto"/>
        <w:rPr>
          <w:rFonts w:ascii="Arial" w:eastAsia="Times New Roman" w:hAnsi="Arial" w:cs="Arial"/>
          <w:color w:val="1F1F1F"/>
          <w:kern w:val="0"/>
          <w14:ligatures w14:val="none"/>
        </w:rPr>
      </w:pPr>
      <w:r w:rsidRPr="00B008F0">
        <w:rPr>
          <w:rFonts w:ascii="Microsoft YaHei" w:eastAsia="Microsoft YaHei" w:hAnsi="Microsoft YaHei" w:cs="Microsoft YaHei" w:hint="eastAsia"/>
          <w:color w:val="1F1F1F"/>
          <w:kern w:val="0"/>
          <w14:ligatures w14:val="none"/>
        </w:rPr>
        <w:t>就是说，你意识跑到眼根，意识还能跑耳根吗？同时。是两个意识是一个意识</w:t>
      </w:r>
      <w:r w:rsidRPr="00B008F0">
        <w:rPr>
          <w:rFonts w:ascii="Microsoft YaHei" w:eastAsia="Microsoft YaHei" w:hAnsi="Microsoft YaHei" w:cs="Microsoft YaHei"/>
          <w:color w:val="1F1F1F"/>
          <w:kern w:val="0"/>
          <w14:ligatures w14:val="none"/>
        </w:rPr>
        <w:t>？</w:t>
      </w:r>
    </w:p>
    <w:p w14:paraId="55C101CC" w14:textId="77777777" w:rsidR="00B008F0" w:rsidRPr="00B008F0" w:rsidRDefault="00B008F0" w:rsidP="00B008F0">
      <w:pPr>
        <w:spacing w:after="240" w:line="240" w:lineRule="auto"/>
        <w:rPr>
          <w:rFonts w:ascii="Arial" w:eastAsia="Times New Roman" w:hAnsi="Arial" w:cs="Arial"/>
          <w:color w:val="1F1F1F"/>
          <w:kern w:val="0"/>
          <w14:ligatures w14:val="none"/>
        </w:rPr>
      </w:pPr>
      <w:r w:rsidRPr="00B008F0">
        <w:rPr>
          <w:rFonts w:ascii="Microsoft YaHei" w:eastAsia="Microsoft YaHei" w:hAnsi="Microsoft YaHei" w:cs="Microsoft YaHei" w:hint="eastAsia"/>
          <w:color w:val="1F1F1F"/>
          <w:kern w:val="0"/>
          <w14:ligatures w14:val="none"/>
        </w:rPr>
        <w:t>对吧？你意识在眼根或耳根，能同时吗？如果同时就是两个意识。这在部派佛教是不能允许的。怎能一刹那有两个意识呢？不能</w:t>
      </w:r>
      <w:r w:rsidRPr="00B008F0">
        <w:rPr>
          <w:rFonts w:ascii="Microsoft YaHei" w:eastAsia="Microsoft YaHei" w:hAnsi="Microsoft YaHei" w:cs="Microsoft YaHei"/>
          <w:color w:val="1F1F1F"/>
          <w:kern w:val="0"/>
          <w14:ligatures w14:val="none"/>
        </w:rPr>
        <w:t>。</w:t>
      </w:r>
    </w:p>
    <w:p w14:paraId="686ECA85" w14:textId="77777777" w:rsidR="00B008F0" w:rsidRPr="00B008F0" w:rsidRDefault="00B008F0" w:rsidP="00B008F0">
      <w:pPr>
        <w:spacing w:after="240" w:line="240" w:lineRule="auto"/>
        <w:rPr>
          <w:rFonts w:ascii="Arial" w:eastAsia="Times New Roman" w:hAnsi="Arial" w:cs="Arial"/>
          <w:color w:val="1F1F1F"/>
          <w:kern w:val="0"/>
          <w14:ligatures w14:val="none"/>
        </w:rPr>
      </w:pPr>
      <w:r w:rsidRPr="00B008F0">
        <w:rPr>
          <w:rFonts w:ascii="Microsoft YaHei" w:eastAsia="Microsoft YaHei" w:hAnsi="Microsoft YaHei" w:cs="Microsoft YaHei" w:hint="eastAsia"/>
          <w:color w:val="1F1F1F"/>
          <w:kern w:val="0"/>
          <w14:ligatures w14:val="none"/>
        </w:rPr>
        <w:t>所以它里头还有好多问题。但是呢，我们一般的人愿意接受简单的理论，这简单嘛。一心嘛多简单，你不要说那么复杂。我就是心可以各种变化，然后就叫不同名的。不挺好吗</w:t>
      </w:r>
      <w:r w:rsidRPr="00B008F0">
        <w:rPr>
          <w:rFonts w:ascii="Microsoft YaHei" w:eastAsia="Microsoft YaHei" w:hAnsi="Microsoft YaHei" w:cs="Microsoft YaHei"/>
          <w:color w:val="1F1F1F"/>
          <w:kern w:val="0"/>
          <w14:ligatures w14:val="none"/>
        </w:rPr>
        <w:t>？</w:t>
      </w:r>
    </w:p>
    <w:p w14:paraId="7D5C413B" w14:textId="77777777" w:rsidR="00B008F0" w:rsidRPr="00B008F0" w:rsidRDefault="00B008F0" w:rsidP="00B008F0">
      <w:pPr>
        <w:spacing w:after="240" w:line="240" w:lineRule="auto"/>
        <w:rPr>
          <w:rFonts w:ascii="Arial" w:eastAsia="Times New Roman" w:hAnsi="Arial" w:cs="Arial"/>
          <w:color w:val="1F1F1F"/>
          <w:kern w:val="0"/>
          <w14:ligatures w14:val="none"/>
        </w:rPr>
      </w:pPr>
      <w:r w:rsidRPr="00B008F0">
        <w:rPr>
          <w:rFonts w:ascii="Microsoft YaHei" w:eastAsia="Microsoft YaHei" w:hAnsi="Microsoft YaHei" w:cs="Microsoft YaHei" w:hint="eastAsia"/>
          <w:color w:val="1F1F1F"/>
          <w:kern w:val="0"/>
          <w14:ligatures w14:val="none"/>
        </w:rPr>
        <w:t>但是呢，你就解释起来就费劲</w:t>
      </w:r>
      <w:r w:rsidRPr="00B008F0">
        <w:rPr>
          <w:rFonts w:ascii="Microsoft YaHei" w:eastAsia="Microsoft YaHei" w:hAnsi="Microsoft YaHei" w:cs="Microsoft YaHei"/>
          <w:color w:val="1F1F1F"/>
          <w:kern w:val="0"/>
          <w14:ligatures w14:val="none"/>
        </w:rPr>
        <w:t>。</w:t>
      </w:r>
    </w:p>
    <w:p w14:paraId="573F6A5F" w14:textId="77777777" w:rsidR="00B008F0" w:rsidRPr="00B008F0" w:rsidRDefault="00B008F0" w:rsidP="00B008F0">
      <w:pPr>
        <w:spacing w:after="240" w:line="240" w:lineRule="auto"/>
        <w:rPr>
          <w:rFonts w:ascii="Arial" w:eastAsia="Times New Roman" w:hAnsi="Arial" w:cs="Arial"/>
          <w:color w:val="1F1F1F"/>
          <w:kern w:val="0"/>
          <w14:ligatures w14:val="none"/>
        </w:rPr>
      </w:pPr>
      <w:r w:rsidRPr="00B008F0">
        <w:rPr>
          <w:rFonts w:ascii="Microsoft YaHei" w:eastAsia="Microsoft YaHei" w:hAnsi="Microsoft YaHei" w:cs="Microsoft YaHei" w:hint="eastAsia"/>
          <w:color w:val="1F1F1F"/>
          <w:kern w:val="0"/>
          <w14:ligatures w14:val="none"/>
        </w:rPr>
        <w:t>就就好多好多不合的地方。你解释起来就费劲。就是理论不是太圆满，我认为，不是说理论粗糙。你你说是行不行？在某些情况下也能也行。但是就解释的就</w:t>
      </w:r>
      <w:r w:rsidRPr="00B008F0">
        <w:rPr>
          <w:rFonts w:ascii="Microsoft YaHei" w:eastAsia="Microsoft YaHei" w:hAnsi="Microsoft YaHei" w:cs="Microsoft YaHei"/>
          <w:color w:val="1F1F1F"/>
          <w:kern w:val="0"/>
          <w14:ligatures w14:val="none"/>
        </w:rPr>
        <w:t>是</w:t>
      </w:r>
    </w:p>
    <w:p w14:paraId="36E0949B" w14:textId="77777777" w:rsidR="00B008F0" w:rsidRPr="00B008F0" w:rsidRDefault="00B008F0" w:rsidP="00B008F0">
      <w:pPr>
        <w:spacing w:after="240" w:line="240" w:lineRule="auto"/>
        <w:rPr>
          <w:rFonts w:ascii="Arial" w:eastAsia="Times New Roman" w:hAnsi="Arial" w:cs="Arial"/>
          <w:color w:val="1F1F1F"/>
          <w:kern w:val="0"/>
          <w14:ligatures w14:val="none"/>
        </w:rPr>
      </w:pPr>
      <w:r w:rsidRPr="00B008F0">
        <w:rPr>
          <w:rFonts w:ascii="Microsoft YaHei" w:eastAsia="Microsoft YaHei" w:hAnsi="Microsoft YaHei" w:cs="Microsoft YaHei" w:hint="eastAsia"/>
          <w:color w:val="1F1F1F"/>
          <w:kern w:val="0"/>
          <w14:ligatures w14:val="none"/>
        </w:rPr>
        <w:t>就不能很细。它解释起来就是面临很多很多的问题和那个和那个</w:t>
      </w:r>
      <w:r w:rsidRPr="00B008F0">
        <w:rPr>
          <w:rFonts w:ascii="Microsoft YaHei" w:eastAsia="Microsoft YaHei" w:hAnsi="Microsoft YaHei" w:cs="Microsoft YaHei"/>
          <w:color w:val="1F1F1F"/>
          <w:kern w:val="0"/>
          <w14:ligatures w14:val="none"/>
        </w:rPr>
        <w:t>。</w:t>
      </w:r>
    </w:p>
    <w:p w14:paraId="60B1CCD5" w14:textId="77777777" w:rsidR="00B008F0" w:rsidRPr="00B008F0" w:rsidRDefault="00B008F0" w:rsidP="00B008F0">
      <w:pPr>
        <w:spacing w:after="240" w:line="240" w:lineRule="auto"/>
        <w:rPr>
          <w:rFonts w:ascii="Arial" w:eastAsia="Times New Roman" w:hAnsi="Arial" w:cs="Arial"/>
          <w:color w:val="1F1F1F"/>
          <w:kern w:val="0"/>
          <w14:ligatures w14:val="none"/>
        </w:rPr>
      </w:pPr>
      <w:r w:rsidRPr="00B008F0">
        <w:rPr>
          <w:rFonts w:ascii="Microsoft YaHei" w:eastAsia="Microsoft YaHei" w:hAnsi="Microsoft YaHei" w:cs="Microsoft YaHei" w:hint="eastAsia"/>
          <w:color w:val="1F1F1F"/>
          <w:kern w:val="0"/>
          <w14:ligatures w14:val="none"/>
        </w:rPr>
        <w:t>但他的意思就是这。就是这识就是意识。意识呢，就是说，我这意识呢跑到哪都是他。一个心，就一个意识</w:t>
      </w:r>
      <w:r w:rsidRPr="00B008F0">
        <w:rPr>
          <w:rFonts w:ascii="Microsoft YaHei" w:eastAsia="Microsoft YaHei" w:hAnsi="Microsoft YaHei" w:cs="Microsoft YaHei"/>
          <w:color w:val="1F1F1F"/>
          <w:kern w:val="0"/>
          <w14:ligatures w14:val="none"/>
        </w:rPr>
        <w:t>。</w:t>
      </w:r>
    </w:p>
    <w:p w14:paraId="200BEF02" w14:textId="77777777" w:rsidR="00B008F0" w:rsidRPr="00B008F0" w:rsidRDefault="00B008F0" w:rsidP="00B008F0">
      <w:pPr>
        <w:spacing w:after="240" w:line="240" w:lineRule="auto"/>
        <w:rPr>
          <w:rFonts w:ascii="Arial" w:eastAsia="Times New Roman" w:hAnsi="Arial" w:cs="Arial"/>
          <w:color w:val="1F1F1F"/>
          <w:kern w:val="0"/>
          <w14:ligatures w14:val="none"/>
        </w:rPr>
      </w:pPr>
      <w:r w:rsidRPr="00B008F0">
        <w:rPr>
          <w:rFonts w:ascii="Microsoft YaHei" w:eastAsia="Microsoft YaHei" w:hAnsi="Microsoft YaHei" w:cs="Microsoft YaHei" w:hint="eastAsia"/>
          <w:color w:val="1F1F1F"/>
          <w:kern w:val="0"/>
          <w14:ligatures w14:val="none"/>
        </w:rPr>
        <w:t>但是呢，其实《摄论》它本身来讲，它后面成立阿赖耶识的时候，特别的说不是意识</w:t>
      </w:r>
      <w:r w:rsidRPr="00B008F0">
        <w:rPr>
          <w:rFonts w:ascii="Microsoft YaHei" w:eastAsia="Microsoft YaHei" w:hAnsi="Microsoft YaHei" w:cs="Microsoft YaHei"/>
          <w:color w:val="1F1F1F"/>
          <w:kern w:val="0"/>
          <w14:ligatures w14:val="none"/>
        </w:rPr>
        <w:t>。</w:t>
      </w:r>
    </w:p>
    <w:p w14:paraId="04DCDB39" w14:textId="77777777" w:rsidR="00B008F0" w:rsidRPr="00B008F0" w:rsidRDefault="00B008F0" w:rsidP="00B008F0">
      <w:pPr>
        <w:spacing w:after="240" w:line="240" w:lineRule="auto"/>
        <w:rPr>
          <w:rFonts w:ascii="Arial" w:eastAsia="Times New Roman" w:hAnsi="Arial" w:cs="Arial"/>
          <w:color w:val="1F1F1F"/>
          <w:kern w:val="0"/>
          <w14:ligatures w14:val="none"/>
        </w:rPr>
      </w:pPr>
      <w:r w:rsidRPr="00B008F0">
        <w:rPr>
          <w:rFonts w:ascii="Microsoft YaHei" w:eastAsia="Microsoft YaHei" w:hAnsi="Microsoft YaHei" w:cs="Microsoft YaHei" w:hint="eastAsia"/>
          <w:color w:val="1F1F1F"/>
          <w:kern w:val="0"/>
          <w14:ligatures w14:val="none"/>
        </w:rPr>
        <w:t>你说你现在这要是按照他的一意识师来讲，你到后面你怎么翻译？你不是得很多很多问题吗？对不对？你就会出现很多问题。人家上面明确的否定了，阿赖耶识不是第六意识，结</w:t>
      </w:r>
      <w:r w:rsidRPr="00B008F0">
        <w:rPr>
          <w:rFonts w:ascii="Microsoft YaHei" w:eastAsia="Microsoft YaHei" w:hAnsi="Microsoft YaHei" w:cs="Microsoft YaHei" w:hint="eastAsia"/>
          <w:color w:val="1F1F1F"/>
          <w:kern w:val="0"/>
          <w14:ligatures w14:val="none"/>
        </w:rPr>
        <w:lastRenderedPageBreak/>
        <w:t>生识不是第六意识。你那时候你要怎么翻译？你就很难了，就捉襟见肘啊，就辗转腾挪就很难。你很难回避这个事情。你翻译不出来</w:t>
      </w:r>
      <w:r w:rsidRPr="00B008F0">
        <w:rPr>
          <w:rFonts w:ascii="Microsoft YaHei" w:eastAsia="Microsoft YaHei" w:hAnsi="Microsoft YaHei" w:cs="Microsoft YaHei"/>
          <w:color w:val="1F1F1F"/>
          <w:kern w:val="0"/>
          <w14:ligatures w14:val="none"/>
        </w:rPr>
        <w:t>。</w:t>
      </w:r>
    </w:p>
    <w:p w14:paraId="27D2D5BA" w14:textId="77777777" w:rsidR="00B008F0" w:rsidRPr="00B008F0" w:rsidRDefault="00B008F0" w:rsidP="00B008F0">
      <w:pPr>
        <w:spacing w:after="240" w:line="240" w:lineRule="auto"/>
        <w:rPr>
          <w:rFonts w:ascii="Arial" w:eastAsia="Times New Roman" w:hAnsi="Arial" w:cs="Arial"/>
          <w:color w:val="1F1F1F"/>
          <w:kern w:val="0"/>
          <w14:ligatures w14:val="none"/>
        </w:rPr>
      </w:pPr>
      <w:r w:rsidRPr="00B008F0">
        <w:rPr>
          <w:rFonts w:ascii="Microsoft YaHei" w:eastAsia="Microsoft YaHei" w:hAnsi="Microsoft YaHei" w:cs="Microsoft YaHei" w:hint="eastAsia"/>
          <w:color w:val="1F1F1F"/>
          <w:kern w:val="0"/>
          <w14:ligatures w14:val="none"/>
        </w:rPr>
        <w:t>所以呢，你就八识论。人家说是八识，你就八识多好嘛。成立了末那，成立了阿赖耶。这不很好吗？《摄大乘论》就是这体系。你你改你怎么改？你怎么改？你想把这改了，不可能啊。你怎么改</w:t>
      </w:r>
      <w:r w:rsidRPr="00B008F0">
        <w:rPr>
          <w:rFonts w:ascii="Microsoft YaHei" w:eastAsia="Microsoft YaHei" w:hAnsi="Microsoft YaHei" w:cs="Microsoft YaHei"/>
          <w:color w:val="1F1F1F"/>
          <w:kern w:val="0"/>
          <w14:ligatures w14:val="none"/>
        </w:rPr>
        <w:t>？</w:t>
      </w:r>
    </w:p>
    <w:p w14:paraId="5E5E0700" w14:textId="77777777" w:rsidR="00B008F0" w:rsidRPr="00B008F0" w:rsidRDefault="00B008F0" w:rsidP="00B008F0">
      <w:pPr>
        <w:spacing w:after="240" w:line="240" w:lineRule="auto"/>
        <w:rPr>
          <w:rFonts w:ascii="Arial" w:eastAsia="Times New Roman" w:hAnsi="Arial" w:cs="Arial"/>
          <w:color w:val="1F1F1F"/>
          <w:kern w:val="0"/>
          <w14:ligatures w14:val="none"/>
        </w:rPr>
      </w:pPr>
      <w:r w:rsidRPr="00B008F0">
        <w:rPr>
          <w:rFonts w:ascii="Microsoft YaHei" w:eastAsia="Microsoft YaHei" w:hAnsi="Microsoft YaHei" w:cs="Microsoft YaHei" w:hint="eastAsia"/>
          <w:color w:val="1F1F1F"/>
          <w:kern w:val="0"/>
          <w14:ligatures w14:val="none"/>
        </w:rPr>
        <w:t>但是呢，所以他这个翻译就是有的时候你看的时候吧，你得特别注意就是了。就是他的思想不是太一样。跟玄奘法师所传的那个唯识不一样</w:t>
      </w:r>
      <w:r w:rsidRPr="00B008F0">
        <w:rPr>
          <w:rFonts w:ascii="Microsoft YaHei" w:eastAsia="Microsoft YaHei" w:hAnsi="Microsoft YaHei" w:cs="Microsoft YaHei"/>
          <w:color w:val="1F1F1F"/>
          <w:kern w:val="0"/>
          <w14:ligatures w14:val="none"/>
        </w:rPr>
        <w:t>。</w:t>
      </w:r>
    </w:p>
    <w:p w14:paraId="583F8150" w14:textId="77777777" w:rsidR="00B008F0" w:rsidRPr="00B008F0" w:rsidRDefault="00B008F0" w:rsidP="00B008F0">
      <w:pPr>
        <w:spacing w:after="240" w:line="240" w:lineRule="auto"/>
        <w:rPr>
          <w:rFonts w:ascii="Arial" w:eastAsia="Times New Roman" w:hAnsi="Arial" w:cs="Arial"/>
          <w:color w:val="1F1F1F"/>
          <w:kern w:val="0"/>
          <w14:ligatures w14:val="none"/>
        </w:rPr>
      </w:pPr>
      <w:r w:rsidRPr="00B008F0">
        <w:rPr>
          <w:rFonts w:ascii="Microsoft YaHei" w:eastAsia="Microsoft YaHei" w:hAnsi="Microsoft YaHei" w:cs="Microsoft YaHei" w:hint="eastAsia"/>
          <w:color w:val="1F1F1F"/>
          <w:kern w:val="0"/>
          <w14:ligatures w14:val="none"/>
        </w:rPr>
        <w:t>但是现在很多人推崇他的这种说法。推崇，就是意思好像他是那种叫什么？叫古唯识学或者说唯识古学。那种感觉跟安慧论师可能有点接近啊那样的。那种学学统有点接近</w:t>
      </w:r>
      <w:r w:rsidRPr="00B008F0">
        <w:rPr>
          <w:rFonts w:ascii="Microsoft YaHei" w:eastAsia="Microsoft YaHei" w:hAnsi="Microsoft YaHei" w:cs="Microsoft YaHei"/>
          <w:color w:val="1F1F1F"/>
          <w:kern w:val="0"/>
          <w14:ligatures w14:val="none"/>
        </w:rPr>
        <w:t>。</w:t>
      </w:r>
    </w:p>
    <w:p w14:paraId="1750ACA3" w14:textId="77777777" w:rsidR="00B008F0" w:rsidRPr="00B008F0" w:rsidRDefault="00B008F0" w:rsidP="00B008F0">
      <w:pPr>
        <w:spacing w:after="240" w:line="240" w:lineRule="auto"/>
        <w:rPr>
          <w:rFonts w:ascii="Arial" w:eastAsia="Times New Roman" w:hAnsi="Arial" w:cs="Arial"/>
          <w:color w:val="1F1F1F"/>
          <w:kern w:val="0"/>
          <w14:ligatures w14:val="none"/>
        </w:rPr>
      </w:pPr>
      <w:r w:rsidRPr="00B008F0">
        <w:rPr>
          <w:rFonts w:ascii="Microsoft YaHei" w:eastAsia="Microsoft YaHei" w:hAnsi="Microsoft YaHei" w:cs="Microsoft YaHei" w:hint="eastAsia"/>
          <w:color w:val="1F1F1F"/>
          <w:kern w:val="0"/>
          <w14:ligatures w14:val="none"/>
        </w:rPr>
        <w:t>啊，现在发发现的那个梵文本，安慧论师的梵文本又跟他很接近。所以认为他还是有所依据啊。就不是说他自己发明创造的。也是有所依据的</w:t>
      </w:r>
      <w:r w:rsidRPr="00B008F0">
        <w:rPr>
          <w:rFonts w:ascii="Microsoft YaHei" w:eastAsia="Microsoft YaHei" w:hAnsi="Microsoft YaHei" w:cs="Microsoft YaHei"/>
          <w:color w:val="1F1F1F"/>
          <w:kern w:val="0"/>
          <w14:ligatures w14:val="none"/>
        </w:rPr>
        <w:t>。</w:t>
      </w:r>
    </w:p>
    <w:p w14:paraId="0CFBA323" w14:textId="77777777" w:rsidR="00B008F0" w:rsidRPr="00B008F0" w:rsidRDefault="00B008F0" w:rsidP="00B008F0">
      <w:pPr>
        <w:spacing w:after="240" w:line="240" w:lineRule="auto"/>
        <w:rPr>
          <w:rFonts w:ascii="Arial" w:eastAsia="Times New Roman" w:hAnsi="Arial" w:cs="Arial"/>
          <w:color w:val="1F1F1F"/>
          <w:kern w:val="0"/>
          <w14:ligatures w14:val="none"/>
        </w:rPr>
      </w:pPr>
      <w:r w:rsidRPr="00B008F0">
        <w:rPr>
          <w:rFonts w:ascii="Microsoft YaHei" w:eastAsia="Microsoft YaHei" w:hAnsi="Microsoft YaHei" w:cs="Microsoft YaHei" w:hint="eastAsia"/>
          <w:color w:val="1F1F1F"/>
          <w:kern w:val="0"/>
          <w14:ligatures w14:val="none"/>
        </w:rPr>
        <w:t>但是呢，我就是觉得他这理论呢，确实有就是太粗糙，太粗糙</w:t>
      </w:r>
      <w:r w:rsidRPr="00B008F0">
        <w:rPr>
          <w:rFonts w:ascii="Microsoft YaHei" w:eastAsia="Microsoft YaHei" w:hAnsi="Microsoft YaHei" w:cs="Microsoft YaHei"/>
          <w:color w:val="1F1F1F"/>
          <w:kern w:val="0"/>
          <w14:ligatures w14:val="none"/>
        </w:rPr>
        <w:t>。</w:t>
      </w:r>
    </w:p>
    <w:p w14:paraId="2CAE38DA" w14:textId="77777777" w:rsidR="00B008F0" w:rsidRPr="00B008F0" w:rsidRDefault="00B008F0" w:rsidP="00B008F0">
      <w:pPr>
        <w:spacing w:after="240" w:line="240" w:lineRule="auto"/>
        <w:rPr>
          <w:rFonts w:ascii="Arial" w:eastAsia="Times New Roman" w:hAnsi="Arial" w:cs="Arial"/>
          <w:color w:val="1F1F1F"/>
          <w:kern w:val="0"/>
          <w14:ligatures w14:val="none"/>
        </w:rPr>
      </w:pPr>
      <w:r w:rsidRPr="00B008F0">
        <w:rPr>
          <w:rFonts w:ascii="Microsoft YaHei" w:eastAsia="Microsoft YaHei" w:hAnsi="Microsoft YaHei" w:cs="Microsoft YaHei" w:hint="eastAsia"/>
          <w:color w:val="1F1F1F"/>
          <w:kern w:val="0"/>
          <w14:ligatures w14:val="none"/>
        </w:rPr>
        <w:t>那么这个意识与意识中，与羯罗蓝相应故。说，就在这个时候，在结生的时候。与羯罗蓝啊相应故。相应的意思呢，当然也就是和合。和合俱转，这叫相应。那与它相应呢，所以叫言托羯罗蓝。这叫托。依托，依托羯罗蓝</w:t>
      </w:r>
      <w:r w:rsidRPr="00B008F0">
        <w:rPr>
          <w:rFonts w:ascii="Microsoft YaHei" w:eastAsia="Microsoft YaHei" w:hAnsi="Microsoft YaHei" w:cs="Microsoft YaHei"/>
          <w:color w:val="1F1F1F"/>
          <w:kern w:val="0"/>
          <w14:ligatures w14:val="none"/>
        </w:rPr>
        <w:t>。</w:t>
      </w:r>
    </w:p>
    <w:p w14:paraId="32C7D372" w14:textId="77777777" w:rsidR="00B008F0" w:rsidRPr="00B008F0" w:rsidRDefault="00B008F0" w:rsidP="00B008F0">
      <w:pPr>
        <w:spacing w:after="240" w:line="240" w:lineRule="auto"/>
        <w:rPr>
          <w:rFonts w:ascii="Arial" w:eastAsia="Times New Roman" w:hAnsi="Arial" w:cs="Arial"/>
          <w:color w:val="1F1F1F"/>
          <w:kern w:val="0"/>
          <w14:ligatures w14:val="none"/>
        </w:rPr>
      </w:pPr>
      <w:r w:rsidRPr="00B008F0">
        <w:rPr>
          <w:rFonts w:ascii="Microsoft YaHei" w:eastAsia="Microsoft YaHei" w:hAnsi="Microsoft YaHei" w:cs="Microsoft YaHei" w:hint="eastAsia"/>
          <w:color w:val="1F1F1F"/>
          <w:kern w:val="0"/>
          <w14:ligatures w14:val="none"/>
        </w:rPr>
        <w:t>然后下面又说了。这意识是什么？此果报识。把这果报识又叫意识。所以前后这你要是它如果定义老在变动的话，你就不好不好理解。你就不好理解了。因为这你要是定义都是混乱的话，你很不好理解的内容</w:t>
      </w:r>
      <w:r w:rsidRPr="00B008F0">
        <w:rPr>
          <w:rFonts w:ascii="Microsoft YaHei" w:eastAsia="Microsoft YaHei" w:hAnsi="Microsoft YaHei" w:cs="Microsoft YaHei"/>
          <w:color w:val="1F1F1F"/>
          <w:kern w:val="0"/>
          <w14:ligatures w14:val="none"/>
        </w:rPr>
        <w:t>。</w:t>
      </w:r>
    </w:p>
    <w:p w14:paraId="3707847F" w14:textId="77777777" w:rsidR="00B008F0" w:rsidRPr="00B008F0" w:rsidRDefault="00B008F0" w:rsidP="00B008F0">
      <w:pPr>
        <w:spacing w:after="240" w:line="240" w:lineRule="auto"/>
        <w:rPr>
          <w:rFonts w:ascii="Arial" w:eastAsia="Times New Roman" w:hAnsi="Arial" w:cs="Arial"/>
          <w:color w:val="1F1F1F"/>
          <w:kern w:val="0"/>
          <w14:ligatures w14:val="none"/>
        </w:rPr>
      </w:pPr>
      <w:r w:rsidRPr="00B008F0">
        <w:rPr>
          <w:rFonts w:ascii="Microsoft YaHei" w:eastAsia="Microsoft YaHei" w:hAnsi="Microsoft YaHei" w:cs="Microsoft YaHei" w:hint="eastAsia"/>
          <w:color w:val="1F1F1F"/>
          <w:kern w:val="0"/>
          <w14:ligatures w14:val="none"/>
        </w:rPr>
        <w:t>他说：</w:t>
      </w:r>
      <w:r w:rsidRPr="00B008F0">
        <w:rPr>
          <w:rFonts w:ascii="Arial" w:eastAsia="Times New Roman" w:hAnsi="Arial" w:cs="Arial"/>
          <w:color w:val="1F1F1F"/>
          <w:kern w:val="0"/>
          <w14:ligatures w14:val="none"/>
        </w:rPr>
        <w:t>“</w:t>
      </w:r>
      <w:r w:rsidRPr="00B008F0">
        <w:rPr>
          <w:rFonts w:ascii="Microsoft YaHei" w:eastAsia="Microsoft YaHei" w:hAnsi="Microsoft YaHei" w:cs="Microsoft YaHei" w:hint="eastAsia"/>
          <w:color w:val="1F1F1F"/>
          <w:kern w:val="0"/>
          <w14:ligatures w14:val="none"/>
        </w:rPr>
        <w:t>此果报识，亦前染污识。</w:t>
      </w:r>
      <w:r w:rsidRPr="00B008F0">
        <w:rPr>
          <w:rFonts w:ascii="Arial" w:eastAsia="Times New Roman" w:hAnsi="Arial" w:cs="Arial"/>
          <w:color w:val="1F1F1F"/>
          <w:kern w:val="0"/>
          <w14:ligatures w14:val="none"/>
        </w:rPr>
        <w:t>”</w:t>
      </w:r>
      <w:r w:rsidRPr="00B008F0">
        <w:rPr>
          <w:rFonts w:ascii="Microsoft YaHei" w:eastAsia="Microsoft YaHei" w:hAnsi="Microsoft YaHei" w:cs="Microsoft YaHei" w:hint="eastAsia"/>
          <w:color w:val="1F1F1F"/>
          <w:kern w:val="0"/>
          <w14:ligatures w14:val="none"/>
        </w:rPr>
        <w:t>又说了，哦，这个意识这不识吗？识即是意识。你自己说的意识。那么这个意识呢，又是果报识。而这个果报识呢，又亦前染污识。前染污识是什么意思？就是中有的那时候染污、颠倒的那个识</w:t>
      </w:r>
      <w:r w:rsidRPr="00B008F0">
        <w:rPr>
          <w:rFonts w:ascii="Microsoft YaHei" w:eastAsia="Microsoft YaHei" w:hAnsi="Microsoft YaHei" w:cs="Microsoft YaHei"/>
          <w:color w:val="1F1F1F"/>
          <w:kern w:val="0"/>
          <w14:ligatures w14:val="none"/>
        </w:rPr>
        <w:t>。</w:t>
      </w:r>
    </w:p>
    <w:p w14:paraId="3672CBF0" w14:textId="77777777" w:rsidR="00B008F0" w:rsidRPr="00B008F0" w:rsidRDefault="00B008F0" w:rsidP="00B008F0">
      <w:pPr>
        <w:spacing w:after="240" w:line="240" w:lineRule="auto"/>
        <w:rPr>
          <w:rFonts w:ascii="Arial" w:eastAsia="Times New Roman" w:hAnsi="Arial" w:cs="Arial"/>
          <w:color w:val="1F1F1F"/>
          <w:kern w:val="0"/>
          <w14:ligatures w14:val="none"/>
        </w:rPr>
      </w:pPr>
      <w:r w:rsidRPr="00B008F0">
        <w:rPr>
          <w:rFonts w:ascii="Microsoft YaHei" w:eastAsia="Microsoft YaHei" w:hAnsi="Microsoft YaHei" w:cs="Microsoft YaHei" w:hint="eastAsia"/>
          <w:color w:val="1F1F1F"/>
          <w:kern w:val="0"/>
          <w14:ligatures w14:val="none"/>
        </w:rPr>
        <w:t>那个是染污识。那个是染污的意识。他说，现在这果报识啊，和那个前面的染污意识又不一样。所以前面也是意识，但那是染污意识。这个现在的意识叫果报识。是不同于中有前面那个染污识了。就是临死之前，中有临死之前那个染污识</w:t>
      </w:r>
      <w:r w:rsidRPr="00B008F0">
        <w:rPr>
          <w:rFonts w:ascii="Microsoft YaHei" w:eastAsia="Microsoft YaHei" w:hAnsi="Microsoft YaHei" w:cs="Microsoft YaHei"/>
          <w:color w:val="1F1F1F"/>
          <w:kern w:val="0"/>
          <w14:ligatures w14:val="none"/>
        </w:rPr>
        <w:t>。</w:t>
      </w:r>
    </w:p>
    <w:p w14:paraId="6D067AD2" w14:textId="77777777" w:rsidR="00B008F0" w:rsidRPr="00B008F0" w:rsidRDefault="00B008F0" w:rsidP="00B008F0">
      <w:pPr>
        <w:spacing w:after="240" w:line="240" w:lineRule="auto"/>
        <w:rPr>
          <w:rFonts w:ascii="Arial" w:eastAsia="Times New Roman" w:hAnsi="Arial" w:cs="Arial"/>
          <w:color w:val="1F1F1F"/>
          <w:kern w:val="0"/>
          <w14:ligatures w14:val="none"/>
        </w:rPr>
      </w:pPr>
      <w:r w:rsidRPr="00B008F0">
        <w:rPr>
          <w:rFonts w:ascii="Microsoft YaHei" w:eastAsia="Microsoft YaHei" w:hAnsi="Microsoft YaHei" w:cs="Microsoft YaHei" w:hint="eastAsia"/>
          <w:color w:val="1F1F1F"/>
          <w:kern w:val="0"/>
          <w14:ligatures w14:val="none"/>
        </w:rPr>
        <w:lastRenderedPageBreak/>
        <w:t>所以呢，故言变。他说这就是变。从染污识变成了无覆无记识。染污的染污的识是意识，无覆无记的是果报识</w:t>
      </w:r>
      <w:r w:rsidRPr="00B008F0">
        <w:rPr>
          <w:rFonts w:ascii="Microsoft YaHei" w:eastAsia="Microsoft YaHei" w:hAnsi="Microsoft YaHei" w:cs="Microsoft YaHei"/>
          <w:color w:val="1F1F1F"/>
          <w:kern w:val="0"/>
          <w14:ligatures w14:val="none"/>
        </w:rPr>
        <w:t>。</w:t>
      </w:r>
    </w:p>
    <w:p w14:paraId="2CA2B2D1" w14:textId="77777777" w:rsidR="00B008F0" w:rsidRPr="00B008F0" w:rsidRDefault="00B008F0" w:rsidP="00B008F0">
      <w:pPr>
        <w:spacing w:after="240" w:line="240" w:lineRule="auto"/>
        <w:rPr>
          <w:rFonts w:ascii="Arial" w:eastAsia="Times New Roman" w:hAnsi="Arial" w:cs="Arial"/>
          <w:color w:val="1F1F1F"/>
          <w:kern w:val="0"/>
          <w14:ligatures w14:val="none"/>
        </w:rPr>
      </w:pPr>
      <w:r w:rsidRPr="00B008F0">
        <w:rPr>
          <w:rFonts w:ascii="Microsoft YaHei" w:eastAsia="Microsoft YaHei" w:hAnsi="Microsoft YaHei" w:cs="Microsoft YaHei" w:hint="eastAsia"/>
          <w:color w:val="1F1F1F"/>
          <w:kern w:val="0"/>
          <w14:ligatures w14:val="none"/>
        </w:rPr>
        <w:t>当然呢，就是依六识教。就是依照这个现在现行的南传的说法，把它叫做有分心。有分心是属于果报识</w:t>
      </w:r>
      <w:r w:rsidRPr="00B008F0">
        <w:rPr>
          <w:rFonts w:ascii="Microsoft YaHei" w:eastAsia="Microsoft YaHei" w:hAnsi="Microsoft YaHei" w:cs="Microsoft YaHei"/>
          <w:color w:val="1F1F1F"/>
          <w:kern w:val="0"/>
          <w14:ligatures w14:val="none"/>
        </w:rPr>
        <w:t>。</w:t>
      </w:r>
    </w:p>
    <w:p w14:paraId="78B2BE62" w14:textId="77777777" w:rsidR="00B008F0" w:rsidRPr="00B008F0" w:rsidRDefault="00B008F0" w:rsidP="00B008F0">
      <w:pPr>
        <w:spacing w:after="240" w:line="240" w:lineRule="auto"/>
        <w:rPr>
          <w:rFonts w:ascii="Arial" w:eastAsia="Times New Roman" w:hAnsi="Arial" w:cs="Arial"/>
          <w:color w:val="1F1F1F"/>
          <w:kern w:val="0"/>
          <w14:ligatures w14:val="none"/>
        </w:rPr>
      </w:pPr>
      <w:r w:rsidRPr="00B008F0">
        <w:rPr>
          <w:rFonts w:ascii="Microsoft YaHei" w:eastAsia="Microsoft YaHei" w:hAnsi="Microsoft YaHei" w:cs="Microsoft YaHei" w:hint="eastAsia"/>
          <w:color w:val="1F1F1F"/>
          <w:kern w:val="0"/>
          <w14:ligatures w14:val="none"/>
        </w:rPr>
        <w:t>但是呢，这个有分心，尤其那个死时和生时，它都给它单独列位，单独列位。但他们认为就这个有分心也是意识，也属于意识</w:t>
      </w:r>
      <w:r w:rsidRPr="00B008F0">
        <w:rPr>
          <w:rFonts w:ascii="Microsoft YaHei" w:eastAsia="Microsoft YaHei" w:hAnsi="Microsoft YaHei" w:cs="Microsoft YaHei"/>
          <w:color w:val="1F1F1F"/>
          <w:kern w:val="0"/>
          <w14:ligatures w14:val="none"/>
        </w:rPr>
        <w:t>。</w:t>
      </w:r>
    </w:p>
    <w:p w14:paraId="7C3EBA39" w14:textId="77777777" w:rsidR="00B008F0" w:rsidRPr="00B008F0" w:rsidRDefault="00B008F0" w:rsidP="00B008F0">
      <w:pPr>
        <w:spacing w:after="240" w:line="240" w:lineRule="auto"/>
        <w:rPr>
          <w:rFonts w:ascii="Arial" w:eastAsia="Times New Roman" w:hAnsi="Arial" w:cs="Arial"/>
          <w:color w:val="1F1F1F"/>
          <w:kern w:val="0"/>
          <w14:ligatures w14:val="none"/>
        </w:rPr>
      </w:pPr>
      <w:r w:rsidRPr="00B008F0">
        <w:rPr>
          <w:rFonts w:ascii="Microsoft YaHei" w:eastAsia="Microsoft YaHei" w:hAnsi="Microsoft YaHei" w:cs="Microsoft YaHei" w:hint="eastAsia"/>
          <w:color w:val="1F1F1F"/>
          <w:kern w:val="0"/>
          <w14:ligatures w14:val="none"/>
        </w:rPr>
        <w:t>但是呢，他这个所说的呢其实又跟意识又不同，知道吧？因为他只有六识嘛。所以呢强行在第六识当中啊分成这两类。一类呢就是意识。一类是有分心</w:t>
      </w:r>
      <w:r w:rsidRPr="00B008F0">
        <w:rPr>
          <w:rFonts w:ascii="Microsoft YaHei" w:eastAsia="Microsoft YaHei" w:hAnsi="Microsoft YaHei" w:cs="Microsoft YaHei"/>
          <w:color w:val="1F1F1F"/>
          <w:kern w:val="0"/>
          <w14:ligatures w14:val="none"/>
        </w:rPr>
        <w:t>。</w:t>
      </w:r>
    </w:p>
    <w:p w14:paraId="0D7B09E2" w14:textId="77777777" w:rsidR="00B008F0" w:rsidRPr="00B008F0" w:rsidRDefault="00B008F0" w:rsidP="00B008F0">
      <w:pPr>
        <w:spacing w:after="240" w:line="240" w:lineRule="auto"/>
        <w:rPr>
          <w:rFonts w:ascii="Arial" w:eastAsia="Times New Roman" w:hAnsi="Arial" w:cs="Arial"/>
          <w:color w:val="1F1F1F"/>
          <w:kern w:val="0"/>
          <w14:ligatures w14:val="none"/>
        </w:rPr>
      </w:pPr>
      <w:r w:rsidRPr="00B008F0">
        <w:rPr>
          <w:rFonts w:ascii="Microsoft YaHei" w:eastAsia="Microsoft YaHei" w:hAnsi="Microsoft YaHei" w:cs="Microsoft YaHei" w:hint="eastAsia"/>
          <w:color w:val="1F1F1F"/>
          <w:kern w:val="0"/>
          <w14:ligatures w14:val="none"/>
        </w:rPr>
        <w:t>就是说呢，当这个意识间断的时候，由谁来连接呢？由有分心来连接。就是这个有分心把这间断的意识连接起来</w:t>
      </w:r>
      <w:r w:rsidRPr="00B008F0">
        <w:rPr>
          <w:rFonts w:ascii="Microsoft YaHei" w:eastAsia="Microsoft YaHei" w:hAnsi="Microsoft YaHei" w:cs="Microsoft YaHei"/>
          <w:color w:val="1F1F1F"/>
          <w:kern w:val="0"/>
          <w14:ligatures w14:val="none"/>
        </w:rPr>
        <w:t>。</w:t>
      </w:r>
    </w:p>
    <w:p w14:paraId="4436C93D" w14:textId="77777777" w:rsidR="00B008F0" w:rsidRPr="00B008F0" w:rsidRDefault="00B008F0" w:rsidP="00B008F0">
      <w:pPr>
        <w:spacing w:after="240" w:line="240" w:lineRule="auto"/>
        <w:rPr>
          <w:rFonts w:ascii="Arial" w:eastAsia="Times New Roman" w:hAnsi="Arial" w:cs="Arial"/>
          <w:color w:val="1F1F1F"/>
          <w:kern w:val="0"/>
          <w14:ligatures w14:val="none"/>
        </w:rPr>
      </w:pPr>
      <w:r w:rsidRPr="00B008F0">
        <w:rPr>
          <w:rFonts w:ascii="Microsoft YaHei" w:eastAsia="Microsoft YaHei" w:hAnsi="Microsoft YaHei" w:cs="Microsoft YaHei" w:hint="eastAsia"/>
          <w:color w:val="1F1F1F"/>
          <w:kern w:val="0"/>
          <w14:ligatures w14:val="none"/>
        </w:rPr>
        <w:t>有意识的时候呢，有分心断。那个有分心断的时候，意识现前。为什么呢？因为就是有分心和意识的状态是不同的，是明显的不同。《摄大乘论》里边也明确的说了，意识是要有明了的所缘境的。意识是有善恶三性的。而这个有分心或者说异熟识啊，是无覆无记性的。它整个的性质是完全不同的</w:t>
      </w:r>
      <w:r w:rsidRPr="00B008F0">
        <w:rPr>
          <w:rFonts w:ascii="Microsoft YaHei" w:eastAsia="Microsoft YaHei" w:hAnsi="Microsoft YaHei" w:cs="Microsoft YaHei"/>
          <w:color w:val="1F1F1F"/>
          <w:kern w:val="0"/>
          <w14:ligatures w14:val="none"/>
        </w:rPr>
        <w:t>。</w:t>
      </w:r>
    </w:p>
    <w:p w14:paraId="04D31476" w14:textId="77777777" w:rsidR="00B008F0" w:rsidRPr="00B008F0" w:rsidRDefault="00B008F0" w:rsidP="00B008F0">
      <w:pPr>
        <w:spacing w:after="240" w:line="240" w:lineRule="auto"/>
        <w:rPr>
          <w:rFonts w:ascii="Arial" w:eastAsia="Times New Roman" w:hAnsi="Arial" w:cs="Arial"/>
          <w:color w:val="1F1F1F"/>
          <w:kern w:val="0"/>
          <w14:ligatures w14:val="none"/>
        </w:rPr>
      </w:pPr>
      <w:r w:rsidRPr="00B008F0">
        <w:rPr>
          <w:rFonts w:ascii="Microsoft YaHei" w:eastAsia="Microsoft YaHei" w:hAnsi="Microsoft YaHei" w:cs="Microsoft YaHei" w:hint="eastAsia"/>
          <w:color w:val="1F1F1F"/>
          <w:kern w:val="0"/>
          <w14:ligatures w14:val="none"/>
        </w:rPr>
        <w:t>但是呢，他们这理论呢就是所谓叫什么？嵌套理论。嵌套。意识断的时候有分心连上。然后呢这个意识生起时有分心断。就有分心就干这事，就是保持你不死。这有分心</w:t>
      </w:r>
      <w:r w:rsidRPr="00B008F0">
        <w:rPr>
          <w:rFonts w:ascii="Microsoft YaHei" w:eastAsia="Microsoft YaHei" w:hAnsi="Microsoft YaHei" w:cs="Microsoft YaHei"/>
          <w:color w:val="1F1F1F"/>
          <w:kern w:val="0"/>
          <w14:ligatures w14:val="none"/>
        </w:rPr>
        <w:t>。</w:t>
      </w:r>
    </w:p>
    <w:p w14:paraId="30C4AA8A" w14:textId="77777777" w:rsidR="00B008F0" w:rsidRPr="00B008F0" w:rsidRDefault="00B008F0" w:rsidP="00B008F0">
      <w:pPr>
        <w:spacing w:after="240" w:line="240" w:lineRule="auto"/>
        <w:rPr>
          <w:rFonts w:ascii="Arial" w:eastAsia="Times New Roman" w:hAnsi="Arial" w:cs="Arial"/>
          <w:color w:val="1F1F1F"/>
          <w:kern w:val="0"/>
          <w14:ligatures w14:val="none"/>
        </w:rPr>
      </w:pPr>
      <w:r w:rsidRPr="00B008F0">
        <w:rPr>
          <w:rFonts w:ascii="Microsoft YaHei" w:eastAsia="Microsoft YaHei" w:hAnsi="Microsoft YaHei" w:cs="Microsoft YaHei" w:hint="eastAsia"/>
          <w:color w:val="1F1F1F"/>
          <w:kern w:val="0"/>
          <w14:ligatures w14:val="none"/>
        </w:rPr>
        <w:t>但是有分心到底什么性质呢？他也说很难说清楚。有分心为什么在间断时就能补上去呢？这机制是为什么呢？这机制怎么产生的？为什么为什么会有这个有分心来补上来？而意识现起的时候他又断了呢</w:t>
      </w:r>
      <w:r w:rsidRPr="00B008F0">
        <w:rPr>
          <w:rFonts w:ascii="Microsoft YaHei" w:eastAsia="Microsoft YaHei" w:hAnsi="Microsoft YaHei" w:cs="Microsoft YaHei"/>
          <w:color w:val="1F1F1F"/>
          <w:kern w:val="0"/>
          <w14:ligatures w14:val="none"/>
        </w:rPr>
        <w:t>？</w:t>
      </w:r>
    </w:p>
    <w:p w14:paraId="03CF4867" w14:textId="77777777" w:rsidR="00B008F0" w:rsidRPr="00B008F0" w:rsidRDefault="00B008F0" w:rsidP="00B008F0">
      <w:pPr>
        <w:spacing w:after="240" w:line="240" w:lineRule="auto"/>
        <w:rPr>
          <w:rFonts w:ascii="Arial" w:eastAsia="Times New Roman" w:hAnsi="Arial" w:cs="Arial"/>
          <w:color w:val="1F1F1F"/>
          <w:kern w:val="0"/>
          <w14:ligatures w14:val="none"/>
        </w:rPr>
      </w:pPr>
      <w:r w:rsidRPr="00B008F0">
        <w:rPr>
          <w:rFonts w:ascii="Microsoft YaHei" w:eastAsia="Microsoft YaHei" w:hAnsi="Microsoft YaHei" w:cs="Microsoft YaHei" w:hint="eastAsia"/>
          <w:color w:val="1F1F1F"/>
          <w:kern w:val="0"/>
          <w14:ligatures w14:val="none"/>
        </w:rPr>
        <w:t>这都是很难回答的问题。因为它没有阿赖耶识。像阿赖耶识这恒常不断绝的。不像这有分心还断，意识现起时有分心就断了。然后然后呢这个意识断的时候有分心连上去。他这所以这理论呢就叫嵌套理论。就是它不是不是完善，不是很完善</w:t>
      </w:r>
      <w:r w:rsidRPr="00B008F0">
        <w:rPr>
          <w:rFonts w:ascii="Microsoft YaHei" w:eastAsia="Microsoft YaHei" w:hAnsi="Microsoft YaHei" w:cs="Microsoft YaHei"/>
          <w:color w:val="1F1F1F"/>
          <w:kern w:val="0"/>
          <w14:ligatures w14:val="none"/>
        </w:rPr>
        <w:t>。</w:t>
      </w:r>
    </w:p>
    <w:p w14:paraId="421949D8" w14:textId="77777777" w:rsidR="00B008F0" w:rsidRPr="00B008F0" w:rsidRDefault="00B008F0" w:rsidP="00B008F0">
      <w:pPr>
        <w:spacing w:after="240" w:line="240" w:lineRule="auto"/>
        <w:rPr>
          <w:rFonts w:ascii="Arial" w:eastAsia="Times New Roman" w:hAnsi="Arial" w:cs="Arial"/>
          <w:color w:val="1F1F1F"/>
          <w:kern w:val="0"/>
          <w14:ligatures w14:val="none"/>
        </w:rPr>
      </w:pPr>
      <w:r w:rsidRPr="00B008F0">
        <w:rPr>
          <w:rFonts w:ascii="Microsoft YaHei" w:eastAsia="Microsoft YaHei" w:hAnsi="Microsoft YaHei" w:cs="Microsoft YaHei" w:hint="eastAsia"/>
          <w:color w:val="1F1F1F"/>
          <w:kern w:val="0"/>
          <w14:ligatures w14:val="none"/>
        </w:rPr>
        <w:t>那么现在也说了，啊，这个果报识，这是无覆无记形的。它异于前面的染污识，异于前面中有最后那个染污意识。故言变，所以他说这就是辗转的意思，那变</w:t>
      </w:r>
      <w:r w:rsidRPr="00B008F0">
        <w:rPr>
          <w:rFonts w:ascii="Microsoft YaHei" w:eastAsia="Microsoft YaHei" w:hAnsi="Microsoft YaHei" w:cs="Microsoft YaHei"/>
          <w:color w:val="1F1F1F"/>
          <w:kern w:val="0"/>
          <w14:ligatures w14:val="none"/>
        </w:rPr>
        <w:t>。</w:t>
      </w:r>
    </w:p>
    <w:p w14:paraId="5F32C6AC" w14:textId="77777777" w:rsidR="00B008F0" w:rsidRPr="00B008F0" w:rsidRDefault="00B008F0" w:rsidP="00B008F0">
      <w:pPr>
        <w:spacing w:after="240" w:line="240" w:lineRule="auto"/>
        <w:rPr>
          <w:rFonts w:ascii="Arial" w:eastAsia="Times New Roman" w:hAnsi="Arial" w:cs="Arial"/>
          <w:color w:val="1F1F1F"/>
          <w:kern w:val="0"/>
          <w14:ligatures w14:val="none"/>
        </w:rPr>
      </w:pPr>
      <w:r w:rsidRPr="00B008F0">
        <w:rPr>
          <w:rFonts w:ascii="Microsoft YaHei" w:eastAsia="Microsoft YaHei" w:hAnsi="Microsoft YaHei" w:cs="Microsoft YaHei" w:hint="eastAsia"/>
          <w:color w:val="1F1F1F"/>
          <w:kern w:val="0"/>
          <w14:ligatures w14:val="none"/>
        </w:rPr>
        <w:lastRenderedPageBreak/>
        <w:t>然后呢再说和。由宿业功能起风和合赤白，令与识同言和。那么他说呢这个和的意思呢就是由宿业的功能起风。就是宿业就是过去的业，然后功能。这个业的力量起风，起业风。这个业风的话呢和合赤白。这个业风和那个赤白和合在一起。令与识同，哦，与这个识同安慰了</w:t>
      </w:r>
      <w:r w:rsidRPr="00B008F0">
        <w:rPr>
          <w:rFonts w:ascii="Microsoft YaHei" w:eastAsia="Microsoft YaHei" w:hAnsi="Microsoft YaHei" w:cs="Microsoft YaHei"/>
          <w:color w:val="1F1F1F"/>
          <w:kern w:val="0"/>
          <w14:ligatures w14:val="none"/>
        </w:rPr>
        <w:t>。</w:t>
      </w:r>
    </w:p>
    <w:p w14:paraId="39FCA135" w14:textId="77777777" w:rsidR="00B008F0" w:rsidRPr="00B008F0" w:rsidRDefault="00B008F0" w:rsidP="00B008F0">
      <w:pPr>
        <w:spacing w:after="240" w:line="240" w:lineRule="auto"/>
        <w:rPr>
          <w:rFonts w:ascii="Arial" w:eastAsia="Times New Roman" w:hAnsi="Arial" w:cs="Arial"/>
          <w:color w:val="1F1F1F"/>
          <w:kern w:val="0"/>
          <w14:ligatures w14:val="none"/>
        </w:rPr>
      </w:pPr>
      <w:r w:rsidRPr="00B008F0">
        <w:rPr>
          <w:rFonts w:ascii="Microsoft YaHei" w:eastAsia="Microsoft YaHei" w:hAnsi="Microsoft YaHei" w:cs="Microsoft YaHei" w:hint="eastAsia"/>
          <w:color w:val="1F1F1F"/>
          <w:kern w:val="0"/>
          <w14:ligatures w14:val="none"/>
        </w:rPr>
        <w:t>那么意思就是说呢，这个地水火风啊起这个风，风的话呢和那个赤白和起来。然后就跟识相同安慰了，这个意思。当然后面也是说有起业风，就是使令啊这个四肢啊这些呢都分开了，那也是业风</w:t>
      </w:r>
      <w:r w:rsidRPr="00B008F0">
        <w:rPr>
          <w:rFonts w:ascii="Microsoft YaHei" w:eastAsia="Microsoft YaHei" w:hAnsi="Microsoft YaHei" w:cs="Microsoft YaHei"/>
          <w:color w:val="1F1F1F"/>
          <w:kern w:val="0"/>
          <w14:ligatures w14:val="none"/>
        </w:rPr>
        <w:t>。</w:t>
      </w:r>
    </w:p>
    <w:p w14:paraId="2BC1373C" w14:textId="77777777" w:rsidR="00B008F0" w:rsidRPr="00B008F0" w:rsidRDefault="00B008F0" w:rsidP="00B008F0">
      <w:pPr>
        <w:spacing w:after="240" w:line="240" w:lineRule="auto"/>
        <w:rPr>
          <w:rFonts w:ascii="Arial" w:eastAsia="Times New Roman" w:hAnsi="Arial" w:cs="Arial"/>
          <w:color w:val="1F1F1F"/>
          <w:kern w:val="0"/>
          <w14:ligatures w14:val="none"/>
        </w:rPr>
      </w:pPr>
      <w:r w:rsidRPr="00B008F0">
        <w:rPr>
          <w:rFonts w:ascii="Microsoft YaHei" w:eastAsia="Microsoft YaHei" w:hAnsi="Microsoft YaHei" w:cs="Microsoft YaHei" w:hint="eastAsia"/>
          <w:color w:val="1F1F1F"/>
          <w:kern w:val="0"/>
          <w14:ligatures w14:val="none"/>
        </w:rPr>
        <w:t>但是这里呢，它是说风来和合。业风来和合赤白，然后令与识同。又出了第三者。此记名为受生，他认为呢这就是受生。所谓的结生相续。这个是真谛三藏的翻译。或者说他的解释</w:t>
      </w:r>
      <w:r w:rsidRPr="00B008F0">
        <w:rPr>
          <w:rFonts w:ascii="Microsoft YaHei" w:eastAsia="Microsoft YaHei" w:hAnsi="Microsoft YaHei" w:cs="Microsoft YaHei"/>
          <w:color w:val="1F1F1F"/>
          <w:kern w:val="0"/>
          <w14:ligatures w14:val="none"/>
        </w:rPr>
        <w:t>。</w:t>
      </w:r>
    </w:p>
    <w:p w14:paraId="2E70CF7E" w14:textId="77777777" w:rsidR="00B008F0" w:rsidRPr="00B008F0" w:rsidRDefault="00B008F0" w:rsidP="00B008F0">
      <w:pPr>
        <w:spacing w:after="240" w:line="240" w:lineRule="auto"/>
        <w:rPr>
          <w:rFonts w:ascii="Arial" w:eastAsia="Times New Roman" w:hAnsi="Arial" w:cs="Arial"/>
          <w:color w:val="1F1F1F"/>
          <w:kern w:val="0"/>
          <w14:ligatures w14:val="none"/>
        </w:rPr>
      </w:pPr>
      <w:r w:rsidRPr="00B008F0">
        <w:rPr>
          <w:rFonts w:ascii="Microsoft YaHei" w:eastAsia="Microsoft YaHei" w:hAnsi="Microsoft YaHei" w:cs="Microsoft YaHei" w:hint="eastAsia"/>
          <w:color w:val="1F1F1F"/>
          <w:kern w:val="0"/>
          <w14:ligatures w14:val="none"/>
        </w:rPr>
        <w:t>好，下面。言增长广大者，后面还有一个阶段叫增长广大。亦有二释，也有两种说法。一云，由前辗转和合力故。羯罗蓝等渐增长位。根大种等增长广大</w:t>
      </w:r>
      <w:r w:rsidRPr="00B008F0">
        <w:rPr>
          <w:rFonts w:ascii="Microsoft YaHei" w:eastAsia="Microsoft YaHei" w:hAnsi="Microsoft YaHei" w:cs="Microsoft YaHei"/>
          <w:color w:val="1F1F1F"/>
          <w:kern w:val="0"/>
          <w14:ligatures w14:val="none"/>
        </w:rPr>
        <w:t>。</w:t>
      </w:r>
    </w:p>
    <w:p w14:paraId="38D4CE52" w14:textId="77777777" w:rsidR="00B008F0" w:rsidRPr="00B008F0" w:rsidRDefault="00B008F0" w:rsidP="00B008F0">
      <w:pPr>
        <w:spacing w:after="240" w:line="240" w:lineRule="auto"/>
        <w:rPr>
          <w:rFonts w:ascii="Arial" w:eastAsia="Times New Roman" w:hAnsi="Arial" w:cs="Arial"/>
          <w:color w:val="1F1F1F"/>
          <w:kern w:val="0"/>
          <w14:ligatures w14:val="none"/>
        </w:rPr>
      </w:pPr>
      <w:r w:rsidRPr="00B008F0">
        <w:rPr>
          <w:rFonts w:ascii="Microsoft YaHei" w:eastAsia="Microsoft YaHei" w:hAnsi="Microsoft YaHei" w:cs="Microsoft YaHei" w:hint="eastAsia"/>
          <w:color w:val="1F1F1F"/>
          <w:kern w:val="0"/>
          <w14:ligatures w14:val="none"/>
        </w:rPr>
        <w:t>第一种解释呢就是说前面呢辗转和合力故，与羯罗蓝已经和合同安慰了。然后呢，羯罗蓝呢在逐渐的增长位。就是说逐渐的长大了。这样呢，根和大种等都会增长广大。也都随着它的长大根和大种也逐渐长大了。这是第一种解释</w:t>
      </w:r>
      <w:r w:rsidRPr="00B008F0">
        <w:rPr>
          <w:rFonts w:ascii="Microsoft YaHei" w:eastAsia="Microsoft YaHei" w:hAnsi="Microsoft YaHei" w:cs="Microsoft YaHei"/>
          <w:color w:val="1F1F1F"/>
          <w:kern w:val="0"/>
          <w14:ligatures w14:val="none"/>
        </w:rPr>
        <w:t>。</w:t>
      </w:r>
    </w:p>
    <w:p w14:paraId="56FBE672" w14:textId="77777777" w:rsidR="00B008F0" w:rsidRPr="00B008F0" w:rsidRDefault="00B008F0" w:rsidP="00B008F0">
      <w:pPr>
        <w:spacing w:after="240" w:line="240" w:lineRule="auto"/>
        <w:rPr>
          <w:rFonts w:ascii="Arial" w:eastAsia="Times New Roman" w:hAnsi="Arial" w:cs="Arial"/>
          <w:color w:val="1F1F1F"/>
          <w:kern w:val="0"/>
          <w14:ligatures w14:val="none"/>
        </w:rPr>
      </w:pPr>
      <w:r w:rsidRPr="00B008F0">
        <w:rPr>
          <w:rFonts w:ascii="Microsoft YaHei" w:eastAsia="Microsoft YaHei" w:hAnsi="Microsoft YaHei" w:cs="Microsoft YaHei" w:hint="eastAsia"/>
          <w:color w:val="1F1F1F"/>
          <w:kern w:val="0"/>
          <w14:ligatures w14:val="none"/>
        </w:rPr>
        <w:t>第二种解释。一云，由和合故名色渐渐增长广大。那么由和合之后就成了名色了。名色的话逐渐增长广大。就是不光是色法增长广大，名法也逐渐增长广大。因为有根了。有根的话呢逐渐接触境界呢它也能增长广大。就是婴儿他到最后他也有听觉了，也有这个触觉了。冷热，这些他也知道。所以呢，说不光是色法长大了，名法也长大了。这是跟前一个解释的差别。就是将名色都长大</w:t>
      </w:r>
      <w:r w:rsidRPr="00B008F0">
        <w:rPr>
          <w:rFonts w:ascii="Microsoft YaHei" w:eastAsia="Microsoft YaHei" w:hAnsi="Microsoft YaHei" w:cs="Microsoft YaHei"/>
          <w:color w:val="1F1F1F"/>
          <w:kern w:val="0"/>
          <w14:ligatures w14:val="none"/>
        </w:rPr>
        <w:t>。</w:t>
      </w:r>
    </w:p>
    <w:p w14:paraId="18C48845" w14:textId="77777777" w:rsidR="00B008F0" w:rsidRPr="00B008F0" w:rsidRDefault="00B008F0" w:rsidP="00B008F0">
      <w:pPr>
        <w:spacing w:after="240" w:line="240" w:lineRule="auto"/>
        <w:rPr>
          <w:rFonts w:ascii="Arial" w:eastAsia="Times New Roman" w:hAnsi="Arial" w:cs="Arial"/>
          <w:color w:val="1F1F1F"/>
          <w:kern w:val="0"/>
          <w14:ligatures w14:val="none"/>
        </w:rPr>
      </w:pPr>
      <w:r w:rsidRPr="00B008F0">
        <w:rPr>
          <w:rFonts w:ascii="Microsoft YaHei" w:eastAsia="Microsoft YaHei" w:hAnsi="Microsoft YaHei" w:cs="Microsoft YaHei" w:hint="eastAsia"/>
          <w:color w:val="1F1F1F"/>
          <w:kern w:val="0"/>
          <w14:ligatures w14:val="none"/>
        </w:rPr>
        <w:t>故瑜伽第二云。又羯罗蓝渐增长时，名之与色平等增长，具见广大。如是增长乃至一直圆满。那么他引《瑜伽师地论》就这么说。说这个增长广大呀在论文中都有，你应该依论文说。这个羯罗蓝呢增长广大的时候名与色平等增长。平等的意思呢就是说彼此之间的共同的一块儿增长的。然后呢具见广大，也逐渐呢圆的境界越来越广大。如是增长乃至一直圆满。那么从增长位一直到圆满位</w:t>
      </w:r>
      <w:r w:rsidRPr="00B008F0">
        <w:rPr>
          <w:rFonts w:ascii="Microsoft YaHei" w:eastAsia="Microsoft YaHei" w:hAnsi="Microsoft YaHei" w:cs="Microsoft YaHei"/>
          <w:color w:val="1F1F1F"/>
          <w:kern w:val="0"/>
          <w14:ligatures w14:val="none"/>
        </w:rPr>
        <w:t>。</w:t>
      </w:r>
    </w:p>
    <w:p w14:paraId="46AC8546" w14:textId="77777777" w:rsidR="00B008F0" w:rsidRPr="00B008F0" w:rsidRDefault="00B008F0" w:rsidP="00B008F0">
      <w:pPr>
        <w:spacing w:after="240" w:line="240" w:lineRule="auto"/>
        <w:rPr>
          <w:rFonts w:ascii="Arial" w:eastAsia="Times New Roman" w:hAnsi="Arial" w:cs="Arial"/>
          <w:color w:val="1F1F1F"/>
          <w:kern w:val="0"/>
          <w14:ligatures w14:val="none"/>
        </w:rPr>
      </w:pPr>
      <w:r w:rsidRPr="00B008F0">
        <w:rPr>
          <w:rFonts w:ascii="Microsoft YaHei" w:eastAsia="Microsoft YaHei" w:hAnsi="Microsoft YaHei" w:cs="Microsoft YaHei" w:hint="eastAsia"/>
          <w:color w:val="1F1F1F"/>
          <w:kern w:val="0"/>
          <w14:ligatures w14:val="none"/>
        </w:rPr>
        <w:lastRenderedPageBreak/>
        <w:t>然后下面进一步解释。应知此中有地界故，依止造色渐渐增广。由水界摄持故，由火界成熟故，令其坚硬，由无润故。由风界故，分别支节各安其所。那么下面再引《瑜伽师地论》当中所说的。就是这四大种啊怎么样增长的</w:t>
      </w:r>
      <w:r w:rsidRPr="00B008F0">
        <w:rPr>
          <w:rFonts w:ascii="Microsoft YaHei" w:eastAsia="Microsoft YaHei" w:hAnsi="Microsoft YaHei" w:cs="Microsoft YaHei"/>
          <w:color w:val="1F1F1F"/>
          <w:kern w:val="0"/>
          <w14:ligatures w14:val="none"/>
        </w:rPr>
        <w:t>。</w:t>
      </w:r>
    </w:p>
    <w:p w14:paraId="6381AFD6" w14:textId="77777777" w:rsidR="00B008F0" w:rsidRPr="00B008F0" w:rsidRDefault="00B008F0" w:rsidP="00B008F0">
      <w:pPr>
        <w:spacing w:after="240" w:line="240" w:lineRule="auto"/>
        <w:rPr>
          <w:rFonts w:ascii="Arial" w:eastAsia="Times New Roman" w:hAnsi="Arial" w:cs="Arial"/>
          <w:color w:val="1F1F1F"/>
          <w:kern w:val="0"/>
          <w14:ligatures w14:val="none"/>
        </w:rPr>
      </w:pPr>
      <w:r w:rsidRPr="00B008F0">
        <w:rPr>
          <w:rFonts w:ascii="Microsoft YaHei" w:eastAsia="Microsoft YaHei" w:hAnsi="Microsoft YaHei" w:cs="Microsoft YaHei" w:hint="eastAsia"/>
          <w:color w:val="1F1F1F"/>
          <w:kern w:val="0"/>
          <w14:ligatures w14:val="none"/>
        </w:rPr>
        <w:t>应知此中有地界故，所谓地界的话呢就是我们这个生命当中的这个固体的成分。那么地界故呢依止造色渐渐增广。这是地界。由于有地界故，然后依止造色逐渐增广。依止的话呢就是四大种。造色的话呢就是净色根。那么依止造色呢渐渐增广。这两者呢都增广了。都是由于地界的关系，都设在地界中</w:t>
      </w:r>
      <w:r w:rsidRPr="00B008F0">
        <w:rPr>
          <w:rFonts w:ascii="Microsoft YaHei" w:eastAsia="Microsoft YaHei" w:hAnsi="Microsoft YaHei" w:cs="Microsoft YaHei"/>
          <w:color w:val="1F1F1F"/>
          <w:kern w:val="0"/>
          <w14:ligatures w14:val="none"/>
        </w:rPr>
        <w:t>。</w:t>
      </w:r>
    </w:p>
    <w:p w14:paraId="014383AE" w14:textId="77777777" w:rsidR="00B008F0" w:rsidRPr="00B008F0" w:rsidRDefault="00B008F0" w:rsidP="00B008F0">
      <w:pPr>
        <w:spacing w:after="240" w:line="240" w:lineRule="auto"/>
        <w:rPr>
          <w:rFonts w:ascii="Arial" w:eastAsia="Times New Roman" w:hAnsi="Arial" w:cs="Arial"/>
          <w:color w:val="1F1F1F"/>
          <w:kern w:val="0"/>
          <w14:ligatures w14:val="none"/>
        </w:rPr>
      </w:pPr>
      <w:r w:rsidRPr="00B008F0">
        <w:rPr>
          <w:rFonts w:ascii="Microsoft YaHei" w:eastAsia="Microsoft YaHei" w:hAnsi="Microsoft YaHei" w:cs="Microsoft YaHei" w:hint="eastAsia"/>
          <w:color w:val="1F1F1F"/>
          <w:kern w:val="0"/>
          <w14:ligatures w14:val="none"/>
        </w:rPr>
        <w:t>由于水界故摄持不散。由由于水界，所以呢使令这这个小个体啊能够摄持不散，水界把它摄持住。水界把它黏黏住。这样呢这个生命啊有个形状</w:t>
      </w:r>
      <w:r w:rsidRPr="00B008F0">
        <w:rPr>
          <w:rFonts w:ascii="Microsoft YaHei" w:eastAsia="Microsoft YaHei" w:hAnsi="Microsoft YaHei" w:cs="Microsoft YaHei"/>
          <w:color w:val="1F1F1F"/>
          <w:kern w:val="0"/>
          <w14:ligatures w14:val="none"/>
        </w:rPr>
        <w:t>。</w:t>
      </w:r>
    </w:p>
    <w:p w14:paraId="161F6302" w14:textId="77777777" w:rsidR="00B008F0" w:rsidRPr="00B008F0" w:rsidRDefault="00B008F0" w:rsidP="00B008F0">
      <w:pPr>
        <w:spacing w:after="240" w:line="240" w:lineRule="auto"/>
        <w:rPr>
          <w:rFonts w:ascii="Arial" w:eastAsia="Times New Roman" w:hAnsi="Arial" w:cs="Arial"/>
          <w:color w:val="1F1F1F"/>
          <w:kern w:val="0"/>
          <w14:ligatures w14:val="none"/>
        </w:rPr>
      </w:pPr>
      <w:r w:rsidRPr="00B008F0">
        <w:rPr>
          <w:rFonts w:ascii="Microsoft YaHei" w:eastAsia="Microsoft YaHei" w:hAnsi="Microsoft YaHei" w:cs="Microsoft YaHei" w:hint="eastAsia"/>
          <w:color w:val="1F1F1F"/>
          <w:kern w:val="0"/>
          <w14:ligatures w14:val="none"/>
        </w:rPr>
        <w:t>然后由火界故成熟。火界的话逐渐成熟了，火界的话就是热量。就是有识的话就有暖。受暖识这三种啊要和合的，生命才能够延续。所以呢有识就有暖。由火界的话呢逐渐的使令它成熟</w:t>
      </w:r>
      <w:r w:rsidRPr="00B008F0">
        <w:rPr>
          <w:rFonts w:ascii="Microsoft YaHei" w:eastAsia="Microsoft YaHei" w:hAnsi="Microsoft YaHei" w:cs="Microsoft YaHei"/>
          <w:color w:val="1F1F1F"/>
          <w:kern w:val="0"/>
          <w14:ligatures w14:val="none"/>
        </w:rPr>
        <w:t>。</w:t>
      </w:r>
    </w:p>
    <w:p w14:paraId="4D26116E" w14:textId="77777777" w:rsidR="00B008F0" w:rsidRPr="00B008F0" w:rsidRDefault="00B008F0" w:rsidP="00B008F0">
      <w:pPr>
        <w:spacing w:after="240" w:line="240" w:lineRule="auto"/>
        <w:rPr>
          <w:rFonts w:ascii="Arial" w:eastAsia="Times New Roman" w:hAnsi="Arial" w:cs="Arial"/>
          <w:color w:val="1F1F1F"/>
          <w:kern w:val="0"/>
          <w14:ligatures w14:val="none"/>
        </w:rPr>
      </w:pPr>
      <w:r w:rsidRPr="00B008F0">
        <w:rPr>
          <w:rFonts w:ascii="Microsoft YaHei" w:eastAsia="Microsoft YaHei" w:hAnsi="Microsoft YaHei" w:cs="Microsoft YaHei" w:hint="eastAsia"/>
          <w:color w:val="1F1F1F"/>
          <w:kern w:val="0"/>
          <w14:ligatures w14:val="none"/>
        </w:rPr>
        <w:t>坚硬由无润故。那么它这个逐渐的坚硬的话是由没有水的滋润，所以就逐渐的凝固了，叫由无润故</w:t>
      </w:r>
      <w:r w:rsidRPr="00B008F0">
        <w:rPr>
          <w:rFonts w:ascii="Microsoft YaHei" w:eastAsia="Microsoft YaHei" w:hAnsi="Microsoft YaHei" w:cs="Microsoft YaHei"/>
          <w:color w:val="1F1F1F"/>
          <w:kern w:val="0"/>
          <w14:ligatures w14:val="none"/>
        </w:rPr>
        <w:t>。</w:t>
      </w:r>
    </w:p>
    <w:p w14:paraId="487775CD" w14:textId="77777777" w:rsidR="00B008F0" w:rsidRPr="00B008F0" w:rsidRDefault="00B008F0" w:rsidP="00B008F0">
      <w:pPr>
        <w:spacing w:after="240" w:line="240" w:lineRule="auto"/>
        <w:rPr>
          <w:rFonts w:ascii="Arial" w:eastAsia="Times New Roman" w:hAnsi="Arial" w:cs="Arial"/>
          <w:color w:val="1F1F1F"/>
          <w:kern w:val="0"/>
          <w14:ligatures w14:val="none"/>
        </w:rPr>
      </w:pPr>
      <w:r w:rsidRPr="00B008F0">
        <w:rPr>
          <w:rFonts w:ascii="Microsoft YaHei" w:eastAsia="Microsoft YaHei" w:hAnsi="Microsoft YaHei" w:cs="Microsoft YaHei" w:hint="eastAsia"/>
          <w:color w:val="1F1F1F"/>
          <w:kern w:val="0"/>
          <w14:ligatures w14:val="none"/>
        </w:rPr>
        <w:t>由风界故分别支节各安其所。那么由风界，风界的话就动的形态来分开支节，然后分别支节，各安其所。把这个四肢分出来。然后各安其所。也在各自的应该长的地方长出来。这是风界的关系</w:t>
      </w:r>
      <w:r w:rsidRPr="00B008F0">
        <w:rPr>
          <w:rFonts w:ascii="Microsoft YaHei" w:eastAsia="Microsoft YaHei" w:hAnsi="Microsoft YaHei" w:cs="Microsoft YaHei"/>
          <w:color w:val="1F1F1F"/>
          <w:kern w:val="0"/>
          <w14:ligatures w14:val="none"/>
        </w:rPr>
        <w:t>。</w:t>
      </w:r>
    </w:p>
    <w:p w14:paraId="29EF0A9F" w14:textId="77777777" w:rsidR="00B008F0" w:rsidRPr="00B008F0" w:rsidRDefault="00B008F0" w:rsidP="00B008F0">
      <w:pPr>
        <w:spacing w:after="240" w:line="240" w:lineRule="auto"/>
        <w:rPr>
          <w:rFonts w:ascii="Arial" w:eastAsia="Times New Roman" w:hAnsi="Arial" w:cs="Arial"/>
          <w:color w:val="1F1F1F"/>
          <w:kern w:val="0"/>
          <w14:ligatures w14:val="none"/>
        </w:rPr>
      </w:pPr>
      <w:r w:rsidRPr="00B008F0">
        <w:rPr>
          <w:rFonts w:ascii="Microsoft YaHei" w:eastAsia="Microsoft YaHei" w:hAnsi="Microsoft YaHei" w:cs="Microsoft YaHei" w:hint="eastAsia"/>
          <w:color w:val="1F1F1F"/>
          <w:kern w:val="0"/>
          <w14:ligatures w14:val="none"/>
        </w:rPr>
        <w:t>下面继续说。若分位者有二种位，那么这个是中间省略了一大段。直接呢略说</w:t>
      </w:r>
      <w:r w:rsidRPr="00B008F0">
        <w:rPr>
          <w:rFonts w:ascii="Microsoft YaHei" w:eastAsia="Microsoft YaHei" w:hAnsi="Microsoft YaHei" w:cs="Microsoft YaHei"/>
          <w:color w:val="1F1F1F"/>
          <w:kern w:val="0"/>
          <w14:ligatures w14:val="none"/>
        </w:rPr>
        <w:t>。</w:t>
      </w:r>
    </w:p>
    <w:p w14:paraId="527744BC" w14:textId="77777777" w:rsidR="00B008F0" w:rsidRPr="00B008F0" w:rsidRDefault="00B008F0" w:rsidP="00B008F0">
      <w:pPr>
        <w:spacing w:after="240" w:line="240" w:lineRule="auto"/>
        <w:rPr>
          <w:rFonts w:ascii="Arial" w:eastAsia="Times New Roman" w:hAnsi="Arial" w:cs="Arial"/>
          <w:color w:val="1F1F1F"/>
          <w:kern w:val="0"/>
          <w14:ligatures w14:val="none"/>
        </w:rPr>
      </w:pPr>
      <w:r w:rsidRPr="00B008F0">
        <w:rPr>
          <w:rFonts w:ascii="Microsoft YaHei" w:eastAsia="Microsoft YaHei" w:hAnsi="Microsoft YaHei" w:cs="Microsoft YaHei" w:hint="eastAsia"/>
          <w:color w:val="1F1F1F"/>
          <w:kern w:val="0"/>
          <w14:ligatures w14:val="none"/>
        </w:rPr>
        <w:t>若分位者呢有两种位。一者胎藏八位，二者通相八位。说如果把它用分位来说明的话，在胎藏中可以说有八个次第。次第的位置。那么第二若约通相来说就有八位。就是说如果按照出胎以后还长大，那就是八位</w:t>
      </w:r>
      <w:r w:rsidRPr="00B008F0">
        <w:rPr>
          <w:rFonts w:ascii="Microsoft YaHei" w:eastAsia="Microsoft YaHei" w:hAnsi="Microsoft YaHei" w:cs="Microsoft YaHei"/>
          <w:color w:val="1F1F1F"/>
          <w:kern w:val="0"/>
          <w14:ligatures w14:val="none"/>
        </w:rPr>
        <w:t>。</w:t>
      </w:r>
    </w:p>
    <w:p w14:paraId="4494CB5F" w14:textId="77777777" w:rsidR="00B008F0" w:rsidRPr="00B008F0" w:rsidRDefault="00B008F0" w:rsidP="00B008F0">
      <w:pPr>
        <w:spacing w:after="240" w:line="240" w:lineRule="auto"/>
        <w:rPr>
          <w:rFonts w:ascii="Arial" w:eastAsia="Times New Roman" w:hAnsi="Arial" w:cs="Arial"/>
          <w:color w:val="1F1F1F"/>
          <w:kern w:val="0"/>
          <w14:ligatures w14:val="none"/>
        </w:rPr>
      </w:pPr>
      <w:r w:rsidRPr="00B008F0">
        <w:rPr>
          <w:rFonts w:ascii="Microsoft YaHei" w:eastAsia="Microsoft YaHei" w:hAnsi="Microsoft YaHei" w:cs="Microsoft YaHei" w:hint="eastAsia"/>
          <w:color w:val="1F1F1F"/>
          <w:kern w:val="0"/>
          <w14:ligatures w14:val="none"/>
        </w:rPr>
        <w:t>下面再说。胎藏八位为羯罗蓝等。胎藏八位的话呢就是从羯罗蓝一直到后面成长的有形位了</w:t>
      </w:r>
      <w:r w:rsidRPr="00B008F0">
        <w:rPr>
          <w:rFonts w:ascii="Microsoft YaHei" w:eastAsia="Microsoft YaHei" w:hAnsi="Microsoft YaHei" w:cs="Microsoft YaHei"/>
          <w:color w:val="1F1F1F"/>
          <w:kern w:val="0"/>
          <w14:ligatures w14:val="none"/>
        </w:rPr>
        <w:t>。</w:t>
      </w:r>
    </w:p>
    <w:p w14:paraId="1B4AC4A5" w14:textId="77777777" w:rsidR="00B008F0" w:rsidRPr="00B008F0" w:rsidRDefault="00B008F0" w:rsidP="00B008F0">
      <w:pPr>
        <w:spacing w:after="240" w:line="240" w:lineRule="auto"/>
        <w:rPr>
          <w:rFonts w:ascii="Arial" w:eastAsia="Times New Roman" w:hAnsi="Arial" w:cs="Arial"/>
          <w:color w:val="1F1F1F"/>
          <w:kern w:val="0"/>
          <w14:ligatures w14:val="none"/>
        </w:rPr>
      </w:pPr>
      <w:r w:rsidRPr="00B008F0">
        <w:rPr>
          <w:rFonts w:ascii="Microsoft YaHei" w:eastAsia="Microsoft YaHei" w:hAnsi="Microsoft YaHei" w:cs="Microsoft YaHei" w:hint="eastAsia"/>
          <w:color w:val="1F1F1F"/>
          <w:kern w:val="0"/>
          <w14:ligatures w14:val="none"/>
        </w:rPr>
        <w:t>下面引其他的论点说明。故杂集第六云。杂集论讲这一段。自此以后根见生长，如缘起说。那就是在羯罗蓝位之后啊，逐渐的根见生长。这些根身啊都长起来了。如缘起说。十二缘起。如同十二缘起所说的。名色生六处等等</w:t>
      </w:r>
      <w:r w:rsidRPr="00B008F0">
        <w:rPr>
          <w:rFonts w:ascii="Microsoft YaHei" w:eastAsia="Microsoft YaHei" w:hAnsi="Microsoft YaHei" w:cs="Microsoft YaHei"/>
          <w:color w:val="1F1F1F"/>
          <w:kern w:val="0"/>
          <w14:ligatures w14:val="none"/>
        </w:rPr>
        <w:t>。</w:t>
      </w:r>
    </w:p>
    <w:p w14:paraId="1E66AC36" w14:textId="77777777" w:rsidR="00B008F0" w:rsidRPr="00B008F0" w:rsidRDefault="00B008F0" w:rsidP="00B008F0">
      <w:pPr>
        <w:spacing w:after="240" w:line="240" w:lineRule="auto"/>
        <w:rPr>
          <w:rFonts w:ascii="Arial" w:eastAsia="Times New Roman" w:hAnsi="Arial" w:cs="Arial"/>
          <w:color w:val="1F1F1F"/>
          <w:kern w:val="0"/>
          <w14:ligatures w14:val="none"/>
        </w:rPr>
      </w:pPr>
      <w:r w:rsidRPr="00B008F0">
        <w:rPr>
          <w:rFonts w:ascii="Microsoft YaHei" w:eastAsia="Microsoft YaHei" w:hAnsi="Microsoft YaHei" w:cs="Microsoft YaHei" w:hint="eastAsia"/>
          <w:color w:val="1F1F1F"/>
          <w:kern w:val="0"/>
          <w14:ligatures w14:val="none"/>
        </w:rPr>
        <w:lastRenderedPageBreak/>
        <w:t>故列颂云。所以呢把它这个位次用颂来表示。最初羯罗蓝，次生安部昙。从此生闭尸，闭尸生键南。次钵罗奢佉，后毛发爪等，及色根形象，渐渐而生长。这是八位</w:t>
      </w:r>
      <w:r w:rsidRPr="00B008F0">
        <w:rPr>
          <w:rFonts w:ascii="Microsoft YaHei" w:eastAsia="Microsoft YaHei" w:hAnsi="Microsoft YaHei" w:cs="Microsoft YaHei"/>
          <w:color w:val="1F1F1F"/>
          <w:kern w:val="0"/>
          <w14:ligatures w14:val="none"/>
        </w:rPr>
        <w:t>。</w:t>
      </w:r>
    </w:p>
    <w:p w14:paraId="63E944EB" w14:textId="77777777" w:rsidR="00B008F0" w:rsidRPr="00B008F0" w:rsidRDefault="00B008F0" w:rsidP="00B008F0">
      <w:pPr>
        <w:spacing w:after="240" w:line="240" w:lineRule="auto"/>
        <w:rPr>
          <w:rFonts w:ascii="Arial" w:eastAsia="Times New Roman" w:hAnsi="Arial" w:cs="Arial"/>
          <w:color w:val="1F1F1F"/>
          <w:kern w:val="0"/>
          <w14:ligatures w14:val="none"/>
        </w:rPr>
      </w:pPr>
      <w:r w:rsidRPr="00B008F0">
        <w:rPr>
          <w:rFonts w:ascii="Microsoft YaHei" w:eastAsia="Microsoft YaHei" w:hAnsi="Microsoft YaHei" w:cs="Microsoft YaHei" w:hint="eastAsia"/>
          <w:color w:val="1F1F1F"/>
          <w:kern w:val="0"/>
          <w14:ligatures w14:val="none"/>
        </w:rPr>
        <w:t>下面引《瑜伽论》把这八位说明一下。又瑜伽第二云。复次此胎藏八位差别。那在胎藏中有八位的差别。何等为八？谓羯罗蓝位、安部昙位、闭尸位、键南位、钵罗奢佉位、毛发爪位、根位、形象位。那这是八位</w:t>
      </w:r>
      <w:r w:rsidRPr="00B008F0">
        <w:rPr>
          <w:rFonts w:ascii="Microsoft YaHei" w:eastAsia="Microsoft YaHei" w:hAnsi="Microsoft YaHei" w:cs="Microsoft YaHei"/>
          <w:color w:val="1F1F1F"/>
          <w:kern w:val="0"/>
          <w14:ligatures w14:val="none"/>
        </w:rPr>
        <w:t>。</w:t>
      </w:r>
    </w:p>
    <w:p w14:paraId="0705D925" w14:textId="77777777" w:rsidR="00B008F0" w:rsidRPr="00B008F0" w:rsidRDefault="00B008F0" w:rsidP="00B008F0">
      <w:pPr>
        <w:spacing w:after="240" w:line="240" w:lineRule="auto"/>
        <w:rPr>
          <w:rFonts w:ascii="Arial" w:eastAsia="Times New Roman" w:hAnsi="Arial" w:cs="Arial"/>
          <w:color w:val="1F1F1F"/>
          <w:kern w:val="0"/>
          <w14:ligatures w14:val="none"/>
        </w:rPr>
      </w:pPr>
      <w:r w:rsidRPr="00B008F0">
        <w:rPr>
          <w:rFonts w:ascii="Microsoft YaHei" w:eastAsia="Microsoft YaHei" w:hAnsi="Microsoft YaHei" w:cs="Microsoft YaHei" w:hint="eastAsia"/>
          <w:color w:val="1F1F1F"/>
          <w:kern w:val="0"/>
          <w14:ligatures w14:val="none"/>
        </w:rPr>
        <w:t>下面一一来说明。若以结凝见内仍稀，名羯罗蓝。就是说呢这个受精卵已经结成了。凝结了。然后呢见内仍稀。见内仍稀的意思的话呢就是说它这是一个譬喻吧。就是说这个受精卵就像被射了一箭一样。这个见内仍稀。仍然还是很稀淡的，很稀薄的，这叫羯罗蓝</w:t>
      </w:r>
      <w:r w:rsidRPr="00B008F0">
        <w:rPr>
          <w:rFonts w:ascii="Microsoft YaHei" w:eastAsia="Microsoft YaHei" w:hAnsi="Microsoft YaHei" w:cs="Microsoft YaHei"/>
          <w:color w:val="1F1F1F"/>
          <w:kern w:val="0"/>
          <w14:ligatures w14:val="none"/>
        </w:rPr>
        <w:t>。</w:t>
      </w:r>
    </w:p>
    <w:p w14:paraId="066817E4" w14:textId="77777777" w:rsidR="00B008F0" w:rsidRPr="00B008F0" w:rsidRDefault="00B008F0" w:rsidP="00B008F0">
      <w:pPr>
        <w:spacing w:after="240" w:line="240" w:lineRule="auto"/>
        <w:rPr>
          <w:rFonts w:ascii="Arial" w:eastAsia="Times New Roman" w:hAnsi="Arial" w:cs="Arial"/>
          <w:color w:val="1F1F1F"/>
          <w:kern w:val="0"/>
          <w14:ligatures w14:val="none"/>
        </w:rPr>
      </w:pPr>
      <w:r w:rsidRPr="00B008F0">
        <w:rPr>
          <w:rFonts w:ascii="Microsoft YaHei" w:eastAsia="Microsoft YaHei" w:hAnsi="Microsoft YaHei" w:cs="Microsoft YaHei" w:hint="eastAsia"/>
          <w:color w:val="1F1F1F"/>
          <w:kern w:val="0"/>
          <w14:ligatures w14:val="none"/>
        </w:rPr>
        <w:t>若表里如酪，未至肉位，名安部昙。如果的话呢这个表里已经像这个乳酪一样了。还没有到长肉。这叫安部昙位</w:t>
      </w:r>
      <w:r w:rsidRPr="00B008F0">
        <w:rPr>
          <w:rFonts w:ascii="Microsoft YaHei" w:eastAsia="Microsoft YaHei" w:hAnsi="Microsoft YaHei" w:cs="Microsoft YaHei"/>
          <w:color w:val="1F1F1F"/>
          <w:kern w:val="0"/>
          <w14:ligatures w14:val="none"/>
        </w:rPr>
        <w:t>。</w:t>
      </w:r>
    </w:p>
    <w:p w14:paraId="62694930" w14:textId="77777777" w:rsidR="00B008F0" w:rsidRPr="00B008F0" w:rsidRDefault="00B008F0" w:rsidP="00B008F0">
      <w:pPr>
        <w:spacing w:after="240" w:line="240" w:lineRule="auto"/>
        <w:rPr>
          <w:rFonts w:ascii="Arial" w:eastAsia="Times New Roman" w:hAnsi="Arial" w:cs="Arial"/>
          <w:color w:val="1F1F1F"/>
          <w:kern w:val="0"/>
          <w14:ligatures w14:val="none"/>
        </w:rPr>
      </w:pPr>
      <w:r w:rsidRPr="00B008F0">
        <w:rPr>
          <w:rFonts w:ascii="Microsoft YaHei" w:eastAsia="Microsoft YaHei" w:hAnsi="Microsoft YaHei" w:cs="Microsoft YaHei" w:hint="eastAsia"/>
          <w:color w:val="1F1F1F"/>
          <w:kern w:val="0"/>
          <w14:ligatures w14:val="none"/>
        </w:rPr>
        <w:t>若已成肉，仍极柔软，名闭尸。就是已经长成肉出来了，但是呢那时候这个肉还是极柔软的。所以叫闭尸。当然这个是是梵语啊。不是我们说这尸体的尸</w:t>
      </w:r>
      <w:r w:rsidRPr="00B008F0">
        <w:rPr>
          <w:rFonts w:ascii="Microsoft YaHei" w:eastAsia="Microsoft YaHei" w:hAnsi="Microsoft YaHei" w:cs="Microsoft YaHei"/>
          <w:color w:val="1F1F1F"/>
          <w:kern w:val="0"/>
          <w14:ligatures w14:val="none"/>
        </w:rPr>
        <w:t>。</w:t>
      </w:r>
    </w:p>
    <w:p w14:paraId="7C299B96" w14:textId="77777777" w:rsidR="00B008F0" w:rsidRPr="00B008F0" w:rsidRDefault="00B008F0" w:rsidP="00B008F0">
      <w:pPr>
        <w:spacing w:after="240" w:line="240" w:lineRule="auto"/>
        <w:rPr>
          <w:rFonts w:ascii="Arial" w:eastAsia="Times New Roman" w:hAnsi="Arial" w:cs="Arial"/>
          <w:color w:val="1F1F1F"/>
          <w:kern w:val="0"/>
          <w14:ligatures w14:val="none"/>
        </w:rPr>
      </w:pPr>
      <w:r w:rsidRPr="00B008F0">
        <w:rPr>
          <w:rFonts w:ascii="Microsoft YaHei" w:eastAsia="Microsoft YaHei" w:hAnsi="Microsoft YaHei" w:cs="Microsoft YaHei" w:hint="eastAsia"/>
          <w:color w:val="1F1F1F"/>
          <w:kern w:val="0"/>
          <w14:ligatures w14:val="none"/>
        </w:rPr>
        <w:t>若已坚厚，稍堪摩触，名为键南。然后呢逐渐这个肉已增厚，然后呢稍堪摩触。这时候呢也能够有所摩擦，也不怕摩擦了。这叫做键南位</w:t>
      </w:r>
      <w:r w:rsidRPr="00B008F0">
        <w:rPr>
          <w:rFonts w:ascii="Microsoft YaHei" w:eastAsia="Microsoft YaHei" w:hAnsi="Microsoft YaHei" w:cs="Microsoft YaHei"/>
          <w:color w:val="1F1F1F"/>
          <w:kern w:val="0"/>
          <w14:ligatures w14:val="none"/>
        </w:rPr>
        <w:t>。</w:t>
      </w:r>
    </w:p>
    <w:p w14:paraId="6342D1EF" w14:textId="77777777" w:rsidR="00B008F0" w:rsidRPr="00B008F0" w:rsidRDefault="00B008F0" w:rsidP="00B008F0">
      <w:pPr>
        <w:spacing w:after="240" w:line="240" w:lineRule="auto"/>
        <w:rPr>
          <w:rFonts w:ascii="Arial" w:eastAsia="Times New Roman" w:hAnsi="Arial" w:cs="Arial"/>
          <w:color w:val="1F1F1F"/>
          <w:kern w:val="0"/>
          <w14:ligatures w14:val="none"/>
        </w:rPr>
      </w:pPr>
      <w:r w:rsidRPr="00B008F0">
        <w:rPr>
          <w:rFonts w:ascii="Microsoft YaHei" w:eastAsia="Microsoft YaHei" w:hAnsi="Microsoft YaHei" w:cs="Microsoft YaHei" w:hint="eastAsia"/>
          <w:color w:val="1F1F1F"/>
          <w:kern w:val="0"/>
          <w14:ligatures w14:val="none"/>
        </w:rPr>
        <w:t>即此肉团增长支分相现，名钵罗奢佉。那么这个肉团增长之后出现了四肢了。支分出现了，这叫钵罗奢佉位</w:t>
      </w:r>
      <w:r w:rsidRPr="00B008F0">
        <w:rPr>
          <w:rFonts w:ascii="Microsoft YaHei" w:eastAsia="Microsoft YaHei" w:hAnsi="Microsoft YaHei" w:cs="Microsoft YaHei"/>
          <w:color w:val="1F1F1F"/>
          <w:kern w:val="0"/>
          <w14:ligatures w14:val="none"/>
        </w:rPr>
        <w:t>。</w:t>
      </w:r>
    </w:p>
    <w:p w14:paraId="157CB530" w14:textId="77777777" w:rsidR="00B008F0" w:rsidRPr="00B008F0" w:rsidRDefault="00B008F0" w:rsidP="00B008F0">
      <w:pPr>
        <w:spacing w:after="240" w:line="240" w:lineRule="auto"/>
        <w:rPr>
          <w:rFonts w:ascii="Arial" w:eastAsia="Times New Roman" w:hAnsi="Arial" w:cs="Arial"/>
          <w:color w:val="1F1F1F"/>
          <w:kern w:val="0"/>
          <w14:ligatures w14:val="none"/>
        </w:rPr>
      </w:pPr>
      <w:r w:rsidRPr="00B008F0">
        <w:rPr>
          <w:rFonts w:ascii="Microsoft YaHei" w:eastAsia="Microsoft YaHei" w:hAnsi="Microsoft YaHei" w:cs="Microsoft YaHei" w:hint="eastAsia"/>
          <w:color w:val="1F1F1F"/>
          <w:kern w:val="0"/>
          <w14:ligatures w14:val="none"/>
        </w:rPr>
        <w:t>从此以后毛发爪现。即名此位。就是在这之后呢开始出现毛发爪了。这些边缘的细小的东西都出现了。那也就叫毛发爪位</w:t>
      </w:r>
      <w:r w:rsidRPr="00B008F0">
        <w:rPr>
          <w:rFonts w:ascii="Microsoft YaHei" w:eastAsia="Microsoft YaHei" w:hAnsi="Microsoft YaHei" w:cs="Microsoft YaHei"/>
          <w:color w:val="1F1F1F"/>
          <w:kern w:val="0"/>
          <w14:ligatures w14:val="none"/>
        </w:rPr>
        <w:t>。</w:t>
      </w:r>
    </w:p>
    <w:p w14:paraId="6C3FB379" w14:textId="77777777" w:rsidR="00B008F0" w:rsidRPr="00B008F0" w:rsidRDefault="00B008F0" w:rsidP="00B008F0">
      <w:pPr>
        <w:spacing w:after="240" w:line="240" w:lineRule="auto"/>
        <w:rPr>
          <w:rFonts w:ascii="Arial" w:eastAsia="Times New Roman" w:hAnsi="Arial" w:cs="Arial"/>
          <w:color w:val="1F1F1F"/>
          <w:kern w:val="0"/>
          <w14:ligatures w14:val="none"/>
        </w:rPr>
      </w:pPr>
      <w:r w:rsidRPr="00B008F0">
        <w:rPr>
          <w:rFonts w:ascii="Microsoft YaHei" w:eastAsia="Microsoft YaHei" w:hAnsi="Microsoft YaHei" w:cs="Microsoft YaHei" w:hint="eastAsia"/>
          <w:color w:val="1F1F1F"/>
          <w:kern w:val="0"/>
          <w14:ligatures w14:val="none"/>
        </w:rPr>
        <w:t>从此以后眼等根生。名为根位。长了毛发先长，之后才长根。那么眼根呢出生出来。所以叫做根位</w:t>
      </w:r>
      <w:r w:rsidRPr="00B008F0">
        <w:rPr>
          <w:rFonts w:ascii="Microsoft YaHei" w:eastAsia="Microsoft YaHei" w:hAnsi="Microsoft YaHei" w:cs="Microsoft YaHei"/>
          <w:color w:val="1F1F1F"/>
          <w:kern w:val="0"/>
          <w14:ligatures w14:val="none"/>
        </w:rPr>
        <w:t>。</w:t>
      </w:r>
    </w:p>
    <w:p w14:paraId="62D51C45" w14:textId="77777777" w:rsidR="00B008F0" w:rsidRPr="00B008F0" w:rsidRDefault="00B008F0" w:rsidP="00B008F0">
      <w:pPr>
        <w:spacing w:after="240" w:line="240" w:lineRule="auto"/>
        <w:rPr>
          <w:rFonts w:ascii="Arial" w:eastAsia="Times New Roman" w:hAnsi="Arial" w:cs="Arial"/>
          <w:color w:val="1F1F1F"/>
          <w:kern w:val="0"/>
          <w14:ligatures w14:val="none"/>
        </w:rPr>
      </w:pPr>
      <w:r w:rsidRPr="00B008F0">
        <w:rPr>
          <w:rFonts w:ascii="Microsoft YaHei" w:eastAsia="Microsoft YaHei" w:hAnsi="Microsoft YaHei" w:cs="Microsoft YaHei" w:hint="eastAsia"/>
          <w:color w:val="1F1F1F"/>
          <w:kern w:val="0"/>
          <w14:ligatures w14:val="none"/>
        </w:rPr>
        <w:t>从此以后彼所依处分明显现。名为形象位。再在这之后呢彼所依处分明显现。就是说他这个形态更加的鲜明，身形出现了。这就叫形象位。形象位的话呢就是最后一位了。这样的话呢这是八位</w:t>
      </w:r>
      <w:r w:rsidRPr="00B008F0">
        <w:rPr>
          <w:rFonts w:ascii="Microsoft YaHei" w:eastAsia="Microsoft YaHei" w:hAnsi="Microsoft YaHei" w:cs="Microsoft YaHei"/>
          <w:color w:val="1F1F1F"/>
          <w:kern w:val="0"/>
          <w14:ligatures w14:val="none"/>
        </w:rPr>
        <w:t>。</w:t>
      </w:r>
    </w:p>
    <w:p w14:paraId="24AA71E3" w14:textId="77777777" w:rsidR="00B008F0" w:rsidRPr="00B008F0" w:rsidRDefault="00B008F0" w:rsidP="00B008F0">
      <w:pPr>
        <w:spacing w:after="240" w:line="240" w:lineRule="auto"/>
        <w:rPr>
          <w:rFonts w:ascii="Arial" w:eastAsia="Times New Roman" w:hAnsi="Arial" w:cs="Arial"/>
          <w:color w:val="1F1F1F"/>
          <w:kern w:val="0"/>
          <w14:ligatures w14:val="none"/>
        </w:rPr>
      </w:pPr>
      <w:r w:rsidRPr="00B008F0">
        <w:rPr>
          <w:rFonts w:ascii="Microsoft YaHei" w:eastAsia="Microsoft YaHei" w:hAnsi="Microsoft YaHei" w:cs="Microsoft YaHei" w:hint="eastAsia"/>
          <w:color w:val="1F1F1F"/>
          <w:kern w:val="0"/>
          <w14:ligatures w14:val="none"/>
        </w:rPr>
        <w:t>那么下面他又引玄奘法师的解释。大唐三藏云：羯罗蓝此云和合。羯罗蓝是和合位，翻译过来就叫和合。安部昙此云疱。细胞的疱，或者胞胎的疱。然后呢闭尸位此云凝血。把它</w:t>
      </w:r>
      <w:r w:rsidRPr="00B008F0">
        <w:rPr>
          <w:rFonts w:ascii="Microsoft YaHei" w:eastAsia="Microsoft YaHei" w:hAnsi="Microsoft YaHei" w:cs="Microsoft YaHei" w:hint="eastAsia"/>
          <w:color w:val="1F1F1F"/>
          <w:kern w:val="0"/>
          <w14:ligatures w14:val="none"/>
        </w:rPr>
        <w:lastRenderedPageBreak/>
        <w:t>翻译过来呢叫凝血位。键南此云坚厚。坚厚位。钵罗奢佉此云支分，长出支分来了。钵罗此云分，奢佉此云支，就分支</w:t>
      </w:r>
      <w:r w:rsidRPr="00B008F0">
        <w:rPr>
          <w:rFonts w:ascii="Microsoft YaHei" w:eastAsia="Microsoft YaHei" w:hAnsi="Microsoft YaHei" w:cs="Microsoft YaHei"/>
          <w:color w:val="1F1F1F"/>
          <w:kern w:val="0"/>
          <w14:ligatures w14:val="none"/>
        </w:rPr>
        <w:t>。</w:t>
      </w:r>
    </w:p>
    <w:p w14:paraId="39DFDDBE" w14:textId="77777777" w:rsidR="00B008F0" w:rsidRPr="00B008F0" w:rsidRDefault="00B008F0" w:rsidP="00B008F0">
      <w:pPr>
        <w:spacing w:after="240" w:line="240" w:lineRule="auto"/>
        <w:rPr>
          <w:rFonts w:ascii="Arial" w:eastAsia="Times New Roman" w:hAnsi="Arial" w:cs="Arial"/>
          <w:color w:val="1F1F1F"/>
          <w:kern w:val="0"/>
          <w14:ligatures w14:val="none"/>
        </w:rPr>
      </w:pPr>
      <w:r w:rsidRPr="00B008F0">
        <w:rPr>
          <w:rFonts w:ascii="Microsoft YaHei" w:eastAsia="Microsoft YaHei" w:hAnsi="Microsoft YaHei" w:cs="Microsoft YaHei" w:hint="eastAsia"/>
          <w:color w:val="1F1F1F"/>
          <w:kern w:val="0"/>
          <w14:ligatures w14:val="none"/>
        </w:rPr>
        <w:t>真谛三藏云。真谛三藏呢也有解释。本识与父母遗体和合名为受生。这里头又说本识啊。他就是不断的转换这个概念，但是他也没有做定义啊。也有人说这本识和异熟识不一样。印顺法师在这有好多分别。就是本识是不是原来那意识，是不是前面所说的这果报识，都有点不一样。在真谛三藏的语境当中还是不同的</w:t>
      </w:r>
      <w:r w:rsidRPr="00B008F0">
        <w:rPr>
          <w:rFonts w:ascii="Microsoft YaHei" w:eastAsia="Microsoft YaHei" w:hAnsi="Microsoft YaHei" w:cs="Microsoft YaHei"/>
          <w:color w:val="1F1F1F"/>
          <w:kern w:val="0"/>
          <w14:ligatures w14:val="none"/>
        </w:rPr>
        <w:t>。</w:t>
      </w:r>
    </w:p>
    <w:p w14:paraId="5C4A986A" w14:textId="77777777" w:rsidR="00B008F0" w:rsidRPr="00B008F0" w:rsidRDefault="00B008F0" w:rsidP="00B008F0">
      <w:pPr>
        <w:spacing w:after="240" w:line="240" w:lineRule="auto"/>
        <w:rPr>
          <w:rFonts w:ascii="Arial" w:eastAsia="Times New Roman" w:hAnsi="Arial" w:cs="Arial"/>
          <w:color w:val="1F1F1F"/>
          <w:kern w:val="0"/>
          <w14:ligatures w14:val="none"/>
        </w:rPr>
      </w:pPr>
      <w:r w:rsidRPr="00B008F0">
        <w:rPr>
          <w:rFonts w:ascii="Microsoft YaHei" w:eastAsia="Microsoft YaHei" w:hAnsi="Microsoft YaHei" w:cs="Microsoft YaHei" w:hint="eastAsia"/>
          <w:color w:val="1F1F1F"/>
          <w:kern w:val="0"/>
          <w14:ligatures w14:val="none"/>
        </w:rPr>
        <w:t>他说，本识呢与父母遗体和合。父母遗体的话就受精卵。本识呢与受精卵和合名为受生。于胎藏中略有五位。这里不是说八位，说五位</w:t>
      </w:r>
      <w:r w:rsidRPr="00B008F0">
        <w:rPr>
          <w:rFonts w:ascii="Microsoft YaHei" w:eastAsia="Microsoft YaHei" w:hAnsi="Microsoft YaHei" w:cs="Microsoft YaHei"/>
          <w:color w:val="1F1F1F"/>
          <w:kern w:val="0"/>
          <w14:ligatures w14:val="none"/>
        </w:rPr>
        <w:t>。</w:t>
      </w:r>
    </w:p>
    <w:p w14:paraId="34C604E8" w14:textId="77777777" w:rsidR="00B008F0" w:rsidRPr="00B008F0" w:rsidRDefault="00B008F0" w:rsidP="00B008F0">
      <w:pPr>
        <w:spacing w:after="240" w:line="240" w:lineRule="auto"/>
        <w:rPr>
          <w:rFonts w:ascii="Arial" w:eastAsia="Times New Roman" w:hAnsi="Arial" w:cs="Arial"/>
          <w:color w:val="1F1F1F"/>
          <w:kern w:val="0"/>
          <w14:ligatures w14:val="none"/>
        </w:rPr>
      </w:pPr>
      <w:r w:rsidRPr="00B008F0">
        <w:rPr>
          <w:rFonts w:ascii="Microsoft YaHei" w:eastAsia="Microsoft YaHei" w:hAnsi="Microsoft YaHei" w:cs="Microsoft YaHei" w:hint="eastAsia"/>
          <w:color w:val="1F1F1F"/>
          <w:kern w:val="0"/>
          <w14:ligatures w14:val="none"/>
        </w:rPr>
        <w:t>一，羯罗蓝，翻为凝滑。识与父母精血和合如薄酪，即执为根，而识名为初受生。他说呢这个凝滑位就是父母精血和合，然后像那个稀薄的乳酪。然后呢即执为根，说这时候本识，这时候就执持为根了，里面有微细的根了，而识名为初受生。非常微细</w:t>
      </w:r>
      <w:r w:rsidRPr="00B008F0">
        <w:rPr>
          <w:rFonts w:ascii="Microsoft YaHei" w:eastAsia="Microsoft YaHei" w:hAnsi="Microsoft YaHei" w:cs="Microsoft YaHei"/>
          <w:color w:val="1F1F1F"/>
          <w:kern w:val="0"/>
          <w14:ligatures w14:val="none"/>
        </w:rPr>
        <w:t>。</w:t>
      </w:r>
    </w:p>
    <w:p w14:paraId="2BB70F6D" w14:textId="77777777" w:rsidR="00B008F0" w:rsidRPr="00B008F0" w:rsidRDefault="00B008F0" w:rsidP="00B008F0">
      <w:pPr>
        <w:spacing w:after="240" w:line="240" w:lineRule="auto"/>
        <w:rPr>
          <w:rFonts w:ascii="Arial" w:eastAsia="Times New Roman" w:hAnsi="Arial" w:cs="Arial"/>
          <w:color w:val="1F1F1F"/>
          <w:kern w:val="0"/>
          <w14:ligatures w14:val="none"/>
        </w:rPr>
      </w:pPr>
      <w:r w:rsidRPr="00B008F0">
        <w:rPr>
          <w:rFonts w:ascii="Microsoft YaHei" w:eastAsia="Microsoft YaHei" w:hAnsi="Microsoft YaHei" w:cs="Microsoft YaHei" w:hint="eastAsia"/>
          <w:color w:val="1F1F1F"/>
          <w:kern w:val="0"/>
          <w14:ligatures w14:val="none"/>
        </w:rPr>
        <w:t>二者，第二七日。二七日就十四天，两周。名安图安呼陀。安呼陀呢我们这边叫安部昙。翻为胎结。识有一胎结在凝滑中，如凝酥在白乳酪中。他说呢这时候呢就是在那个受精卵当中的凝滑里边出现了一个胎结。胎结的话呢就好像有一个凝固的酥油在那个白色乳酪中。所以我们有时候看那个鸡蛋就有这种就不就是里面有这种不同的成分，蛋黄里面还有凝滑，有不同成分</w:t>
      </w:r>
      <w:r w:rsidRPr="00B008F0">
        <w:rPr>
          <w:rFonts w:ascii="Microsoft YaHei" w:eastAsia="Microsoft YaHei" w:hAnsi="Microsoft YaHei" w:cs="Microsoft YaHei"/>
          <w:color w:val="1F1F1F"/>
          <w:kern w:val="0"/>
          <w14:ligatures w14:val="none"/>
        </w:rPr>
        <w:t>。</w:t>
      </w:r>
    </w:p>
    <w:p w14:paraId="28D78597" w14:textId="77777777" w:rsidR="00B008F0" w:rsidRPr="00B008F0" w:rsidRDefault="00B008F0" w:rsidP="00B008F0">
      <w:pPr>
        <w:spacing w:after="240" w:line="240" w:lineRule="auto"/>
        <w:rPr>
          <w:rFonts w:ascii="Arial" w:eastAsia="Times New Roman" w:hAnsi="Arial" w:cs="Arial"/>
          <w:color w:val="1F1F1F"/>
          <w:kern w:val="0"/>
          <w14:ligatures w14:val="none"/>
        </w:rPr>
      </w:pPr>
      <w:r w:rsidRPr="00B008F0">
        <w:rPr>
          <w:rFonts w:ascii="Microsoft YaHei" w:eastAsia="Microsoft YaHei" w:hAnsi="Microsoft YaHei" w:cs="Microsoft YaHei" w:hint="eastAsia"/>
          <w:color w:val="1F1F1F"/>
          <w:kern w:val="0"/>
          <w14:ligatures w14:val="none"/>
        </w:rPr>
        <w:t>三者，第三七日名闭尸。第三七日第三周。这个呢翻为肉团。男则上阔下狭，女则下阔上狭。说这翻为肉团的时候长的时候就能分出男女了。说男的呢是上阔下狭，上面尖上面大下面小。女则下阔上狭，女的是下面大上面小。肉有稍软。这时候肉还是很软的</w:t>
      </w:r>
      <w:r w:rsidRPr="00B008F0">
        <w:rPr>
          <w:rFonts w:ascii="Microsoft YaHei" w:eastAsia="Microsoft YaHei" w:hAnsi="Microsoft YaHei" w:cs="Microsoft YaHei"/>
          <w:color w:val="1F1F1F"/>
          <w:kern w:val="0"/>
          <w14:ligatures w14:val="none"/>
        </w:rPr>
        <w:t>。</w:t>
      </w:r>
    </w:p>
    <w:p w14:paraId="6F2CC626" w14:textId="77777777" w:rsidR="00B008F0" w:rsidRPr="00B008F0" w:rsidRDefault="00B008F0" w:rsidP="00B008F0">
      <w:pPr>
        <w:spacing w:after="240" w:line="240" w:lineRule="auto"/>
        <w:rPr>
          <w:rFonts w:ascii="Arial" w:eastAsia="Times New Roman" w:hAnsi="Arial" w:cs="Arial"/>
          <w:color w:val="1F1F1F"/>
          <w:kern w:val="0"/>
          <w14:ligatures w14:val="none"/>
        </w:rPr>
      </w:pPr>
      <w:r w:rsidRPr="00B008F0">
        <w:rPr>
          <w:rFonts w:ascii="Microsoft YaHei" w:eastAsia="Microsoft YaHei" w:hAnsi="Microsoft YaHei" w:cs="Microsoft YaHei" w:hint="eastAsia"/>
          <w:color w:val="1F1F1F"/>
          <w:kern w:val="0"/>
          <w14:ligatures w14:val="none"/>
        </w:rPr>
        <w:t>四者，第四七日名嘎卡那。第四个周。翻为坚实。尔时肉团始坚强。五者，第五七日名鼻罗奢佉。鼻应该是个钵。钵罗奢佉。翻为支支。支支就分岔了。尔时始有头足手脚等相貌。这时候呢这些支分出现了。方有业风吹破开九孔，生大苦受。他说这个时候呢就有业风来了。然后要吹。吹破把这个原来的这个肉体呀要开洞。所以呢开出九孔来。然后呢生大苦受。说这个时候有身根了所以也有苦受。这个风一吹他也苦。但我们一般的人是感受不到，早就忘了。怀胎在里边受的苦都忘了。此后已去则有内肉骨发爪等。然后就长这些金骨肉发爪了。那么后面的这些形位都含在这里边了。他就没有多解释了</w:t>
      </w:r>
      <w:r w:rsidRPr="00B008F0">
        <w:rPr>
          <w:rFonts w:ascii="Microsoft YaHei" w:eastAsia="Microsoft YaHei" w:hAnsi="Microsoft YaHei" w:cs="Microsoft YaHei"/>
          <w:color w:val="1F1F1F"/>
          <w:kern w:val="0"/>
          <w14:ligatures w14:val="none"/>
        </w:rPr>
        <w:t>。</w:t>
      </w:r>
    </w:p>
    <w:p w14:paraId="23BA86E8" w14:textId="77777777" w:rsidR="00B008F0" w:rsidRPr="00B008F0" w:rsidRDefault="00B008F0" w:rsidP="00B008F0">
      <w:pPr>
        <w:spacing w:after="240" w:line="240" w:lineRule="auto"/>
        <w:rPr>
          <w:rFonts w:ascii="Arial" w:eastAsia="Times New Roman" w:hAnsi="Arial" w:cs="Arial"/>
          <w:color w:val="1F1F1F"/>
          <w:kern w:val="0"/>
          <w14:ligatures w14:val="none"/>
        </w:rPr>
      </w:pPr>
      <w:r w:rsidRPr="00B008F0">
        <w:rPr>
          <w:rFonts w:ascii="Microsoft YaHei" w:eastAsia="Microsoft YaHei" w:hAnsi="Microsoft YaHei" w:cs="Microsoft YaHei" w:hint="eastAsia"/>
          <w:color w:val="1F1F1F"/>
          <w:kern w:val="0"/>
          <w14:ligatures w14:val="none"/>
        </w:rPr>
        <w:lastRenderedPageBreak/>
        <w:t>《梁摄论疏》第五卷说。这是真谛三藏在《摄论》的疏中说的。就是《摄论》的世亲释是有，而且呢真谛三藏还做了《摄论疏》的，好像是六卷。这个《摄论疏》的话呢就是现在没有流传了。所以现在这个说法呢是引自那个已经失传的真谛三藏的《摄论疏》的解释</w:t>
      </w:r>
      <w:r w:rsidRPr="00B008F0">
        <w:rPr>
          <w:rFonts w:ascii="Microsoft YaHei" w:eastAsia="Microsoft YaHei" w:hAnsi="Microsoft YaHei" w:cs="Microsoft YaHei"/>
          <w:color w:val="1F1F1F"/>
          <w:kern w:val="0"/>
          <w14:ligatures w14:val="none"/>
        </w:rPr>
        <w:t>。</w:t>
      </w:r>
    </w:p>
    <w:p w14:paraId="67EABB36" w14:textId="2EB4B306" w:rsidR="00361021" w:rsidRPr="00B008F0" w:rsidRDefault="00B008F0" w:rsidP="00B008F0">
      <w:pPr>
        <w:spacing w:after="240" w:line="240" w:lineRule="auto"/>
        <w:rPr>
          <w:rFonts w:ascii="Arial" w:eastAsia="Times New Roman" w:hAnsi="Arial" w:cs="Arial" w:hint="eastAsia"/>
          <w:color w:val="1F1F1F"/>
          <w:kern w:val="0"/>
          <w14:ligatures w14:val="none"/>
        </w:rPr>
      </w:pPr>
      <w:r w:rsidRPr="00B008F0">
        <w:rPr>
          <w:rFonts w:ascii="Microsoft YaHei" w:eastAsia="Microsoft YaHei" w:hAnsi="Microsoft YaHei" w:cs="Microsoft YaHei" w:hint="eastAsia"/>
          <w:color w:val="1F1F1F"/>
          <w:kern w:val="0"/>
          <w14:ligatures w14:val="none"/>
        </w:rPr>
        <w:t>好，我们这节课呢讲到这里</w:t>
      </w:r>
      <w:r w:rsidRPr="00B008F0">
        <w:rPr>
          <w:rFonts w:ascii="Microsoft YaHei" w:eastAsia="Microsoft YaHei" w:hAnsi="Microsoft YaHei" w:cs="Microsoft YaHei"/>
          <w:color w:val="1F1F1F"/>
          <w:kern w:val="0"/>
          <w14:ligatures w14:val="none"/>
        </w:rPr>
        <w:t>。</w:t>
      </w:r>
    </w:p>
    <w:sectPr w:rsidR="00361021" w:rsidRPr="00B008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8F0"/>
    <w:rsid w:val="00032FAE"/>
    <w:rsid w:val="0004549A"/>
    <w:rsid w:val="000F221A"/>
    <w:rsid w:val="001F4AD3"/>
    <w:rsid w:val="00263700"/>
    <w:rsid w:val="00267A56"/>
    <w:rsid w:val="00275842"/>
    <w:rsid w:val="002B1484"/>
    <w:rsid w:val="002D7B8A"/>
    <w:rsid w:val="002E0CB9"/>
    <w:rsid w:val="00361021"/>
    <w:rsid w:val="003F2E03"/>
    <w:rsid w:val="00434592"/>
    <w:rsid w:val="004423FC"/>
    <w:rsid w:val="004C2544"/>
    <w:rsid w:val="005926B0"/>
    <w:rsid w:val="005B2B80"/>
    <w:rsid w:val="00600DA3"/>
    <w:rsid w:val="00643CB0"/>
    <w:rsid w:val="006469C8"/>
    <w:rsid w:val="006808BF"/>
    <w:rsid w:val="006B0EC2"/>
    <w:rsid w:val="00731812"/>
    <w:rsid w:val="00787457"/>
    <w:rsid w:val="00831CAD"/>
    <w:rsid w:val="0089169A"/>
    <w:rsid w:val="008A679E"/>
    <w:rsid w:val="008E76E7"/>
    <w:rsid w:val="009168B6"/>
    <w:rsid w:val="0093657D"/>
    <w:rsid w:val="009A4F56"/>
    <w:rsid w:val="00A3190D"/>
    <w:rsid w:val="00A33A7D"/>
    <w:rsid w:val="00A65A50"/>
    <w:rsid w:val="00A96376"/>
    <w:rsid w:val="00AF6BC8"/>
    <w:rsid w:val="00B008F0"/>
    <w:rsid w:val="00B134C5"/>
    <w:rsid w:val="00B14EE7"/>
    <w:rsid w:val="00B21E21"/>
    <w:rsid w:val="00BF1159"/>
    <w:rsid w:val="00C6070D"/>
    <w:rsid w:val="00CA4B24"/>
    <w:rsid w:val="00F41A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407A0"/>
  <w15:chartTrackingRefBased/>
  <w15:docId w15:val="{0359D6B7-19A4-0648-A81A-6EB808B66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08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08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08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08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08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08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8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8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8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8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08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08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08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08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08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8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8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8F0"/>
    <w:rPr>
      <w:rFonts w:eastAsiaTheme="majorEastAsia" w:cstheme="majorBidi"/>
      <w:color w:val="272727" w:themeColor="text1" w:themeTint="D8"/>
    </w:rPr>
  </w:style>
  <w:style w:type="paragraph" w:styleId="Title">
    <w:name w:val="Title"/>
    <w:basedOn w:val="Normal"/>
    <w:next w:val="Normal"/>
    <w:link w:val="TitleChar"/>
    <w:uiPriority w:val="10"/>
    <w:qFormat/>
    <w:rsid w:val="00B008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8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8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8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8F0"/>
    <w:pPr>
      <w:spacing w:before="160"/>
      <w:jc w:val="center"/>
    </w:pPr>
    <w:rPr>
      <w:i/>
      <w:iCs/>
      <w:color w:val="404040" w:themeColor="text1" w:themeTint="BF"/>
    </w:rPr>
  </w:style>
  <w:style w:type="character" w:customStyle="1" w:styleId="QuoteChar">
    <w:name w:val="Quote Char"/>
    <w:basedOn w:val="DefaultParagraphFont"/>
    <w:link w:val="Quote"/>
    <w:uiPriority w:val="29"/>
    <w:rsid w:val="00B008F0"/>
    <w:rPr>
      <w:i/>
      <w:iCs/>
      <w:color w:val="404040" w:themeColor="text1" w:themeTint="BF"/>
    </w:rPr>
  </w:style>
  <w:style w:type="paragraph" w:styleId="ListParagraph">
    <w:name w:val="List Paragraph"/>
    <w:basedOn w:val="Normal"/>
    <w:uiPriority w:val="34"/>
    <w:qFormat/>
    <w:rsid w:val="00B008F0"/>
    <w:pPr>
      <w:ind w:left="720"/>
      <w:contextualSpacing/>
    </w:pPr>
  </w:style>
  <w:style w:type="character" w:styleId="IntenseEmphasis">
    <w:name w:val="Intense Emphasis"/>
    <w:basedOn w:val="DefaultParagraphFont"/>
    <w:uiPriority w:val="21"/>
    <w:qFormat/>
    <w:rsid w:val="00B008F0"/>
    <w:rPr>
      <w:i/>
      <w:iCs/>
      <w:color w:val="0F4761" w:themeColor="accent1" w:themeShade="BF"/>
    </w:rPr>
  </w:style>
  <w:style w:type="paragraph" w:styleId="IntenseQuote">
    <w:name w:val="Intense Quote"/>
    <w:basedOn w:val="Normal"/>
    <w:next w:val="Normal"/>
    <w:link w:val="IntenseQuoteChar"/>
    <w:uiPriority w:val="30"/>
    <w:qFormat/>
    <w:rsid w:val="00B008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08F0"/>
    <w:rPr>
      <w:i/>
      <w:iCs/>
      <w:color w:val="0F4761" w:themeColor="accent1" w:themeShade="BF"/>
    </w:rPr>
  </w:style>
  <w:style w:type="character" w:styleId="IntenseReference">
    <w:name w:val="Intense Reference"/>
    <w:basedOn w:val="DefaultParagraphFont"/>
    <w:uiPriority w:val="32"/>
    <w:qFormat/>
    <w:rsid w:val="00B008F0"/>
    <w:rPr>
      <w:b/>
      <w:bCs/>
      <w:smallCaps/>
      <w:color w:val="0F4761" w:themeColor="accent1" w:themeShade="BF"/>
      <w:spacing w:val="5"/>
    </w:rPr>
  </w:style>
  <w:style w:type="paragraph" w:styleId="NormalWeb">
    <w:name w:val="Normal (Web)"/>
    <w:basedOn w:val="Normal"/>
    <w:uiPriority w:val="99"/>
    <w:semiHidden/>
    <w:unhideWhenUsed/>
    <w:rsid w:val="00B008F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2809</Words>
  <Characters>2810</Characters>
  <Application>Microsoft Office Word</Application>
  <DocSecurity>0</DocSecurity>
  <Lines>90</Lines>
  <Paragraphs>70</Paragraphs>
  <ScaleCrop>false</ScaleCrop>
  <Company/>
  <LinksUpToDate>false</LinksUpToDate>
  <CharactersWithSpaces>5549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2026-03-03T05:24:00Z</dcterms:created>
  <dcterms:modified xsi:type="dcterms:W3CDTF">2026-03-03T05:25:00Z</dcterms:modified>
</cp:coreProperties>
</file>