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5FA2" w14:textId="77777777" w:rsidR="002C3215" w:rsidRPr="002C3215" w:rsidRDefault="002C3215" w:rsidP="002C3215">
      <w:r w:rsidRPr="002C3215">
        <w:t>解深密经</w:t>
      </w:r>
      <w:r w:rsidRPr="002C3215">
        <w:t>6-027-1</w:t>
      </w:r>
    </w:p>
    <w:p w14:paraId="4BCCAD81" w14:textId="77777777" w:rsidR="002C3215" w:rsidRPr="002C3215" w:rsidRDefault="002C3215" w:rsidP="002C3215">
      <w:r w:rsidRPr="002C3215">
        <w:t>南无本师释迦牟尼佛。</w:t>
      </w:r>
    </w:p>
    <w:p w14:paraId="06291E09" w14:textId="77777777" w:rsidR="002C3215" w:rsidRPr="002C3215" w:rsidRDefault="002C3215" w:rsidP="002C3215">
      <w:r w:rsidRPr="002C3215">
        <w:t>南无本师释迦牟尼佛。</w:t>
      </w:r>
    </w:p>
    <w:p w14:paraId="7271EF85" w14:textId="77777777" w:rsidR="002C3215" w:rsidRPr="002C3215" w:rsidRDefault="002C3215" w:rsidP="002C3215">
      <w:r w:rsidRPr="002C3215">
        <w:t>南无本师释迦牟尼佛。</w:t>
      </w:r>
    </w:p>
    <w:p w14:paraId="17FEC09F" w14:textId="77777777" w:rsidR="002C3215" w:rsidRPr="002C3215" w:rsidRDefault="002C3215" w:rsidP="002C3215">
      <w:r w:rsidRPr="002C3215">
        <w:rPr>
          <w:b/>
          <w:bCs/>
        </w:rPr>
        <w:t>「无上甚深微妙法，百千万劫难遭遇，我今见闻得受持，愿解如来真实义。」</w:t>
      </w:r>
    </w:p>
    <w:p w14:paraId="23305E9E" w14:textId="77777777" w:rsidR="002C3215" w:rsidRPr="002C3215" w:rsidRDefault="002C3215" w:rsidP="002C3215">
      <w:r w:rsidRPr="002C3215">
        <w:t>归敬无上妙智法王尊，慈氏无著世亲诸大师，传续唯识了义净法流，普摄三乘瑜伽有情众。</w:t>
      </w:r>
    </w:p>
    <w:p w14:paraId="11AA987C" w14:textId="77777777" w:rsidR="002C3215" w:rsidRPr="002C3215" w:rsidRDefault="002C3215" w:rsidP="002C3215">
      <w:r w:rsidRPr="002C3215">
        <w:t>阿弥陀佛，诸位善知识，大家好。</w:t>
      </w:r>
    </w:p>
    <w:p w14:paraId="58A892A7" w14:textId="77777777" w:rsidR="002C3215" w:rsidRPr="002C3215" w:rsidRDefault="002C3215" w:rsidP="002C3215">
      <w:r w:rsidRPr="002C3215">
        <w:t>我们继续学习《解深密经》</w:t>
      </w:r>
      <w:r w:rsidRPr="002C3215">
        <w:rPr>
          <w:b/>
          <w:bCs/>
        </w:rPr>
        <w:t>「分别瑜伽品第六」</w:t>
      </w:r>
      <w:r w:rsidRPr="002C3215">
        <w:t>。在上一节课，我们讲解佛陀为弥勒菩萨解释，于披婆舍那中，定境与心是一是一异。然后进一步在解释境与心无差异，原因是唯识所现。</w:t>
      </w:r>
      <w:r w:rsidRPr="002C3215">
        <w:rPr>
          <w:b/>
          <w:bCs/>
        </w:rPr>
        <w:t>「实所缘唯识所现」</w:t>
      </w:r>
      <w:r w:rsidRPr="002C3215">
        <w:t>。</w:t>
      </w:r>
    </w:p>
    <w:p w14:paraId="560F070E" w14:textId="77777777" w:rsidR="002C3215" w:rsidRPr="002C3215" w:rsidRDefault="002C3215" w:rsidP="002C3215">
      <w:r w:rsidRPr="002C3215">
        <w:t>那我们也依于圆测疏，解释了</w:t>
      </w:r>
      <w:r w:rsidRPr="002C3215">
        <w:t>**</w:t>
      </w:r>
      <w:r w:rsidRPr="002C3215">
        <w:t>「无有少法能见少法，然此心生时即有如是影像显现」</w:t>
      </w:r>
      <w:r w:rsidRPr="002C3215">
        <w:rPr>
          <w:b/>
          <w:bCs/>
        </w:rPr>
        <w:t>。这是约法说，也就是说呢，从教义的观点上说明两点：第一点呢，约胜义谛而言，诸法无有真实作用，</w:t>
      </w:r>
      <w:r w:rsidRPr="002C3215">
        <w:t>「无有法能见法」</w:t>
      </w:r>
      <w:r w:rsidRPr="002C3215">
        <w:t>**</w:t>
      </w:r>
      <w:r w:rsidRPr="002C3215">
        <w:t>。第二呢，约世俗谛说，心缘起生的时候，法尔如是，有影像显现。因此说能知能缘，但实际上并没有所谓前取物体的这种作用。</w:t>
      </w:r>
    </w:p>
    <w:p w14:paraId="198E7DA1" w14:textId="77777777" w:rsidR="002C3215" w:rsidRPr="002C3215" w:rsidRDefault="002C3215" w:rsidP="002C3215">
      <w:r w:rsidRPr="002C3215">
        <w:t>下面佛继续用譬喻，将这个道理进一步地作说明。玄奘本说：</w:t>
      </w:r>
      <w:r w:rsidRPr="002C3215">
        <w:rPr>
          <w:b/>
          <w:bCs/>
        </w:rPr>
        <w:t>「善男子！如依善莹清净镜面，以质为缘还见本质，而谓我今见于影像，及谓离质别有所行影像显现。」</w:t>
      </w:r>
    </w:p>
    <w:p w14:paraId="0A763F4A" w14:textId="77777777" w:rsidR="002C3215" w:rsidRPr="002C3215" w:rsidRDefault="002C3215" w:rsidP="002C3215">
      <w:r w:rsidRPr="002C3215">
        <w:t>这里边是举出一个譬喻来。佛说呢，善男子，就是弥勒菩萨。如果以譬喻来讲，可以这样来理解。就好像拿着一面</w:t>
      </w:r>
      <w:r w:rsidRPr="002C3215">
        <w:t>**</w:t>
      </w:r>
      <w:r w:rsidRPr="002C3215">
        <w:t>「善莹清净」</w:t>
      </w:r>
      <w:r w:rsidRPr="002C3215">
        <w:rPr>
          <w:b/>
          <w:bCs/>
        </w:rPr>
        <w:t>的镜面。</w:t>
      </w:r>
      <w:r w:rsidRPr="002C3215">
        <w:t>「善莹清净」</w:t>
      </w:r>
      <w:r w:rsidRPr="002C3215">
        <w:rPr>
          <w:b/>
          <w:bCs/>
        </w:rPr>
        <w:t>表示这个镜面很干净，很平整，上面又很清洁，这样来讲呢，能够反射镜面前的物像。有了这样一个清净的镜面，然后呢，</w:t>
      </w:r>
      <w:r w:rsidRPr="002C3215">
        <w:t>「以质为缘」</w:t>
      </w:r>
      <w:r w:rsidRPr="002C3215">
        <w:rPr>
          <w:b/>
          <w:bCs/>
        </w:rPr>
        <w:t>。质的话呢，就是我们的脸，比如说，作为本质。那么将脸放到镜子前边做这个条件，然后</w:t>
      </w:r>
      <w:r w:rsidRPr="002C3215">
        <w:t>「还见本质」</w:t>
      </w:r>
      <w:r w:rsidRPr="002C3215">
        <w:rPr>
          <w:b/>
          <w:bCs/>
        </w:rPr>
        <w:t>，在镜子中又见到了脸的形象。</w:t>
      </w:r>
      <w:r w:rsidRPr="002C3215">
        <w:t>「而谓我今见于影像」</w:t>
      </w:r>
      <w:r w:rsidRPr="002C3215">
        <w:rPr>
          <w:b/>
          <w:bCs/>
        </w:rPr>
        <w:t>，但是我们普通人都说，是我看到了镜中的影像。</w:t>
      </w:r>
      <w:r w:rsidRPr="002C3215">
        <w:t>「及谓离质别有所行影像显现」</w:t>
      </w:r>
      <w:r w:rsidRPr="002C3215">
        <w:t>**</w:t>
      </w:r>
      <w:r w:rsidRPr="002C3215">
        <w:t>，那么就普通人的立场上来说的话呢，就会认为，谓也就是认为，就会认为呢，是离质别有，所行影像显现。也就是说离开了这张脸以外，另外在镜子里还有一个影像显现。就是别有所行，不是这个，不是这张脸，而是离开脸以外还有一个，是我们心能够缘虑的，心能够看到的影像显现。这样来讲呢，其实它有两个问题：第一个是我能见影像，我能见。第二个呢，见到了影像是离开质还有的，另外的影像。</w:t>
      </w:r>
    </w:p>
    <w:p w14:paraId="7566BD64" w14:textId="77777777" w:rsidR="002C3215" w:rsidRPr="002C3215" w:rsidRDefault="002C3215" w:rsidP="002C3215">
      <w:r w:rsidRPr="002C3215">
        <w:lastRenderedPageBreak/>
        <w:t>好，《深密解脱经》说：</w:t>
      </w:r>
      <w:r w:rsidRPr="002C3215">
        <w:rPr>
          <w:b/>
          <w:bCs/>
        </w:rPr>
        <w:t>「弥勒！譬如清净明镜，依因镜相能见镜相，而不作心，我见镜相，依彼镜相现见镜相。」</w:t>
      </w:r>
    </w:p>
    <w:p w14:paraId="017C986C" w14:textId="77777777" w:rsidR="002C3215" w:rsidRPr="002C3215" w:rsidRDefault="002C3215" w:rsidP="002C3215">
      <w:r w:rsidRPr="002C3215">
        <w:t>那这里边说呢，也是清净明镜的镜子。然后呢，</w:t>
      </w:r>
      <w:r w:rsidRPr="002C3215">
        <w:rPr>
          <w:b/>
          <w:bCs/>
        </w:rPr>
        <w:t>「依于镜相」</w:t>
      </w:r>
      <w:r w:rsidRPr="002C3215">
        <w:t>，镜相的话也就是把它分成本质。镜相的话呢，就是在那个镜子前有个物像，然后呢，</w:t>
      </w:r>
      <w:r w:rsidRPr="002C3215">
        <w:rPr>
          <w:b/>
          <w:bCs/>
        </w:rPr>
        <w:t>「能见镜相」</w:t>
      </w:r>
      <w:r w:rsidRPr="002C3215">
        <w:t>，也是能见这个物像。也就是说依于镜子就能看到镜子前边的东西，另有一个影像。</w:t>
      </w:r>
      <w:r w:rsidRPr="002C3215">
        <w:rPr>
          <w:b/>
          <w:bCs/>
        </w:rPr>
        <w:t>「而不作心我见影像」</w:t>
      </w:r>
      <w:r w:rsidRPr="002C3215">
        <w:t>。而不作心就是他心里边没有这样作意，或者说不这么想。那么作心的话呢，应该也就是谓，这个玄奘译本的谓。谓的意思就认为，不作心就是不作这一念，不这样认为，我见镜相。那么这里边呢正好是反过来，玄奘译本说是我今见于影像，而他说呢，而不作心我见影像。然后，</w:t>
      </w:r>
      <w:r w:rsidRPr="002C3215">
        <w:rPr>
          <w:b/>
          <w:bCs/>
        </w:rPr>
        <w:t>「依彼镜相现见镜相」</w:t>
      </w:r>
      <w:r w:rsidRPr="002C3215">
        <w:t>，就是依于那个镜相，也就是前边的本质，依于本质现在又现出一个本质来。那么它都用镜相来翻译呢，这样的话就比较难去说明。而这个玄奘译本的话呢，是把镜相和影像分开了，它是本质，它是影像，它是镜相，本质和影像呢是没有做区分。</w:t>
      </w:r>
    </w:p>
    <w:p w14:paraId="23F01AB6" w14:textId="77777777" w:rsidR="002C3215" w:rsidRPr="002C3215" w:rsidRDefault="002C3215" w:rsidP="002C3215">
      <w:r w:rsidRPr="002C3215">
        <w:t>下面我们来看圆测疏的解释。圆测疏的解释的话呢，里边也分成大家不同的学派进行说明。</w:t>
      </w:r>
    </w:p>
    <w:p w14:paraId="4D3D89CA" w14:textId="77777777" w:rsidR="002C3215" w:rsidRPr="002C3215" w:rsidRDefault="002C3215" w:rsidP="002C3215">
      <w:r w:rsidRPr="002C3215">
        <w:rPr>
          <w:b/>
          <w:bCs/>
        </w:rPr>
        <w:t>「释曰：此举喻说，然此镜像其相难知。」</w:t>
      </w:r>
    </w:p>
    <w:p w14:paraId="4CDBEF46" w14:textId="77777777" w:rsidR="002C3215" w:rsidRPr="002C3215" w:rsidRDefault="002C3215" w:rsidP="002C3215">
      <w:r w:rsidRPr="002C3215">
        <w:t>喻说的话呢，就是譬喻。譬喻说这些难以了知的道理，然后用比较浅显易知的譬喻，来说明。然后他就说，</w:t>
      </w:r>
      <w:r w:rsidRPr="002C3215">
        <w:rPr>
          <w:b/>
          <w:bCs/>
        </w:rPr>
        <w:t>「然此镜像其相难知」</w:t>
      </w:r>
      <w:r w:rsidRPr="002C3215">
        <w:t>。这个镜像的话呢就是有镜子，镜子里有相。</w:t>
      </w:r>
      <w:r w:rsidRPr="002C3215">
        <w:rPr>
          <w:b/>
          <w:bCs/>
        </w:rPr>
        <w:t>「其相难知」</w:t>
      </w:r>
      <w:r w:rsidRPr="002C3215">
        <w:t>，意思是说，它的真相到底什么情形，我们一般的人还不容易了解。为什么镜子里有影像？那么在现代物理学来讲的话呢，它给了解释，就光线的反射。当然光线的反射的话呢，就不是另外有别的东西。</w:t>
      </w:r>
    </w:p>
    <w:p w14:paraId="2C772D58" w14:textId="77777777" w:rsidR="002C3215" w:rsidRPr="002C3215" w:rsidRDefault="002C3215" w:rsidP="002C3215">
      <w:r w:rsidRPr="002C3215">
        <w:t>那么现在说，</w:t>
      </w:r>
      <w:r w:rsidRPr="002C3215">
        <w:rPr>
          <w:b/>
          <w:bCs/>
        </w:rPr>
        <w:t>「故先申诸宗所说，后正是经」</w:t>
      </w:r>
      <w:r w:rsidRPr="002C3215">
        <w:t>。那么这个见镜像这个问题的话呢，各个不同的宗派解释得都不一样，所以他说其相难知。到底镜子为什么会现这些相，每个部派说解释都不一样。然后他说呢，先把这些观点啊，其他诸学派的观点先说出来。最后呢再解释经文。也就是说他们都有不同的理论来解释这个照镜子有影像的这件事，然后再对照经文来看，经文中所说的是什么情形。</w:t>
      </w:r>
    </w:p>
    <w:p w14:paraId="7313456F" w14:textId="77777777" w:rsidR="002C3215" w:rsidRPr="002C3215" w:rsidRDefault="002C3215" w:rsidP="002C3215">
      <w:r w:rsidRPr="002C3215">
        <w:rPr>
          <w:b/>
          <w:bCs/>
        </w:rPr>
        <w:t>「且于诸宗，相与本质连隔彼此。」</w:t>
      </w:r>
    </w:p>
    <w:p w14:paraId="455BA391" w14:textId="77777777" w:rsidR="002C3215" w:rsidRPr="002C3215" w:rsidRDefault="002C3215" w:rsidP="002C3215">
      <w:r w:rsidRPr="002C3215">
        <w:t>说且于诸宗，诸宗的意思呢，先说部派，部派佛教，声闻里边的各种部派。当然我们现在看，这个各个部派里边也都是阿罗汉。阿罗汉说的不一样。这个阿罗汉这么说，那个阿罗汉那么说，各个宗派观点不同。然后有的人还说，说阿罗汉怎么能观点不同呢？阿罗汉应该一样啊。这其实是不然的。也就是说，他们对于我空的这个道理是彻悟了。诸法空，诸法中无我，这是彻悟了。但是对于法来讲的话还有执着的，还有法执的。所以呢，在解释</w:t>
      </w:r>
      <w:r w:rsidRPr="002C3215">
        <w:lastRenderedPageBreak/>
        <w:t>法的这些所谓缘起差别相的时候，他就见得不一致了。也就是说差别智他们不是一样的。可能有的阿罗汉厉害一些，他有愿智三昧，对吧。我不懂的我入定，入愿智三昧，再出来就有答案。另外一些人呢可能就不见了，就是根据自己的体验，然后建立理论。</w:t>
      </w:r>
    </w:p>
    <w:p w14:paraId="679ECF69" w14:textId="77777777" w:rsidR="002C3215" w:rsidRPr="002C3215" w:rsidRDefault="002C3215" w:rsidP="002C3215">
      <w:r w:rsidRPr="002C3215">
        <w:t>现在呢先说大的。说呢，</w:t>
      </w:r>
      <w:r w:rsidRPr="002C3215">
        <w:rPr>
          <w:b/>
          <w:bCs/>
        </w:rPr>
        <w:t>「相与本质，连隔彼此」</w:t>
      </w:r>
      <w:r w:rsidRPr="002C3215">
        <w:t>。就是说相与本质里边有连或有隔，或者是假有实。意思呢就是大家说法都不一样。有的人认为影像跟本质是有关联的，里边有本质的成分。有的呢说是相隔的，彼此之间没关系。然后有的人认为这是假的，有人认为是真的。所以，</w:t>
      </w:r>
      <w:r w:rsidRPr="002C3215">
        <w:rPr>
          <w:b/>
          <w:bCs/>
        </w:rPr>
        <w:t>「略有五说」</w:t>
      </w:r>
      <w:r w:rsidRPr="002C3215">
        <w:t>。大致分成分成五种。</w:t>
      </w:r>
    </w:p>
    <w:p w14:paraId="5287D1E6" w14:textId="77777777" w:rsidR="002C3215" w:rsidRPr="002C3215" w:rsidRDefault="002C3215" w:rsidP="002C3215">
      <w:r w:rsidRPr="002C3215">
        <w:t>第一种，</w:t>
      </w:r>
      <w:r w:rsidRPr="002C3215">
        <w:rPr>
          <w:b/>
          <w:bCs/>
        </w:rPr>
        <w:t>「一、隔而是实」</w:t>
      </w:r>
      <w:r w:rsidRPr="002C3215">
        <w:t>。</w:t>
      </w:r>
      <w:r w:rsidRPr="002C3215">
        <w:rPr>
          <w:b/>
          <w:bCs/>
        </w:rPr>
        <w:t>「隔而是实」就是说本身来讲的话呢，这个镜和影是隔合的。就是说中间是有间隔义。有间隔义的话呢，意思就是说，并没有一体，不是一体。就是镜子是镜子中的影是影，本质是本质。这两个叫隔，就是不是一体的叫隔。然后的话呢，假实来讲的话，他认为是实，这个镜像和那个本质都是实。都是实有。所以这个就是有部。说，「如上座部。既以此喻不立中有」</w:t>
      </w:r>
      <w:r w:rsidRPr="002C3215">
        <w:t>。那么他说，上座部。如果是说大的上座部，根本上座部，大的上座部，那就是最早的。就是和大众部区分的时候，第一次分裂，分开的。那么上座部的话呢，他说</w:t>
      </w:r>
      <w:r w:rsidRPr="002C3215">
        <w:t>**</w:t>
      </w:r>
      <w:r w:rsidRPr="002C3215">
        <w:t>「既以此喻不立中有」</w:t>
      </w:r>
      <w:r w:rsidRPr="002C3215">
        <w:rPr>
          <w:b/>
          <w:bCs/>
        </w:rPr>
        <w:t>。他是不仅不承认有中阴身的，不立中有。那么说一切有部的话呢，是上座部进一步又分化分裂的。分别说部又从说一切有部再分。那么这个上座部呢，或者原始的上座部，是不立中阴身的，不立中有。但是说一切有部的话呢是立中有的。所以这点观点是不一样的。先说上座部，他有自身的说法，原始的说法。然后他说</w:t>
      </w:r>
      <w:r w:rsidRPr="002C3215">
        <w:t>「既以此喻不立中有」</w:t>
      </w:r>
      <w:r w:rsidRPr="002C3215">
        <w:t>**</w:t>
      </w:r>
      <w:r w:rsidRPr="002C3215">
        <w:t>。意思就是说，在生命之间有四种形态，称为四种有。第一种称为本有。本有的话呢就是从出生到死，除了生死两刹那以外的这个果报存有的期间称为本有。出生的一刹那称为生有。死亡的一刹那称为死有。然后在死有和下一个生有之间，一个中间形态的生命，称为中有。这个呢是四个阶段，所谓有的意思也就是生命。</w:t>
      </w:r>
    </w:p>
    <w:p w14:paraId="3F8C4DD4" w14:textId="77777777" w:rsidR="002C3215" w:rsidRPr="002C3215" w:rsidRDefault="002C3215" w:rsidP="002C3215">
      <w:r w:rsidRPr="002C3215">
        <w:t>那么这个中有的话呢，有的部派不承认，认为不需要中间还要有一个过渡的什么中有。不需要。有些中观师也这么认为，说这中有是假立的啊。真正没有中有，就靠业力就行。就是为什么这死后又生了？业力。业力就行了。你不需要再建立什么中有。没必要。这是一种观点。但是呢，这是不是事实呢？你说没有必要建立，这是从理论上这么说，但事实上呢，事实上应该是有的啊。因为佛也说有中有。不是说佛说没有中有。当然这种经典可能各个部派所持的不一样。假如说他那个部派持有佛说有中有的经典，你就不大好说话了。你说没有中有就不大好说话了，对吧。但是像有些后期中观师，他还能扭曲，还能够把佛说的变成一个方便说啊。还有这种说法，也就是说，他站立在没有中有的立场上，他能再解释佛经。佛说有我也能说没。这样的话呢，就是容易有这种问题。就是佛说的他也可以说是那是方便说。</w:t>
      </w:r>
    </w:p>
    <w:p w14:paraId="04929FBA" w14:textId="77777777" w:rsidR="002C3215" w:rsidRPr="002C3215" w:rsidRDefault="002C3215" w:rsidP="002C3215">
      <w:r w:rsidRPr="002C3215">
        <w:lastRenderedPageBreak/>
        <w:t>那么现在的话呢，他就说不立中有的原因，是因为</w:t>
      </w:r>
      <w:r w:rsidRPr="002C3215">
        <w:t>**</w:t>
      </w:r>
      <w:r w:rsidRPr="002C3215">
        <w:t>「如镜像」</w:t>
      </w:r>
      <w:r w:rsidRPr="002C3215">
        <w:t>**</w:t>
      </w:r>
      <w:r w:rsidRPr="002C3215">
        <w:t>。镜像的意思呢，这在《摄大乘论》里边其实也有这个痕迹。就是说当说这个业的时候，业和果报的时候，他也用了这个譬喻，就镜子这个譬喻。但是他的意思呢，就是说有这个业，然后有这个果报。就像镜像一样。你造了什么业，就会有什么样的果报。就有如镜像。那么这里边呢意思也是如此。就是说如果我造了业，它就会有这种影像产生。因此呢可以不用中有。这是一种观点。就认为只要靠业就可以了。那么这个业和这个果报之间的相似度，或者说之间这种犹如犹如这个盖印一样，对吧。我这个业是印，比如说是印章。然后盖在纸上会现出一个印的痕迹。我这个印章和印的痕迹这两是重叠一样的。这是一个业一果报，有这意思。然后的话呢，用镜像的譬喻来解释业和果报，因此呢不需要有中有。</w:t>
      </w:r>
    </w:p>
    <w:p w14:paraId="080650A8" w14:textId="77777777" w:rsidR="002C3215" w:rsidRPr="002C3215" w:rsidRDefault="002C3215" w:rsidP="002C3215">
      <w:r w:rsidRPr="002C3215">
        <w:t>然后他举出来，就是这些说法。可以参见括号，如《俱舍论》第八，《正理论》二十三，《大毘婆沙》六十九。在那里呢有陈述他们的观点。有这种不立中有的观点。这是上座部。</w:t>
      </w:r>
    </w:p>
    <w:p w14:paraId="7550E557" w14:textId="77777777" w:rsidR="002C3215" w:rsidRPr="002C3215" w:rsidRDefault="002C3215" w:rsidP="002C3215">
      <w:r w:rsidRPr="002C3215">
        <w:t>然后的话呢就说，</w:t>
      </w:r>
      <w:r w:rsidRPr="002C3215">
        <w:rPr>
          <w:b/>
          <w:bCs/>
        </w:rPr>
        <w:t>「分别论者」</w:t>
      </w:r>
      <w:r w:rsidRPr="002C3215">
        <w:t>。分别论者呢就是分别说系的。是从有部又分化出去的。有部的话呢是三世实有的，三世实有论。这样来讲的话呢，意思就是说，本来就有了。三世过去现在未来都已经排好了。这些东西都排好了，是常恒住不变异的排好了。那么我们认为的现在，就是在这个阶段法正好发生作用，就把这个叫做现在。已经发生作用的这些呢，已经看过的影片呢就过去了。现在正在看着影片呢叫现在。未来还没看的影片呢叫未来。就是他认为这些都已经弄好了。就像拍照片一样都已经拍好了，然后你现在就是在播放而已。这样的话呢当然从无常的论的角度来讲，他们还是有问题的。就是三世实有啊是有很多弊病的。如果三世都是实体的，那阿罗汉后边也排好了，佛后边也排好了。能不能解脱，怎么解脱，既然都有，那就是烦恼也有，对吧，现在未来烦恼都有的，都在那儿的。那你断烦恼是怎么断的？对吧。如果都有的话还能不能入涅槃。这里头得有好些事情。所以呢，大乘的观点来讲，对于这些有部的观点也是进行了一些批评。</w:t>
      </w:r>
    </w:p>
    <w:p w14:paraId="3B7B302B" w14:textId="77777777" w:rsidR="002C3215" w:rsidRPr="002C3215" w:rsidRDefault="002C3215" w:rsidP="002C3215">
      <w:r w:rsidRPr="002C3215">
        <w:t>但是他本身这里，他没有说他是有部，这是上座部。有部的观点呢是承认中有的。有部的观点呢，就是说色界欲界是有中有的，无色界没有中有。就是说色界欲界的话呢，因为它还有色身。这个色身的话呢是要就是有关联着，然后要到投生的地方去的。你不可能这个色身，我说心可以移动，但你色身不能移动。那么色身它要相续啊，所以它必须要中有来连接。无色界的话呢就不需要色身了。也就是说如果你要生到无色界去，就是你在这儿死，下一刹那就直接生到无色天了。它不需要一个经过，不需要移动色身的过程。你要若生到四禅去，你还要欲界的相续，你要移动到这个无色色界四禅去了。那么这中间经过的这个过程就是需要有中有来连接。所以说一切有部和这个上座部的观点不一样。说一切有部的观点是有的众生有中有，有的众生没有中有。而不是一概而论说都没有中有。有中有</w:t>
      </w:r>
      <w:r w:rsidRPr="002C3215">
        <w:lastRenderedPageBreak/>
        <w:t>的事欲界色界的情，他需要色身的连接，无色界有情无中有。所以呢，应该分开来讲，而不是说一概而论说都没有中有。</w:t>
      </w:r>
    </w:p>
    <w:p w14:paraId="7FF3BB4F" w14:textId="77777777" w:rsidR="002C3215" w:rsidRPr="002C3215" w:rsidRDefault="002C3215" w:rsidP="002C3215">
      <w:r w:rsidRPr="002C3215">
        <w:t>然后下面这个括号里边应该是其他人添加进去的。那么添加了另外的分别说系的观点。那么分别说系的话呢，他是</w:t>
      </w:r>
      <w:r w:rsidRPr="002C3215">
        <w:t>**</w:t>
      </w:r>
      <w:r w:rsidRPr="002C3215">
        <w:t>「不立中者」</w:t>
      </w:r>
      <w:r w:rsidRPr="002C3215">
        <w:rPr>
          <w:b/>
          <w:bCs/>
        </w:rPr>
        <w:t>。也是不立中有。</w:t>
      </w:r>
      <w:r w:rsidRPr="002C3215">
        <w:t>「许镜中像者间隔义」</w:t>
      </w:r>
      <w:r w:rsidRPr="002C3215">
        <w:rPr>
          <w:b/>
          <w:bCs/>
        </w:rPr>
        <w:t>。那么他说，现在说镜中有像，这是属于有间隔。有间隔的意思呢，就是说两个不一样。本质，咱们就用本质和影像吧，不然的话容易说不清楚。因为这个镜像，你要说镜像的话，那个《深密解脱经》写那个境是境界的境。这个圆测疏写的是镜子的镜，镜子的镜像。我们就说这个本质和那个影像好一点。他说许镜中像者，虽然分别论者不立中有，他也用不立，因为他是只有现在没有过去未来的。然后许镜中像者间隔义。就是他呢是承认有镜中像的。而且呢镜中像和那个本质呢是不一样的。就是间隔，就是本质是本质，镜像是镜像。这样来说呢就是两个都是有，两个都是分割的。分开放的，是两个东西。</w:t>
      </w:r>
      <w:r w:rsidRPr="002C3215">
        <w:t>「今上座部亦同彼说也」</w:t>
      </w:r>
      <w:r w:rsidRPr="002C3215">
        <w:t>**</w:t>
      </w:r>
      <w:r w:rsidRPr="002C3215">
        <w:t>。那么他说，上座部说的和分别说系说的一样。在这个观点上是一样的。不立中有这个观点上一样。所以他这是在做一个说明。说明的意思呢就是分别说系和上座部观点一样，都是不立中有。那么就这个问题来说，镜中像的问题来说呢，就是两者是两个。这叫间隔义。然后呢，两者都是真实的。这叫真实义。所以他的观点叫隔而是实。</w:t>
      </w:r>
    </w:p>
    <w:p w14:paraId="4465AFCC" w14:textId="77777777" w:rsidR="002C3215" w:rsidRPr="002C3215" w:rsidRDefault="002C3215" w:rsidP="002C3215">
      <w:r w:rsidRPr="002C3215">
        <w:t>第二个观点，</w:t>
      </w:r>
      <w:r w:rsidRPr="002C3215">
        <w:rPr>
          <w:b/>
          <w:bCs/>
        </w:rPr>
        <w:t>「隔而非实」</w:t>
      </w:r>
      <w:r w:rsidRPr="002C3215">
        <w:t>。隔而非实的话呢，两个是两个东西。但是呢，有真实有不真实。</w:t>
      </w:r>
      <w:r w:rsidRPr="002C3215">
        <w:rPr>
          <w:b/>
          <w:bCs/>
        </w:rPr>
        <w:t>「然诸法因缘和合力令如是见」</w:t>
      </w:r>
      <w:r w:rsidRPr="002C3215">
        <w:t>。说呀，这个确实影子和本质是不一样的东西。就实质来论的话，是不一样的东西。假如说是一样的东西的话，那镜子里边要创造出个本质来。可见呢不不是一样。</w:t>
      </w:r>
      <w:r w:rsidRPr="002C3215">
        <w:rPr>
          <w:b/>
          <w:bCs/>
        </w:rPr>
        <w:t>「然诸法因缘和合势力令如是见」</w:t>
      </w:r>
      <w:r w:rsidRPr="002C3215">
        <w:t>。那为什么会有镜现产生呢？他说这就是诸法因缘和合力。就是有这样的因缘有这镜子的因缘，那么就会有这个镜相的产生。你就能见到这个镜相。</w:t>
      </w:r>
      <w:r w:rsidRPr="002C3215">
        <w:rPr>
          <w:b/>
          <w:bCs/>
        </w:rPr>
        <w:t>「以诸法相功能差别难可思议」</w:t>
      </w:r>
      <w:r w:rsidRPr="002C3215">
        <w:t>。现在说为什么会有这镜现，或者说诸法因缘和合力怎么就创造出来了。他进一步解释就不解释了。就是难思议。就是诸法法性的功能差别就会出现这个。但你问他为什么怎么照。那就不可思议了。就是这镜子怎么出来的。让古人来解释和不大容易解释。现在的物理学它能解释解释，他就说光线折射，对吧。然后给你解释了一下。</w:t>
      </w:r>
    </w:p>
    <w:p w14:paraId="0C1606BF" w14:textId="77777777" w:rsidR="002C3215" w:rsidRPr="002C3215" w:rsidRDefault="002C3215" w:rsidP="002C3215">
      <w:r w:rsidRPr="002C3215">
        <w:t>然后下面就举出例来。</w:t>
      </w:r>
      <w:r w:rsidRPr="002C3215">
        <w:rPr>
          <w:b/>
          <w:bCs/>
        </w:rPr>
        <w:t>「如世亲菩萨而立中有」</w:t>
      </w:r>
      <w:r w:rsidRPr="002C3215">
        <w:t>。那么世亲菩萨的话呢就是《俱舍论》里边有广辩。</w:t>
      </w:r>
      <w:r w:rsidRPr="002C3215">
        <w:rPr>
          <w:b/>
          <w:bCs/>
        </w:rPr>
        <w:t>「《俱舍》第八广辩其义也」</w:t>
      </w:r>
      <w:r w:rsidRPr="002C3215">
        <w:t>。世亲菩萨呢就立中有。就是说呢，他承认是有中阴身的，这叫中有。那么承认中有的意思呢，就是说与分别论者和上座部都不一样。但是这里边呢就说到了他的观点。没有仔细说，就是说隔而非实。两个东西是两个。本质和影像不一样。但是呢，这个有实有假。实的话呢应该是本质，本质是实，影像是假。所以他说非实。非实的话呢并不是说本质也不是实啊。应该说影像，影像隔而非实。</w:t>
      </w:r>
    </w:p>
    <w:p w14:paraId="440D7480" w14:textId="77777777" w:rsidR="002C3215" w:rsidRPr="002C3215" w:rsidRDefault="002C3215" w:rsidP="002C3215">
      <w:r w:rsidRPr="002C3215">
        <w:lastRenderedPageBreak/>
        <w:t>再下来第三第三义。</w:t>
      </w:r>
      <w:r w:rsidRPr="002C3215">
        <w:rPr>
          <w:b/>
          <w:bCs/>
        </w:rPr>
        <w:t>「连而是实」</w:t>
      </w:r>
      <w:r w:rsidRPr="002C3215">
        <w:t>。连而是实的话呢，意思就是说这两个是关联的。或者说两个甚至必须是一体的。这样的话呢，就一定是真实的。所以呢，这是连而是实，这一种观点。</w:t>
      </w:r>
      <w:r w:rsidRPr="002C3215">
        <w:rPr>
          <w:b/>
          <w:bCs/>
        </w:rPr>
        <w:t>「如众贤论师立有中有」</w:t>
      </w:r>
      <w:r w:rsidRPr="002C3215">
        <w:t>。那么众贤论师的话呢就是在《顺正理论》里边有。</w:t>
      </w:r>
      <w:r w:rsidRPr="002C3215">
        <w:rPr>
          <w:b/>
          <w:bCs/>
        </w:rPr>
        <w:t>「《顺正理》二十三广辩其义也」</w:t>
      </w:r>
      <w:r w:rsidRPr="002C3215">
        <w:t>。众贤论师呢是为了破《俱舍论》而而造的。所以呢众贤论师他是为了维护有部立场，他是有部的论师。那么当然他的观点呢又超出了有部的一些思想。所以他的《顺正理论》称为新有部，新有部。就是为了要回应世亲菩萨的问难，他要进行辩论。因此呢又有一些新的观点出来，称为新有部。那么他呢就是立有中有，广破世世亲。他不赞成世亲菩萨的说法。</w:t>
      </w:r>
    </w:p>
    <w:p w14:paraId="533B254B" w14:textId="77777777" w:rsidR="002C3215" w:rsidRPr="002C3215" w:rsidRDefault="002C3215" w:rsidP="002C3215">
      <w:r w:rsidRPr="002C3215">
        <w:t>那么与世亲菩萨不同的地方就是认为是连而是实。就是说本质和影像是连为一体的。而且呢还是实有的。这是说一切有部的。说一切有部来讲的话没有所谓影像。都是真的。</w:t>
      </w:r>
    </w:p>
    <w:p w14:paraId="1F12A370" w14:textId="77777777" w:rsidR="002C3215" w:rsidRPr="002C3215" w:rsidRDefault="002C3215" w:rsidP="002C3215">
      <w:r w:rsidRPr="002C3215">
        <w:t>然后下面呢这个括号里头应该是其他人添加进去的。那么添加了另外的分别说系的观点。那么分别说系的话呢，他是</w:t>
      </w:r>
      <w:r w:rsidRPr="002C3215">
        <w:t>**</w:t>
      </w:r>
      <w:r w:rsidRPr="002C3215">
        <w:t>「不立中者」</w:t>
      </w:r>
      <w:r w:rsidRPr="002C3215">
        <w:rPr>
          <w:b/>
          <w:bCs/>
        </w:rPr>
        <w:t>。也是不立中有。</w:t>
      </w:r>
      <w:r w:rsidRPr="002C3215">
        <w:t>「许镜中像者间隔义」</w:t>
      </w:r>
      <w:r w:rsidRPr="002C3215">
        <w:rPr>
          <w:b/>
          <w:bCs/>
        </w:rPr>
        <w:t>。那么他说，现在说镜中有像，这是属于有间隔。有间隔的意思呢，就是说两个不一样。本质，咱们就用本质和影像吧，不然的话容易说不清楚。因为这个镜像，你要说镜像的话，那个《深密解脱经》写那个境是境界的境。这个圆测疏写的是镜子的镜，镜子的镜像。我们就说这个本质和那个影像好一点。他说许镜中像者，虽然分别论者不立中有，他也用不立。因为他是只有现在没有过去未来的。然后许镜中像者间隔义。就是他呢是承认有镜中像的。而且呢镜中像和那个本质呢是不一样的。就是间隔，就是本质是本质。镜像是镜像。这样来说呢就是两个都是有，两个都是分割的。分开放的，是两个东西。</w:t>
      </w:r>
      <w:r w:rsidRPr="002C3215">
        <w:t>「今上座部亦同彼说也」</w:t>
      </w:r>
      <w:r w:rsidRPr="002C3215">
        <w:t>**</w:t>
      </w:r>
      <w:r w:rsidRPr="002C3215">
        <w:t>。那么他说，上座部说的和分别说系说的一样。在这个观点上是一样的，不立中有。这个观点上一样。所以他这是在做一个说明。说明的意思呢就是分别说系和上座部观点一样，都是不立中有。那么就这个问题来说，镜中像的问题来说呢，就是两者是两个，这叫间隔义。然后呢，两者都是真实的，这叫真实义。所以他的观点叫隔而是实。</w:t>
      </w:r>
    </w:p>
    <w:p w14:paraId="2914B676" w14:textId="77777777" w:rsidR="002C3215" w:rsidRPr="002C3215" w:rsidRDefault="002C3215" w:rsidP="002C3215">
      <w:r w:rsidRPr="002C3215">
        <w:t>然后下面第四。</w:t>
      </w:r>
      <w:r w:rsidRPr="002C3215">
        <w:rPr>
          <w:b/>
          <w:bCs/>
        </w:rPr>
        <w:t>「连而非实」</w:t>
      </w:r>
      <w:r w:rsidRPr="002C3215">
        <w:t>。连而非实的话呢，就是这个影子和本质是关联的。但是呢也不真实。也不真实。</w:t>
      </w:r>
      <w:r w:rsidRPr="002C3215">
        <w:rPr>
          <w:b/>
          <w:bCs/>
        </w:rPr>
        <w:t>「于诸宗中应有此句，未见成文」</w:t>
      </w:r>
      <w:r w:rsidRPr="002C3215">
        <w:t>。但是呢他说，这个圆测法师说，从道理上来讲应该有这第四类。第四类呢就是有关联。但是呢也不真实这一类。就是说我这个影像跟本质是有关联度的。但是呢我这个本质是真的，影像是不到真的，这可以。应该有这个，世亲菩萨跟他差别的的话就是世亲菩萨认为这两。而现在这连的话呢，意思就是一个。就是影子应该是本体的这种延伸，连的意思就是有延伸，是它的延伸，或者说这影子就是本质的一部分，是它延伸。那么但是也是不真实的。如果这个是不真实的的话，就有其他的问题，就是你的本质是不是真实的。本质如果是真实的，影像与它关联的为什么是不真实的？这里头有好些事情。但是他说呢，查了以后没有见到有这样的文字的依据。</w:t>
      </w:r>
      <w:r w:rsidRPr="002C3215">
        <w:lastRenderedPageBreak/>
        <w:t>括号里头写个看。看的意思呢，就是还要再找一找。但是也没有答案。就从理论上来讲呢是有这前四种。最后还有一种，第五种。</w:t>
      </w:r>
    </w:p>
    <w:p w14:paraId="42C1AD21" w14:textId="03F31194" w:rsidR="00A00ED8" w:rsidRDefault="002C3215">
      <w:r w:rsidRPr="002C3215">
        <w:rPr>
          <w:b/>
          <w:bCs/>
        </w:rPr>
        <w:t>「非隔非连，非实不实」</w:t>
      </w:r>
      <w:r w:rsidRPr="002C3215">
        <w:t>。那还有一种观点呢，就是说这影子和本质啊。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15"/>
    <w:rsid w:val="00066FDF"/>
    <w:rsid w:val="002C3215"/>
    <w:rsid w:val="00400BBD"/>
    <w:rsid w:val="00425F8D"/>
    <w:rsid w:val="004355B4"/>
    <w:rsid w:val="00731BA6"/>
    <w:rsid w:val="00801741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3008"/>
  <w15:chartTrackingRefBased/>
  <w15:docId w15:val="{EF65DE94-B7AD-48CC-961F-D59D5718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6695</Words>
  <Characters>6713</Characters>
  <Application>Microsoft Office Word</Application>
  <DocSecurity>0</DocSecurity>
  <Lines>189</Lines>
  <Paragraphs>34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2026-04-17T03:40:00Z</dcterms:created>
  <dcterms:modified xsi:type="dcterms:W3CDTF">2026-04-17T06:49:00Z</dcterms:modified>
</cp:coreProperties>
</file>