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190C" w14:textId="77777777" w:rsidR="00936AFF" w:rsidRPr="00936AFF" w:rsidRDefault="00936AFF" w:rsidP="00936AFF">
      <w:r w:rsidRPr="00936AFF">
        <w:t>解深密经</w:t>
      </w:r>
      <w:r w:rsidRPr="00936AFF">
        <w:t>6-028-2</w:t>
      </w:r>
    </w:p>
    <w:p w14:paraId="4088BAF9" w14:textId="77777777" w:rsidR="00936AFF" w:rsidRPr="00936AFF" w:rsidRDefault="00936AFF" w:rsidP="00936AFF">
      <w:r w:rsidRPr="00936AFF">
        <w:t>有智有境和合为缘，如是相现。故得为喻。下边的话呢，他就来说明这个譬喻的问题。看一下。佛地经论是亲光菩萨造的，据说呢也是护法的弟子。所以呢他这个佛地经论主张四分说。那么在这里边他有提到，这个大圆镜智，用镜子来做譬喻。他说</w:t>
      </w:r>
      <w:r w:rsidRPr="00936AFF">
        <w:t>**</w:t>
      </w:r>
      <w:r w:rsidRPr="00936AFF">
        <w:t>「若无实影，圆镜中生，云何为喻」</w:t>
      </w:r>
      <w:r w:rsidRPr="00936AFF">
        <w:rPr>
          <w:b/>
          <w:bCs/>
        </w:rPr>
        <w:t>。先提出这个问题来。这个</w:t>
      </w:r>
      <w:r w:rsidRPr="00936AFF">
        <w:t>「若无实影」</w:t>
      </w:r>
      <w:r w:rsidRPr="00936AFF">
        <w:t>**</w:t>
      </w:r>
      <w:r w:rsidRPr="00936AFF">
        <w:t>，意思就是说，假如说没有真实的影子，这个镜像，在圆镜中生，云何为喻。那怎么能做这个譬喻呢？意思就是说呢，镜中的影还是有实的，有实影的。镜子是有一个真实的一个存在的。那么这个影在圆镜中生。这样才可以做譬喻呀。也就是说你才能用圆镜来譬喻那个圆智啊，大圆镜智。</w:t>
      </w:r>
    </w:p>
    <w:p w14:paraId="5879C596" w14:textId="77777777" w:rsidR="00936AFF" w:rsidRPr="00936AFF" w:rsidRDefault="00936AFF" w:rsidP="00936AFF">
      <w:r w:rsidRPr="00936AFF">
        <w:t>然后下边说了，那产生这个相是怎么回事呢？</w:t>
      </w:r>
      <w:r w:rsidRPr="00936AFF">
        <w:rPr>
          <w:b/>
          <w:bCs/>
        </w:rPr>
        <w:t>「有质有境，和合为缘，如是相现，故得为喻」</w:t>
      </w:r>
      <w:r w:rsidRPr="00936AFF">
        <w:t>。说这相是有的，但这个相的现前呢，是要靠这些因缘和合的。比如说你必须得有质，得有境。对吧。你有个本质，本质是我这个镜像产生的一个条件。你先得有这质。然后你得有境，境是从中做反射用的。然后和合为缘，还有其他的因缘，比如说光。如是相现。这样的话影像就现前了。影像现前故得为喻。说明呢镜中应当是有影的。</w:t>
      </w:r>
    </w:p>
    <w:p w14:paraId="529DF13E" w14:textId="77777777" w:rsidR="00936AFF" w:rsidRPr="00936AFF" w:rsidRDefault="00936AFF" w:rsidP="00936AFF">
      <w:r w:rsidRPr="00936AFF">
        <w:t>然后下边说了，</w:t>
      </w:r>
      <w:r w:rsidRPr="00936AFF">
        <w:rPr>
          <w:b/>
          <w:bCs/>
        </w:rPr>
        <w:t>「谓诸有情，颠倒执著，影像熏习，成熟力故，镜面为缘，自识变异，似面影现」</w:t>
      </w:r>
      <w:r w:rsidRPr="00936AFF">
        <w:t>。下边呢就真的是用唯识的理来说了。来说这件事。说为什么原因，我们为什么会见到镜中的影像。谓诸有情颠倒执著。说呢这有情首先呢是生活在颠倒中。当然你这么说呢，你这么说好像有情的毛病似的。但圣人照镜子没镜子没镜像吗？你还可以这样质疑。说不要老都老说有情颠倒执著。圣人照镜子有没有镜子，有没有镜像？对吧。你不能说喔这个影像就是有情颠倒执著出来的。这种说法也是不能认可的。对吧。因为佛也能照镜子呀。佛也在水中投影来照啊。对不对。所以的话呢就是说，不能都一概地就说贬低有情啊。</w:t>
      </w:r>
    </w:p>
    <w:p w14:paraId="103CCAFE" w14:textId="77777777" w:rsidR="00936AFF" w:rsidRPr="00936AFF" w:rsidRDefault="00936AFF" w:rsidP="00936AFF">
      <w:r w:rsidRPr="00936AFF">
        <w:t>说</w:t>
      </w:r>
      <w:r w:rsidRPr="00936AFF">
        <w:t>**</w:t>
      </w:r>
      <w:r w:rsidRPr="00936AFF">
        <w:t>「诸有情颠倒执著」</w:t>
      </w:r>
      <w:r w:rsidRPr="00936AFF">
        <w:rPr>
          <w:b/>
          <w:bCs/>
        </w:rPr>
        <w:t>。因为你颠倒了。颠倒的意思呢就是，没有的你认为有，比如这颠倒。执著也是。执著呢就是你认为有的，其实错误的。执著。然后呢，</w:t>
      </w:r>
      <w:r w:rsidRPr="00936AFF">
        <w:t>「由于颠倒执著的影像熏习成熟力故」</w:t>
      </w:r>
      <w:r w:rsidRPr="00936AFF">
        <w:t>**</w:t>
      </w:r>
      <w:r w:rsidRPr="00936AFF">
        <w:t>。由于你过去就有这样的，就有这样的颠倒执著影像。就是你认为就影像是，比如说影像是离心别有的。这种叫这是凡夫的遍计所执吧。遍计所执认为呢，有单独的影像。然后这样呢熏习成熟力故。由于这样的熏习，你过去认为它就是离体别有的，离心别有的。那么熏习以后，它再现前的时候呢，就有这种相似性。也就是说它现前的境界你又感觉到是离心别有的。有这样得一个迷惑性。带有迷惑性的境界。所以呢这是什么原因，这说到根本了。就是熏习。这个熏习，然后成熟了。成熟也就是它能现前了。</w:t>
      </w:r>
    </w:p>
    <w:p w14:paraId="0744223B" w14:textId="77777777" w:rsidR="00936AFF" w:rsidRPr="00936AFF" w:rsidRDefault="00936AFF" w:rsidP="00936AFF">
      <w:r w:rsidRPr="00936AFF">
        <w:t>由于这样的过去的颠倒执著的熏习成熟故。所以呢镜面为缘，自识变似面影现。那么这个成熟以后，当然也要借助镜面的缘。镜面缘之后呢，然后现出来一个相。现出来一个相</w:t>
      </w:r>
      <w:r w:rsidRPr="00936AFF">
        <w:lastRenderedPageBreak/>
        <w:t>呢，他说这叫自识变异似面影现。就镜子中的相也是自识变的。虽然这是和合的。但是呢他这里边更主张识变。就是说我这镜子里边这个相啊，是自己的识变出来的。然后呢变出来的东西呢，也不是本质，而是似面影现。就是像那个脸，在镜子中现出来。但是这自识变异的。他把这一点点出来了。</w:t>
      </w:r>
    </w:p>
    <w:p w14:paraId="5BE1EE80" w14:textId="77777777" w:rsidR="00936AFF" w:rsidRPr="00936AFF" w:rsidRDefault="00936AFF" w:rsidP="00936AFF">
      <w:r w:rsidRPr="00936AFF">
        <w:t>由是世间起增上慢。他解释经文。那么世间人有什么错误呢？起了增上慢。什么叫增上慢。增上慢的意思呢，就是说他对于自己的那个增加上去的东西，特别执著而起的骄慢。这是个误判。增上慢一般就说对于境界的误判。误判的意思呢，特别是指出在修行者中间，他有一个境界，但他误判为更高的境界。而发起骄慢。这是增上慢。那么他说由是世间起增上慢。前面解释密经里边都讲了。世间这些长老、大智慧这些声闻人，他们都起增上慢了。所以呢增上慢的话呢，不见得就是凡夫起增上慢。圣人也起增上慢。就是说圣人误判了。比如说在经论里边常有这个，这个案例。这个三果圣人误判自己是四果了。他感觉自己没有烦恼了。因为三果圣人一直在定里边。定力的压伏以后呢，他的烦恼不现起了。假如说你不是特别仔细地去做观察作意的话。它不见得还能现起。所以他就认为他已经完事了。他就认为自己是阿罗汉了。</w:t>
      </w:r>
    </w:p>
    <w:p w14:paraId="05877FC4" w14:textId="77777777" w:rsidR="00936AFF" w:rsidRPr="00936AFF" w:rsidRDefault="00936AFF" w:rsidP="00936AFF">
      <w:r w:rsidRPr="00936AFF">
        <w:t>但是他的徒弟是真阿罗汉。真阿罗汉他知道他境界只在三果。所以的话他就要求他师父给他变一个神变。说师父你太厉害了，你那个会显神通，你给我显个神通。显一个比如一个猛虎，或一个大象，冲你冲过来。然后他师父就说那这容易，我给你变一个。然后变出来个大老虎，跑过来冲着他扑过来以后，他就要跑。后来他徒弟赶紧拉住他说师父别跑，你怎么会跑呢？你怎么会害怕呢？然后就点了这一句。他一想，哎哟，碰到这个境界我还有这个恐惧心生。对吧。这是具生的呀。你虽然这东西是你变的，但有时候你可能看着这个境界你还是要躲。就像我们看什么</w:t>
      </w:r>
      <w:r w:rsidRPr="00936AFF">
        <w:t>3D</w:t>
      </w:r>
      <w:r w:rsidRPr="00936AFF">
        <w:t>电影，</w:t>
      </w:r>
      <w:r w:rsidRPr="00936AFF">
        <w:t>3D</w:t>
      </w:r>
      <w:r w:rsidRPr="00936AFF">
        <w:t>电影似的。现在可能有</w:t>
      </w:r>
      <w:r w:rsidRPr="00936AFF">
        <w:t>5D</w:t>
      </w:r>
      <w:r w:rsidRPr="00936AFF">
        <w:t>了。电影一样。就是人银幕中冲你扔个石头过来。你在那个带上眼镜以后，你看好像那个石头是真的一样。然后向你飞过来。你躲不躲？我敢看电影的人全躲。你明明知道这是假的。但是人家真冲你扔过来石头，这影像，你的下意识或者你自然反应你还是要躲的。那这徒弟抓出来你为什么躲。让他反省。就发现，因为如果是阿罗汉的话，是没有具生我执也，就是没有这种烦恼，也就没有这种恐惧的。他反省以后知道自己不是阿罗汉。进一步的修行，成就了阿罗汉。这表示什么？表示圣人也有增上慢。</w:t>
      </w:r>
    </w:p>
    <w:p w14:paraId="3A3D3ED2" w14:textId="77777777" w:rsidR="00936AFF" w:rsidRPr="00936AFF" w:rsidRDefault="00936AFF" w:rsidP="00936AFF">
      <w:r w:rsidRPr="00936AFF">
        <w:t>但是这里边就讲的是世间，所以他加上。由是世间起增上慢。世间的人，发起了一种增上执著。谓我镜中见其面影。第一个呢就是说，认为我确实见到镜中有影。是镜中有影。对不对。这个，这是第一个。这当然由我，有影。这是一种我法的执著。然后呢，下边就说真实情形。</w:t>
      </w:r>
      <w:r w:rsidRPr="00936AFF">
        <w:rPr>
          <w:b/>
          <w:bCs/>
        </w:rPr>
        <w:t>「以无别影镜中生故，经但说言重相影现，不言生起」</w:t>
      </w:r>
      <w:r w:rsidRPr="00936AFF">
        <w:t>。然后他说这个实际上是无别影镜中生。就是这个观点。或者说第二种观点。是没有别的影像在镜中生的。他不承认有别影。不承认离质别影。对吧。这是跟解深密经相合的。前面那种说法的话呢，认为</w:t>
      </w:r>
      <w:r w:rsidRPr="00936AFF">
        <w:lastRenderedPageBreak/>
        <w:t>佛说的是方便说。认为佛说的是就是按照经部师那么说的。方便说。但是后面这一个观点认为，佛说的是究竟的。佛说的不是方便说。就是自识所现影像。没有离开质别有的质，别有的影。所以呢他就说了，这个是没有别的影镜中生故。他不认为镜中还有影单独生起来。</w:t>
      </w:r>
    </w:p>
    <w:p w14:paraId="5A9FD61B" w14:textId="77777777" w:rsidR="00936AFF" w:rsidRPr="00936AFF" w:rsidRDefault="00936AFF" w:rsidP="00936AFF">
      <w:r w:rsidRPr="00936AFF">
        <w:t>那么你所见到的是什么呢？见到的是自识变的。</w:t>
      </w:r>
      <w:r w:rsidRPr="00936AFF">
        <w:rPr>
          <w:b/>
          <w:bCs/>
        </w:rPr>
        <w:t>「经但说言众相影现，不言生起」</w:t>
      </w:r>
      <w:r w:rsidRPr="00936AFF">
        <w:t>。所以经文里边说是众相影现。就是这个影像显现的。显现的意思呢，不是生起的。不是以种子，然后有实体法，然后现起来的。而是一个影现。所以他说他这边特别细密。说的是影现而不是生起。意思就是说，这个不是不是有体性的有种子现起来的那个真的东西。事实。那么这样的话可其他的缘起法是有差别的。其他的缘起法可以说生起。对吧。因为它有种子现形。但这影像不是。这影像是显现而不是生起。</w:t>
      </w:r>
    </w:p>
    <w:p w14:paraId="40E59F27" w14:textId="77777777" w:rsidR="00936AFF" w:rsidRPr="00936AFF" w:rsidRDefault="00936AFF" w:rsidP="00936AFF">
      <w:r w:rsidRPr="00936AFF">
        <w:t>下边进一步说明。那显现有什么差别？问。若尔。如何佛地下文及心意识品说生起言。说你说是这个地方没说生起而是影现。然后你把它扩大为不是依他起似的。其实呢其实它不是说自识变异吗。其实也还算是依他起。但是呢不是说其他的这种有体性的这种法。那下边其他人就问难了。问若尔。假如说真像你说的。影现不是生起。如何佛地下文。佛地经在下文还有说到。就有这个众影像生起的这个意思。还有呢，心意识品说生起。在解深密经的心意识相品里边是说的生起呀。有一缘生就有一相现前嘛。有多缘生就有多相现前嘛。是说的生起呀。说你不能够把这个过度解读吧。</w:t>
      </w:r>
    </w:p>
    <w:p w14:paraId="441770BC" w14:textId="77777777" w:rsidR="00936AFF" w:rsidRPr="00936AFF" w:rsidRDefault="00936AFF" w:rsidP="00936AFF">
      <w:r w:rsidRPr="00936AFF">
        <w:t>下边呢他说。解云。</w:t>
      </w:r>
      <w:r w:rsidRPr="00936AFF">
        <w:rPr>
          <w:b/>
          <w:bCs/>
        </w:rPr>
        <w:t>「依现假说生言」</w:t>
      </w:r>
      <w:r w:rsidRPr="00936AFF">
        <w:t>。他说。是依显现。然后假说生言。说那个地方其实也是显现。只不过呢，我们一般的人认为就是生。所以呢他说那个地方是方便说。那个是拿现显现然后假说生起。其实呢也不是生起。其实还是显现。就是镜面嘛，都是显现。没有所谓镜面又生起的东西的。镜面生起什么东西了？有有不同于镜面东西生起吗？在镜子中生起了另外的质地，另外的东西？没有啊。所以呢就是没有生起嘛。但是显现是有啊。显现了，但没有生起。所以这些地方啊，这个，依佛教来解释的话呢，也有这么多差别的。就是有的人认为有影，这影是眼识所见。一定是色法。有的说没有影。没有影，这只是心的显现。就是心显显现出来的。</w:t>
      </w:r>
    </w:p>
    <w:p w14:paraId="524CC6C5" w14:textId="77777777" w:rsidR="00936AFF" w:rsidRPr="00936AFF" w:rsidRDefault="00936AFF" w:rsidP="00936AFF">
      <w:r w:rsidRPr="00936AFF">
        <w:t>这一段呢就算完了。就是应该是第二种观点。然后下边再举摄大乘论。里边所说的情况。因为在摄大乘论世亲释里边，这个摄大乘论本身就有说到这个镜像的问题。他先说无性释。又摄大乘无性释论第五卷云。又如影像于镜等中还见本质。他说呢，就像在影像中一样，这里举经文，于镜等中还见本质。这佛说的。以镜为缘还见本质。这佛说的。而谓我今别见影像。但一般的人是这样认为的。认为我现在别见了一个影像。说。是离开本质另外的一个东西。而此影像实无所有。那么无性论师的观点呢就是说影像没有。你认为见到别得影像是。一个颠倒颠倒觉。此影像实无所有。不认为影像有。</w:t>
      </w:r>
    </w:p>
    <w:p w14:paraId="667251AD" w14:textId="77777777" w:rsidR="00936AFF" w:rsidRPr="00936AFF" w:rsidRDefault="00936AFF" w:rsidP="00936AFF">
      <w:r w:rsidRPr="00936AFF">
        <w:lastRenderedPageBreak/>
        <w:t>然后下边世亲释。又世亲释第五卷云。这个世亲释的话呢，看，这应该是谁翻的。应该都是世亲释。这个可能可能是玄奘法师翻的。我看一下。好几个世亲释了。这个世亲释玄奘法师翻的。嗯。好。那应该写上唐译本。又世亲释第五卷云。</w:t>
      </w:r>
      <w:r w:rsidRPr="00936AFF">
        <w:rPr>
          <w:b/>
          <w:bCs/>
        </w:rPr>
        <w:t>「譬如影像实无有义，即于本质起影像觉，然影像义无别可得」</w:t>
      </w:r>
      <w:r w:rsidRPr="00936AFF">
        <w:t>。世亲菩萨也是这个观点。就是影像非实有。譬如影像实无有义。这个义的话呢，就是有体性的境界，称之为义。说这影像啊实无有义。实际上真的没有体性。这影像没有以它那种体性的方式单独存在的。说我镜子中突然出现了别的东西。是吧。不可能吧。镜子里边又出了别的东西。是是没有的。不是在镜子里边的。这相不是在镜子里边。我们是认为这镜子里边其实不是镜子里边。而是种光影效果，使得我们认为镜子里边还有空间呢。好像镜子里边还有东西呢。是这个错觉。其实呢没有在镜子里边。</w:t>
      </w:r>
    </w:p>
    <w:p w14:paraId="4AB43915" w14:textId="77777777" w:rsidR="00936AFF" w:rsidRPr="00936AFF" w:rsidRDefault="00936AFF" w:rsidP="00936AFF">
      <w:r w:rsidRPr="00936AFF">
        <w:t>说呢，譬如影像实无有义。没有真实的境界。即于本质起影像觉。说呢只是在本质上，然后起了影像觉。就是在本质上由于镜子的这种因缘，然后呢我们感觉到它是影像。我们自己感觉到它是影像。然影像义无别可得。但是你要求那个影像的自身的体性。别有的体性。无别可得。没有。除了本质以外没别的东西。除了本质以外只是光。当然本质也是光。然后在镜子的作用下。显出了一个影像。这个影像也是光。它并不是说在镜子那。它并不是说在镜子里头。它不能说在镜子里头。因为它没有到镜子里。它只是在那个面上边反射了一下。而反射的时候呢，在我们眼中我们认为有个对境在外面。是这个错觉。我们认为有个对境在外面。明白吗。我们看着这束光。我们认为有个对境在外面其实没有东西在外面。它一种反射。反射过来。我们眼睛取的相。</w:t>
      </w:r>
    </w:p>
    <w:p w14:paraId="7EFEAF4B" w14:textId="77777777" w:rsidR="00936AFF" w:rsidRPr="00936AFF" w:rsidRDefault="00936AFF" w:rsidP="00936AFF">
      <w:r w:rsidRPr="00936AFF">
        <w:t>这样来来讲呢就说没有。无别可得。此义如是。说这个摄大乘论这么说呢，哎，这个经文解释也是这么解释。就是佛说的没有其他东西。然后说虽有两说，后说为胜。顺诸教故。那么虽然有两说。两说的话呢，就是说在唯识教里边。或者说弥勒宗里边有两说。一种的话呢，这个是说外面有别影像。对吧。眼识所见的色尘。然后说佛在这里说的话呢。是是方便说。就是说以质为缘还见本质是方便说。这第一种。第二种认为这究竟说。不是方便说。就是唯识所现的。没有离开质别影别的体性。没有。没有其他体性了。只有镜子的因缘。然后现出了在我们的意识中现出了个影像。这叫自识变。</w:t>
      </w:r>
    </w:p>
    <w:p w14:paraId="0B97DA31" w14:textId="77777777" w:rsidR="00936AFF" w:rsidRPr="00936AFF" w:rsidRDefault="00936AFF" w:rsidP="00936AFF">
      <w:r w:rsidRPr="00936AFF">
        <w:t>那么当然自识变来讲的话呢，也是眼识变。你也可以说眼识变。自识是包括眼识和意识的。因为大家眼识都能见到嘛。所以肯定眼识也变。那这个圆测法师点评。后说为胜。就是后面这种说法是对的。后说殊胜。前面说那种有外色那种啊。不大好。因为有外色的话不顺唯识教。阿弥陀佛。顺诸教故。顺诸教故意思就是顺唯识教。后面那个说法好。好在哪儿呢？顺诸教故。这理论是一致性的。不是说我在这说这个东西我用别的部派的理论。然后说到唯识的时候我再改一下。不需要改。一致就可以。顺诸教故。</w:t>
      </w:r>
    </w:p>
    <w:p w14:paraId="5B9A4CB6" w14:textId="77777777" w:rsidR="00936AFF" w:rsidRPr="00936AFF" w:rsidRDefault="00936AFF" w:rsidP="00936AFF">
      <w:r w:rsidRPr="00936AFF">
        <w:lastRenderedPageBreak/>
        <w:t>然后下边再说。里边这个无影的情形。这个有点多吧。我们今天就讲到这儿吧。大家好好消化一下。然后也可以去查一查。它那个经部师的说法。我刚才查了一下。经部师的说法。他说呢这个大德罗摩。所立理中。譬如是说。镜等诸相皆非实有。第一个呢他说镜像非实有。但是呢他又是造色为性。他又说它是色法。而且是造色。造色的意思呢就是色尘。眼根所见的尘境叫造色。虽然不是实有的，但它是造色。然后呢，一分与遍俱非理故。一分与遍俱非理故。就是说他或者说一分。一分的话就是一部分的。是本质的或者一部分。然后一部分是遍。遍的话呢就是都是这样。然后俱非理故。他后面还有一些评破。就是说。他说是一分造色。或者是周遍的造色都是不对的。都是不对的。两者都非理。他举一个例子。他说比如。譬如借月轮为因，引发一水一分，或复遍一，生相造色，二皆非理。他说呢比如月轮。月轮在水里边反应。水中有月啊。说水中有月是指的什么呢？是因为月的本质引发了水中的一分影像。一分造色。意思就是说，在水里边也有一分造色。就是月轮的造色的影影像。或复遍一生相造色。或者是说呢遍一的意思就是。其他的反射的地方也可以。都能生起那个造色来。</w:t>
      </w:r>
    </w:p>
    <w:p w14:paraId="497DC3D3" w14:textId="77777777" w:rsidR="00936AFF" w:rsidRPr="00936AFF" w:rsidRDefault="00936AFF" w:rsidP="00936AFF">
      <w:r w:rsidRPr="00936AFF">
        <w:t>所以他认为，是造色为性。造色就色尘啊。造色为性。是色尘。然后呢但是他说非实有。不是实有的。这是不是矛盾呢？造色里边有非实有的吧。那么这个就是他的观点。从他这个观点上来看的话呢，并没有像这边的总结说，还见本面是他的一个主题啊。他说还见本面。然后呢未见别相。这些呢是这边给出的一个他的总结。然后下边的批评他才有的可批评。说他是见到是本本质。然后呢就说经部师都是这个观点。才成立起来。</w:t>
      </w:r>
    </w:p>
    <w:p w14:paraId="6D38B8E1" w14:textId="71B5C856" w:rsidR="00A00ED8" w:rsidRDefault="00936AFF">
      <w:r w:rsidRPr="00936AFF">
        <w:t>好的。我们这节课呢先讲到这里。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FF"/>
    <w:rsid w:val="00400BBD"/>
    <w:rsid w:val="00425F8D"/>
    <w:rsid w:val="00731BA6"/>
    <w:rsid w:val="00890643"/>
    <w:rsid w:val="008B7A2B"/>
    <w:rsid w:val="00936AFF"/>
    <w:rsid w:val="00A00ED8"/>
    <w:rsid w:val="00C67F98"/>
    <w:rsid w:val="00D365D3"/>
    <w:rsid w:val="00DF4E6C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FE5B7"/>
  <w15:chartTrackingRefBased/>
  <w15:docId w15:val="{D703B030-107C-4A32-9D02-C55E7DEF3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5352</Words>
  <Characters>5365</Characters>
  <Application>Microsoft Office Word</Application>
  <DocSecurity>0</DocSecurity>
  <Lines>148</Lines>
  <Paragraphs>20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3</cp:revision>
  <dcterms:created xsi:type="dcterms:W3CDTF">2026-04-17T03:38:00Z</dcterms:created>
  <dcterms:modified xsi:type="dcterms:W3CDTF">2026-04-17T06:43:00Z</dcterms:modified>
</cp:coreProperties>
</file>