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9224" w14:textId="1115C9BA" w:rsidR="0084432F" w:rsidRPr="0084432F" w:rsidRDefault="0084432F" w:rsidP="0084432F">
      <w:r w:rsidRPr="0084432F">
        <w:t>解深密经</w:t>
      </w:r>
      <w:r w:rsidRPr="0084432F">
        <w:t>6-034-2</w:t>
      </w:r>
      <w:r w:rsidR="00124BE2">
        <w:rPr>
          <w:rFonts w:hint="eastAsia"/>
        </w:rPr>
        <w:t>（里面所有的“绿”都要替换成“虑”）</w:t>
      </w:r>
    </w:p>
    <w:p w14:paraId="29205B34" w14:textId="023F3E7D" w:rsidR="0084432F" w:rsidRPr="0084432F" w:rsidRDefault="0084432F" w:rsidP="0084432F">
      <w:r w:rsidRPr="0084432F">
        <w:t>所谓的寂静，</w:t>
      </w:r>
      <w:r w:rsidRPr="00C40EC3">
        <w:rPr>
          <w:strike/>
          <w:color w:val="FF0000"/>
        </w:rPr>
        <w:t>绿</w:t>
      </w:r>
      <w:r w:rsidR="00124BE2" w:rsidRPr="00C40EC3">
        <w:rPr>
          <w:color w:val="FF0000"/>
        </w:rPr>
        <w:t>虑</w:t>
      </w:r>
      <w:r w:rsidRPr="0084432F">
        <w:t>为筹</w:t>
      </w:r>
      <w:r w:rsidR="00C40EC3" w:rsidRPr="00C40EC3">
        <w:rPr>
          <w:strike/>
          <w:color w:val="FF0000"/>
        </w:rPr>
        <w:t>绿</w:t>
      </w:r>
      <w:r w:rsidR="00C40EC3" w:rsidRPr="00C40EC3">
        <w:rPr>
          <w:color w:val="FF0000"/>
        </w:rPr>
        <w:t>虑</w:t>
      </w:r>
      <w:r w:rsidRPr="0084432F">
        <w:t>。说呀，这个静</w:t>
      </w:r>
      <w:r w:rsidR="00C40EC3" w:rsidRPr="00C40EC3">
        <w:rPr>
          <w:strike/>
          <w:color w:val="FF0000"/>
        </w:rPr>
        <w:t>绿</w:t>
      </w:r>
      <w:r w:rsidR="00C40EC3" w:rsidRPr="00C40EC3">
        <w:rPr>
          <w:color w:val="FF0000"/>
        </w:rPr>
        <w:t>虑</w:t>
      </w:r>
      <w:r w:rsidRPr="0084432F">
        <w:t>是有其含义的。这个静字呢，指的是寂静，就是心里边是有寂静是有定的；</w:t>
      </w:r>
      <w:r w:rsidR="00C40EC3" w:rsidRPr="00C40EC3">
        <w:rPr>
          <w:strike/>
          <w:color w:val="FF0000"/>
        </w:rPr>
        <w:t>绿</w:t>
      </w:r>
      <w:r w:rsidR="00C40EC3" w:rsidRPr="00C40EC3">
        <w:rPr>
          <w:color w:val="FF0000"/>
        </w:rPr>
        <w:t>虑</w:t>
      </w:r>
      <w:r w:rsidRPr="0084432F">
        <w:t>为筹</w:t>
      </w:r>
      <w:r w:rsidR="00C40EC3" w:rsidRPr="00C40EC3">
        <w:rPr>
          <w:strike/>
          <w:color w:val="FF0000"/>
        </w:rPr>
        <w:t>绿</w:t>
      </w:r>
      <w:r w:rsidR="00C40EC3" w:rsidRPr="00C40EC3">
        <w:rPr>
          <w:color w:val="FF0000"/>
        </w:rPr>
        <w:t>虑</w:t>
      </w:r>
      <w:r w:rsidRPr="0084432F">
        <w:t>，</w:t>
      </w:r>
      <w:r w:rsidR="00C40EC3" w:rsidRPr="00C40EC3">
        <w:rPr>
          <w:strike/>
          <w:color w:val="FF0000"/>
        </w:rPr>
        <w:t>绿</w:t>
      </w:r>
      <w:r w:rsidR="00C40EC3" w:rsidRPr="00C40EC3">
        <w:rPr>
          <w:color w:val="FF0000"/>
        </w:rPr>
        <w:t>虑</w:t>
      </w:r>
      <w:r w:rsidRPr="0084432F">
        <w:t>的话呢就是心里边，筹就是比量观察，绿的话就是思考思虑。那么这是观。就是说，静</w:t>
      </w:r>
      <w:r w:rsidR="00C40EC3" w:rsidRPr="00C40EC3">
        <w:rPr>
          <w:strike/>
          <w:color w:val="FF0000"/>
        </w:rPr>
        <w:t>绿</w:t>
      </w:r>
      <w:r w:rsidR="00C40EC3" w:rsidRPr="00C40EC3">
        <w:rPr>
          <w:color w:val="FF0000"/>
        </w:rPr>
        <w:t>虑</w:t>
      </w:r>
      <w:r w:rsidRPr="0084432F">
        <w:t>的意思就是指观啊都是很均衡的，所以叫静</w:t>
      </w:r>
      <w:r w:rsidR="00C40EC3" w:rsidRPr="00C40EC3">
        <w:rPr>
          <w:strike/>
          <w:color w:val="FF0000"/>
        </w:rPr>
        <w:t>绿</w:t>
      </w:r>
      <w:r w:rsidR="00C40EC3" w:rsidRPr="00C40EC3">
        <w:rPr>
          <w:color w:val="FF0000"/>
        </w:rPr>
        <w:t>虑</w:t>
      </w:r>
      <w:r w:rsidRPr="0084432F">
        <w:t>。</w:t>
      </w:r>
      <w:r w:rsidRPr="0084432F">
        <w:rPr>
          <w:b/>
          <w:bCs/>
        </w:rPr>
        <w:t>「此四地中，定慧平等，故称静</w:t>
      </w:r>
      <w:r w:rsidR="00C40EC3" w:rsidRPr="00C40EC3">
        <w:rPr>
          <w:strike/>
          <w:color w:val="FF0000"/>
        </w:rPr>
        <w:t>绿</w:t>
      </w:r>
      <w:r w:rsidR="00C40EC3" w:rsidRPr="00C40EC3">
        <w:rPr>
          <w:color w:val="FF0000"/>
        </w:rPr>
        <w:t>虑</w:t>
      </w:r>
      <w:r w:rsidRPr="0084432F">
        <w:rPr>
          <w:b/>
          <w:bCs/>
        </w:rPr>
        <w:t>」</w:t>
      </w:r>
      <w:r w:rsidRPr="0084432F">
        <w:t>。那么阿罗汉说呢，在这四地中，就是这个四禅中啊，定慧平等。就是既有禅定、寂静，也有呢观慧的筹</w:t>
      </w:r>
      <w:r w:rsidR="00C40EC3" w:rsidRPr="00C40EC3">
        <w:rPr>
          <w:strike/>
          <w:color w:val="FF0000"/>
        </w:rPr>
        <w:t>绿</w:t>
      </w:r>
      <w:r w:rsidR="00C40EC3" w:rsidRPr="00C40EC3">
        <w:rPr>
          <w:color w:val="FF0000"/>
        </w:rPr>
        <w:t>虑</w:t>
      </w:r>
      <w:r w:rsidRPr="0084432F">
        <w:t>。并且呢这两者是平等的，以即是说呢不偏，不偏定，或者说不偏慧。所以呢把它叫做静</w:t>
      </w:r>
      <w:r w:rsidRPr="00124BE2">
        <w:rPr>
          <w:color w:val="FF0000"/>
        </w:rPr>
        <w:t>绿</w:t>
      </w:r>
      <w:r w:rsidRPr="0084432F">
        <w:t>，两个特点是合、合在一起。</w:t>
      </w:r>
      <w:r w:rsidRPr="0084432F">
        <w:rPr>
          <w:b/>
          <w:bCs/>
        </w:rPr>
        <w:t>「余随有缺，不得此名」</w:t>
      </w:r>
      <w:r w:rsidRPr="0084432F">
        <w:t>。余的话呢就指其他的，比如说欲界的三昧，那么就不具备静，有</w:t>
      </w:r>
      <w:r w:rsidR="00C40EC3" w:rsidRPr="00C40EC3">
        <w:rPr>
          <w:strike/>
          <w:color w:val="FF0000"/>
        </w:rPr>
        <w:t>绿</w:t>
      </w:r>
      <w:r w:rsidR="00C40EC3" w:rsidRPr="00C40EC3">
        <w:rPr>
          <w:color w:val="FF0000"/>
        </w:rPr>
        <w:t>虑</w:t>
      </w:r>
      <w:r w:rsidRPr="0084432F">
        <w:t>而无静。那么无色界的禅定，就是有静而缺</w:t>
      </w:r>
      <w:r w:rsidR="00C40EC3" w:rsidRPr="00C40EC3">
        <w:rPr>
          <w:strike/>
          <w:color w:val="FF0000"/>
        </w:rPr>
        <w:t>绿</w:t>
      </w:r>
      <w:r w:rsidR="00C40EC3" w:rsidRPr="00C40EC3">
        <w:rPr>
          <w:color w:val="FF0000"/>
        </w:rPr>
        <w:t>虑</w:t>
      </w:r>
      <w:r w:rsidRPr="0084432F">
        <w:t>。就缺嘛，他讲的是</w:t>
      </w:r>
      <w:r w:rsidRPr="0084432F">
        <w:t>**</w:t>
      </w:r>
      <w:r w:rsidRPr="0084432F">
        <w:t>「余随有缺」</w:t>
      </w:r>
      <w:r w:rsidRPr="0084432F">
        <w:t>**</w:t>
      </w:r>
      <w:r w:rsidRPr="0084432F">
        <w:t>。缺的话呢就是不是太具足或者说不圆满。因此欲界定和无色定不得此名。</w:t>
      </w:r>
    </w:p>
    <w:p w14:paraId="5957917C" w14:textId="0332795A" w:rsidR="0084432F" w:rsidRPr="0084432F" w:rsidRDefault="0084432F" w:rsidP="0084432F">
      <w:r w:rsidRPr="0084432F">
        <w:t>若依《正理》第七十三，那么，如果依于《顺正理论》，《顺正理论》呢这是众贤论师写的。当然和阿罗汉来说的话，可能他的权威度啊还是要差一些。那么这个论师说，七十三卷说，自有两释。可以有两个解释。比如云：</w:t>
      </w:r>
      <w:r w:rsidRPr="0084432F">
        <w:rPr>
          <w:b/>
          <w:bCs/>
        </w:rPr>
        <w:t>「依何义故立静</w:t>
      </w:r>
      <w:r w:rsidR="00C40EC3" w:rsidRPr="00C40EC3">
        <w:rPr>
          <w:strike/>
          <w:color w:val="FF0000"/>
        </w:rPr>
        <w:t>绿</w:t>
      </w:r>
      <w:r w:rsidR="00C40EC3" w:rsidRPr="00C40EC3">
        <w:rPr>
          <w:color w:val="FF0000"/>
        </w:rPr>
        <w:t>虑</w:t>
      </w:r>
      <w:r w:rsidRPr="0084432F">
        <w:rPr>
          <w:b/>
          <w:bCs/>
        </w:rPr>
        <w:t>名？答：由依此静寂，方能审虑故。审虑即是实了知义」</w:t>
      </w:r>
      <w:r w:rsidRPr="0084432F">
        <w:t>。那他说呢，在《顺正理论》里边是提供了两个解释静绿的定义。说呢：</w:t>
      </w:r>
      <w:r w:rsidRPr="0084432F">
        <w:rPr>
          <w:b/>
          <w:bCs/>
        </w:rPr>
        <w:t>「依何义故立静绿名」</w:t>
      </w:r>
      <w:r w:rsidRPr="0084432F">
        <w:t>，依于什么含义你要安立、非得要安立静绿的名字呢？答：</w:t>
      </w:r>
      <w:r w:rsidRPr="0084432F">
        <w:rPr>
          <w:b/>
          <w:bCs/>
        </w:rPr>
        <w:t>「由依此静寂，方能审虑故」</w:t>
      </w:r>
      <w:r w:rsidRPr="0084432F">
        <w:t>。他说呢，是由静才能</w:t>
      </w:r>
      <w:r w:rsidR="00C40EC3" w:rsidRPr="00C40EC3">
        <w:rPr>
          <w:strike/>
          <w:color w:val="FF0000"/>
        </w:rPr>
        <w:t>绿</w:t>
      </w:r>
      <w:r w:rsidR="00C40EC3" w:rsidRPr="00C40EC3">
        <w:rPr>
          <w:color w:val="FF0000"/>
        </w:rPr>
        <w:t>虑</w:t>
      </w:r>
      <w:r w:rsidRPr="0084432F">
        <w:t>。意思就是说，静</w:t>
      </w:r>
      <w:r w:rsidR="00C40EC3" w:rsidRPr="00C40EC3">
        <w:rPr>
          <w:strike/>
          <w:color w:val="FF0000"/>
        </w:rPr>
        <w:t>绿</w:t>
      </w:r>
      <w:r w:rsidR="00C40EC3" w:rsidRPr="00C40EC3">
        <w:rPr>
          <w:color w:val="FF0000"/>
        </w:rPr>
        <w:t>虑</w:t>
      </w:r>
      <w:r w:rsidRPr="0084432F">
        <w:t>还不是一个平等并立的，而是由静而有</w:t>
      </w:r>
      <w:r w:rsidR="00C40EC3" w:rsidRPr="00C40EC3">
        <w:rPr>
          <w:strike/>
          <w:color w:val="FF0000"/>
        </w:rPr>
        <w:t>绿</w:t>
      </w:r>
      <w:r w:rsidR="00C40EC3" w:rsidRPr="00C40EC3">
        <w:rPr>
          <w:color w:val="FF0000"/>
        </w:rPr>
        <w:t>虑</w:t>
      </w:r>
      <w:r w:rsidRPr="0084432F">
        <w:t>。那么依此静寂，先获得静寂定，然后方能审虑故，然后才能够审虑。审的话呢就是详细的，</w:t>
      </w:r>
      <w:r w:rsidR="00C40EC3" w:rsidRPr="00C40EC3">
        <w:rPr>
          <w:strike/>
          <w:color w:val="FF0000"/>
        </w:rPr>
        <w:t>绿</w:t>
      </w:r>
      <w:r w:rsidR="00C40EC3" w:rsidRPr="00C40EC3">
        <w:rPr>
          <w:color w:val="FF0000"/>
        </w:rPr>
        <w:t>虑</w:t>
      </w:r>
      <w:r w:rsidRPr="0084432F">
        <w:t>的话呢就是思维。才能够详细的思维。</w:t>
      </w:r>
      <w:r w:rsidRPr="0084432F">
        <w:rPr>
          <w:b/>
          <w:bCs/>
        </w:rPr>
        <w:t>「审虑即是实了知义」</w:t>
      </w:r>
      <w:r w:rsidRPr="0084432F">
        <w:t>。那么他进一步说明，说呢这个审虑啊，就是实了知义。如实的能够了知义。义的话呢当然我们可以说了知道理也可以，了知境界也叫义。实了知义的话呢就是说在禅定里边他能够如实知吧。如实知义。当然的话呢就是四静</w:t>
      </w:r>
      <w:r w:rsidR="00C40EC3" w:rsidRPr="00C40EC3">
        <w:rPr>
          <w:strike/>
          <w:color w:val="FF0000"/>
        </w:rPr>
        <w:t>绿</w:t>
      </w:r>
      <w:r w:rsidR="00C40EC3" w:rsidRPr="00C40EC3">
        <w:rPr>
          <w:color w:val="FF0000"/>
        </w:rPr>
        <w:t>虑</w:t>
      </w:r>
      <w:r w:rsidRPr="0084432F">
        <w:t>不是说圣人，他不是说能够了知实相义，而是呢实了知义。他能够如实的了知那个定静的境界，或者说他思维的道理。</w:t>
      </w:r>
    </w:p>
    <w:p w14:paraId="0F7539B6" w14:textId="77777777" w:rsidR="0084432F" w:rsidRPr="0084432F" w:rsidRDefault="0084432F" w:rsidP="0084432F">
      <w:r w:rsidRPr="0084432F">
        <w:t>《俱舍》二十八一同。那么《俱舍论》二十八卷，也同此说。大家说法都跟《大毗婆沙论》类似的，说静绿，就是有静有绿。</w:t>
      </w:r>
    </w:p>
    <w:p w14:paraId="1F33B1AB" w14:textId="77777777" w:rsidR="0084432F" w:rsidRPr="0084432F" w:rsidRDefault="0084432F" w:rsidP="0084432F">
      <w:r w:rsidRPr="0084432F">
        <w:t>那下边的话呢再进一步的解释。</w:t>
      </w:r>
      <w:r w:rsidRPr="0084432F">
        <w:rPr>
          <w:b/>
          <w:bCs/>
        </w:rPr>
        <w:t>「亦云：此定持胜、遍、缘、如理思惟，故名静</w:t>
      </w:r>
      <w:r w:rsidRPr="00124BE2">
        <w:rPr>
          <w:b/>
          <w:bCs/>
          <w:color w:val="FF0000"/>
        </w:rPr>
        <w:t>绿</w:t>
      </w:r>
      <w:r w:rsidRPr="0084432F">
        <w:rPr>
          <w:b/>
          <w:bCs/>
        </w:rPr>
        <w:t>」</w:t>
      </w:r>
      <w:r w:rsidRPr="0084432F">
        <w:t>。那么这个里边的话是在《顺正理论》里边是有这句话的。那么他说为有说。有说的话呢就是说有的人这样来解说。《显宗论》里边也是如此，《显宗论》是另外一个译本。然后的话呢，《俱舍论》里边的话是在《俱舍论疏》里边才有。在《俱舍论疏》里边。然后里边的话就是说，有说：</w:t>
      </w:r>
      <w:r w:rsidRPr="0084432F">
        <w:rPr>
          <w:b/>
          <w:bCs/>
        </w:rPr>
        <w:t>「此定持胜、遍、缘、如理思惟」</w:t>
      </w:r>
      <w:r w:rsidRPr="0084432F">
        <w:t>。下边说呢就是他有三个特征，其实这里是讲了三个特征。</w:t>
      </w:r>
    </w:p>
    <w:p w14:paraId="1D33A997" w14:textId="77777777" w:rsidR="0084432F" w:rsidRPr="0084432F" w:rsidRDefault="0084432F" w:rsidP="0084432F">
      <w:r w:rsidRPr="0084432F">
        <w:rPr>
          <w:b/>
          <w:bCs/>
        </w:rPr>
        <w:lastRenderedPageBreak/>
        <w:t>「此定持」</w:t>
      </w:r>
      <w:r w:rsidRPr="0084432F">
        <w:t>。此定的话就是讲的这个静绿。然后呢能够</w:t>
      </w:r>
      <w:r w:rsidRPr="0084432F">
        <w:t>**</w:t>
      </w:r>
      <w:r w:rsidRPr="0084432F">
        <w:t>「持胜、遍、缘、如理思惟」</w:t>
      </w:r>
      <w:r w:rsidRPr="0084432F">
        <w:rPr>
          <w:b/>
          <w:bCs/>
        </w:rPr>
        <w:t>。这是三个、三个特征。一个的话是说，他能够胜。他这个定持啊是能够胜于欲界。所以他说：</w:t>
      </w:r>
      <w:r w:rsidRPr="0084432F">
        <w:t>「胜言简欲界」</w:t>
      </w:r>
      <w:r w:rsidRPr="0084432F">
        <w:rPr>
          <w:b/>
          <w:bCs/>
        </w:rPr>
        <w:t>。这个静绿超胜于欲界。然后的话呢，</w:t>
      </w:r>
      <w:r w:rsidRPr="0084432F">
        <w:t>「遍缘简无色」</w:t>
      </w:r>
      <w:r w:rsidRPr="0084432F">
        <w:rPr>
          <w:b/>
          <w:bCs/>
        </w:rPr>
        <w:t>。遍缘的意思呢就是说在四禅里边，他能够遍缘一切的色法心法。而不像是无色界只缘心法，不缘色法了。所以叫遍缘。那显然无色界只是缘无色的部分，色就不缘了。所以他跟无色界的差别在于遍缘。然后呢还有</w:t>
      </w:r>
      <w:r w:rsidRPr="0084432F">
        <w:t>「如理思惟」</w:t>
      </w:r>
      <w:r w:rsidRPr="0084432F">
        <w:rPr>
          <w:b/>
          <w:bCs/>
        </w:rPr>
        <w:t>。如理思惟呢是简虚妄颠倒。那么超胜于欲界，而且呢也超胜于这个虚妄颠倒。所以叫做如理思惟。那么这样来讲呢具备这三个特点。</w:t>
      </w:r>
      <w:r w:rsidRPr="0084432F">
        <w:t>「能持此定，是妙等持，说明静绿」</w:t>
      </w:r>
      <w:r w:rsidRPr="0084432F">
        <w:rPr>
          <w:b/>
          <w:bCs/>
        </w:rPr>
        <w:t>。那么由这三个特点呢，这个定就能持住。或者说呢，由这三个特点呢就能限定这是静绿。</w:t>
      </w:r>
      <w:r w:rsidRPr="0084432F">
        <w:t>「是妙等持」</w:t>
      </w:r>
      <w:r w:rsidRPr="0084432F">
        <w:t>**</w:t>
      </w:r>
      <w:r w:rsidRPr="0084432F">
        <w:t>。那么这个静绿这个定是非常微妙的等持。等持的话呢就是这个三摩地。那么妙三摩地。等持的话呢简单说呢也有欲界的，欲界的三摩地。但是他加个妙，妙三摩地的话应该就说超过欲界定。所以呢说明静绿。</w:t>
      </w:r>
    </w:p>
    <w:p w14:paraId="61FDCFBC" w14:textId="77777777" w:rsidR="0084432F" w:rsidRPr="0084432F" w:rsidRDefault="0084432F" w:rsidP="0084432F">
      <w:r w:rsidRPr="0084432F">
        <w:t>此言显示：止观均行，无倒等持，方名静绿。下面是评论。这个说呢：</w:t>
      </w:r>
      <w:r w:rsidRPr="0084432F">
        <w:rPr>
          <w:b/>
          <w:bCs/>
        </w:rPr>
        <w:t>「此言显示」</w:t>
      </w:r>
      <w:r w:rsidRPr="0084432F">
        <w:t>，圆测法师说，这个话呢就是说明静绿呢有这个特点。显示第一个：显示止观均行。就是说有定有慧是平等的，定慧平等。然后呢显示无倒。无倒的话呢就是非颠倒的。当然的话呢这个无倒的话，如果是外道的话，其实他也是有倒，有颠倒。只不过在这里说的话呢就是说他有个这个如理、如理思惟嘛，有个如理思惟。有个如理思惟的意思呢就是说，就是不颠倒的。然后呢还有等持，你要具备定。无倒等持。方名静绿。这是《俱舍论》里边提供的一个解释。就是简单说呢，前边的一种解释呢和大毗婆沙论一样。后边这种解释呢是第二，他不是说有两说吗？这是第二说。第二说的话呢就是把这个静绿的内容与、与三种做了区分。与欲界心、与无色定、与颠倒心做了区分。</w:t>
      </w:r>
    </w:p>
    <w:p w14:paraId="61173CE1" w14:textId="77777777" w:rsidR="0084432F" w:rsidRPr="0084432F" w:rsidRDefault="0084432F" w:rsidP="0084432F">
      <w:r w:rsidRPr="0084432F">
        <w:t>下边再进一步的引《大毗婆沙论》来说明。依《大毗婆沙论》第八十卷自有三释。对于静绿呢有三个解释。这是呢从功能上进一步的做说明。一、</w:t>
      </w:r>
      <w:r w:rsidRPr="0084432F">
        <w:rPr>
          <w:b/>
          <w:bCs/>
        </w:rPr>
        <w:t>「能断结」</w:t>
      </w:r>
      <w:r w:rsidRPr="0084432F">
        <w:t>。在色界的静绿是能断烦恼的。嗯，他有能断烦恼的这个功能。二、</w:t>
      </w:r>
      <w:r w:rsidRPr="0084432F">
        <w:rPr>
          <w:b/>
          <w:bCs/>
        </w:rPr>
        <w:t>「是正观」</w:t>
      </w:r>
      <w:r w:rsidRPr="0084432F">
        <w:t>。第二的话呢他可以生起正观。就是无颠倒的观察，或者前边讲的叫如理思惟。三者是</w:t>
      </w:r>
      <w:r w:rsidRPr="0084432F">
        <w:t>**</w:t>
      </w:r>
      <w:r w:rsidRPr="0084432F">
        <w:t>「具二义」</w:t>
      </w:r>
      <w:r w:rsidRPr="0084432F">
        <w:rPr>
          <w:b/>
          <w:bCs/>
        </w:rPr>
        <w:t>。三者是具二义的话呢就是这个要全、全具足才可以。要全具足。故彼论云。下边引论中所说。</w:t>
      </w:r>
      <w:r w:rsidRPr="0084432F">
        <w:t>「以何义故名为静绿？有作是说」</w:t>
      </w:r>
      <w:r w:rsidRPr="0084432F">
        <w:t>**</w:t>
      </w:r>
      <w:r w:rsidRPr="0084432F">
        <w:t>。是什么原因、什么理由把这四种叫做静绿呢？有作是说。有的呢就是有人这么说。他有的地方呢是有具名的，有的地方没有具名。没有具名的话呢有可能是论师说的，或者是其他部派其他人说的。不一定是阿罗汉说的。但是后边一般都会有阿罗汉做点评。</w:t>
      </w:r>
    </w:p>
    <w:p w14:paraId="53877EEB" w14:textId="77777777" w:rsidR="0084432F" w:rsidRPr="0084432F" w:rsidRDefault="0084432F" w:rsidP="0084432F">
      <w:r w:rsidRPr="0084432F">
        <w:t>有作是说：</w:t>
      </w:r>
      <w:r w:rsidRPr="0084432F">
        <w:rPr>
          <w:b/>
          <w:bCs/>
        </w:rPr>
        <w:t>「以能断结故名静绿」</w:t>
      </w:r>
      <w:r w:rsidRPr="0084432F">
        <w:t>。说呢，这个为什么叫静绿？因为他能断烦恼。所以就叫静绿。当然这种说法呢就会遭到别人的问难。问：</w:t>
      </w:r>
      <w:r w:rsidRPr="0084432F">
        <w:rPr>
          <w:b/>
          <w:bCs/>
        </w:rPr>
        <w:t>「诸无色定亦能断结，应名静绿？」</w:t>
      </w:r>
      <w:r w:rsidRPr="0084432F">
        <w:t>。他说呢，你要光说能断烦恼的话，那可就不一定了。对吧？因为七依定都能断烦恼见道的。除了这个非想非非想定不能断烦恼，其他的都可以断烦恼呀。那么难道都叫静绿吗？答：</w:t>
      </w:r>
      <w:r w:rsidRPr="0084432F">
        <w:rPr>
          <w:b/>
          <w:bCs/>
        </w:rPr>
        <w:lastRenderedPageBreak/>
        <w:t>「若定能断不善、无记二种结者，名为静绿」</w:t>
      </w:r>
      <w:r w:rsidRPr="0084432F">
        <w:t>。他说呢，这里边所说的断结呢，指的是这个定是能够断不善的，还包括无记的两种结。然后才叫做静绿。</w:t>
      </w:r>
      <w:r w:rsidRPr="0084432F">
        <w:rPr>
          <w:b/>
          <w:bCs/>
        </w:rPr>
        <w:t>「诸无色定唯断无记非不善故」</w:t>
      </w:r>
      <w:r w:rsidRPr="0084432F">
        <w:t>。说诸无色定那个时候到第四禅以上了。都属于这种无记的状态。也就是说呢，他的这个观心呢非常薄弱了。没有明显的善恶区分了。所以到无色定就是唯断无记的结，非不善故。因为离不善太远了。那么或者说呢到无色定的时候呢是断不了这个贪嗔痴的，贪嗔痴是不善。所以不名静绿。这样的话无色定为什么不能叫静绿是因为他不能断无、不善的那个结。这样来讲呢前边你应该说明是说：</w:t>
      </w:r>
      <w:r w:rsidRPr="0084432F">
        <w:rPr>
          <w:b/>
          <w:bCs/>
        </w:rPr>
        <w:t>「以能断二结故名静绿」</w:t>
      </w:r>
      <w:r w:rsidRPr="0084432F">
        <w:t>，这样就好了。你要说</w:t>
      </w:r>
      <w:r w:rsidRPr="0084432F">
        <w:t>**</w:t>
      </w:r>
      <w:r w:rsidRPr="0084432F">
        <w:t>「以能断结故名静绿」</w:t>
      </w:r>
      <w:r w:rsidRPr="0084432F">
        <w:t>**</w:t>
      </w:r>
      <w:r w:rsidRPr="0084432F">
        <w:t>就不严谨，被别人问难以后你还得不得不解释。就是说我得断两种它才叫静绿。</w:t>
      </w:r>
    </w:p>
    <w:p w14:paraId="101CEEE4" w14:textId="77777777" w:rsidR="0084432F" w:rsidRPr="0084432F" w:rsidRDefault="0084432F" w:rsidP="0084432F">
      <w:r w:rsidRPr="0084432F">
        <w:t>然后下边括号里边还有说：</w:t>
      </w:r>
      <w:r w:rsidRPr="0084432F">
        <w:rPr>
          <w:b/>
          <w:bCs/>
        </w:rPr>
        <w:t>「断结中更有二释，恐繁不述」</w:t>
      </w:r>
      <w:r w:rsidRPr="0084432F">
        <w:t>。在断结的里边还有两种解释。也就是大家还有不同。但是呢太过繁、复杂，所以这里边就不多赘述了。只是呢就是说讲了一下。断两种结。</w:t>
      </w:r>
    </w:p>
    <w:p w14:paraId="41055B6C" w14:textId="77777777" w:rsidR="0084432F" w:rsidRPr="0084432F" w:rsidRDefault="0084432F" w:rsidP="0084432F">
      <w:r w:rsidRPr="0084432F">
        <w:t>复有说者：</w:t>
      </w:r>
      <w:r w:rsidRPr="0084432F">
        <w:rPr>
          <w:b/>
          <w:bCs/>
        </w:rPr>
        <w:t>「以能正观故名静绿」</w:t>
      </w:r>
      <w:r w:rsidRPr="0084432F">
        <w:t>。还有人这么说静绿，说呢这个静绿啊是因为在定中能修观，能够正观，能够无颠倒的观察。下边又遭到别人的问难。问：</w:t>
      </w:r>
      <w:r w:rsidRPr="0084432F">
        <w:rPr>
          <w:b/>
          <w:bCs/>
        </w:rPr>
        <w:t>「若尔，欲界三摩地亦能正观，应名静绿？」</w:t>
      </w:r>
      <w:r w:rsidRPr="0084432F">
        <w:t>。那说呢，这个不一定吧，虽然呢无色界的话呢他生起正观是很那难的，也不能说不能。生起正观是很那难的。但是呢这个欲界应该可以啊。所以他就提问了。欲界三摩地亦能正观，应名静绿。欲界三摩地的话呢当然就是从这个区分上来看的话应该就是说欲界定。欲界定。那么也有的话就是把未到地定也划在欲界。就是欲界里边两种定，一个是欲界定，一个是未到地定。那么也有人是把未到地定划为色界，因为他所起作意是等引地作意。在未到地定里边生起作意的心是定地作意。这个地方呢就特别有意思。就是未到地定呢实际上是一个方便位。或者说是近初禅的前方便位。没有得初禅之前得到这么一个定。那么所以他在作意的时候呢是相当于初静绿的作意。在等引地的作意。但是呢他本身呢是摄属于欲界的。因为未到地定的人他欲的烦恼还没破。这个地方是有事情的。就是说未到地定他的欲、欲界的欲没断。比如说我这个初果圣人是依未到地定见道的，但是初果圣人他有时候还要在家人，还是有欲的。包括初果二果都有这个事情。所以的话呢就是说欲界的欲没断在未到地定。并且的话呢欲界的魔王也是得到未到地定的。所以在未到地定里边会出很多幺蛾子。就是会出很多岔子知道吧？就在这个地方。那么在这个地方有的人就双修啊或者什么其他的就出现了。这是魔王境界。</w:t>
      </w:r>
    </w:p>
    <w:p w14:paraId="059119BA" w14:textId="77777777" w:rsidR="0084432F" w:rsidRPr="0084432F" w:rsidRDefault="0084432F" w:rsidP="0084432F">
      <w:r w:rsidRPr="0084432F">
        <w:t>现在这里就说。在欲界的三摩地亦能正观。这个应名静绿。比如说欲界定。欲界定的话呢说正观还差一些。他只能叫随顺观。他没得到那种身心轻安乐的这种止。但是呢从其他的经论上来说。比如《成实论》。《成实论》里边就说这个证道的时候可以依欲界定。欲界定这种所谓电光定。就是非常短暂的定，他就能见到。那么这是承认在欲界定可以依欲界定见道的。那么依欲界定见到你能说他没有正观吗？应该说也有。肯定有正观嘛。不然的话</w:t>
      </w:r>
      <w:r w:rsidRPr="0084432F">
        <w:lastRenderedPageBreak/>
        <w:t>欲界定是不能见到的。所以呢这就说在不同的部派里边或者说论点里边呢也会有一些差别。总的来讲提问者认为欲界三摩地是能正观的，包括欲界定，比如成实，包括未到地定能做正观，是能断烦恼的，能见到的，对吧？只要能见到肯定有正观啊。所以说，如果欲界依欲界三摩地就能够见到就能够正观的话，那么岂不是欲界三摩地就应该叫静绿了？因为你的定义是以能正观故名静绿吗？</w:t>
      </w:r>
    </w:p>
    <w:p w14:paraId="2A949FBB" w14:textId="77777777" w:rsidR="0084432F" w:rsidRPr="0084432F" w:rsidRDefault="0084432F" w:rsidP="0084432F">
      <w:r w:rsidRPr="0084432F">
        <w:t>所以下面还得回答。这个不严密。答：</w:t>
      </w:r>
      <w:r w:rsidRPr="0084432F">
        <w:rPr>
          <w:b/>
          <w:bCs/>
        </w:rPr>
        <w:t>「若三摩地具有定名定用能正观者，名为静绿」</w:t>
      </w:r>
      <w:r w:rsidRPr="0084432F">
        <w:t>。他说呢，这个三摩地啊是具有定。首先呢他是有定心的，心一境性。然后呢还有定用。有定名有定用。就是说一个是它具有定的名字，一个是它具有定的作用。这才叫真的定。然后呢能正观者名为静绿。在这个定里边正观它才叫静绿。然后说呢，欲界三摩地虽有定名而无定用。欲界的三摩地啊虽然也叫欲界定。但是呢他属于是只有定的名字。而没有定的作用。就是说有些人认为欲界定呢是不能见道的，没有辅助你见道的功能。就没有定用。然后说呢，如泥船梁。有名无用。他说呢，就像这个拿泥做的船子或者梁。这个属于古代的那种房子啊。那么一般的来讲都是用木头做船子做梁。就架屋顶，架屋顶的叫大的叫梁，梁上面再铺的叫船。然后他说呢，就像你拿泥做这个东西。有名无用。意思是说看着像船子看着像梁，但一下雨就完蛋。没有实用。一下坍了。所以呢故非静绿。那么那种呢就不能叫静绿了。意思就是说欲界定有名无实。然后括号里边也说：</w:t>
      </w:r>
      <w:r w:rsidRPr="0084432F">
        <w:rPr>
          <w:b/>
          <w:bCs/>
        </w:rPr>
        <w:t>「能正观中更有三释，恐繁不述」</w:t>
      </w:r>
      <w:r w:rsidRPr="0084432F">
        <w:t>。就是说在能正观里边还有解释。前边只是解释了欲界定有定名而没有定用，所以不能叫静绿。那么正观里边呢可能有三种解释。就是说欲界定里边三种正观可能也、也不见得成立。所以欲界定不算。</w:t>
      </w:r>
    </w:p>
    <w:p w14:paraId="22C09463" w14:textId="77777777" w:rsidR="0084432F" w:rsidRPr="0084432F" w:rsidRDefault="0084432F" w:rsidP="0084432F">
      <w:r w:rsidRPr="0084432F">
        <w:t>下边说：</w:t>
      </w:r>
      <w:r w:rsidRPr="0084432F">
        <w:rPr>
          <w:b/>
          <w:bCs/>
        </w:rPr>
        <w:t>「如是说者要具二义方名静绿」</w:t>
      </w:r>
      <w:r w:rsidRPr="0084432F">
        <w:t>。所以下面就总结说。前边这两周说法呀，都有他的毛病，不严谨的地方。所以如果要真正说的话应该这样。应该说要具这两重义，方名静绿。这是第三者。第三种说法。第三种说法呢就是说你这两个一定要合起来，都得有才行。谓：</w:t>
      </w:r>
      <w:r w:rsidRPr="0084432F">
        <w:rPr>
          <w:b/>
          <w:bCs/>
        </w:rPr>
        <w:t>「能断结及能正观」</w:t>
      </w:r>
      <w:r w:rsidRPr="0084432F">
        <w:t>。所以这两个合起来就是说他首先呢他是能够断两种结的。然后呢他是能够做正观的。欲界三摩地虽能正观而不能断结。下边呢这就是他解释了。就是为什么静绿和欲界定不一样？因为欲界的三摩地啊虽然能正观而不能断结。他认为欲界三摩地有正观，但是不能断结。没有能力断这个烦恼。诸无色定虽能断结而不能正观。无色定的话呢就是能断结。具备这个特点。但是呢他不能正观。观力微薄。断结的话呢从道理上来说应该也是有正观。没有正观怎么能断结呢？但是呢这个、这个论里边就是这么说。能断结但是不能正观。故非静绿。就是他的观是弱一些。</w:t>
      </w:r>
    </w:p>
    <w:p w14:paraId="5109706E" w14:textId="77777777" w:rsidR="0084432F" w:rsidRPr="0084432F" w:rsidRDefault="0084432F" w:rsidP="0084432F">
      <w:r w:rsidRPr="0084432F">
        <w:t>再下来继续解释。复次：</w:t>
      </w:r>
      <w:r w:rsidRPr="0084432F">
        <w:rPr>
          <w:b/>
          <w:bCs/>
        </w:rPr>
        <w:t>「诸无色定有静无绿」</w:t>
      </w:r>
      <w:r w:rsidRPr="0084432F">
        <w:t>。下面从静绿的含义上来说明。不是从断结和正观了。就是从第一个定义上来说。复次诸无色定。诸无色定的话呢是有静无绿。有定无观。欲界三摩地有绿无静。欲界三摩地呢有观而无定。色定具有，故名静绿。而这个色界的禅是两者都具有的，有静有绿，所以叫做静绿。下边再进一步解释。</w:t>
      </w:r>
      <w:r w:rsidRPr="0084432F">
        <w:rPr>
          <w:b/>
          <w:bCs/>
        </w:rPr>
        <w:t>「静为等引，绿</w:t>
      </w:r>
      <w:r w:rsidRPr="0084432F">
        <w:rPr>
          <w:b/>
          <w:bCs/>
        </w:rPr>
        <w:lastRenderedPageBreak/>
        <w:t>为遍观，故名静绿」</w:t>
      </w:r>
      <w:r w:rsidRPr="0084432F">
        <w:t>。说呢，这个静啊就是等引。等引的意思呢就是在定地中引生功德叫等引。那么静也就是指的定，在定中引生功德。绿的话呢为遍观。这个绿。思虑。这是能够遍观义。能够遍观色法心法。那么就排除了无色定。无色定呢只观心不观色了。故名静绿。是二义中更有两释，恐繁不述。那么解释这两重含义当中还有其他的解释。现在呢就不多说了。</w:t>
      </w:r>
    </w:p>
    <w:p w14:paraId="0B1F668B" w14:textId="441845FC" w:rsidR="00A00ED8" w:rsidRDefault="0084432F">
      <w:r w:rsidRPr="0084432F">
        <w:t>若依大乘亦同正理。那么下边圆测法师总结。前边的话呢是依于部派。特别是有部的论书。然后来说呢，这个静绿的定义。综合、综合来讲的话呢就是两种。或者说三种。有三种。一种的话呢就是静绿。有静有绿。第二种的话呢就是说。能够持胜遍缘如理思惟。这是约它的内容。然后呢，第三类呢就是以断结和正观。那么下边他说：</w:t>
      </w:r>
      <w:r w:rsidRPr="0084432F">
        <w:rPr>
          <w:b/>
          <w:bCs/>
        </w:rPr>
        <w:t>「若依大乘」</w:t>
      </w:r>
      <w:r w:rsidRPr="0084432F">
        <w:t>。如果依大乘的经论来说。</w:t>
      </w:r>
      <w:r w:rsidRPr="0084432F">
        <w:rPr>
          <w:b/>
          <w:bCs/>
        </w:rPr>
        <w:t>「亦同正理」</w:t>
      </w:r>
      <w:r w:rsidRPr="0084432F">
        <w:t>。说同意正理的说法。那么正理的说法呢有两个。一个是具有静有绿，一个呢是能够定持胜遍缘如理思惟。亦同正理处。亦同正理处的话呢应该说。要找一下。要看一下。他那个处说得什么。与这个大乘相同。故《瑜伽》三十三云。所以《瑜伽师地论》卷三十三。引这个《瑜伽师地论》做大乘的最终的根本说明。</w:t>
      </w:r>
      <w:r w:rsidRPr="0084432F">
        <w:rPr>
          <w:b/>
          <w:bCs/>
        </w:rPr>
        <w:t>「言静绿者，于一所缘系念寂静，正审思虑，故名静绿」</w:t>
      </w:r>
      <w:r w:rsidRPr="0084432F">
        <w:t>。那么还是静绿。这个静绿义。应该正理的话初复次处应该和大毗婆沙论应该是一样的。就是静和绿。应该是一样的。但是他为什么我不知道只是说和正理相同。所以还要看一下原文。那么先不管他们，不管跟谁同吧。现在《瑜伽师地论》做终结就好了。《瑜伽师地论》三十三云：声闻地。言静绿者。于一所缘系念寂静。对于一个所缘境。然后呢能够系念寂静。系的话呢就是紧密的连接。这叫系。念的话呢是具备正念、正意念，能够令所缘境现前。然后呢寂静。指的是心行的形象是寂静的。也就是说呢是不动荡。没有昏沉没有掉举。这叫寂静。所以具备这个特点。系念寂静。这是止。然后呢，正审思虑。正审思虑是观。就是他能够无颠倒的。这是正。审的话是详细的。思虑的话呢就是能够遍缘一切。这样来讲呢，故名静</w:t>
      </w:r>
      <w:r w:rsidR="00C40EC3" w:rsidRPr="00C40EC3">
        <w:rPr>
          <w:strike/>
          <w:color w:val="FF0000"/>
        </w:rPr>
        <w:t>绿</w:t>
      </w:r>
      <w:r w:rsidR="00C40EC3" w:rsidRPr="00C40EC3">
        <w:rPr>
          <w:color w:val="FF0000"/>
        </w:rPr>
        <w:t>虑</w:t>
      </w:r>
      <w:r w:rsidRPr="0084432F">
        <w:t>。也是用静和</w:t>
      </w:r>
      <w:r w:rsidR="00C40EC3" w:rsidRPr="00C40EC3">
        <w:rPr>
          <w:strike/>
          <w:color w:val="FF0000"/>
        </w:rPr>
        <w:t>绿</w:t>
      </w:r>
      <w:r w:rsidR="00C40EC3" w:rsidRPr="00C40EC3">
        <w:rPr>
          <w:color w:val="FF0000"/>
        </w:rPr>
        <w:t>虑</w:t>
      </w:r>
      <w:r w:rsidRPr="0084432F">
        <w:t>来定义的。这是前边总体来解释这个通名。四静</w:t>
      </w:r>
      <w:r w:rsidR="00C40EC3" w:rsidRPr="00C40EC3">
        <w:rPr>
          <w:strike/>
          <w:color w:val="FF0000"/>
        </w:rPr>
        <w:t>绿</w:t>
      </w:r>
      <w:r w:rsidR="00C40EC3" w:rsidRPr="00C40EC3">
        <w:rPr>
          <w:color w:val="FF0000"/>
        </w:rPr>
        <w:t>虑</w:t>
      </w:r>
      <w:r w:rsidRPr="0084432F">
        <w:t>的静</w:t>
      </w:r>
      <w:r w:rsidR="00C40EC3" w:rsidRPr="00C40EC3">
        <w:rPr>
          <w:strike/>
          <w:color w:val="FF0000"/>
        </w:rPr>
        <w:t>绿</w:t>
      </w:r>
      <w:r w:rsidR="00C40EC3" w:rsidRPr="00C40EC3">
        <w:rPr>
          <w:color w:val="FF0000"/>
        </w:rPr>
        <w:t>虑</w:t>
      </w:r>
      <w:r w:rsidRPr="0084432F">
        <w:t>是通名。下边再解释一一禅、禅法。我们下一次再做说明。</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32F"/>
    <w:rsid w:val="00124BE2"/>
    <w:rsid w:val="00400BBD"/>
    <w:rsid w:val="00425F8D"/>
    <w:rsid w:val="00672864"/>
    <w:rsid w:val="00731BA6"/>
    <w:rsid w:val="0084432F"/>
    <w:rsid w:val="008B7A2B"/>
    <w:rsid w:val="00A00ED8"/>
    <w:rsid w:val="00C40EC3"/>
    <w:rsid w:val="00C67F98"/>
    <w:rsid w:val="00CE1E0C"/>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981A1"/>
  <w15:chartTrackingRefBased/>
  <w15:docId w15:val="{132FEAC0-CE35-4C56-AB89-E43616985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32F"/>
    <w:rPr>
      <w:rFonts w:eastAsiaTheme="majorEastAsia" w:cstheme="majorBidi"/>
      <w:color w:val="272727" w:themeColor="text1" w:themeTint="D8"/>
    </w:rPr>
  </w:style>
  <w:style w:type="paragraph" w:styleId="Title">
    <w:name w:val="Title"/>
    <w:basedOn w:val="Normal"/>
    <w:next w:val="Normal"/>
    <w:link w:val="TitleChar"/>
    <w:uiPriority w:val="10"/>
    <w:qFormat/>
    <w:rsid w:val="00844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32F"/>
    <w:pPr>
      <w:spacing w:before="160"/>
      <w:jc w:val="center"/>
    </w:pPr>
    <w:rPr>
      <w:i/>
      <w:iCs/>
      <w:color w:val="404040" w:themeColor="text1" w:themeTint="BF"/>
    </w:rPr>
  </w:style>
  <w:style w:type="character" w:customStyle="1" w:styleId="QuoteChar">
    <w:name w:val="Quote Char"/>
    <w:basedOn w:val="DefaultParagraphFont"/>
    <w:link w:val="Quote"/>
    <w:uiPriority w:val="29"/>
    <w:rsid w:val="0084432F"/>
    <w:rPr>
      <w:i/>
      <w:iCs/>
      <w:color w:val="404040" w:themeColor="text1" w:themeTint="BF"/>
    </w:rPr>
  </w:style>
  <w:style w:type="paragraph" w:styleId="ListParagraph">
    <w:name w:val="List Paragraph"/>
    <w:basedOn w:val="Normal"/>
    <w:uiPriority w:val="34"/>
    <w:qFormat/>
    <w:rsid w:val="0084432F"/>
    <w:pPr>
      <w:ind w:left="720"/>
      <w:contextualSpacing/>
    </w:pPr>
  </w:style>
  <w:style w:type="character" w:styleId="IntenseEmphasis">
    <w:name w:val="Intense Emphasis"/>
    <w:basedOn w:val="DefaultParagraphFont"/>
    <w:uiPriority w:val="21"/>
    <w:qFormat/>
    <w:rsid w:val="0084432F"/>
    <w:rPr>
      <w:i/>
      <w:iCs/>
      <w:color w:val="0F4761" w:themeColor="accent1" w:themeShade="BF"/>
    </w:rPr>
  </w:style>
  <w:style w:type="paragraph" w:styleId="IntenseQuote">
    <w:name w:val="Intense Quote"/>
    <w:basedOn w:val="Normal"/>
    <w:next w:val="Normal"/>
    <w:link w:val="IntenseQuoteChar"/>
    <w:uiPriority w:val="30"/>
    <w:qFormat/>
    <w:rsid w:val="00844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32F"/>
    <w:rPr>
      <w:i/>
      <w:iCs/>
      <w:color w:val="0F4761" w:themeColor="accent1" w:themeShade="BF"/>
    </w:rPr>
  </w:style>
  <w:style w:type="character" w:styleId="IntenseReference">
    <w:name w:val="Intense Reference"/>
    <w:basedOn w:val="DefaultParagraphFont"/>
    <w:uiPriority w:val="32"/>
    <w:qFormat/>
    <w:rsid w:val="008443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2853</Words>
  <Characters>2854</Characters>
  <Application>Microsoft Office Word</Application>
  <DocSecurity>0</DocSecurity>
  <Lines>79</Lines>
  <Paragraphs>16</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3</cp:revision>
  <dcterms:created xsi:type="dcterms:W3CDTF">2026-04-17T02:19:00Z</dcterms:created>
  <dcterms:modified xsi:type="dcterms:W3CDTF">2026-04-17T06:06:00Z</dcterms:modified>
</cp:coreProperties>
</file>