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B8B80" w14:textId="77777777" w:rsidR="0038170D" w:rsidRPr="0038170D" w:rsidRDefault="00720EBF" w:rsidP="0038170D">
      <w:pPr>
        <w:spacing w:after="120" w:line="240" w:lineRule="auto"/>
        <w:rPr>
          <w:rFonts w:ascii="Arial" w:eastAsia="Times New Roman" w:hAnsi="Arial" w:cs="Arial"/>
          <w:color w:val="1F1F1F"/>
          <w:kern w:val="0"/>
          <w14:ligatures w14:val="none"/>
        </w:rPr>
      </w:pPr>
      <w:r w:rsidRPr="00720EBF">
        <w:rPr>
          <w:rFonts w:ascii="Arial" w:eastAsia="Times New Roman" w:hAnsi="Arial" w:cs="Arial"/>
          <w:noProof/>
          <w:color w:val="1F1F1F"/>
          <w:kern w:val="0"/>
        </w:rPr>
        <w:pict w14:anchorId="1FED899D">
          <v:rect id="_x0000_i1026" alt="" style="width:468pt;height:.05pt;mso-width-percent:0;mso-height-percent:0;mso-width-percent:0;mso-height-percent:0" o:hralign="center" o:hrstd="t" o:hrnoshade="t" o:hr="t" fillcolor="gray" stroked="f"/>
        </w:pict>
      </w:r>
    </w:p>
    <w:p w14:paraId="7BA3615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不知道了，因为这是解释安慧论师的解释兼慧的那个《究竟一乘宝性论》，后来的论师写的</w:t>
      </w:r>
      <w:r w:rsidRPr="0038170D">
        <w:rPr>
          <w:rFonts w:ascii="Microsoft YaHei" w:eastAsia="Microsoft YaHei" w:hAnsi="Microsoft YaHei" w:cs="Microsoft YaHei"/>
          <w:color w:val="1F1F1F"/>
          <w:kern w:val="0"/>
          <w14:ligatures w14:val="none"/>
        </w:rPr>
        <w:t>。</w:t>
      </w:r>
    </w:p>
    <w:p w14:paraId="45DA87D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就是真谛，可能是托世亲名吧。嗯</w:t>
      </w:r>
      <w:r w:rsidRPr="0038170D">
        <w:rPr>
          <w:rFonts w:ascii="Microsoft YaHei" w:eastAsia="Microsoft YaHei" w:hAnsi="Microsoft YaHei" w:cs="Microsoft YaHei"/>
          <w:color w:val="1F1F1F"/>
          <w:kern w:val="0"/>
          <w14:ligatures w14:val="none"/>
        </w:rPr>
        <w:t>。</w:t>
      </w:r>
    </w:p>
    <w:p w14:paraId="6B9A601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但是世亲菩萨这个《三无性论》里很多都是与《瑜伽师地论》相违背的。我认为他不应该这样过。这就即便是世亲菩萨，他也不能这样做</w:t>
      </w:r>
      <w:r w:rsidRPr="0038170D">
        <w:rPr>
          <w:rFonts w:ascii="Microsoft YaHei" w:eastAsia="Microsoft YaHei" w:hAnsi="Microsoft YaHei" w:cs="Microsoft YaHei"/>
          <w:color w:val="1F1F1F"/>
          <w:kern w:val="0"/>
          <w14:ligatures w14:val="none"/>
        </w:rPr>
        <w:t>。</w:t>
      </w:r>
    </w:p>
    <w:p w14:paraId="1C64CDB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他违背无着、无着菩萨、弥勒菩萨安立呀。这还是很大一个问题呀</w:t>
      </w:r>
      <w:r w:rsidRPr="0038170D">
        <w:rPr>
          <w:rFonts w:ascii="Microsoft YaHei" w:eastAsia="Microsoft YaHei" w:hAnsi="Microsoft YaHei" w:cs="Microsoft YaHei"/>
          <w:color w:val="1F1F1F"/>
          <w:kern w:val="0"/>
          <w14:ligatures w14:val="none"/>
        </w:rPr>
        <w:t>。</w:t>
      </w:r>
    </w:p>
    <w:p w14:paraId="62348EE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很大一个问题。但是呢，圆测法师说是</w:t>
      </w:r>
      <w:r w:rsidRPr="0038170D">
        <w:rPr>
          <w:rFonts w:ascii="Arial" w:eastAsia="Times New Roman" w:hAnsi="Arial" w:cs="Arial"/>
          <w:color w:val="1F1F1F"/>
          <w:kern w:val="0"/>
          <w14:ligatures w14:val="none"/>
        </w:rPr>
        <w:t>“</w:t>
      </w:r>
      <w:r w:rsidRPr="0038170D">
        <w:rPr>
          <w:rFonts w:ascii="Microsoft YaHei" w:eastAsia="Microsoft YaHei" w:hAnsi="Microsoft YaHei" w:cs="Microsoft YaHei" w:hint="eastAsia"/>
          <w:color w:val="1F1F1F"/>
          <w:kern w:val="0"/>
          <w14:ligatures w14:val="none"/>
        </w:rPr>
        <w:t>译家谬也</w:t>
      </w:r>
      <w:r w:rsidRPr="0038170D">
        <w:rPr>
          <w:rFonts w:ascii="Arial" w:eastAsia="Times New Roman" w:hAnsi="Arial" w:cs="Arial"/>
          <w:color w:val="1F1F1F"/>
          <w:kern w:val="0"/>
          <w14:ligatures w14:val="none"/>
        </w:rPr>
        <w:t>”</w:t>
      </w:r>
      <w:r w:rsidRPr="0038170D">
        <w:rPr>
          <w:rFonts w:ascii="Microsoft YaHei" w:eastAsia="Microsoft YaHei" w:hAnsi="Microsoft YaHei" w:cs="Microsoft YaHei" w:hint="eastAsia"/>
          <w:color w:val="1F1F1F"/>
          <w:kern w:val="0"/>
          <w14:ligatures w14:val="none"/>
        </w:rPr>
        <w:t>。没有说世亲菩萨问题，说是真谛三藏问题，</w:t>
      </w:r>
      <w:r w:rsidRPr="0038170D">
        <w:rPr>
          <w:rFonts w:ascii="Arial" w:eastAsia="Times New Roman" w:hAnsi="Arial" w:cs="Arial"/>
          <w:color w:val="1F1F1F"/>
          <w:kern w:val="0"/>
          <w14:ligatures w14:val="none"/>
        </w:rPr>
        <w:t>“</w:t>
      </w:r>
      <w:r w:rsidRPr="0038170D">
        <w:rPr>
          <w:rFonts w:ascii="Microsoft YaHei" w:eastAsia="Microsoft YaHei" w:hAnsi="Microsoft YaHei" w:cs="Microsoft YaHei" w:hint="eastAsia"/>
          <w:color w:val="1F1F1F"/>
          <w:kern w:val="0"/>
          <w14:ligatures w14:val="none"/>
        </w:rPr>
        <w:t>译家谬也</w:t>
      </w:r>
      <w:r w:rsidRPr="0038170D">
        <w:rPr>
          <w:rFonts w:ascii="Arial" w:eastAsia="Times New Roman" w:hAnsi="Arial" w:cs="Arial"/>
          <w:color w:val="1F1F1F"/>
          <w:kern w:val="0"/>
          <w14:ligatures w14:val="none"/>
        </w:rPr>
        <w:t>”</w:t>
      </w:r>
      <w:r w:rsidRPr="0038170D">
        <w:rPr>
          <w:rFonts w:ascii="Microsoft YaHei" w:eastAsia="Microsoft YaHei" w:hAnsi="Microsoft YaHei" w:cs="Microsoft YaHei" w:hint="eastAsia"/>
          <w:color w:val="1F1F1F"/>
          <w:kern w:val="0"/>
          <w14:ligatures w14:val="none"/>
        </w:rPr>
        <w:t>。就是说，可能原来不是这意思，但他给翻译成这意思了</w:t>
      </w:r>
      <w:r w:rsidRPr="0038170D">
        <w:rPr>
          <w:rFonts w:ascii="Microsoft YaHei" w:eastAsia="Microsoft YaHei" w:hAnsi="Microsoft YaHei" w:cs="Microsoft YaHei"/>
          <w:color w:val="1F1F1F"/>
          <w:kern w:val="0"/>
          <w14:ligatures w14:val="none"/>
        </w:rPr>
        <w:t>。</w:t>
      </w:r>
    </w:p>
    <w:p w14:paraId="155B920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好</w:t>
      </w:r>
      <w:r w:rsidRPr="0038170D">
        <w:rPr>
          <w:rFonts w:ascii="Microsoft YaHei" w:eastAsia="Microsoft YaHei" w:hAnsi="Microsoft YaHei" w:cs="Microsoft YaHei"/>
          <w:color w:val="1F1F1F"/>
          <w:kern w:val="0"/>
          <w14:ligatures w14:val="none"/>
        </w:rPr>
        <w:t>。</w:t>
      </w:r>
    </w:p>
    <w:p w14:paraId="74FD18E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这是第一个啊。第二个呢，是大唐三藏啊，玄奘法师啊，提出的解释</w:t>
      </w:r>
      <w:r w:rsidRPr="0038170D">
        <w:rPr>
          <w:rFonts w:ascii="Microsoft YaHei" w:eastAsia="Microsoft YaHei" w:hAnsi="Microsoft YaHei" w:cs="Microsoft YaHei"/>
          <w:color w:val="1F1F1F"/>
          <w:kern w:val="0"/>
          <w14:ligatures w14:val="none"/>
        </w:rPr>
        <w:t>。</w:t>
      </w:r>
    </w:p>
    <w:p w14:paraId="2CB0A537"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这也是新译旧译的差别啊</w:t>
      </w:r>
      <w:r w:rsidRPr="0038170D">
        <w:rPr>
          <w:rFonts w:ascii="Microsoft YaHei" w:eastAsia="Microsoft YaHei" w:hAnsi="Microsoft YaHei" w:cs="Microsoft YaHei"/>
          <w:color w:val="1F1F1F"/>
          <w:kern w:val="0"/>
          <w14:ligatures w14:val="none"/>
        </w:rPr>
        <w:t>。</w:t>
      </w:r>
    </w:p>
    <w:p w14:paraId="0FBF064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第二，大唐三藏云：如《显扬》等，依三性立三无性，以此为正</w:t>
      </w:r>
      <w:r w:rsidRPr="0038170D">
        <w:rPr>
          <w:rFonts w:ascii="Microsoft YaHei" w:eastAsia="Microsoft YaHei" w:hAnsi="Microsoft YaHei" w:cs="Microsoft YaHei"/>
          <w:color w:val="1F1F1F"/>
          <w:kern w:val="0"/>
          <w14:ligatures w14:val="none"/>
        </w:rPr>
        <w:t>。</w:t>
      </w:r>
    </w:p>
    <w:p w14:paraId="2E60765C"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那么玄奘法师呢，是以这种说法呢，是为以《显扬圣教论》，无着菩萨的论著。当然依三性立三无性最早的话应该还是这个《辩中边论》，《辩中边论颂》，那个是弥勒菩萨说的</w:t>
      </w:r>
      <w:r w:rsidRPr="0038170D">
        <w:rPr>
          <w:rFonts w:ascii="Microsoft YaHei" w:eastAsia="Microsoft YaHei" w:hAnsi="Microsoft YaHei" w:cs="Microsoft YaHei"/>
          <w:color w:val="1F1F1F"/>
          <w:kern w:val="0"/>
          <w14:ligatures w14:val="none"/>
        </w:rPr>
        <w:t>。</w:t>
      </w:r>
    </w:p>
    <w:p w14:paraId="45A9737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然后《显扬圣教论》是无着菩萨说的，也一样，与他完全一致，依三性立三无性</w:t>
      </w:r>
      <w:r w:rsidRPr="0038170D">
        <w:rPr>
          <w:rFonts w:ascii="Microsoft YaHei" w:eastAsia="Microsoft YaHei" w:hAnsi="Microsoft YaHei" w:cs="Microsoft YaHei"/>
          <w:color w:val="1F1F1F"/>
          <w:kern w:val="0"/>
          <w14:ligatures w14:val="none"/>
        </w:rPr>
        <w:t>。</w:t>
      </w:r>
    </w:p>
    <w:p w14:paraId="10BFD0D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那么其实呢，与《解深密经》是一致的。就是说从佛说到弥勒说，到无着说，甚至到世亲说。因为依三性立三无性是《唯识三十颂》说的</w:t>
      </w:r>
      <w:r w:rsidRPr="0038170D">
        <w:rPr>
          <w:rFonts w:ascii="Microsoft YaHei" w:eastAsia="Microsoft YaHei" w:hAnsi="Microsoft YaHei" w:cs="Microsoft YaHei"/>
          <w:color w:val="1F1F1F"/>
          <w:kern w:val="0"/>
          <w14:ligatures w14:val="none"/>
        </w:rPr>
        <w:t>。</w:t>
      </w:r>
    </w:p>
    <w:p w14:paraId="29BA659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到世亲说都是这个说法。就是依三性立三无性都是这个说法</w:t>
      </w:r>
      <w:r w:rsidRPr="0038170D">
        <w:rPr>
          <w:rFonts w:ascii="Microsoft YaHei" w:eastAsia="Microsoft YaHei" w:hAnsi="Microsoft YaHei" w:cs="Microsoft YaHei"/>
          <w:color w:val="1F1F1F"/>
          <w:kern w:val="0"/>
          <w14:ligatures w14:val="none"/>
        </w:rPr>
        <w:t>。</w:t>
      </w:r>
    </w:p>
    <w:p w14:paraId="6ED8749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所以呢，玄奘法师说，以此为正。这种说法是正确的。不是依真如立三无性</w:t>
      </w:r>
      <w:r w:rsidRPr="0038170D">
        <w:rPr>
          <w:rFonts w:ascii="Microsoft YaHei" w:eastAsia="Microsoft YaHei" w:hAnsi="Microsoft YaHei" w:cs="Microsoft YaHei"/>
          <w:color w:val="1F1F1F"/>
          <w:kern w:val="0"/>
          <w14:ligatures w14:val="none"/>
        </w:rPr>
        <w:t>。</w:t>
      </w:r>
    </w:p>
    <w:p w14:paraId="00FDFF8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不是依真如立三无性，而是依三性立三无性。以此为正。这种说法对</w:t>
      </w:r>
      <w:r w:rsidRPr="0038170D">
        <w:rPr>
          <w:rFonts w:ascii="Microsoft YaHei" w:eastAsia="Microsoft YaHei" w:hAnsi="Microsoft YaHei" w:cs="Microsoft YaHei"/>
          <w:color w:val="1F1F1F"/>
          <w:kern w:val="0"/>
          <w14:ligatures w14:val="none"/>
        </w:rPr>
        <w:t>。</w:t>
      </w:r>
    </w:p>
    <w:p w14:paraId="2B3FBD5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所以者何？下边呢，又举出来了。就是说，你说是世亲菩萨说的吧，怎么世亲菩萨《唯识三十颂》和你这个《三无性论》怎么不一样呢？思想里头是有矛盾的。当时就发现了</w:t>
      </w:r>
      <w:r w:rsidRPr="0038170D">
        <w:rPr>
          <w:rFonts w:ascii="Microsoft YaHei" w:eastAsia="Microsoft YaHei" w:hAnsi="Microsoft YaHei" w:cs="Microsoft YaHei"/>
          <w:color w:val="1F1F1F"/>
          <w:kern w:val="0"/>
          <w14:ligatures w14:val="none"/>
        </w:rPr>
        <w:t>。</w:t>
      </w:r>
    </w:p>
    <w:p w14:paraId="474EDB3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不是说后人才开始说明</w:t>
      </w:r>
      <w:r w:rsidRPr="0038170D">
        <w:rPr>
          <w:rFonts w:ascii="Microsoft YaHei" w:eastAsia="Microsoft YaHei" w:hAnsi="Microsoft YaHei" w:cs="Microsoft YaHei"/>
          <w:color w:val="1F1F1F"/>
          <w:kern w:val="0"/>
          <w14:ligatures w14:val="none"/>
        </w:rPr>
        <w:t>。</w:t>
      </w:r>
    </w:p>
    <w:p w14:paraId="373DA07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就世亲菩萨《三十唯识》作此颂言：依此三性立彼三无性，故佛密意说一切法无性</w:t>
      </w:r>
      <w:r w:rsidRPr="0038170D">
        <w:rPr>
          <w:rFonts w:ascii="Microsoft YaHei" w:eastAsia="Microsoft YaHei" w:hAnsi="Microsoft YaHei" w:cs="Microsoft YaHei"/>
          <w:color w:val="1F1F1F"/>
          <w:kern w:val="0"/>
          <w14:ligatures w14:val="none"/>
        </w:rPr>
        <w:t>。</w:t>
      </w:r>
    </w:p>
    <w:p w14:paraId="5240F92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那么世亲菩萨呢，三十颂里边就说的很明确啊：依此三性立彼三无性</w:t>
      </w:r>
      <w:r w:rsidRPr="0038170D">
        <w:rPr>
          <w:rFonts w:ascii="Microsoft YaHei" w:eastAsia="Microsoft YaHei" w:hAnsi="Microsoft YaHei" w:cs="Microsoft YaHei"/>
          <w:color w:val="1F1F1F"/>
          <w:kern w:val="0"/>
          <w14:ligatures w14:val="none"/>
        </w:rPr>
        <w:t>。</w:t>
      </w:r>
    </w:p>
    <w:p w14:paraId="21A3087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然后呢，所以来解释什么呢？来解释佛的密意呀。故佛密意说一切法无性。所以呢，佛说一切法无性啊，是一种密意说，而不是真实性，而不是真实说。真实说应该说三自性立三无性</w:t>
      </w:r>
      <w:r w:rsidRPr="0038170D">
        <w:rPr>
          <w:rFonts w:ascii="Microsoft YaHei" w:eastAsia="Microsoft YaHei" w:hAnsi="Microsoft YaHei" w:cs="Microsoft YaHei"/>
          <w:color w:val="1F1F1F"/>
          <w:kern w:val="0"/>
          <w14:ligatures w14:val="none"/>
        </w:rPr>
        <w:t>。</w:t>
      </w:r>
    </w:p>
    <w:p w14:paraId="06877E2B"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密意说，就是隐秘了一部分真实意，然后呢只说了另外一部分意思，就叫一切法无性</w:t>
      </w:r>
      <w:r w:rsidRPr="0038170D">
        <w:rPr>
          <w:rFonts w:ascii="Microsoft YaHei" w:eastAsia="Microsoft YaHei" w:hAnsi="Microsoft YaHei" w:cs="Microsoft YaHei"/>
          <w:color w:val="1F1F1F"/>
          <w:kern w:val="0"/>
          <w14:ligatures w14:val="none"/>
        </w:rPr>
        <w:t>。</w:t>
      </w:r>
    </w:p>
    <w:p w14:paraId="16FFE40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假如说呢，真的像真谛三藏那样说的话，那就不叫佛的密意说了。因为佛就是这意思啊，就是一切法无性嘛，哪儿有什么秘密呢？没有任何秘密，我已经完全说清楚了。对吧？就不，如果按照真谛三藏的说法，就佛说这个一切法无性就不叫密意了，而是显意，明显显了意，了意说，一切法无性</w:t>
      </w:r>
      <w:r w:rsidRPr="0038170D">
        <w:rPr>
          <w:rFonts w:ascii="Microsoft YaHei" w:eastAsia="Microsoft YaHei" w:hAnsi="Microsoft YaHei" w:cs="Microsoft YaHei"/>
          <w:color w:val="1F1F1F"/>
          <w:kern w:val="0"/>
          <w14:ligatures w14:val="none"/>
        </w:rPr>
        <w:t>。</w:t>
      </w:r>
    </w:p>
    <w:p w14:paraId="71DCBBE8"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这样的话呢，当然跟世亲菩萨是不同了。世亲菩萨认为，依三性立三无性，就是为了说明什么是了意，什么是密意。了意说三自性，密意说是无自性</w:t>
      </w:r>
      <w:r w:rsidRPr="0038170D">
        <w:rPr>
          <w:rFonts w:ascii="Microsoft YaHei" w:eastAsia="Microsoft YaHei" w:hAnsi="Microsoft YaHei" w:cs="Microsoft YaHei"/>
          <w:color w:val="1F1F1F"/>
          <w:kern w:val="0"/>
          <w14:ligatures w14:val="none"/>
        </w:rPr>
        <w:t>。</w:t>
      </w:r>
    </w:p>
    <w:p w14:paraId="3C21B6C8"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好</w:t>
      </w:r>
      <w:r w:rsidRPr="0038170D">
        <w:rPr>
          <w:rFonts w:ascii="Microsoft YaHei" w:eastAsia="Microsoft YaHei" w:hAnsi="Microsoft YaHei" w:cs="Microsoft YaHei"/>
          <w:color w:val="1F1F1F"/>
          <w:kern w:val="0"/>
          <w14:ligatures w14:val="none"/>
        </w:rPr>
        <w:t>。</w:t>
      </w:r>
    </w:p>
    <w:p w14:paraId="746DE81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这个，下边呢，就引护法论师的解释</w:t>
      </w:r>
      <w:r w:rsidRPr="0038170D">
        <w:rPr>
          <w:rFonts w:ascii="Microsoft YaHei" w:eastAsia="Microsoft YaHei" w:hAnsi="Microsoft YaHei" w:cs="Microsoft YaHei"/>
          <w:color w:val="1F1F1F"/>
          <w:kern w:val="0"/>
          <w14:ligatures w14:val="none"/>
        </w:rPr>
        <w:t>。</w:t>
      </w:r>
    </w:p>
    <w:p w14:paraId="376E184B"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就是说，虽然世亲菩萨是作了这个颂，但是呢，可能各个论师啊，还有各自的发挥。也不完全一样</w:t>
      </w:r>
      <w:r w:rsidRPr="0038170D">
        <w:rPr>
          <w:rFonts w:ascii="Microsoft YaHei" w:eastAsia="Microsoft YaHei" w:hAnsi="Microsoft YaHei" w:cs="Microsoft YaHei"/>
          <w:color w:val="1F1F1F"/>
          <w:kern w:val="0"/>
          <w14:ligatures w14:val="none"/>
        </w:rPr>
        <w:t>。</w:t>
      </w:r>
    </w:p>
    <w:p w14:paraId="15A6CFD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就比如前面这个，这个也有这种《三无性论》说的约此三性说三无性。对吧？《三无性论》第一卷说的约此三性说三无性。但是后边真谛三藏回避了这个这个说法</w:t>
      </w:r>
      <w:r w:rsidRPr="0038170D">
        <w:rPr>
          <w:rFonts w:ascii="Microsoft YaHei" w:eastAsia="Microsoft YaHei" w:hAnsi="Microsoft YaHei" w:cs="Microsoft YaHei"/>
          <w:color w:val="1F1F1F"/>
          <w:kern w:val="0"/>
          <w14:ligatures w14:val="none"/>
        </w:rPr>
        <w:t>。</w:t>
      </w:r>
    </w:p>
    <w:p w14:paraId="3B800F5F"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就说真如，以真如立三无性</w:t>
      </w:r>
      <w:r w:rsidRPr="0038170D">
        <w:rPr>
          <w:rFonts w:ascii="Microsoft YaHei" w:eastAsia="Microsoft YaHei" w:hAnsi="Microsoft YaHei" w:cs="Microsoft YaHei"/>
          <w:color w:val="1F1F1F"/>
          <w:kern w:val="0"/>
          <w14:ligatures w14:val="none"/>
        </w:rPr>
        <w:t>。</w:t>
      </w:r>
    </w:p>
    <w:p w14:paraId="3ADA860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那么所以就还要查一下。就是说他说如三性论这么说，三性论是这么说的吗？三性论是说三无性就是真如吗？这个还要再查一查，考察一下。就是说真谛三藏的说法都需要检查两遍</w:t>
      </w:r>
      <w:r w:rsidRPr="0038170D">
        <w:rPr>
          <w:rFonts w:ascii="Microsoft YaHei" w:eastAsia="Microsoft YaHei" w:hAnsi="Microsoft YaHei" w:cs="Microsoft YaHei"/>
          <w:color w:val="1F1F1F"/>
          <w:kern w:val="0"/>
          <w14:ligatures w14:val="none"/>
        </w:rPr>
        <w:t>。</w:t>
      </w:r>
    </w:p>
    <w:p w14:paraId="6C55990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然后护法师云。这里呢就提护法论师对世亲菩萨这个颂的解释</w:t>
      </w:r>
      <w:r w:rsidRPr="0038170D">
        <w:rPr>
          <w:rFonts w:ascii="Microsoft YaHei" w:eastAsia="Microsoft YaHei" w:hAnsi="Microsoft YaHei" w:cs="Microsoft YaHei"/>
          <w:color w:val="1F1F1F"/>
          <w:kern w:val="0"/>
          <w14:ligatures w14:val="none"/>
        </w:rPr>
        <w:t>。</w:t>
      </w:r>
    </w:p>
    <w:p w14:paraId="2ADDA35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于有及无总说无性，故名密意</w:t>
      </w:r>
      <w:r w:rsidRPr="0038170D">
        <w:rPr>
          <w:rFonts w:ascii="Microsoft YaHei" w:eastAsia="Microsoft YaHei" w:hAnsi="Microsoft YaHei" w:cs="Microsoft YaHei"/>
          <w:color w:val="1F1F1F"/>
          <w:kern w:val="0"/>
          <w14:ligatures w14:val="none"/>
        </w:rPr>
        <w:t>。</w:t>
      </w:r>
    </w:p>
    <w:p w14:paraId="13D0718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这个护法论师啊，就解释了到底什么叫密意呀。你这个说法，就比如说佛经就是这么说的一切法无性，你为什么把它称之为密意</w:t>
      </w:r>
      <w:r w:rsidRPr="0038170D">
        <w:rPr>
          <w:rFonts w:ascii="Microsoft YaHei" w:eastAsia="Microsoft YaHei" w:hAnsi="Microsoft YaHei" w:cs="Microsoft YaHei"/>
          <w:color w:val="1F1F1F"/>
          <w:kern w:val="0"/>
          <w14:ligatures w14:val="none"/>
        </w:rPr>
        <w:t>？</w:t>
      </w:r>
    </w:p>
    <w:p w14:paraId="3E9F82CF"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因为呢，如果了意说的话，是于有及无总说无性。这是了意说。而不是说单说那无叫无性，还有有呢</w:t>
      </w:r>
      <w:r w:rsidRPr="0038170D">
        <w:rPr>
          <w:rFonts w:ascii="Microsoft YaHei" w:eastAsia="Microsoft YaHei" w:hAnsi="Microsoft YaHei" w:cs="Microsoft YaHei"/>
          <w:color w:val="1F1F1F"/>
          <w:kern w:val="0"/>
          <w14:ligatures w14:val="none"/>
        </w:rPr>
        <w:t>。</w:t>
      </w:r>
    </w:p>
    <w:p w14:paraId="086A1F5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所以护法论师这点点出的也非常贴切。就是说佛说一切法无性是约那个三无性说。但是这个三无性里边他是说了有也说了无的</w:t>
      </w:r>
      <w:r w:rsidRPr="0038170D">
        <w:rPr>
          <w:rFonts w:ascii="Microsoft YaHei" w:eastAsia="Microsoft YaHei" w:hAnsi="Microsoft YaHei" w:cs="Microsoft YaHei"/>
          <w:color w:val="1F1F1F"/>
          <w:kern w:val="0"/>
          <w14:ligatures w14:val="none"/>
        </w:rPr>
        <w:t>。</w:t>
      </w:r>
    </w:p>
    <w:p w14:paraId="6A40DB7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比如说依他有，自性生没有。对吧？圆成实有，但是法我性，法我性没有</w:t>
      </w:r>
      <w:r w:rsidRPr="0038170D">
        <w:rPr>
          <w:rFonts w:ascii="Microsoft YaHei" w:eastAsia="Microsoft YaHei" w:hAnsi="Microsoft YaHei" w:cs="Microsoft YaHei"/>
          <w:color w:val="1F1F1F"/>
          <w:kern w:val="0"/>
          <w14:ligatures w14:val="none"/>
        </w:rPr>
        <w:t>。</w:t>
      </w:r>
    </w:p>
    <w:p w14:paraId="552F568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所以呢，就说三无性呢这里面是有有及无的。你两方面都得说才叫总说无性，那才叫无性。所以呢，故名密意</w:t>
      </w:r>
      <w:r w:rsidRPr="0038170D">
        <w:rPr>
          <w:rFonts w:ascii="Microsoft YaHei" w:eastAsia="Microsoft YaHei" w:hAnsi="Microsoft YaHei" w:cs="Microsoft YaHei"/>
          <w:color w:val="1F1F1F"/>
          <w:kern w:val="0"/>
          <w14:ligatures w14:val="none"/>
        </w:rPr>
        <w:t>。</w:t>
      </w:r>
    </w:p>
    <w:p w14:paraId="1417D9D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所以这个地方就说了，佛说的密意呀，这里面就是有说了有，也说了没有。你要如果光把这个一切法无性只是理解为没有的话，那就片面的理解了佛的意思。佛这里还有深意</w:t>
      </w:r>
      <w:r w:rsidRPr="0038170D">
        <w:rPr>
          <w:rFonts w:ascii="Microsoft YaHei" w:eastAsia="Microsoft YaHei" w:hAnsi="Microsoft YaHei" w:cs="Microsoft YaHei"/>
          <w:color w:val="1F1F1F"/>
          <w:kern w:val="0"/>
          <w14:ligatures w14:val="none"/>
        </w:rPr>
        <w:t>。</w:t>
      </w:r>
    </w:p>
    <w:p w14:paraId="720C70DB"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就是还有那有的部分隐秘未说，只是说倾向于说无性，但他有的部分隐秘未说</w:t>
      </w:r>
      <w:r w:rsidRPr="0038170D">
        <w:rPr>
          <w:rFonts w:ascii="Microsoft YaHei" w:eastAsia="Microsoft YaHei" w:hAnsi="Microsoft YaHei" w:cs="Microsoft YaHei"/>
          <w:color w:val="1F1F1F"/>
          <w:kern w:val="0"/>
          <w14:ligatures w14:val="none"/>
        </w:rPr>
        <w:t>。</w:t>
      </w:r>
    </w:p>
    <w:p w14:paraId="62526F67"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然后下边呢，再举其他的意思</w:t>
      </w:r>
      <w:r w:rsidRPr="0038170D">
        <w:rPr>
          <w:rFonts w:ascii="Microsoft YaHei" w:eastAsia="Microsoft YaHei" w:hAnsi="Microsoft YaHei" w:cs="Microsoft YaHei"/>
          <w:color w:val="1F1F1F"/>
          <w:kern w:val="0"/>
          <w14:ligatures w14:val="none"/>
        </w:rPr>
        <w:t>。</w:t>
      </w:r>
    </w:p>
    <w:p w14:paraId="0F88A73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又《显扬论》，无着所造，与《摄大乘》等同显一意</w:t>
      </w:r>
      <w:r w:rsidRPr="0038170D">
        <w:rPr>
          <w:rFonts w:ascii="Microsoft YaHei" w:eastAsia="Microsoft YaHei" w:hAnsi="Microsoft YaHei" w:cs="Microsoft YaHei"/>
          <w:color w:val="1F1F1F"/>
          <w:kern w:val="0"/>
          <w14:ligatures w14:val="none"/>
        </w:rPr>
        <w:t>。</w:t>
      </w:r>
    </w:p>
    <w:p w14:paraId="08830EC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那么就无着菩萨的观点呢，是毫不动摇的。就是说与弥勒菩萨《解深密》一致。就是《显扬圣教论》，包括《摄大乘论》。《摄大乘论》也是无着菩萨造。同显一意</w:t>
      </w:r>
      <w:r w:rsidRPr="0038170D">
        <w:rPr>
          <w:rFonts w:ascii="Microsoft YaHei" w:eastAsia="Microsoft YaHei" w:hAnsi="Microsoft YaHei" w:cs="Microsoft YaHei"/>
          <w:color w:val="1F1F1F"/>
          <w:kern w:val="0"/>
          <w14:ligatures w14:val="none"/>
        </w:rPr>
        <w:t>。</w:t>
      </w:r>
    </w:p>
    <w:p w14:paraId="26DA5ABC"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那么与《摄大乘》等，等的话呢，就是还有其他的论著。那意思呢就是说应该说也包括无着菩萨的其他论著，或者说包括世亲菩萨解释《摄大乘论》的《释论》，这些都要等</w:t>
      </w:r>
      <w:r w:rsidRPr="0038170D">
        <w:rPr>
          <w:rFonts w:ascii="Microsoft YaHei" w:eastAsia="Microsoft YaHei" w:hAnsi="Microsoft YaHei" w:cs="Microsoft YaHei"/>
          <w:color w:val="1F1F1F"/>
          <w:kern w:val="0"/>
          <w14:ligatures w14:val="none"/>
        </w:rPr>
        <w:t>。</w:t>
      </w:r>
    </w:p>
    <w:p w14:paraId="21D7967F"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那么同显一意。意思就是说这一部分是非常明确的。从佛陀、弥勒、到无着，乃至到世亲。世亲这三十颂啊，是同显一意，都这意思</w:t>
      </w:r>
      <w:r w:rsidRPr="0038170D">
        <w:rPr>
          <w:rFonts w:ascii="Microsoft YaHei" w:eastAsia="Microsoft YaHei" w:hAnsi="Microsoft YaHei" w:cs="Microsoft YaHei"/>
          <w:color w:val="1F1F1F"/>
          <w:kern w:val="0"/>
          <w14:ligatures w14:val="none"/>
        </w:rPr>
        <w:t>。</w:t>
      </w:r>
    </w:p>
    <w:p w14:paraId="66B5427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然后下边再引《瑜伽论》。《瑜伽论》是弥勒菩萨的</w:t>
      </w:r>
      <w:r w:rsidRPr="0038170D">
        <w:rPr>
          <w:rFonts w:ascii="Microsoft YaHei" w:eastAsia="Microsoft YaHei" w:hAnsi="Microsoft YaHei" w:cs="Microsoft YaHei"/>
          <w:color w:val="1F1F1F"/>
          <w:kern w:val="0"/>
          <w14:ligatures w14:val="none"/>
        </w:rPr>
        <w:t>。</w:t>
      </w:r>
    </w:p>
    <w:p w14:paraId="52C33E7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又《瑜伽论》广引此经及三无性，通有及无，故知《三无性论》一加谬也</w:t>
      </w:r>
      <w:r w:rsidRPr="0038170D">
        <w:rPr>
          <w:rFonts w:ascii="Microsoft YaHei" w:eastAsia="Microsoft YaHei" w:hAnsi="Microsoft YaHei" w:cs="Microsoft YaHei"/>
          <w:color w:val="1F1F1F"/>
          <w:kern w:val="0"/>
          <w14:ligatures w14:val="none"/>
        </w:rPr>
        <w:t>。</w:t>
      </w:r>
    </w:p>
    <w:p w14:paraId="273F813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这又说了。所以呢，他说又《瑜伽论》，《瑜伽论》是弥勒菩萨说。在弥勒菩萨所说的《瑜伽论》中广引此经，引《解深密经》来抉择菩萨地</w:t>
      </w:r>
      <w:r w:rsidRPr="0038170D">
        <w:rPr>
          <w:rFonts w:ascii="Microsoft YaHei" w:eastAsia="Microsoft YaHei" w:hAnsi="Microsoft YaHei" w:cs="Microsoft YaHei"/>
          <w:color w:val="1F1F1F"/>
          <w:kern w:val="0"/>
          <w14:ligatures w14:val="none"/>
        </w:rPr>
        <w:t>。</w:t>
      </w:r>
    </w:p>
    <w:p w14:paraId="4A4DFB98"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所以呢，广引此经啊，就是所有佛说的内容都引到《瑜伽师地论》里。可见这部经很重要</w:t>
      </w:r>
      <w:r w:rsidRPr="0038170D">
        <w:rPr>
          <w:rFonts w:ascii="Microsoft YaHei" w:eastAsia="Microsoft YaHei" w:hAnsi="Microsoft YaHei" w:cs="Microsoft YaHei"/>
          <w:color w:val="1F1F1F"/>
          <w:kern w:val="0"/>
          <w14:ligatures w14:val="none"/>
        </w:rPr>
        <w:t>。</w:t>
      </w:r>
    </w:p>
    <w:p w14:paraId="2CB9C86B"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那么引这经的话，意思就是说跟经里面所说的定义一样的。这个三无性性的是完全一样的</w:t>
      </w:r>
      <w:r w:rsidRPr="0038170D">
        <w:rPr>
          <w:rFonts w:ascii="Microsoft YaHei" w:eastAsia="Microsoft YaHei" w:hAnsi="Microsoft YaHei" w:cs="Microsoft YaHei"/>
          <w:color w:val="1F1F1F"/>
          <w:kern w:val="0"/>
          <w14:ligatures w14:val="none"/>
        </w:rPr>
        <w:t>。</w:t>
      </w:r>
    </w:p>
    <w:p w14:paraId="6E4A6E4F"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那么通有及无。就是说三无性不是指的只是空。而是说兼说有及无两方面说的。你要按《解深密经》定义说的很详细。先说有，后说空</w:t>
      </w:r>
      <w:r w:rsidRPr="0038170D">
        <w:rPr>
          <w:rFonts w:ascii="Microsoft YaHei" w:eastAsia="Microsoft YaHei" w:hAnsi="Microsoft YaHei" w:cs="Microsoft YaHei"/>
          <w:color w:val="1F1F1F"/>
          <w:kern w:val="0"/>
          <w14:ligatures w14:val="none"/>
        </w:rPr>
        <w:t>。</w:t>
      </w:r>
    </w:p>
    <w:p w14:paraId="3876CAC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然后下边推知了。故知《三无性论》一家谬也。这里边倒说了他的这个说他一家错谬的一个理由</w:t>
      </w:r>
      <w:r w:rsidRPr="0038170D">
        <w:rPr>
          <w:rFonts w:ascii="Microsoft YaHei" w:eastAsia="Microsoft YaHei" w:hAnsi="Microsoft YaHei" w:cs="Microsoft YaHei"/>
          <w:color w:val="1F1F1F"/>
          <w:kern w:val="0"/>
          <w14:ligatures w14:val="none"/>
        </w:rPr>
        <w:t>。</w:t>
      </w:r>
    </w:p>
    <w:p w14:paraId="404F0F4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故知。也就是推推知，由此推知。因为前面的话引了世尊、无着、世亲、弥勒，这些都引了</w:t>
      </w:r>
      <w:r w:rsidRPr="0038170D">
        <w:rPr>
          <w:rFonts w:ascii="Microsoft YaHei" w:eastAsia="Microsoft YaHei" w:hAnsi="Microsoft YaHei" w:cs="Microsoft YaHei"/>
          <w:color w:val="1F1F1F"/>
          <w:kern w:val="0"/>
          <w14:ligatures w14:val="none"/>
        </w:rPr>
        <w:t>。</w:t>
      </w:r>
    </w:p>
    <w:p w14:paraId="340A442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所以呢，就知道这《三无性论》一家谬也。《三无性论》这个言论，这个理论哪儿来的呢？没有出处啊，哪儿来的？你传承谁传承来的这这句话</w:t>
      </w:r>
      <w:r w:rsidRPr="0038170D">
        <w:rPr>
          <w:rFonts w:ascii="Microsoft YaHei" w:eastAsia="Microsoft YaHei" w:hAnsi="Microsoft YaHei" w:cs="Microsoft YaHei"/>
          <w:color w:val="1F1F1F"/>
          <w:kern w:val="0"/>
          <w14:ligatures w14:val="none"/>
        </w:rPr>
        <w:t>？</w:t>
      </w:r>
    </w:p>
    <w:p w14:paraId="08E6585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嗯，所以呢，与上诸大菩萨相违呀。嗯，那么可见，这这看这样子是推论。可见呢，这是一家谬也</w:t>
      </w:r>
      <w:r w:rsidRPr="0038170D">
        <w:rPr>
          <w:rFonts w:ascii="Microsoft YaHei" w:eastAsia="Microsoft YaHei" w:hAnsi="Microsoft YaHei" w:cs="Microsoft YaHei"/>
          <w:color w:val="1F1F1F"/>
          <w:kern w:val="0"/>
          <w14:ligatures w14:val="none"/>
        </w:rPr>
        <w:t>。</w:t>
      </w:r>
    </w:p>
    <w:p w14:paraId="07D74A2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世亲菩萨不可能说这话。那么为什么现在有这话了呢？谁说的呢？可能是一家说的。他的意思是把这个错误推给推给真谛三藏。一家谬也。是翻译家这个地方啊，嗯，造成了错谬了</w:t>
      </w:r>
      <w:r w:rsidRPr="0038170D">
        <w:rPr>
          <w:rFonts w:ascii="Microsoft YaHei" w:eastAsia="Microsoft YaHei" w:hAnsi="Microsoft YaHei" w:cs="Microsoft YaHei"/>
          <w:color w:val="1F1F1F"/>
          <w:kern w:val="0"/>
          <w14:ligatures w14:val="none"/>
        </w:rPr>
        <w:t>。</w:t>
      </w:r>
    </w:p>
    <w:p w14:paraId="6944D0D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这样的话，我上次原来推测说肯定是他见过梵文，所以他知道是一家谬也。他一对比，梵文这么说的，一家这么说的。那么这有问题，一家谬也</w:t>
      </w:r>
      <w:r w:rsidRPr="0038170D">
        <w:rPr>
          <w:rFonts w:ascii="Microsoft YaHei" w:eastAsia="Microsoft YaHei" w:hAnsi="Microsoft YaHei" w:cs="Microsoft YaHei"/>
          <w:color w:val="1F1F1F"/>
          <w:kern w:val="0"/>
          <w14:ligatures w14:val="none"/>
        </w:rPr>
        <w:t>。</w:t>
      </w:r>
    </w:p>
    <w:p w14:paraId="100CF96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就像这个这个窥基法师啊常常批评这个批评这个真谛三藏的译著。当然现在的梵文学者也说窥基法师梵文也不行。还有这说法</w:t>
      </w:r>
      <w:r w:rsidRPr="0038170D">
        <w:rPr>
          <w:rFonts w:ascii="Microsoft YaHei" w:eastAsia="Microsoft YaHei" w:hAnsi="Microsoft YaHei" w:cs="Microsoft YaHei"/>
          <w:color w:val="1F1F1F"/>
          <w:kern w:val="0"/>
          <w14:ligatures w14:val="none"/>
        </w:rPr>
        <w:t>。</w:t>
      </w:r>
    </w:p>
    <w:p w14:paraId="5CC81BA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说我们现在找到了这个《辩中边论》的梵文，藏文都有。然后我们经过一一一看，一对照发现呢，这个窥基法师批评的不对。人家那个真谛三藏翻译的那那个那个反而是很接近原著的。这个这个窥基法师有点儿有点儿那种站在宗派立场上有点儿过度的批评。就是说窥基法师不懂梵语，他翻译不懂太好。他没去过印度。他只是跟玄奘法师学的，可能没学太好。嗯</w:t>
      </w:r>
      <w:r w:rsidRPr="0038170D">
        <w:rPr>
          <w:rFonts w:ascii="Microsoft YaHei" w:eastAsia="Microsoft YaHei" w:hAnsi="Microsoft YaHei" w:cs="Microsoft YaHei"/>
          <w:color w:val="1F1F1F"/>
          <w:kern w:val="0"/>
          <w14:ligatures w14:val="none"/>
        </w:rPr>
        <w:t>。</w:t>
      </w:r>
    </w:p>
    <w:p w14:paraId="03DA144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这样来讲就不是一家谬也</w:t>
      </w:r>
      <w:r w:rsidRPr="0038170D">
        <w:rPr>
          <w:rFonts w:ascii="Microsoft YaHei" w:eastAsia="Microsoft YaHei" w:hAnsi="Microsoft YaHei" w:cs="Microsoft YaHei"/>
          <w:color w:val="1F1F1F"/>
          <w:kern w:val="0"/>
          <w14:ligatures w14:val="none"/>
        </w:rPr>
        <w:t>。</w:t>
      </w:r>
    </w:p>
    <w:p w14:paraId="604911F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所以呢，就是这件事啊，就是如果你没有拿到当时翻译的文本啊，你还真不好说。就是你下这定义，就是这是一家谬也，你还真不太好说。不太好说</w:t>
      </w:r>
      <w:r w:rsidRPr="0038170D">
        <w:rPr>
          <w:rFonts w:ascii="Microsoft YaHei" w:eastAsia="Microsoft YaHei" w:hAnsi="Microsoft YaHei" w:cs="Microsoft YaHei"/>
          <w:color w:val="1F1F1F"/>
          <w:kern w:val="0"/>
          <w14:ligatures w14:val="none"/>
        </w:rPr>
        <w:t>。</w:t>
      </w:r>
    </w:p>
    <w:p w14:paraId="6E42AAE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算你现在梵文学者拿这现在十世十一世纪以后的这种梵文本，或者更晚，十三世纪以后的梵文本。然后你告诉他说这就是玄奘当时玄奘法师翻的那个文本。然后你说这个玄奘法师窥基法师都说错了。这有点儿牵强。因为你流传这么久了以后，他那个文本有没有变化都不一样的，不一定</w:t>
      </w:r>
      <w:r w:rsidRPr="0038170D">
        <w:rPr>
          <w:rFonts w:ascii="Microsoft YaHei" w:eastAsia="Microsoft YaHei" w:hAnsi="Microsoft YaHei" w:cs="Microsoft YaHei"/>
          <w:color w:val="1F1F1F"/>
          <w:kern w:val="0"/>
          <w14:ligatures w14:val="none"/>
        </w:rPr>
        <w:t>。</w:t>
      </w:r>
    </w:p>
    <w:p w14:paraId="0EA299D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就像《唯识三十颂》一样，《唯识三十颂》那个文本都不一样。就是说这个论师在解释的时候还还改动那个世亲菩萨原文呢还。《三十颂》是这样，但是他解释跟他理论不合，他给改了</w:t>
      </w:r>
      <w:r w:rsidRPr="0038170D">
        <w:rPr>
          <w:rFonts w:ascii="Microsoft YaHei" w:eastAsia="Microsoft YaHei" w:hAnsi="Microsoft YaHei" w:cs="Microsoft YaHei"/>
          <w:color w:val="1F1F1F"/>
          <w:kern w:val="0"/>
          <w14:ligatures w14:val="none"/>
        </w:rPr>
        <w:t>。</w:t>
      </w:r>
    </w:p>
    <w:p w14:paraId="0EF56D3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都有这种情形。都说世亲菩萨做的。但是那里头有个字不一样</w:t>
      </w:r>
      <w:r w:rsidRPr="0038170D">
        <w:rPr>
          <w:rFonts w:ascii="Microsoft YaHei" w:eastAsia="Microsoft YaHei" w:hAnsi="Microsoft YaHei" w:cs="Microsoft YaHei"/>
          <w:color w:val="1F1F1F"/>
          <w:kern w:val="0"/>
          <w14:ligatures w14:val="none"/>
        </w:rPr>
        <w:t>。</w:t>
      </w:r>
    </w:p>
    <w:p w14:paraId="786B4D6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所以呢，就是说我们这论师这忠诚度啊。或者包括译师的忠诚度啊。这件事还真的是很难说。嗯</w:t>
      </w:r>
      <w:r w:rsidRPr="0038170D">
        <w:rPr>
          <w:rFonts w:ascii="Microsoft YaHei" w:eastAsia="Microsoft YaHei" w:hAnsi="Microsoft YaHei" w:cs="Microsoft YaHei"/>
          <w:color w:val="1F1F1F"/>
          <w:kern w:val="0"/>
          <w14:ligatures w14:val="none"/>
        </w:rPr>
        <w:t>。</w:t>
      </w:r>
    </w:p>
    <w:p w14:paraId="4784C59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说你如果没有确凿的证据，就是说梵文是这样，然后他是这样。就算你有确凿的证据，这梵文十三世纪以后的，和当时七世纪八世纪这个七世纪吧，七世纪的玄奘译本是不是一样的。这都很难说的。这都很难说的</w:t>
      </w:r>
      <w:r w:rsidRPr="0038170D">
        <w:rPr>
          <w:rFonts w:ascii="Microsoft YaHei" w:eastAsia="Microsoft YaHei" w:hAnsi="Microsoft YaHei" w:cs="Microsoft YaHei"/>
          <w:color w:val="1F1F1F"/>
          <w:kern w:val="0"/>
          <w14:ligatures w14:val="none"/>
        </w:rPr>
        <w:t>。</w:t>
      </w:r>
    </w:p>
    <w:p w14:paraId="4B9C86EC"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因为你所流传那个那个那个区域，可能它就传着这个版本。但是这个版本说实在是很多的。是不是玄奘大师翻的那个当时那个版本，你都无权批评玄奘大师说实话</w:t>
      </w:r>
      <w:r w:rsidRPr="0038170D">
        <w:rPr>
          <w:rFonts w:ascii="Microsoft YaHei" w:eastAsia="Microsoft YaHei" w:hAnsi="Microsoft YaHei" w:cs="Microsoft YaHei"/>
          <w:color w:val="1F1F1F"/>
          <w:kern w:val="0"/>
          <w14:ligatures w14:val="none"/>
        </w:rPr>
        <w:t>。</w:t>
      </w:r>
    </w:p>
    <w:p w14:paraId="4EF0E28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就现在的梵文文本是不是原来那个都很难说，都可能经过改变改造的。虽然是梵文，但这梵文是后来的梵文，好已经很久了。几百年以后了</w:t>
      </w:r>
      <w:r w:rsidRPr="0038170D">
        <w:rPr>
          <w:rFonts w:ascii="Microsoft YaHei" w:eastAsia="Microsoft YaHei" w:hAnsi="Microsoft YaHei" w:cs="Microsoft YaHei"/>
          <w:color w:val="1F1F1F"/>
          <w:kern w:val="0"/>
          <w14:ligatures w14:val="none"/>
        </w:rPr>
        <w:t>。</w:t>
      </w:r>
    </w:p>
    <w:p w14:paraId="0A2E2F6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还是不是原来的，六百年以后还是不是原来的？六百年以后多久了都。是不是还是原来那个七世纪那个，这就很难说的很</w:t>
      </w:r>
      <w:r w:rsidRPr="0038170D">
        <w:rPr>
          <w:rFonts w:ascii="Microsoft YaHei" w:eastAsia="Microsoft YaHei" w:hAnsi="Microsoft YaHei" w:cs="Microsoft YaHei"/>
          <w:color w:val="1F1F1F"/>
          <w:kern w:val="0"/>
          <w14:ligatures w14:val="none"/>
        </w:rPr>
        <w:t>。</w:t>
      </w:r>
    </w:p>
    <w:p w14:paraId="28DC5EC7"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但是你现在梵文专家就这么批评，也有问题</w:t>
      </w:r>
      <w:r w:rsidRPr="0038170D">
        <w:rPr>
          <w:rFonts w:ascii="Microsoft YaHei" w:eastAsia="Microsoft YaHei" w:hAnsi="Microsoft YaHei" w:cs="Microsoft YaHei"/>
          <w:color w:val="1F1F1F"/>
          <w:kern w:val="0"/>
          <w14:ligatures w14:val="none"/>
        </w:rPr>
        <w:t>。</w:t>
      </w:r>
    </w:p>
    <w:p w14:paraId="292CB72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除非你真的拿到玄奘大师的译本。你看，你看，译场大德当时都没提意见，你现在提意见</w:t>
      </w:r>
      <w:r w:rsidRPr="0038170D">
        <w:rPr>
          <w:rFonts w:ascii="Microsoft YaHei" w:eastAsia="Microsoft YaHei" w:hAnsi="Microsoft YaHei" w:cs="Microsoft YaHei"/>
          <w:color w:val="1F1F1F"/>
          <w:kern w:val="0"/>
          <w14:ligatures w14:val="none"/>
        </w:rPr>
        <w:t>。</w:t>
      </w:r>
    </w:p>
    <w:p w14:paraId="337B629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但是当时译场那么多大德嘛。都有那个都有通梵文，有很多梵文有争议，这些一大堆呢一人</w:t>
      </w:r>
      <w:r w:rsidRPr="0038170D">
        <w:rPr>
          <w:rFonts w:ascii="Microsoft YaHei" w:eastAsia="Microsoft YaHei" w:hAnsi="Microsoft YaHei" w:cs="Microsoft YaHei"/>
          <w:color w:val="1F1F1F"/>
          <w:kern w:val="0"/>
          <w14:ligatures w14:val="none"/>
        </w:rPr>
        <w:t>。</w:t>
      </w:r>
    </w:p>
    <w:p w14:paraId="1F81BAEF"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那当然你可以引历史上说，你看有些人就不同意玄奘大师的译法就走了。裴彦离去</w:t>
      </w:r>
      <w:r w:rsidRPr="0038170D">
        <w:rPr>
          <w:rFonts w:ascii="Microsoft YaHei" w:eastAsia="Microsoft YaHei" w:hAnsi="Microsoft YaHei" w:cs="Microsoft YaHei"/>
          <w:color w:val="1F1F1F"/>
          <w:kern w:val="0"/>
          <w14:ligatures w14:val="none"/>
        </w:rPr>
        <w:t>。</w:t>
      </w:r>
    </w:p>
    <w:p w14:paraId="4EED1D4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就是不同意他的翻译。那这个东西就是这就不好说了</w:t>
      </w:r>
      <w:r w:rsidRPr="0038170D">
        <w:rPr>
          <w:rFonts w:ascii="Microsoft YaHei" w:eastAsia="Microsoft YaHei" w:hAnsi="Microsoft YaHei" w:cs="Microsoft YaHei"/>
          <w:color w:val="1F1F1F"/>
          <w:kern w:val="0"/>
          <w14:ligatures w14:val="none"/>
        </w:rPr>
        <w:t>。</w:t>
      </w:r>
    </w:p>
    <w:p w14:paraId="7988AD9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就像当初《十地经论》一样。当时《十地经论》的时候。这个三个译师对吧。译这个世亲菩萨《十地经论》大家思想不一样啊。没法儿在一起译</w:t>
      </w:r>
      <w:r w:rsidRPr="0038170D">
        <w:rPr>
          <w:rFonts w:ascii="Microsoft YaHei" w:eastAsia="Microsoft YaHei" w:hAnsi="Microsoft YaHei" w:cs="Microsoft YaHei"/>
          <w:color w:val="1F1F1F"/>
          <w:kern w:val="0"/>
          <w14:ligatures w14:val="none"/>
        </w:rPr>
        <w:t>。</w:t>
      </w:r>
    </w:p>
    <w:p w14:paraId="0B79602B"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就没法儿在一起译，没法儿没法儿确定的，能翻译这个东西没法儿思想不一样。三人思想不一样，怎么办？只好分开译。各在一处，三处译。译完了以后呢，然后再杂揉吧只能是这样</w:t>
      </w:r>
      <w:r w:rsidRPr="0038170D">
        <w:rPr>
          <w:rFonts w:ascii="Microsoft YaHei" w:eastAsia="Microsoft YaHei" w:hAnsi="Microsoft YaHei" w:cs="Microsoft YaHei"/>
          <w:color w:val="1F1F1F"/>
          <w:kern w:val="0"/>
          <w14:ligatures w14:val="none"/>
        </w:rPr>
        <w:t>。</w:t>
      </w:r>
    </w:p>
    <w:p w14:paraId="4A6AF5F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所以《十地经论》这个当初就出现这种情况。就是说译师的思想就影响到了他对经文的理解。对经文的理解，经文就这么多，或者说论文就这么多</w:t>
      </w:r>
      <w:r w:rsidRPr="0038170D">
        <w:rPr>
          <w:rFonts w:ascii="Microsoft YaHei" w:eastAsia="Microsoft YaHei" w:hAnsi="Microsoft YaHei" w:cs="Microsoft YaHei"/>
          <w:color w:val="1F1F1F"/>
          <w:kern w:val="0"/>
          <w14:ligatures w14:val="none"/>
        </w:rPr>
        <w:t>。</w:t>
      </w:r>
    </w:p>
    <w:p w14:paraId="046ABBE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那么每个人理解不一样啊，你让他这么翻，我不同意啊。不同意这就学派立场的问题啊，就是真是水火不相容的问题。我不能同意你这么译，你这么译我就不译了。我不行不能不能同意你这么译</w:t>
      </w:r>
      <w:r w:rsidRPr="0038170D">
        <w:rPr>
          <w:rFonts w:ascii="Microsoft YaHei" w:eastAsia="Microsoft YaHei" w:hAnsi="Microsoft YaHei" w:cs="Microsoft YaHei"/>
          <w:color w:val="1F1F1F"/>
          <w:kern w:val="0"/>
          <w14:ligatures w14:val="none"/>
        </w:rPr>
        <w:t>。</w:t>
      </w:r>
    </w:p>
    <w:p w14:paraId="0DB67498"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所以呢，这译场的争执来讲的话，说实在的也不是少见。不是少见。就像咱们现在翻译一个东西似的。一样，这翻译你要你要确定这字到底是哪个字，你都不好弄</w:t>
      </w:r>
      <w:r w:rsidRPr="0038170D">
        <w:rPr>
          <w:rFonts w:ascii="Microsoft YaHei" w:eastAsia="Microsoft YaHei" w:hAnsi="Microsoft YaHei" w:cs="Microsoft YaHei"/>
          <w:color w:val="1F1F1F"/>
          <w:kern w:val="0"/>
          <w14:ligatures w14:val="none"/>
        </w:rPr>
        <w:t>。</w:t>
      </w:r>
    </w:p>
    <w:p w14:paraId="2BA3942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那更何况十二十个大德都在那儿。都是权威，你不好弄。你怎么弄弄？怎么把它确定下来？都是不太容易的事</w:t>
      </w:r>
      <w:r w:rsidRPr="0038170D">
        <w:rPr>
          <w:rFonts w:ascii="Microsoft YaHei" w:eastAsia="Microsoft YaHei" w:hAnsi="Microsoft YaHei" w:cs="Microsoft YaHei"/>
          <w:color w:val="1F1F1F"/>
          <w:kern w:val="0"/>
          <w14:ligatures w14:val="none"/>
        </w:rPr>
        <w:t>。</w:t>
      </w:r>
    </w:p>
    <w:p w14:paraId="3D769692"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所以呢，就是说这个文本问题啊。就是说确实确实有这种文本的问题。还有译师思想的问题</w:t>
      </w:r>
      <w:r w:rsidRPr="0038170D">
        <w:rPr>
          <w:rFonts w:ascii="Microsoft YaHei" w:eastAsia="Microsoft YaHei" w:hAnsi="Microsoft YaHei" w:cs="Microsoft YaHei"/>
          <w:color w:val="1F1F1F"/>
          <w:kern w:val="0"/>
          <w14:ligatures w14:val="none"/>
        </w:rPr>
        <w:t>。</w:t>
      </w:r>
    </w:p>
    <w:p w14:paraId="097B3E0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文本也可能就不一样。就像当时的当时好像是《辩中边论》还是什么。就有好几个版本啊。那个那个窥基法师批评这真谛三藏这个他也说了，他好几个版本。当时玄奘大师遍阅几个版本，然后这么这么说的</w:t>
      </w:r>
      <w:r w:rsidRPr="0038170D">
        <w:rPr>
          <w:rFonts w:ascii="Microsoft YaHei" w:eastAsia="Microsoft YaHei" w:hAnsi="Microsoft YaHei" w:cs="Microsoft YaHei"/>
          <w:color w:val="1F1F1F"/>
          <w:kern w:val="0"/>
          <w14:ligatures w14:val="none"/>
        </w:rPr>
        <w:t>。</w:t>
      </w:r>
    </w:p>
    <w:p w14:paraId="5808387C"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所以可见呢，就是说就算你《辩中边论》现在有这个梵文本，不见得那就是唯一的。还好几个呢。遍阅其他的文本，参阅其他文本，然后确定出来这个意思</w:t>
      </w:r>
      <w:r w:rsidRPr="0038170D">
        <w:rPr>
          <w:rFonts w:ascii="Microsoft YaHei" w:eastAsia="Microsoft YaHei" w:hAnsi="Microsoft YaHei" w:cs="Microsoft YaHei"/>
          <w:color w:val="1F1F1F"/>
          <w:kern w:val="0"/>
          <w14:ligatures w14:val="none"/>
        </w:rPr>
        <w:t>。</w:t>
      </w:r>
    </w:p>
    <w:p w14:paraId="4E6BDCF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你说吧。就是复杂程度是这样，这样的复杂程度。不是像我们这样随便批评古德。随便就能说话。那你还是不行</w:t>
      </w:r>
      <w:r w:rsidRPr="0038170D">
        <w:rPr>
          <w:rFonts w:ascii="Microsoft YaHei" w:eastAsia="Microsoft YaHei" w:hAnsi="Microsoft YaHei" w:cs="Microsoft YaHei"/>
          <w:color w:val="1F1F1F"/>
          <w:kern w:val="0"/>
          <w14:ligatures w14:val="none"/>
        </w:rPr>
        <w:t>。</w:t>
      </w:r>
    </w:p>
    <w:p w14:paraId="1B09BDF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译场那么多大德。对吧？文本还有那么多错综复杂的情况。各个时期的文本。玄奘大师那时候他是皇家译场。他可以支持他拿到国家图书馆的这些珍藏版本。你能见到吗？你就见不到</w:t>
      </w:r>
      <w:r w:rsidRPr="0038170D">
        <w:rPr>
          <w:rFonts w:ascii="Microsoft YaHei" w:eastAsia="Microsoft YaHei" w:hAnsi="Microsoft YaHei" w:cs="Microsoft YaHei"/>
          <w:color w:val="1F1F1F"/>
          <w:kern w:val="0"/>
          <w14:ligatures w14:val="none"/>
        </w:rPr>
        <w:t>。</w:t>
      </w:r>
    </w:p>
    <w:p w14:paraId="5FCA51D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可能还不不见得都是梵文，还其他的文本呢，什么吐火罗什么其他的，什么其他的文字的呢。你都不见得知道</w:t>
      </w:r>
      <w:r w:rsidRPr="0038170D">
        <w:rPr>
          <w:rFonts w:ascii="Microsoft YaHei" w:eastAsia="Microsoft YaHei" w:hAnsi="Microsoft YaHei" w:cs="Microsoft YaHei"/>
          <w:color w:val="1F1F1F"/>
          <w:kern w:val="0"/>
          <w14:ligatures w14:val="none"/>
        </w:rPr>
        <w:t>。</w:t>
      </w:r>
    </w:p>
    <w:p w14:paraId="6FB2E1D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玄奘大师倒是都通。这些文字他都通，因为他这一路上西行的时候他好多国家文字他都通的。他能看。你就不见得能看</w:t>
      </w:r>
      <w:r w:rsidRPr="0038170D">
        <w:rPr>
          <w:rFonts w:ascii="Microsoft YaHei" w:eastAsia="Microsoft YaHei" w:hAnsi="Microsoft YaHei" w:cs="Microsoft YaHei"/>
          <w:color w:val="1F1F1F"/>
          <w:kern w:val="0"/>
          <w14:ligatures w14:val="none"/>
        </w:rPr>
        <w:t>。</w:t>
      </w:r>
    </w:p>
    <w:p w14:paraId="3C8F30E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就像现在说这个《法华经》一样。《法华经》的翻译，说鸠摩罗什翻的不对。为什么？因为鸠摩罗什翻的时候用胡语。胡本</w:t>
      </w:r>
      <w:r w:rsidRPr="0038170D">
        <w:rPr>
          <w:rFonts w:ascii="Microsoft YaHei" w:eastAsia="Microsoft YaHei" w:hAnsi="Microsoft YaHei" w:cs="Microsoft YaHei"/>
          <w:color w:val="1F1F1F"/>
          <w:kern w:val="0"/>
          <w14:ligatures w14:val="none"/>
        </w:rPr>
        <w:t>。</w:t>
      </w:r>
    </w:p>
    <w:p w14:paraId="5C52E28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所以胡本的意思就是说是安息语，是那种伊朗那边的这种。那边受那影响那语言。它不是梵语</w:t>
      </w:r>
      <w:r w:rsidRPr="0038170D">
        <w:rPr>
          <w:rFonts w:ascii="Microsoft YaHei" w:eastAsia="Microsoft YaHei" w:hAnsi="Microsoft YaHei" w:cs="Microsoft YaHei"/>
          <w:color w:val="1F1F1F"/>
          <w:kern w:val="0"/>
          <w14:ligatures w14:val="none"/>
        </w:rPr>
        <w:t>。</w:t>
      </w:r>
    </w:p>
    <w:p w14:paraId="72CA51F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那你能否承认？罗什三藏翻的《法华经》你还念不念？不就这句话吗？它是胡本。胡本翻成汉文，你念不念？你觉得它对是不对</w:t>
      </w:r>
      <w:r w:rsidRPr="0038170D">
        <w:rPr>
          <w:rFonts w:ascii="Microsoft YaHei" w:eastAsia="Microsoft YaHei" w:hAnsi="Microsoft YaHei" w:cs="Microsoft YaHei"/>
          <w:color w:val="1F1F1F"/>
          <w:kern w:val="0"/>
          <w14:ligatures w14:val="none"/>
        </w:rPr>
        <w:t>？</w:t>
      </w:r>
    </w:p>
    <w:p w14:paraId="56B7CF57"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所以呢，这种情形就是变成了一个。就是当然学者就是靠靠这种靠这种这种研究吧。靠这种研究来那什么。来这个来安立安立自己的位置的。嗯</w:t>
      </w:r>
      <w:r w:rsidRPr="0038170D">
        <w:rPr>
          <w:rFonts w:ascii="Microsoft YaHei" w:eastAsia="Microsoft YaHei" w:hAnsi="Microsoft YaHei" w:cs="Microsoft YaHei"/>
          <w:color w:val="1F1F1F"/>
          <w:kern w:val="0"/>
          <w14:ligatures w14:val="none"/>
        </w:rPr>
        <w:t>。</w:t>
      </w:r>
    </w:p>
    <w:p w14:paraId="649A2F9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但是呢，我们学习的时候你不能这么想了。对吧？你说哎哟。这个《法华经》罗什译本有有问题啊。然后要改</w:t>
      </w:r>
      <w:r w:rsidRPr="0038170D">
        <w:rPr>
          <w:rFonts w:ascii="Microsoft YaHei" w:eastAsia="Microsoft YaHei" w:hAnsi="Microsoft YaHei" w:cs="Microsoft YaHei"/>
          <w:color w:val="1F1F1F"/>
          <w:kern w:val="0"/>
          <w14:ligatures w14:val="none"/>
        </w:rPr>
        <w:t>。</w:t>
      </w:r>
    </w:p>
    <w:p w14:paraId="0A21B9A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我把《法华经》改了，然后我还说是玄奘我还说是那个罗什三藏译的。这就好大问题</w:t>
      </w:r>
      <w:r w:rsidRPr="0038170D">
        <w:rPr>
          <w:rFonts w:ascii="Microsoft YaHei" w:eastAsia="Microsoft YaHei" w:hAnsi="Microsoft YaHei" w:cs="Microsoft YaHei"/>
          <w:color w:val="1F1F1F"/>
          <w:kern w:val="0"/>
          <w14:ligatures w14:val="none"/>
        </w:rPr>
        <w:t>。</w:t>
      </w:r>
    </w:p>
    <w:p w14:paraId="4ADB51A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你怎么能轻易改别人译的东西呢？人家译那译本你看见了？啊你说不是我是一藏文本。然后我翻。我觉得他不对。我给他改过来。改过来我还用那个罗什三藏的名字在那上面。我不把我自个儿名字署上。那叫变成混乱了。这版本。到底谁的</w:t>
      </w:r>
      <w:r w:rsidRPr="0038170D">
        <w:rPr>
          <w:rFonts w:ascii="Microsoft YaHei" w:eastAsia="Microsoft YaHei" w:hAnsi="Microsoft YaHei" w:cs="Microsoft YaHei"/>
          <w:color w:val="1F1F1F"/>
          <w:kern w:val="0"/>
          <w14:ligatures w14:val="none"/>
        </w:rPr>
        <w:t>？</w:t>
      </w:r>
    </w:p>
    <w:p w14:paraId="5AD7FFF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你这以后流传下去就有问题。你这改过的罗什版本。谁改的？为什么改？你好多个问题。你见过他的原本吗？你怎么认为他是译错了</w:t>
      </w:r>
      <w:r w:rsidRPr="0038170D">
        <w:rPr>
          <w:rFonts w:ascii="Microsoft YaHei" w:eastAsia="Microsoft YaHei" w:hAnsi="Microsoft YaHei" w:cs="Microsoft YaHei"/>
          <w:color w:val="1F1F1F"/>
          <w:kern w:val="0"/>
          <w14:ligatures w14:val="none"/>
        </w:rPr>
        <w:t>？</w:t>
      </w:r>
    </w:p>
    <w:p w14:paraId="2B832BC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你只能说我加注解可以。我加注解是可以的。没有问题。你加注解就是。比如说这段罗什三藏这么译的。但是从藏文本来看。这应该是这样这样这样说</w:t>
      </w:r>
      <w:r w:rsidRPr="0038170D">
        <w:rPr>
          <w:rFonts w:ascii="Microsoft YaHei" w:eastAsia="Microsoft YaHei" w:hAnsi="Microsoft YaHei" w:cs="Microsoft YaHei"/>
          <w:color w:val="1F1F1F"/>
          <w:kern w:val="0"/>
          <w14:ligatures w14:val="none"/>
        </w:rPr>
        <w:t>。</w:t>
      </w:r>
    </w:p>
    <w:p w14:paraId="6232451B"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你可以加补充。但你不能直接上去改。你不能改。就算人译师译错了，你不能改。因为你不知道人家原本是怎么写的</w:t>
      </w:r>
      <w:r w:rsidRPr="0038170D">
        <w:rPr>
          <w:rFonts w:ascii="Microsoft YaHei" w:eastAsia="Microsoft YaHei" w:hAnsi="Microsoft YaHei" w:cs="Microsoft YaHei"/>
          <w:color w:val="1F1F1F"/>
          <w:kern w:val="0"/>
          <w14:ligatures w14:val="none"/>
        </w:rPr>
        <w:t>。</w:t>
      </w:r>
    </w:p>
    <w:p w14:paraId="3D920D47"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你只能据现在的版本，然后你说哎我有这个不同意见。啊这不同的版本有不同的意见。做参考这可以。你不要上去就改。这改是很严重的问题。嗯。你随便改是很严重的问题</w:t>
      </w:r>
      <w:r w:rsidRPr="0038170D">
        <w:rPr>
          <w:rFonts w:ascii="Microsoft YaHei" w:eastAsia="Microsoft YaHei" w:hAnsi="Microsoft YaHei" w:cs="Microsoft YaHei"/>
          <w:color w:val="1F1F1F"/>
          <w:kern w:val="0"/>
          <w14:ligatures w14:val="none"/>
        </w:rPr>
        <w:t>。</w:t>
      </w:r>
    </w:p>
    <w:p w14:paraId="271428EC"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是说这个地方呢，也是嗯说到了这种情形。你怎你如何抉择？对吧？你说哎呀胡本有问题。胡本有问题怎么办？有梵文的那个《法华经》。然后梵《法华经》也不是太全。怎么弄？对吧？你这脑袋又出好多问题了</w:t>
      </w:r>
      <w:r w:rsidRPr="0038170D">
        <w:rPr>
          <w:rFonts w:ascii="Microsoft YaHei" w:eastAsia="Microsoft YaHei" w:hAnsi="Microsoft YaHei" w:cs="Microsoft YaHei"/>
          <w:color w:val="1F1F1F"/>
          <w:kern w:val="0"/>
          <w14:ligatures w14:val="none"/>
        </w:rPr>
        <w:t>。</w:t>
      </w:r>
    </w:p>
    <w:p w14:paraId="4B72AE3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啊我念这咒。以前人都是这么念大悲咒。我现在不行。我非得要念那种古梵音大悲咒。不然我感觉好像不灵</w:t>
      </w:r>
      <w:r w:rsidRPr="0038170D">
        <w:rPr>
          <w:rFonts w:ascii="Microsoft YaHei" w:eastAsia="Microsoft YaHei" w:hAnsi="Microsoft YaHei" w:cs="Microsoft YaHei"/>
          <w:color w:val="1F1F1F"/>
          <w:kern w:val="0"/>
          <w14:ligatures w14:val="none"/>
        </w:rPr>
        <w:t>。</w:t>
      </w:r>
    </w:p>
    <w:p w14:paraId="09915A1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就是后边就变成一种就是说怎么。就是就是过度依于这个文本而忽略了它法的本质了。你知道吗？忽略了法的本质</w:t>
      </w:r>
      <w:r w:rsidRPr="0038170D">
        <w:rPr>
          <w:rFonts w:ascii="Microsoft YaHei" w:eastAsia="Microsoft YaHei" w:hAnsi="Microsoft YaHei" w:cs="Microsoft YaHei"/>
          <w:color w:val="1F1F1F"/>
          <w:kern w:val="0"/>
          <w14:ligatures w14:val="none"/>
        </w:rPr>
        <w:t>。</w:t>
      </w:r>
    </w:p>
    <w:p w14:paraId="283987A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你就说这个啊大悲咒。我念。我非得要念梵文。念华文就不能相应。这完全是不对的。对吧</w:t>
      </w:r>
      <w:r w:rsidRPr="0038170D">
        <w:rPr>
          <w:rFonts w:ascii="Microsoft YaHei" w:eastAsia="Microsoft YaHei" w:hAnsi="Microsoft YaHei" w:cs="Microsoft YaHei"/>
          <w:color w:val="1F1F1F"/>
          <w:kern w:val="0"/>
          <w14:ligatures w14:val="none"/>
        </w:rPr>
        <w:t>？</w:t>
      </w:r>
    </w:p>
    <w:p w14:paraId="4216226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你要看那个高僧传里面。就是念这个嘛。古代就这么念。现在也这么念。就算你念错了。几个字念错了。也没关系</w:t>
      </w:r>
      <w:r w:rsidRPr="0038170D">
        <w:rPr>
          <w:rFonts w:ascii="Microsoft YaHei" w:eastAsia="Microsoft YaHei" w:hAnsi="Microsoft YaHei" w:cs="Microsoft YaHei"/>
          <w:color w:val="1F1F1F"/>
          <w:kern w:val="0"/>
          <w14:ligatures w14:val="none"/>
        </w:rPr>
        <w:t>。</w:t>
      </w:r>
    </w:p>
    <w:p w14:paraId="6633AD1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对吧？大菩萨他那个威德力。这些都能相应的。你就算念错一两个字。你也不是有心念错的。而且你也是传承出来的。对吧？你就这么念。它就能相应了</w:t>
      </w:r>
      <w:r w:rsidRPr="0038170D">
        <w:rPr>
          <w:rFonts w:ascii="Microsoft YaHei" w:eastAsia="Microsoft YaHei" w:hAnsi="Microsoft YaHei" w:cs="Microsoft YaHei"/>
          <w:color w:val="1F1F1F"/>
          <w:kern w:val="0"/>
          <w14:ligatures w14:val="none"/>
        </w:rPr>
        <w:t>。</w:t>
      </w:r>
    </w:p>
    <w:p w14:paraId="6784A1CC"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对吧？梦参长老他念大悲咒他就跟观世音菩萨相应。你说不灵？啊这么念就不灵。这句话就都不能这么说</w:t>
      </w:r>
      <w:r w:rsidRPr="0038170D">
        <w:rPr>
          <w:rFonts w:ascii="Microsoft YaHei" w:eastAsia="Microsoft YaHei" w:hAnsi="Microsoft YaHei" w:cs="Microsoft YaHei"/>
          <w:color w:val="1F1F1F"/>
          <w:kern w:val="0"/>
          <w14:ligatures w14:val="none"/>
        </w:rPr>
        <w:t>。</w:t>
      </w:r>
    </w:p>
    <w:p w14:paraId="664009C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翻译的话。你念这翻译的。只要你没你认真没念错。你清净心相应。它就能相应。是吧</w:t>
      </w:r>
      <w:r w:rsidRPr="0038170D">
        <w:rPr>
          <w:rFonts w:ascii="Microsoft YaHei" w:eastAsia="Microsoft YaHei" w:hAnsi="Microsoft YaHei" w:cs="Microsoft YaHei"/>
          <w:color w:val="1F1F1F"/>
          <w:kern w:val="0"/>
          <w14:ligatures w14:val="none"/>
        </w:rPr>
        <w:t>？</w:t>
      </w:r>
    </w:p>
    <w:p w14:paraId="41C38B4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所以啊。就是说。我们对于这种。尽量不要去那个质疑啊。尽量不要去质疑啊。说啊这个罗什三藏译的不对。玄奘法师译的不对</w:t>
      </w:r>
      <w:r w:rsidRPr="0038170D">
        <w:rPr>
          <w:rFonts w:ascii="Microsoft YaHei" w:eastAsia="Microsoft YaHei" w:hAnsi="Microsoft YaHei" w:cs="Microsoft YaHei"/>
          <w:color w:val="1F1F1F"/>
          <w:kern w:val="0"/>
          <w14:ligatures w14:val="none"/>
        </w:rPr>
        <w:t>。</w:t>
      </w:r>
    </w:p>
    <w:p w14:paraId="05C406C8"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但现在呢。这也质疑了。就是说这个真谛三藏译的不对。对吧？但他说的理由了啊。说了这些理由</w:t>
      </w:r>
      <w:r w:rsidRPr="0038170D">
        <w:rPr>
          <w:rFonts w:ascii="Microsoft YaHei" w:eastAsia="Microsoft YaHei" w:hAnsi="Microsoft YaHei" w:cs="Microsoft YaHei"/>
          <w:color w:val="1F1F1F"/>
          <w:kern w:val="0"/>
          <w14:ligatures w14:val="none"/>
        </w:rPr>
        <w:t>。</w:t>
      </w:r>
    </w:p>
    <w:p w14:paraId="4C44D928"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所以呢。我就说。这个圆测法师他能说他一家谬也啊。应该是还有应该有充足的证据。应该是。不然的话。这句话就还是很难说。嗯。还是很难说</w:t>
      </w:r>
      <w:r w:rsidRPr="0038170D">
        <w:rPr>
          <w:rFonts w:ascii="Microsoft YaHei" w:eastAsia="Microsoft YaHei" w:hAnsi="Microsoft YaHei" w:cs="Microsoft YaHei"/>
          <w:color w:val="1F1F1F"/>
          <w:kern w:val="0"/>
          <w14:ligatures w14:val="none"/>
        </w:rPr>
        <w:t>。</w:t>
      </w:r>
    </w:p>
    <w:p w14:paraId="084BBDB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但是呢。从当时的情况来看。你像这个窥基法师也是。非常明确的批评真谛三藏译本。就是说基本上有些重要的译著。玄奘法师就跟他观点不同的这个重要译著都重译了。你为什么要重译？为什么要重译</w:t>
      </w:r>
      <w:r w:rsidRPr="0038170D">
        <w:rPr>
          <w:rFonts w:ascii="Microsoft YaHei" w:eastAsia="Microsoft YaHei" w:hAnsi="Microsoft YaHei" w:cs="Microsoft YaHei"/>
          <w:color w:val="1F1F1F"/>
          <w:kern w:val="0"/>
          <w14:ligatures w14:val="none"/>
        </w:rPr>
        <w:t>？</w:t>
      </w:r>
    </w:p>
    <w:p w14:paraId="5CB98AF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就是因为还是这义理上还是认为它有有问题。当然这个窥基法师啊还有这个圆测法师也都提出来了。他这个这个翻译的问题。也提出来了</w:t>
      </w:r>
      <w:r w:rsidRPr="0038170D">
        <w:rPr>
          <w:rFonts w:ascii="Microsoft YaHei" w:eastAsia="Microsoft YaHei" w:hAnsi="Microsoft YaHei" w:cs="Microsoft YaHei"/>
          <w:color w:val="1F1F1F"/>
          <w:kern w:val="0"/>
          <w14:ligatures w14:val="none"/>
        </w:rPr>
        <w:t>。</w:t>
      </w:r>
    </w:p>
    <w:p w14:paraId="5515FBA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在那时候还不像现在。现在好像文本很缺乏的对吧。那时候正是大量的文本都在的时候。玄奘法师带来好多。以前过去皇家存了好多个。对吧？这些珍贵的文献都放在大雁塔那里</w:t>
      </w:r>
      <w:r w:rsidRPr="0038170D">
        <w:rPr>
          <w:rFonts w:ascii="Microsoft YaHei" w:eastAsia="Microsoft YaHei" w:hAnsi="Microsoft YaHei" w:cs="Microsoft YaHei"/>
          <w:color w:val="1F1F1F"/>
          <w:kern w:val="0"/>
          <w14:ligatures w14:val="none"/>
        </w:rPr>
        <w:t>。</w:t>
      </w:r>
    </w:p>
    <w:p w14:paraId="476322A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我现在还怀疑我感觉大雁塔底下应该还有呢。如果大雁塔底下那些舍利。还有这些嗯。这些佛的这个佛典还在的话。那真的是世界上一个最大最珍贵的财宝财富。那多好啊</w:t>
      </w:r>
      <w:r w:rsidRPr="0038170D">
        <w:rPr>
          <w:rFonts w:ascii="Microsoft YaHei" w:eastAsia="Microsoft YaHei" w:hAnsi="Microsoft YaHei" w:cs="Microsoft YaHei"/>
          <w:color w:val="1F1F1F"/>
          <w:kern w:val="0"/>
          <w14:ligatures w14:val="none"/>
        </w:rPr>
        <w:t>。</w:t>
      </w:r>
    </w:p>
    <w:p w14:paraId="413578B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那么多个版本多好。对吧？那可是真的是太珍贵了</w:t>
      </w:r>
      <w:r w:rsidRPr="0038170D">
        <w:rPr>
          <w:rFonts w:ascii="Microsoft YaHei" w:eastAsia="Microsoft YaHei" w:hAnsi="Microsoft YaHei" w:cs="Microsoft YaHei"/>
          <w:color w:val="1F1F1F"/>
          <w:kern w:val="0"/>
          <w14:ligatures w14:val="none"/>
        </w:rPr>
        <w:t>。</w:t>
      </w:r>
    </w:p>
    <w:p w14:paraId="3B64338F"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所以呢。就是说那个时候的资料和我们现在这种完全不一样。我们现在找个支言片语。然后就批评那些古代翻译家。就是好多事情</w:t>
      </w:r>
      <w:r w:rsidRPr="0038170D">
        <w:rPr>
          <w:rFonts w:ascii="Microsoft YaHei" w:eastAsia="Microsoft YaHei" w:hAnsi="Microsoft YaHei" w:cs="Microsoft YaHei"/>
          <w:color w:val="1F1F1F"/>
          <w:kern w:val="0"/>
          <w14:ligatures w14:val="none"/>
        </w:rPr>
        <w:t>。</w:t>
      </w:r>
    </w:p>
    <w:p w14:paraId="0E1AC83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所以呢。就是说说话呢还是要要有依据有分寸。简单说</w:t>
      </w:r>
      <w:r w:rsidRPr="0038170D">
        <w:rPr>
          <w:rFonts w:ascii="Microsoft YaHei" w:eastAsia="Microsoft YaHei" w:hAnsi="Microsoft YaHei" w:cs="Microsoft YaHei"/>
          <w:color w:val="1F1F1F"/>
          <w:kern w:val="0"/>
          <w14:ligatures w14:val="none"/>
        </w:rPr>
        <w:t>。</w:t>
      </w:r>
    </w:p>
    <w:p w14:paraId="347EF87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但是他们这上的话。都是明确的批评一家谬也。包括这个《辩中边论》窥基法师对对这个圆测法师批评也挺严厉的</w:t>
      </w:r>
      <w:r w:rsidRPr="0038170D">
        <w:rPr>
          <w:rFonts w:ascii="Microsoft YaHei" w:eastAsia="Microsoft YaHei" w:hAnsi="Microsoft YaHei" w:cs="Microsoft YaHei"/>
          <w:color w:val="1F1F1F"/>
          <w:kern w:val="0"/>
          <w14:ligatures w14:val="none"/>
        </w:rPr>
        <w:t>。</w:t>
      </w:r>
    </w:p>
    <w:p w14:paraId="060DA51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但是现在的梵文学者呢。都在翻案。啊在替真谛三藏鸣不平。啊就是根据真谛三藏的根据现在的梵文本。里头有好多种说法</w:t>
      </w:r>
      <w:r w:rsidRPr="0038170D">
        <w:rPr>
          <w:rFonts w:ascii="Microsoft YaHei" w:eastAsia="Microsoft YaHei" w:hAnsi="Microsoft YaHei" w:cs="Microsoft YaHei"/>
          <w:color w:val="1F1F1F"/>
          <w:kern w:val="0"/>
          <w14:ligatures w14:val="none"/>
        </w:rPr>
        <w:t>。</w:t>
      </w:r>
    </w:p>
    <w:p w14:paraId="548383B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嗯。但这样的话。我们也只可以归结为这样。就是说这个圆测法师认为。真谛三藏翻译的不好不对</w:t>
      </w:r>
      <w:r w:rsidRPr="0038170D">
        <w:rPr>
          <w:rFonts w:ascii="Microsoft YaHei" w:eastAsia="Microsoft YaHei" w:hAnsi="Microsoft YaHei" w:cs="Microsoft YaHei"/>
          <w:color w:val="1F1F1F"/>
          <w:kern w:val="0"/>
          <w14:ligatures w14:val="none"/>
        </w:rPr>
        <w:t>。</w:t>
      </w:r>
    </w:p>
    <w:p w14:paraId="54605F2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因为呢。与前面诸大菩萨这个定义相违。相冲突了</w:t>
      </w:r>
      <w:r w:rsidRPr="0038170D">
        <w:rPr>
          <w:rFonts w:ascii="Microsoft YaHei" w:eastAsia="Microsoft YaHei" w:hAnsi="Microsoft YaHei" w:cs="Microsoft YaHei"/>
          <w:color w:val="1F1F1F"/>
          <w:kern w:val="0"/>
          <w14:ligatures w14:val="none"/>
        </w:rPr>
        <w:t>。</w:t>
      </w:r>
    </w:p>
    <w:p w14:paraId="102EBE4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然后下边就提出了这个矛盾点</w:t>
      </w:r>
      <w:r w:rsidRPr="0038170D">
        <w:rPr>
          <w:rFonts w:ascii="Microsoft YaHei" w:eastAsia="Microsoft YaHei" w:hAnsi="Microsoft YaHei" w:cs="Microsoft YaHei"/>
          <w:color w:val="1F1F1F"/>
          <w:kern w:val="0"/>
          <w14:ligatures w14:val="none"/>
        </w:rPr>
        <w:t>。</w:t>
      </w:r>
    </w:p>
    <w:p w14:paraId="6C454C6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所以者何？三十唯识《三无性论》世亲所造。如何二论有此差别</w:t>
      </w:r>
      <w:r w:rsidRPr="0038170D">
        <w:rPr>
          <w:rFonts w:ascii="Microsoft YaHei" w:eastAsia="Microsoft YaHei" w:hAnsi="Microsoft YaHei" w:cs="Microsoft YaHei"/>
          <w:color w:val="1F1F1F"/>
          <w:kern w:val="0"/>
          <w14:ligatures w14:val="none"/>
        </w:rPr>
        <w:t>？</w:t>
      </w:r>
    </w:p>
    <w:p w14:paraId="399008B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就是说。不是在我们现在怀疑这件事。在那个时候就已经有这问题了</w:t>
      </w:r>
      <w:r w:rsidRPr="0038170D">
        <w:rPr>
          <w:rFonts w:ascii="Microsoft YaHei" w:eastAsia="Microsoft YaHei" w:hAnsi="Microsoft YaHei" w:cs="Microsoft YaHei"/>
          <w:color w:val="1F1F1F"/>
          <w:kern w:val="0"/>
          <w14:ligatures w14:val="none"/>
        </w:rPr>
        <w:t>。</w:t>
      </w:r>
    </w:p>
    <w:p w14:paraId="65AC434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就是世亲的《三十唯识颂》。对吧。明确的这么这么说</w:t>
      </w:r>
      <w:r w:rsidRPr="0038170D">
        <w:rPr>
          <w:rFonts w:ascii="Microsoft YaHei" w:eastAsia="Microsoft YaHei" w:hAnsi="Microsoft YaHei" w:cs="Microsoft YaHei"/>
          <w:color w:val="1F1F1F"/>
          <w:kern w:val="0"/>
          <w14:ligatures w14:val="none"/>
        </w:rPr>
        <w:t>。</w:t>
      </w:r>
    </w:p>
    <w:p w14:paraId="1C9CF37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《三无性论》又委托世亲菩萨的名字造的论。然后又那么那么说。两者是直接相违的。到底是。谁造的。到底是。怎么回事</w:t>
      </w:r>
      <w:r w:rsidRPr="0038170D">
        <w:rPr>
          <w:rFonts w:ascii="Microsoft YaHei" w:eastAsia="Microsoft YaHei" w:hAnsi="Microsoft YaHei" w:cs="Microsoft YaHei"/>
          <w:color w:val="1F1F1F"/>
          <w:kern w:val="0"/>
          <w14:ligatures w14:val="none"/>
        </w:rPr>
        <w:t>。</w:t>
      </w:r>
    </w:p>
    <w:p w14:paraId="4C35412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这上说了。世亲所造。如何二论有此差别？就是说都如果是世亲菩萨造的话。这不大可能的。因为这思想是完全违背的。你。怎么能就把他强安在世亲菩萨头上呢？对吧</w:t>
      </w:r>
      <w:r w:rsidRPr="0038170D">
        <w:rPr>
          <w:rFonts w:ascii="Microsoft YaHei" w:eastAsia="Microsoft YaHei" w:hAnsi="Microsoft YaHei" w:cs="Microsoft YaHei"/>
          <w:color w:val="1F1F1F"/>
          <w:kern w:val="0"/>
          <w14:ligatures w14:val="none"/>
        </w:rPr>
        <w:t>？</w:t>
      </w:r>
    </w:p>
    <w:p w14:paraId="321120A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而且世亲菩萨。你说世亲菩萨能够违背《瑜伽论》然后单独说一套。我觉得都不可能</w:t>
      </w:r>
      <w:r w:rsidRPr="0038170D">
        <w:rPr>
          <w:rFonts w:ascii="Microsoft YaHei" w:eastAsia="Microsoft YaHei" w:hAnsi="Microsoft YaHei" w:cs="Microsoft YaHei"/>
          <w:color w:val="1F1F1F"/>
          <w:kern w:val="0"/>
          <w14:ligatures w14:val="none"/>
        </w:rPr>
        <w:t>。</w:t>
      </w:r>
    </w:p>
    <w:p w14:paraId="561D8173"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所以他也。就提出来了。在当时唐代圆测法师就提出来对于这两论。都是世亲造的这种。巨大的疑惑。都提出来了。嗯</w:t>
      </w:r>
      <w:r w:rsidRPr="0038170D">
        <w:rPr>
          <w:rFonts w:ascii="Microsoft YaHei" w:eastAsia="Microsoft YaHei" w:hAnsi="Microsoft YaHei" w:cs="Microsoft YaHei"/>
          <w:color w:val="1F1F1F"/>
          <w:kern w:val="0"/>
          <w14:ligatures w14:val="none"/>
        </w:rPr>
        <w:t>。</w:t>
      </w:r>
    </w:p>
    <w:p w14:paraId="44FC052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然后呢。他就说了。又一比世亲。依弥勒宗及无着等。故知同以无性者。真谛谬耳</w:t>
      </w:r>
      <w:r w:rsidRPr="0038170D">
        <w:rPr>
          <w:rFonts w:ascii="Microsoft YaHei" w:eastAsia="Microsoft YaHei" w:hAnsi="Microsoft YaHei" w:cs="Microsoft YaHei"/>
          <w:color w:val="1F1F1F"/>
          <w:kern w:val="0"/>
          <w14:ligatures w14:val="none"/>
        </w:rPr>
        <w:t>。</w:t>
      </w:r>
    </w:p>
    <w:p w14:paraId="135D6921"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然后他就说了。如果依于世亲菩萨的《唯识三十颂》。然后呢。依弥勒宗。弥勒宗的话呢。就是《瑜伽师地论》。及无着等。《显扬圣教论》、《摄大乘论》等</w:t>
      </w:r>
      <w:r w:rsidRPr="0038170D">
        <w:rPr>
          <w:rFonts w:ascii="Microsoft YaHei" w:eastAsia="Microsoft YaHei" w:hAnsi="Microsoft YaHei" w:cs="Microsoft YaHei"/>
          <w:color w:val="1F1F1F"/>
          <w:kern w:val="0"/>
          <w14:ligatures w14:val="none"/>
        </w:rPr>
        <w:t>。</w:t>
      </w:r>
    </w:p>
    <w:p w14:paraId="0196DBE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故知同以无性者。真谛谬耳。说你把三无性就解释成同以无性同以真如的话。真谛谬耳。说真谛不对啊。这个是。没有出现过。谁说的。佛说的。谁说的。真谛谬耳。说不可能。他直接就认为从义理上来。说世亲菩萨不可能说这话。嗯</w:t>
      </w:r>
      <w:r w:rsidRPr="0038170D">
        <w:rPr>
          <w:rFonts w:ascii="Microsoft YaHei" w:eastAsia="Microsoft YaHei" w:hAnsi="Microsoft YaHei" w:cs="Microsoft YaHei"/>
          <w:color w:val="1F1F1F"/>
          <w:kern w:val="0"/>
          <w14:ligatures w14:val="none"/>
        </w:rPr>
        <w:t>。</w:t>
      </w:r>
    </w:p>
    <w:p w14:paraId="137FCAC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然后。下边呢。就讲了。说他是勘察了</w:t>
      </w:r>
      <w:r w:rsidRPr="0038170D">
        <w:rPr>
          <w:rFonts w:ascii="Microsoft YaHei" w:eastAsia="Microsoft YaHei" w:hAnsi="Microsoft YaHei" w:cs="Microsoft YaHei"/>
          <w:color w:val="1F1F1F"/>
          <w:kern w:val="0"/>
          <w14:ligatures w14:val="none"/>
        </w:rPr>
        <w:t>。</w:t>
      </w:r>
    </w:p>
    <w:p w14:paraId="2892BFD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或可。今勘真谛《三无性论》。即无着所造《显扬论</w:t>
      </w:r>
      <w:r w:rsidRPr="0038170D">
        <w:rPr>
          <w:rFonts w:ascii="Arial" w:eastAsia="Times New Roman" w:hAnsi="Arial" w:cs="Arial"/>
          <w:color w:val="1F1F1F"/>
          <w:kern w:val="0"/>
          <w14:ligatures w14:val="none"/>
        </w:rPr>
        <w:t>·</w:t>
      </w:r>
      <w:r w:rsidRPr="0038170D">
        <w:rPr>
          <w:rFonts w:ascii="Microsoft YaHei" w:eastAsia="Microsoft YaHei" w:hAnsi="Microsoft YaHei" w:cs="Microsoft YaHei" w:hint="eastAsia"/>
          <w:color w:val="1F1F1F"/>
          <w:kern w:val="0"/>
          <w14:ligatures w14:val="none"/>
        </w:rPr>
        <w:t>无自性品》。然被真谛译为别本</w:t>
      </w:r>
      <w:r w:rsidRPr="0038170D">
        <w:rPr>
          <w:rFonts w:ascii="Microsoft YaHei" w:eastAsia="Microsoft YaHei" w:hAnsi="Microsoft YaHei" w:cs="Microsoft YaHei"/>
          <w:color w:val="1F1F1F"/>
          <w:kern w:val="0"/>
          <w14:ligatures w14:val="none"/>
        </w:rPr>
        <w:t>。</w:t>
      </w:r>
    </w:p>
    <w:p w14:paraId="20D632AC"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然后他就说了。或可。说我们现在呢。也可以能够做到的。是什么呢。依现在的文本来勘定</w:t>
      </w:r>
      <w:r w:rsidRPr="0038170D">
        <w:rPr>
          <w:rFonts w:ascii="Microsoft YaHei" w:eastAsia="Microsoft YaHei" w:hAnsi="Microsoft YaHei" w:cs="Microsoft YaHei"/>
          <w:color w:val="1F1F1F"/>
          <w:kern w:val="0"/>
          <w14:ligatures w14:val="none"/>
        </w:rPr>
        <w:t>。</w:t>
      </w:r>
    </w:p>
    <w:p w14:paraId="5462BBF9"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真谛三藏《三无性论》。实际上呢。即是无着所造的《显扬圣教论》的《无自性品》。《显扬圣教论》有成空品、有无自性品。成空品主要讲的是我空，无自性品主要讲的是法空。这个咱们都学过</w:t>
      </w:r>
      <w:r w:rsidRPr="0038170D">
        <w:rPr>
          <w:rFonts w:ascii="Microsoft YaHei" w:eastAsia="Microsoft YaHei" w:hAnsi="Microsoft YaHei" w:cs="Microsoft YaHei"/>
          <w:color w:val="1F1F1F"/>
          <w:kern w:val="0"/>
          <w14:ligatures w14:val="none"/>
        </w:rPr>
        <w:t>。</w:t>
      </w:r>
    </w:p>
    <w:p w14:paraId="6AD22C96"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无着造的《显扬圣教论》里边。也有无自性品。那里边就讲了三无性了。也不是你这样说的呀。嗯</w:t>
      </w:r>
      <w:r w:rsidRPr="0038170D">
        <w:rPr>
          <w:rFonts w:ascii="Microsoft YaHei" w:eastAsia="Microsoft YaHei" w:hAnsi="Microsoft YaHei" w:cs="Microsoft YaHei"/>
          <w:color w:val="1F1F1F"/>
          <w:kern w:val="0"/>
          <w14:ligatures w14:val="none"/>
        </w:rPr>
        <w:t>。</w:t>
      </w:r>
    </w:p>
    <w:p w14:paraId="1C05790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但是呢。如果勘察的话就可以发现。就是真谛所依的《三无性论》。这里边说即。没有任何推测。即《三无性论》就是《显扬圣教论》的别译</w:t>
      </w:r>
      <w:r w:rsidRPr="0038170D">
        <w:rPr>
          <w:rFonts w:ascii="Microsoft YaHei" w:eastAsia="Microsoft YaHei" w:hAnsi="Microsoft YaHei" w:cs="Microsoft YaHei"/>
          <w:color w:val="1F1F1F"/>
          <w:kern w:val="0"/>
          <w14:ligatures w14:val="none"/>
        </w:rPr>
        <w:t>。</w:t>
      </w:r>
    </w:p>
    <w:p w14:paraId="1900785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《显扬圣教论</w:t>
      </w:r>
      <w:r w:rsidRPr="0038170D">
        <w:rPr>
          <w:rFonts w:ascii="Arial" w:eastAsia="Times New Roman" w:hAnsi="Arial" w:cs="Arial"/>
          <w:color w:val="1F1F1F"/>
          <w:kern w:val="0"/>
          <w14:ligatures w14:val="none"/>
        </w:rPr>
        <w:t>·</w:t>
      </w:r>
      <w:r w:rsidRPr="0038170D">
        <w:rPr>
          <w:rFonts w:ascii="Microsoft YaHei" w:eastAsia="Microsoft YaHei" w:hAnsi="Microsoft YaHei" w:cs="Microsoft YaHei" w:hint="eastAsia"/>
          <w:color w:val="1F1F1F"/>
          <w:kern w:val="0"/>
          <w14:ligatures w14:val="none"/>
        </w:rPr>
        <w:t>无自性品》的别译。译为别本了</w:t>
      </w:r>
      <w:r w:rsidRPr="0038170D">
        <w:rPr>
          <w:rFonts w:ascii="Microsoft YaHei" w:eastAsia="Microsoft YaHei" w:hAnsi="Microsoft YaHei" w:cs="Microsoft YaHei"/>
          <w:color w:val="1F1F1F"/>
          <w:kern w:val="0"/>
          <w14:ligatures w14:val="none"/>
        </w:rPr>
        <w:t>。</w:t>
      </w:r>
    </w:p>
    <w:p w14:paraId="4214FB3E"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这样的话呢。当然他就很明显的可以批评真谛三藏了。因为如果这件事成立的话。就是说他的《三无性论》就是《显扬圣教论》的《无自性品》。那么《无自性品》当然梵文都在的</w:t>
      </w:r>
      <w:r w:rsidRPr="0038170D">
        <w:rPr>
          <w:rFonts w:ascii="Microsoft YaHei" w:eastAsia="Microsoft YaHei" w:hAnsi="Microsoft YaHei" w:cs="Microsoft YaHei"/>
          <w:color w:val="1F1F1F"/>
          <w:kern w:val="0"/>
          <w14:ligatures w14:val="none"/>
        </w:rPr>
        <w:t>。</w:t>
      </w:r>
    </w:p>
    <w:p w14:paraId="39F7535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然后我一一对应对照一下。拿这个梵文来对照真谛三藏的《三无性论》。就发现好多问题啊。就说的不对啊。就说的好多有问题。嗯</w:t>
      </w:r>
      <w:r w:rsidRPr="0038170D">
        <w:rPr>
          <w:rFonts w:ascii="Microsoft YaHei" w:eastAsia="Microsoft YaHei" w:hAnsi="Microsoft YaHei" w:cs="Microsoft YaHei"/>
          <w:color w:val="1F1F1F"/>
          <w:kern w:val="0"/>
          <w14:ligatures w14:val="none"/>
        </w:rPr>
        <w:t>。</w:t>
      </w:r>
    </w:p>
    <w:p w14:paraId="6045E875"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当然他是《佛性论》。《三无性论》主要是《佛性论》。就说的好多有问题。嗯</w:t>
      </w:r>
      <w:r w:rsidRPr="0038170D">
        <w:rPr>
          <w:rFonts w:ascii="Microsoft YaHei" w:eastAsia="Microsoft YaHei" w:hAnsi="Microsoft YaHei" w:cs="Microsoft YaHei"/>
          <w:color w:val="1F1F1F"/>
          <w:kern w:val="0"/>
          <w14:ligatures w14:val="none"/>
        </w:rPr>
        <w:t>。</w:t>
      </w:r>
    </w:p>
    <w:p w14:paraId="74F3A9E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lastRenderedPageBreak/>
        <w:t>所以的话呢。你说他有依据吧。他依据的是这个</w:t>
      </w:r>
      <w:r w:rsidRPr="0038170D">
        <w:rPr>
          <w:rFonts w:ascii="Microsoft YaHei" w:eastAsia="Microsoft YaHei" w:hAnsi="Microsoft YaHei" w:cs="Microsoft YaHei"/>
          <w:color w:val="1F1F1F"/>
          <w:kern w:val="0"/>
          <w14:ligatures w14:val="none"/>
        </w:rPr>
        <w:t>。</w:t>
      </w:r>
    </w:p>
    <w:p w14:paraId="42C9846B"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然后下边括号里头说了。需看目录及显扬未了。就是说。这个住家。这个注解。不是圆测法师啊。是另外的人。所以他就说未了</w:t>
      </w:r>
      <w:r w:rsidRPr="0038170D">
        <w:rPr>
          <w:rFonts w:ascii="Microsoft YaHei" w:eastAsia="Microsoft YaHei" w:hAnsi="Microsoft YaHei" w:cs="Microsoft YaHei"/>
          <w:color w:val="1F1F1F"/>
          <w:kern w:val="0"/>
          <w14:ligatures w14:val="none"/>
        </w:rPr>
        <w:t>。</w:t>
      </w:r>
    </w:p>
    <w:p w14:paraId="47E9C8A0"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前面人家这个圆测法师说得很决定啊。即。不是未了。但是呢。他说这个人现在呢。就是勘察目录。及显扬论未了。说这个人没找着。他注解这个人没有找到</w:t>
      </w:r>
      <w:r w:rsidRPr="0038170D">
        <w:rPr>
          <w:rFonts w:ascii="Microsoft YaHei" w:eastAsia="Microsoft YaHei" w:hAnsi="Microsoft YaHei" w:cs="Microsoft YaHei"/>
          <w:color w:val="1F1F1F"/>
          <w:kern w:val="0"/>
          <w14:ligatures w14:val="none"/>
        </w:rPr>
        <w:t>。</w:t>
      </w:r>
    </w:p>
    <w:p w14:paraId="6EC26E1A"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是不是完全一样。是不是。这个《三无性论》就是《无自性品》。这个呢。注解者并未决定</w:t>
      </w:r>
      <w:r w:rsidRPr="0038170D">
        <w:rPr>
          <w:rFonts w:ascii="Microsoft YaHei" w:eastAsia="Microsoft YaHei" w:hAnsi="Microsoft YaHei" w:cs="Microsoft YaHei"/>
          <w:color w:val="1F1F1F"/>
          <w:kern w:val="0"/>
          <w14:ligatures w14:val="none"/>
        </w:rPr>
        <w:t>。</w:t>
      </w:r>
    </w:p>
    <w:p w14:paraId="3406BC54"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他把他的。这个状态也写了。就是说他不像圆测法师那么决定。他未了</w:t>
      </w:r>
      <w:r w:rsidRPr="0038170D">
        <w:rPr>
          <w:rFonts w:ascii="Microsoft YaHei" w:eastAsia="Microsoft YaHei" w:hAnsi="Microsoft YaHei" w:cs="Microsoft YaHei"/>
          <w:color w:val="1F1F1F"/>
          <w:kern w:val="0"/>
          <w14:ligatures w14:val="none"/>
        </w:rPr>
        <w:t>。</w:t>
      </w:r>
    </w:p>
    <w:p w14:paraId="0173B71D" w14:textId="77777777" w:rsidR="0038170D" w:rsidRPr="0038170D" w:rsidRDefault="0038170D" w:rsidP="0038170D">
      <w:pPr>
        <w:spacing w:after="240" w:line="240" w:lineRule="auto"/>
        <w:rPr>
          <w:rFonts w:ascii="Arial" w:eastAsia="Times New Roman" w:hAnsi="Arial" w:cs="Arial"/>
          <w:color w:val="1F1F1F"/>
          <w:kern w:val="0"/>
          <w14:ligatures w14:val="none"/>
        </w:rPr>
      </w:pPr>
      <w:r w:rsidRPr="0038170D">
        <w:rPr>
          <w:rFonts w:ascii="Microsoft YaHei" w:eastAsia="Microsoft YaHei" w:hAnsi="Microsoft YaHei" w:cs="Microsoft YaHei" w:hint="eastAsia"/>
          <w:color w:val="1F1F1F"/>
          <w:kern w:val="0"/>
          <w14:ligatures w14:val="none"/>
        </w:rPr>
        <w:t>那这样的话呢。就说圆测法师也第二次。又批评了真谛三藏所译的《三无性论》对于三无性的看法。我们这节课先讲到这里。好</w:t>
      </w:r>
      <w:r w:rsidRPr="0038170D">
        <w:rPr>
          <w:rFonts w:ascii="Microsoft YaHei" w:eastAsia="Microsoft YaHei" w:hAnsi="Microsoft YaHei" w:cs="Microsoft YaHei"/>
          <w:color w:val="1F1F1F"/>
          <w:kern w:val="0"/>
          <w14:ligatures w14:val="none"/>
        </w:rPr>
        <w:t>。</w:t>
      </w:r>
    </w:p>
    <w:p w14:paraId="4F4489C8" w14:textId="77777777" w:rsidR="0038170D" w:rsidRPr="0038170D" w:rsidRDefault="00720EBF" w:rsidP="0038170D">
      <w:pPr>
        <w:spacing w:after="120" w:line="240" w:lineRule="auto"/>
        <w:rPr>
          <w:rFonts w:ascii="Arial" w:eastAsia="Times New Roman" w:hAnsi="Arial" w:cs="Arial"/>
          <w:color w:val="1F1F1F"/>
          <w:kern w:val="0"/>
          <w14:ligatures w14:val="none"/>
        </w:rPr>
      </w:pPr>
      <w:r>
        <w:rPr>
          <w:noProof/>
        </w:rPr>
      </w:r>
      <w:r>
        <w:pict w14:anchorId="76729E79">
          <v:rect id="Horizontal Line 2" o:spid="_x0000_s1026" style="width:468pt;height:.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" fillcolor="gray" stroked="f">
            <o:lock v:ext="edit" rotation="t" aspectratio="t" verticies="t" text="t" shapetype="t"/>
            <w10:anchorlock/>
          </v:rect>
        </w:pict>
      </w:r>
    </w:p>
    <w:p w14:paraId="07FFD0D6" w14:textId="77777777" w:rsidR="00361021" w:rsidRDefault="00361021"/>
    <w:sectPr w:rsidR="003610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170D"/>
    <w:rsid w:val="00032FAE"/>
    <w:rsid w:val="0004549A"/>
    <w:rsid w:val="000F221A"/>
    <w:rsid w:val="001F4AD3"/>
    <w:rsid w:val="00263700"/>
    <w:rsid w:val="00267A56"/>
    <w:rsid w:val="00275842"/>
    <w:rsid w:val="002B1484"/>
    <w:rsid w:val="002C5B40"/>
    <w:rsid w:val="002D7B8A"/>
    <w:rsid w:val="002E0CB9"/>
    <w:rsid w:val="00361021"/>
    <w:rsid w:val="00372E45"/>
    <w:rsid w:val="0038170D"/>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20EBF"/>
    <w:rsid w:val="00731812"/>
    <w:rsid w:val="00787457"/>
    <w:rsid w:val="00831CAD"/>
    <w:rsid w:val="0089169A"/>
    <w:rsid w:val="008A679E"/>
    <w:rsid w:val="008E76E7"/>
    <w:rsid w:val="009168B6"/>
    <w:rsid w:val="0093657D"/>
    <w:rsid w:val="009A4F56"/>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E13661B"/>
  <w15:chartTrackingRefBased/>
  <w15:docId w15:val="{BB14EC20-F049-104A-8FC6-379E3B4056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17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17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17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17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17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17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17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17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17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17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17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17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17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17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17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17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17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170D"/>
    <w:rPr>
      <w:rFonts w:eastAsiaTheme="majorEastAsia" w:cstheme="majorBidi"/>
      <w:color w:val="272727" w:themeColor="text1" w:themeTint="D8"/>
    </w:rPr>
  </w:style>
  <w:style w:type="paragraph" w:styleId="Title">
    <w:name w:val="Title"/>
    <w:basedOn w:val="Normal"/>
    <w:next w:val="Normal"/>
    <w:link w:val="TitleChar"/>
    <w:uiPriority w:val="10"/>
    <w:qFormat/>
    <w:rsid w:val="003817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17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17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17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170D"/>
    <w:pPr>
      <w:spacing w:before="160"/>
      <w:jc w:val="center"/>
    </w:pPr>
    <w:rPr>
      <w:i/>
      <w:iCs/>
      <w:color w:val="404040" w:themeColor="text1" w:themeTint="BF"/>
    </w:rPr>
  </w:style>
  <w:style w:type="character" w:customStyle="1" w:styleId="QuoteChar">
    <w:name w:val="Quote Char"/>
    <w:basedOn w:val="DefaultParagraphFont"/>
    <w:link w:val="Quote"/>
    <w:uiPriority w:val="29"/>
    <w:rsid w:val="0038170D"/>
    <w:rPr>
      <w:i/>
      <w:iCs/>
      <w:color w:val="404040" w:themeColor="text1" w:themeTint="BF"/>
    </w:rPr>
  </w:style>
  <w:style w:type="paragraph" w:styleId="ListParagraph">
    <w:name w:val="List Paragraph"/>
    <w:basedOn w:val="Normal"/>
    <w:uiPriority w:val="34"/>
    <w:qFormat/>
    <w:rsid w:val="0038170D"/>
    <w:pPr>
      <w:ind w:left="720"/>
      <w:contextualSpacing/>
    </w:pPr>
  </w:style>
  <w:style w:type="character" w:styleId="IntenseEmphasis">
    <w:name w:val="Intense Emphasis"/>
    <w:basedOn w:val="DefaultParagraphFont"/>
    <w:uiPriority w:val="21"/>
    <w:qFormat/>
    <w:rsid w:val="0038170D"/>
    <w:rPr>
      <w:i/>
      <w:iCs/>
      <w:color w:val="0F4761" w:themeColor="accent1" w:themeShade="BF"/>
    </w:rPr>
  </w:style>
  <w:style w:type="paragraph" w:styleId="IntenseQuote">
    <w:name w:val="Intense Quote"/>
    <w:basedOn w:val="Normal"/>
    <w:next w:val="Normal"/>
    <w:link w:val="IntenseQuoteChar"/>
    <w:uiPriority w:val="30"/>
    <w:qFormat/>
    <w:rsid w:val="003817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170D"/>
    <w:rPr>
      <w:i/>
      <w:iCs/>
      <w:color w:val="0F4761" w:themeColor="accent1" w:themeShade="BF"/>
    </w:rPr>
  </w:style>
  <w:style w:type="character" w:styleId="IntenseReference">
    <w:name w:val="Intense Reference"/>
    <w:basedOn w:val="DefaultParagraphFont"/>
    <w:uiPriority w:val="32"/>
    <w:qFormat/>
    <w:rsid w:val="0038170D"/>
    <w:rPr>
      <w:b/>
      <w:bCs/>
      <w:smallCaps/>
      <w:color w:val="0F4761" w:themeColor="accent1" w:themeShade="BF"/>
      <w:spacing w:val="5"/>
    </w:rPr>
  </w:style>
  <w:style w:type="paragraph" w:styleId="NormalWeb">
    <w:name w:val="Normal (Web)"/>
    <w:basedOn w:val="Normal"/>
    <w:uiPriority w:val="99"/>
    <w:semiHidden/>
    <w:unhideWhenUsed/>
    <w:rsid w:val="0038170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3856</Words>
  <Characters>3856</Characters>
  <Application>Microsoft Office Word</Application>
  <DocSecurity>0</DocSecurity>
  <Lines>142</Lines>
  <Paragraphs>148</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2026-03-31T05:30:00Z</dcterms:created>
  <dcterms:modified xsi:type="dcterms:W3CDTF">2026-03-31T05:32:00Z</dcterms:modified>
</cp:coreProperties>
</file>