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53FD" w14:textId="77777777" w:rsidR="002A1A0D" w:rsidRPr="002A1A0D" w:rsidRDefault="002A1A0D" w:rsidP="002A1A0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2A1A0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5-31-1.mp3</w:t>
      </w:r>
    </w:p>
    <w:p w14:paraId="2B8810F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F978B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571BB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C902A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793EA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724A4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8709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33E4D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阿弥陀佛。诸位善知识大家好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9B85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2A1A0D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C2779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在上一节课呢，我们进入到依《圆测疏》来讲解声闻种性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2B15A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那么声闻种性里边呢，分为多种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A86D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这里举出来有说两种的，就是趣寂声闻和回向声闻。如《解深密经》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3A1FA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有的地方说三种，一个是退菩提，那就是退大趋小了。还有寂灭声闻及增上慢。比如《楞伽经》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9AC5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或者呢，还有三种的，为变化声闻、誓愿及法性。这三种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4779E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下边说四种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DBA3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有处说四。一者决定，二增上慢，三退菩提，四者应化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DDDA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那么这四种呢，如《法华论》列名不释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DD57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《法华论》世亲菩萨的著作，《法华经优波提舍》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3291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那在那里呢，列出来声闻有四个，但是没有解释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C6904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《瑜伽论》说的就详细，下面我们看《瑜伽论》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59C7D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或说四种：一者变化，二增上慢，三回向菩提，四一向趣寂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13FAE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那么这四种如《瑜伽》八十，在《瑜伽师地论》卷八十那里有解释这四种声闻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4A8A4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彼云：云何名为四种声闻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8B6586B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一者变化声闻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6AED9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《法华论》说为应化。《宝及论》称为应声闻。《大宝积经论》是解释《宝积经》一部分的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9A933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然后呢，这个都提到了这种所谓应化或者变化的声闻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CE03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二者增上慢声闻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2A440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增上慢声闻就是对自己所证的有过高的估计而发起我慢。这是增上慢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A4184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《宝及论》云我慢声闻，在《大宝积经论》里边把它称为我慢声闻。增上慢它等同于我慢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3F3EB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三者回向菩提声闻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F16AF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《法华》称为退菩提，《宝及论》做菩提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080F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就是还有菩提声闻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015F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那么《法华经》里边说是退菩提，因为《法华论》里边没有解释，所以这个退菩提到底是回向菩提声闻呢？还是菩萨退转菩提？就没有办法去区分了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6775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因为退菩提声闻就有从大退小的这种情形，而不是回向大乘的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AD5F0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这才这称为声闻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39D9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然后《宝及论》做菩提，就是直接就叫菩提声闻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22C23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第四类。四者一向趣寂声闻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3F29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一向趣寂声闻就决定种性的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BF37D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《法华论》说为决定声闻，《宝及论》说为寂灭性声闻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E25E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这样来讲呢，这四种也能对上，对应上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0A68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就是《法华论》称为退菩提这个地方应该说还有一点疑问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11E79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好。下边的话呢，《瑜伽论》还有详细的解释，这样呢，我们就比较不会猜测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ADFD9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说：变化声闻者，谓与度化，由彼所化诸有情故，或诸菩萨，或诸如来，化作声闻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A642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这个就说变化声闻是化身声闻形象的大乘菩萨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0B0E4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化作声闻的目的，是为了想要度化那些只有这种方法才能度化的有情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EDF5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那么诸菩萨也可以变化为声闻，或诸如来也可以变化作声闻形象来教化他们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9DAA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这样来讲的话，实是大乘，现现象为声闻。这是第一种声闻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6034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七十三卷但云诸如来，不言菩萨也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39512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那这个在《瑜伽师地论》七十三卷那里有说到这个如来变化声闻，那么没有说到菩萨变化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EB1724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但从道理上来说的话有这一类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38EFB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比如说观世音菩萨，他也能变成声闻形象。地藏菩萨就是现声闻身的。等等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F0F0E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78159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增上慢声闻者，谓但有补特伽罗无我智，及执著邪法无我智，计为清净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A17AA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那么这是说增上慢声闻，谓但有补特伽罗无我智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3A908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也就是说这个是声闻已经成就的圣人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C8491D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他成就了什么呢？成就了补特伽罗无我智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A9B9E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至少的话是初果以上了，成就了人无我的智慧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E6B2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但是他却执着邪法无我智，计为清净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71778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那么执着邪法无我智，就是他的还有法执，简单讲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03775F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称为邪法无我。意思也就是不是正法无我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073E9E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如果是真的证的正法无我智，那就是菩萨了。就是圣位的菩萨了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A1BB4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但是他没有。所以的话呢，就说为执着这个邪法无我智，计为清净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575DF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计为清净的意思呢，就是说认为他自己已经证得了清净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87CFAA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但他说他增上慢的意思呢，就是说实际上没清净，他执着的那个邪法无我智有问题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36B3EF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这个邪法无我智有问题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17F03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当然呢，从大乘的角度来看，这个声闻人啊，因为他没有修习法无我的方法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26FD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或者说没有修习法无我的观行，所以是不可能得到法无我智的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D9FAC3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不是说我没有修，然后我就得到这个智慧，这是背逆于因果的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5F700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没有这样的因，你不可能得到这样的果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1894E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所以就唯识学派来说，这个阿罗汉是不具备法无我智的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D21B2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除非呢，他修了一部分大乘。那可能才有少分的法无我智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2718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但是如果说一点都没有修大乘的话，他是没办法有法无我智的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99DC93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所以称为邪法无我智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FC46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那这一类的声闻的话呢，就说属于增上慢声闻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0E6474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增上慢声闻的话呢，当然这个地方说得比较窄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0A975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说得比较窄。也就是说呢，还是承认他是圣人，声闻的圣者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1C159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然后呢，他对于他所证的境界有所误判。有所误判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356F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就是他可能认为他也有法无我智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CF1B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嗯，这是属于增上慢。就是说他认为他跟菩萨一样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1D02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或者说他认为他跟佛一样。对吧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29C07E5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佛入涅槃，我也入涅槃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E7A2DA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佛是阿罗汉，我也是阿罗汉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5F43AF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那么这样的话呢，就称为增上慢。但其实增上慢的品类还是非常多的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47D2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比如说在经论中也有这种情形。这个老比丘证得了三果，但他误认为自己是四果了。这也是增上慢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1D5ED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他也有人无我的智慧，但是他误认为自己是阿罗汉了。这也是增上慢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8A4A3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他可能不一定就是说他执着是他菩萨，他不一定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0DC4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所以这是一类。增上慢声闻。就是有这个邪法无我智，没有正法无我智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E77AF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然后再下来第三类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127F1E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回向菩提声闻者，谓从本来是极微劣慈悲种性。由亲近如来住故，于广大佛法中，起大功德想，熏修相续。虽到究竟住无漏界，而蒙诸佛觉悟，引入方便开导。由此因缘，便发去广大菩提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3763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那么回向声闻菩提呢，其实上面说了密意称为菩萨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A1CE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把这一类的声闻其实就是菩萨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3A15B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但是呢，由于他所行的道路不是直路。或者说呢，这个呢，就叫不是直往菩萨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C21F4A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直往菩萨的话呢，就是一开始就是大乘发心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71DB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他们的话呢，是先发小乘心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7AF7E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所以先说他具备这样的种性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5224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谓从本来是极微劣慈悲种性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0AA9A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从本来的话当然就是法尔。就是说在他的阿赖耶识里边有这样的极微劣慈悲的这种种性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DA13F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这里边还说他的慈悲啊，不是太少，是特别少。极微劣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FDCC9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他是这种种性，也就是说他里边有这类声闻种性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5B7E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但是呢，应该也有这个菩萨种性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CEB3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那么现在呢，由亲近如来住故，这个声闻一直跟随者佛，亲近如来，同止住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77B35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也就常常听佛说法呀，常常跟佛在一起，而不是那种证得阿罗汉之后就远离如来而住的那种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E9A3D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有这一类的，比如大迦叶尊者带的僧团，他们不常来反正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FE4E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所以的话呢，好多年轻比丘不认识大迦叶尊者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D94D0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大迦叶尊者带的那些都是偏向于苦行的这些行者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2C50F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所以他们来的时候呢，这些比丘啊对他没有足够的尊重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E8D9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然后佛还特别的，分予半座。与迦叶尊者同座。然后说呢我们是共同的解脱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ABC1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这样的来表示对大迦叶尊者要尊重的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AE76ED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那么可见呢就是声闻有这两类。一类是亲近如来住，一类是不亲近如来住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5415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于广大佛法中起大功德想。熏修相续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82E8D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那么广大佛法呀，应该也就是大乘。只有大乘才能称为方广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E947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就是在这样的广大的或者说方广佛法中起大功德想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B18164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就是他的心里边真正认可了大乘，知道这样的广大佛法中里边有广大无量的功德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BD9C63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不是那少少的佛法，少少的这种获得涅槃的技巧。不是光是少少的部分。是广大佛法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5719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然后呢熏修相续。在广大佛法中还熏修相续。这意思呢也就是熏习了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439DF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他能够熏进去，那就熏习了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D15CD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那么他在那里熏习修行相续。相续的话呢，指的是身心相续。或者有时候就可以等同于阿赖耶识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A21A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那么他熏修这个种子进入到相续的阿赖耶识中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8F44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这样的话呢，也可以说呢有新熏。本来是这种，然后现在有新熏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9F487E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或者呢你也可以说本来也有菩萨。熏修新熏呢令其增长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CCC4F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虽到究竟住无漏界，而蒙诸佛觉悟，引入方便开导。由此因缘便发去广大菩提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6D7EE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那么虽到究竟住无漏界，这就是说已经是阿罗汉了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6882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这种阿罗汉已经达到了声闻的圆满，就究竟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1E69A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住无漏界，安住于纯无漏界，那就是安住于有余涅槃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8A91D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而蒙诸佛觉悟，这个时候呢佛呢还来觉悟他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CB172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觉悟他的意思呢，就是说你不应该得少为足。你应该继续成佛。这就觉悟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0629E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让他呢生起成佛的心。然后引入方便开导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D41912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不光是觉悟他，还要引入。把它引入大乘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2A0ED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这就是所谓《法华经》方便引入这个不定种性的声闻，回小向大。这就引入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498B0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方便。方便的话就是善巧方便。他很多的方法你可以修行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263B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然后还有开导。所谓开的意思呢，就是把原来隐秘的现在呢开显出来。这叫开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87494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导的话呢，就是向导。在这个大菩提道上，需要佛进一步的引导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309A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这样的话呢，是诸佛来对他做觉悟引入方便开导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7065E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由此因缘，便发去广大菩提。这时候真正发心了。那么从阿罗汉开始发心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C19CB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然后发去。也就是发心向于广大菩提，佛乘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64BD3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由乐寂故，于此加行极成迟钝，不如初始发心有佛种性者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37B7A4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那么下边呢，就说这一类不定种性的声闻他的修行状态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8CEE30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说：于此加行由乐寂故，于此加行极成迟钝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A789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乐寂的话呢，就是说他心里边还是欢喜那个寂灭的境界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0E17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所以的话呢，他老去所谓安住在寂灭境界中，不愿意出来，不愿意在有为法这个方向活动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67D4D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那么这样的话呢，当然就不能积极功德。不能积极功德呢，当然成佛就慢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1E27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所以呢他说：于此加行极成迟钝。就是对于菩萨的行那么极成迟钝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9D3D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不是一点迟钝。极成。很有问题。就是显示出来对菩萨行的迟钝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1769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迟是缓慢。就做事情缓慢。积极功德不积极。缓慢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F4644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钝的话呢，就是理解力不行。钝根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7562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所以的话呢，这个回小向大的声闻呢不及利根菩萨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0D988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从这个根性上来说的话，这个回小向大的声闻不及利根菩萨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5F532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所以说他钝。极成迟钝。修行慢，然后理解力不足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C613F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假如说理解力足的话，就不会迟钝。应该这么说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B7EE2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因为他知道功德广大，知道急速成佛是对众生有广大利益的。但他如果没有见到这些呢，那就是迟钝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F8B80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不如初始发心有佛种性者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A7A0D0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那么对于加行的迟钝这种情形，还不如那个初开始发大乘心，本身就有佛性的这类菩萨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D13A63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本身有佛种性的这类菩萨。然后从初开始发心就是大乘的。那么他修行就勇猛。这个加行就很不迟钝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98DE2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这是呢来对比阿罗汉和初发心的大乘菩萨的差别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4C721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那么可见呢，就是说如果是大乘决定种性的菩萨，那么他修行是快的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D82763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跟这个不定种性的菩萨相比，他修行要快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BD81C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再下来最后一种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E6729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一向趣寂声闻者，谓从本来是最极微劣慈悲种性故，一向弃背利众生事故。于生死苦极怖畏故，唯有安住涅槃意乐，究竟不能趣大菩提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88A8E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那么一向趣寂声闻。这个用的名字跟《解深密经》一样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82A66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《解深密经》就是一向趣寂声闻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F6977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那这里边说到从种性来说，他是极微劣慈悲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DCEF9" w14:textId="77777777" w:rsidR="002A1A0D" w:rsidRPr="002A1A0D" w:rsidRDefault="002A1A0D" w:rsidP="002A1A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从本来也就是法尔。这个从本性住种性来说，他有这个最极微劣的慈悲的这种种性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D97467" w14:textId="3D6D7FDE" w:rsidR="00361021" w:rsidRPr="002A1A0D" w:rsidRDefault="002A1A0D" w:rsidP="002A1A0D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2A1A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简而言之是二乘。二乘都是一样。这个独觉、声闻</w:t>
      </w:r>
      <w:r w:rsidRPr="002A1A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2A1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3488C"/>
    <w:multiLevelType w:val="multilevel"/>
    <w:tmpl w:val="F17C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72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0D"/>
    <w:rsid w:val="00032FAE"/>
    <w:rsid w:val="0004549A"/>
    <w:rsid w:val="000F221A"/>
    <w:rsid w:val="001F4AD3"/>
    <w:rsid w:val="00263700"/>
    <w:rsid w:val="00267A56"/>
    <w:rsid w:val="00275842"/>
    <w:rsid w:val="002A1A0D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E90F"/>
  <w15:chartTrackingRefBased/>
  <w15:docId w15:val="{73B7F300-D677-1F46-918C-8A3059F7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2105</Words>
  <Characters>2106</Characters>
  <Application>Microsoft Office Word</Application>
  <DocSecurity>0</DocSecurity>
  <Lines>95</Lines>
  <Paragraphs>168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2026-03-31T03:44:00Z</dcterms:created>
  <dcterms:modified xsi:type="dcterms:W3CDTF">2026-03-31T03:45:00Z</dcterms:modified>
</cp:coreProperties>
</file>