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317BE" w14:textId="77777777" w:rsidR="00EC68DD" w:rsidRPr="00EC68DD" w:rsidRDefault="00EC68DD" w:rsidP="00EC68DD">
      <w:pPr>
        <w:spacing w:after="120" w:line="240" w:lineRule="auto"/>
        <w:outlineLvl w:val="0"/>
        <w:rPr>
          <w:rFonts w:ascii="Arial" w:eastAsia="Times New Roman" w:hAnsi="Arial" w:cs="Arial"/>
          <w:b/>
          <w:bCs/>
          <w:color w:val="1F1F1F"/>
          <w:kern w:val="36"/>
          <w:sz w:val="48"/>
          <w:szCs w:val="48"/>
          <w14:ligatures w14:val="none"/>
        </w:rPr>
      </w:pPr>
      <w:r w:rsidRPr="00EC68DD">
        <w:rPr>
          <w:rFonts w:ascii="Microsoft YaHei" w:eastAsia="Microsoft YaHei" w:hAnsi="Microsoft YaHei" w:cs="Microsoft YaHei" w:hint="eastAsia"/>
          <w:b/>
          <w:bCs/>
          <w:color w:val="1F1F1F"/>
          <w:kern w:val="36"/>
          <w:sz w:val="48"/>
          <w:szCs w:val="48"/>
          <w14:ligatures w14:val="none"/>
        </w:rPr>
        <w:t>解深密经</w:t>
      </w:r>
      <w:r w:rsidRPr="00EC68DD">
        <w:rPr>
          <w:rFonts w:ascii="Arial" w:eastAsia="Times New Roman" w:hAnsi="Arial" w:cs="Arial"/>
          <w:b/>
          <w:bCs/>
          <w:color w:val="1F1F1F"/>
          <w:kern w:val="36"/>
          <w:sz w:val="48"/>
          <w:szCs w:val="48"/>
          <w14:ligatures w14:val="none"/>
        </w:rPr>
        <w:t>5-71-2.mp3</w:t>
      </w:r>
    </w:p>
    <w:p w14:paraId="5A529AAE" w14:textId="77777777" w:rsidR="00EC68DD" w:rsidRPr="00EC68DD" w:rsidRDefault="004A22C9" w:rsidP="00EC68DD">
      <w:pPr>
        <w:spacing w:after="120" w:line="240" w:lineRule="auto"/>
        <w:rPr>
          <w:rFonts w:ascii="Arial" w:eastAsia="Times New Roman" w:hAnsi="Arial" w:cs="Arial"/>
          <w:color w:val="1F1F1F"/>
          <w:kern w:val="0"/>
          <w14:ligatures w14:val="none"/>
        </w:rPr>
      </w:pPr>
      <w:r w:rsidRPr="00EC68DD">
        <w:rPr>
          <w:rFonts w:ascii="Arial" w:eastAsia="Times New Roman" w:hAnsi="Arial" w:cs="Arial"/>
          <w:noProof/>
          <w:color w:val="1F1F1F"/>
          <w:kern w:val="0"/>
        </w:rPr>
        <w:pict w14:anchorId="1EC7E3A5">
          <v:rect id="_x0000_i1025" style="width:0;height:1.5pt" o:hralign="center" o:hrstd="t" o:hrnoshade="t" o:hr="t" fillcolor="gray" stroked="f"/>
        </w:pict>
      </w:r>
    </w:p>
    <w:p w14:paraId="2E04EA1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翻译过来呢就叫力胜</w:t>
      </w:r>
      <w:r w:rsidRPr="00EC68DD">
        <w:rPr>
          <w:rFonts w:ascii="Microsoft YaHei" w:eastAsia="Microsoft YaHei" w:hAnsi="Microsoft YaHei" w:cs="Microsoft YaHei"/>
          <w:color w:val="1F1F1F"/>
          <w:kern w:val="0"/>
          <w14:ligatures w14:val="none"/>
        </w:rPr>
        <w:t>。</w:t>
      </w:r>
    </w:p>
    <w:p w14:paraId="0D94546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就是力量大</w:t>
      </w:r>
      <w:r w:rsidRPr="00EC68DD">
        <w:rPr>
          <w:rFonts w:ascii="Microsoft YaHei" w:eastAsia="Microsoft YaHei" w:hAnsi="Microsoft YaHei" w:cs="Microsoft YaHei"/>
          <w:color w:val="1F1F1F"/>
          <w:kern w:val="0"/>
          <w14:ligatures w14:val="none"/>
        </w:rPr>
        <w:t>。</w:t>
      </w:r>
    </w:p>
    <w:p w14:paraId="0E76150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哥罗者，西国正音。下面解释，说这个什么叫哥罗分这个哥罗</w:t>
      </w:r>
      <w:r w:rsidRPr="00EC68DD">
        <w:rPr>
          <w:rFonts w:ascii="Microsoft YaHei" w:eastAsia="Microsoft YaHei" w:hAnsi="Microsoft YaHei" w:cs="Microsoft YaHei"/>
          <w:color w:val="1F1F1F"/>
          <w:kern w:val="0"/>
          <w14:ligatures w14:val="none"/>
        </w:rPr>
        <w:t>。</w:t>
      </w:r>
    </w:p>
    <w:p w14:paraId="6310CCA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说哥罗呢，是西国正音，西国正音的话也就是梵语，他们把这个梵音叫正音</w:t>
      </w:r>
      <w:r w:rsidRPr="00EC68DD">
        <w:rPr>
          <w:rFonts w:ascii="Microsoft YaHei" w:eastAsia="Microsoft YaHei" w:hAnsi="Microsoft YaHei" w:cs="Microsoft YaHei"/>
          <w:color w:val="1F1F1F"/>
          <w:kern w:val="0"/>
          <w14:ligatures w14:val="none"/>
        </w:rPr>
        <w:t>。</w:t>
      </w:r>
    </w:p>
    <w:p w14:paraId="16884E8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说他们这个语言特别高级，高大上，所以叫正</w:t>
      </w:r>
      <w:r w:rsidRPr="00EC68DD">
        <w:rPr>
          <w:rFonts w:ascii="Microsoft YaHei" w:eastAsia="Microsoft YaHei" w:hAnsi="Microsoft YaHei" w:cs="Microsoft YaHei"/>
          <w:color w:val="1F1F1F"/>
          <w:kern w:val="0"/>
          <w14:ligatures w14:val="none"/>
        </w:rPr>
        <w:t>。</w:t>
      </w:r>
    </w:p>
    <w:p w14:paraId="063A6B4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西国正音，哥罗</w:t>
      </w:r>
      <w:r w:rsidRPr="00EC68DD">
        <w:rPr>
          <w:rFonts w:ascii="Microsoft YaHei" w:eastAsia="Microsoft YaHei" w:hAnsi="Microsoft YaHei" w:cs="Microsoft YaHei"/>
          <w:color w:val="1F1F1F"/>
          <w:kern w:val="0"/>
          <w14:ligatures w14:val="none"/>
        </w:rPr>
        <w:t>。</w:t>
      </w:r>
    </w:p>
    <w:p w14:paraId="0A32B73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然后下边就是说</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如折一毛，以为百分，一份名哥罗分</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56ABC82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那么这个把一个毛分细为百分，这里说折，有的地方说细</w:t>
      </w:r>
      <w:r w:rsidRPr="00EC68DD">
        <w:rPr>
          <w:rFonts w:ascii="Microsoft YaHei" w:eastAsia="Microsoft YaHei" w:hAnsi="Microsoft YaHei" w:cs="Microsoft YaHei"/>
          <w:color w:val="1F1F1F"/>
          <w:kern w:val="0"/>
          <w14:ligatures w14:val="none"/>
        </w:rPr>
        <w:t>。</w:t>
      </w:r>
    </w:p>
    <w:p w14:paraId="172AF7E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把毛劈开</w:t>
      </w:r>
      <w:r w:rsidRPr="00EC68DD">
        <w:rPr>
          <w:rFonts w:ascii="Microsoft YaHei" w:eastAsia="Microsoft YaHei" w:hAnsi="Microsoft YaHei" w:cs="Microsoft YaHei"/>
          <w:color w:val="1F1F1F"/>
          <w:kern w:val="0"/>
          <w14:ligatures w14:val="none"/>
        </w:rPr>
        <w:t>。</w:t>
      </w:r>
    </w:p>
    <w:p w14:paraId="66745FE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然后其中一份叫哥罗分</w:t>
      </w:r>
      <w:r w:rsidRPr="00EC68DD">
        <w:rPr>
          <w:rFonts w:ascii="Microsoft YaHei" w:eastAsia="Microsoft YaHei" w:hAnsi="Microsoft YaHei" w:cs="Microsoft YaHei"/>
          <w:color w:val="1F1F1F"/>
          <w:kern w:val="0"/>
          <w14:ligatures w14:val="none"/>
        </w:rPr>
        <w:t>。</w:t>
      </w:r>
    </w:p>
    <w:p w14:paraId="19903A1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此译翻为力胜，那么这个地方此译就是现在汉语意译翻为力胜</w:t>
      </w:r>
      <w:r w:rsidRPr="00EC68DD">
        <w:rPr>
          <w:rFonts w:ascii="Microsoft YaHei" w:eastAsia="Microsoft YaHei" w:hAnsi="Microsoft YaHei" w:cs="Microsoft YaHei"/>
          <w:color w:val="1F1F1F"/>
          <w:kern w:val="0"/>
          <w14:ligatures w14:val="none"/>
        </w:rPr>
        <w:t>。</w:t>
      </w:r>
    </w:p>
    <w:p w14:paraId="4D10A8D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以无漏上法功德势力胜于有漏上法</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132B2EC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那么这个无漏善法超胜于有漏善法，这个力量大叫力胜</w:t>
      </w:r>
      <w:r w:rsidRPr="00EC68DD">
        <w:rPr>
          <w:rFonts w:ascii="Microsoft YaHei" w:eastAsia="Microsoft YaHei" w:hAnsi="Microsoft YaHei" w:cs="Microsoft YaHei"/>
          <w:color w:val="1F1F1F"/>
          <w:kern w:val="0"/>
          <w14:ligatures w14:val="none"/>
        </w:rPr>
        <w:t>。</w:t>
      </w:r>
    </w:p>
    <w:p w14:paraId="7AAF6CB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故名力胜也。这是第二</w:t>
      </w:r>
      <w:r w:rsidRPr="00EC68DD">
        <w:rPr>
          <w:rFonts w:ascii="Microsoft YaHei" w:eastAsia="Microsoft YaHei" w:hAnsi="Microsoft YaHei" w:cs="Microsoft YaHei"/>
          <w:color w:val="1F1F1F"/>
          <w:kern w:val="0"/>
          <w14:ligatures w14:val="none"/>
        </w:rPr>
        <w:t>。</w:t>
      </w:r>
    </w:p>
    <w:p w14:paraId="36EAF7E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等于呢也是将世亲菩萨所说的再做解释</w:t>
      </w:r>
      <w:r w:rsidRPr="00EC68DD">
        <w:rPr>
          <w:rFonts w:ascii="Microsoft YaHei" w:eastAsia="Microsoft YaHei" w:hAnsi="Microsoft YaHei" w:cs="Microsoft YaHei"/>
          <w:color w:val="1F1F1F"/>
          <w:kern w:val="0"/>
          <w14:ligatures w14:val="none"/>
        </w:rPr>
        <w:t>。</w:t>
      </w:r>
    </w:p>
    <w:p w14:paraId="6F346A8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就说的更详细一些</w:t>
      </w:r>
      <w:r w:rsidRPr="00EC68DD">
        <w:rPr>
          <w:rFonts w:ascii="Microsoft YaHei" w:eastAsia="Microsoft YaHei" w:hAnsi="Microsoft YaHei" w:cs="Microsoft YaHei"/>
          <w:color w:val="1F1F1F"/>
          <w:kern w:val="0"/>
          <w14:ligatures w14:val="none"/>
        </w:rPr>
        <w:t>。</w:t>
      </w:r>
    </w:p>
    <w:p w14:paraId="48E867B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下来就是第三</w:t>
      </w:r>
      <w:r w:rsidRPr="00EC68DD">
        <w:rPr>
          <w:rFonts w:ascii="Microsoft YaHei" w:eastAsia="Microsoft YaHei" w:hAnsi="Microsoft YaHei" w:cs="Microsoft YaHei"/>
          <w:color w:val="1F1F1F"/>
          <w:kern w:val="0"/>
          <w14:ligatures w14:val="none"/>
        </w:rPr>
        <w:t>。</w:t>
      </w:r>
    </w:p>
    <w:p w14:paraId="16DF655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数分不及一者，论云不相似胜</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133FAB9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这个世亲菩萨的论里边说的是不相似胜</w:t>
      </w:r>
      <w:r w:rsidRPr="00EC68DD">
        <w:rPr>
          <w:rFonts w:ascii="Microsoft YaHei" w:eastAsia="Microsoft YaHei" w:hAnsi="Microsoft YaHei" w:cs="Microsoft YaHei"/>
          <w:color w:val="1F1F1F"/>
          <w:kern w:val="0"/>
          <w14:ligatures w14:val="none"/>
        </w:rPr>
        <w:t>。</w:t>
      </w:r>
    </w:p>
    <w:p w14:paraId="0CA6E32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由是其数数中转微转细，乃至少许由不及一</w:t>
      </w:r>
      <w:r w:rsidRPr="00EC68DD">
        <w:rPr>
          <w:rFonts w:ascii="Microsoft YaHei" w:eastAsia="Microsoft YaHei" w:hAnsi="Microsoft YaHei" w:cs="Microsoft YaHei"/>
          <w:color w:val="1F1F1F"/>
          <w:kern w:val="0"/>
          <w14:ligatures w14:val="none"/>
        </w:rPr>
        <w:t>。</w:t>
      </w:r>
    </w:p>
    <w:p w14:paraId="7964149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那他说呢于其由是其数数中转微转细</w:t>
      </w:r>
      <w:r w:rsidRPr="00EC68DD">
        <w:rPr>
          <w:rFonts w:ascii="Microsoft YaHei" w:eastAsia="Microsoft YaHei" w:hAnsi="Microsoft YaHei" w:cs="Microsoft YaHei"/>
          <w:color w:val="1F1F1F"/>
          <w:kern w:val="0"/>
          <w14:ligatures w14:val="none"/>
        </w:rPr>
        <w:t>。</w:t>
      </w:r>
    </w:p>
    <w:p w14:paraId="0F77007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这个数分就是数数，数数中就是应该说数目越大，这个分越小</w:t>
      </w:r>
      <w:r w:rsidRPr="00EC68DD">
        <w:rPr>
          <w:rFonts w:ascii="Microsoft YaHei" w:eastAsia="Microsoft YaHei" w:hAnsi="Microsoft YaHei" w:cs="Microsoft YaHei"/>
          <w:color w:val="1F1F1F"/>
          <w:kern w:val="0"/>
          <w14:ligatures w14:val="none"/>
        </w:rPr>
        <w:t>。</w:t>
      </w:r>
    </w:p>
    <w:p w14:paraId="635A52D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对吧？数越大分越小</w:t>
      </w:r>
      <w:r w:rsidRPr="00EC68DD">
        <w:rPr>
          <w:rFonts w:ascii="Microsoft YaHei" w:eastAsia="Microsoft YaHei" w:hAnsi="Microsoft YaHei" w:cs="Microsoft YaHei"/>
          <w:color w:val="1F1F1F"/>
          <w:kern w:val="0"/>
          <w14:ligatures w14:val="none"/>
        </w:rPr>
        <w:t>。</w:t>
      </w:r>
    </w:p>
    <w:p w14:paraId="1B29BC8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乃至少许由不及一，乃至到最少了都不及一</w:t>
      </w:r>
      <w:r w:rsidRPr="00EC68DD">
        <w:rPr>
          <w:rFonts w:ascii="Microsoft YaHei" w:eastAsia="Microsoft YaHei" w:hAnsi="Microsoft YaHei" w:cs="Microsoft YaHei"/>
          <w:color w:val="1F1F1F"/>
          <w:kern w:val="0"/>
          <w14:ligatures w14:val="none"/>
        </w:rPr>
        <w:t>。</w:t>
      </w:r>
    </w:p>
    <w:p w14:paraId="2B3180F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所以故名不相似也。这个是数分</w:t>
      </w:r>
      <w:r w:rsidRPr="00EC68DD">
        <w:rPr>
          <w:rFonts w:ascii="Microsoft YaHei" w:eastAsia="Microsoft YaHei" w:hAnsi="Microsoft YaHei" w:cs="Microsoft YaHei"/>
          <w:color w:val="1F1F1F"/>
          <w:kern w:val="0"/>
          <w14:ligatures w14:val="none"/>
        </w:rPr>
        <w:t>。</w:t>
      </w:r>
    </w:p>
    <w:p w14:paraId="252E923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然后下边也是在讲这个数分什么情形</w:t>
      </w:r>
      <w:r w:rsidRPr="00EC68DD">
        <w:rPr>
          <w:rFonts w:ascii="Microsoft YaHei" w:eastAsia="Microsoft YaHei" w:hAnsi="Microsoft YaHei" w:cs="Microsoft YaHei"/>
          <w:color w:val="1F1F1F"/>
          <w:kern w:val="0"/>
          <w14:ligatures w14:val="none"/>
        </w:rPr>
        <w:t>。</w:t>
      </w:r>
    </w:p>
    <w:p w14:paraId="06AB870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名此无漏善法，若有形色者，虚空法界所不容受</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7D67922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他说这个无漏善法这功德呀，当然这是经里边所说的</w:t>
      </w:r>
      <w:r w:rsidRPr="00EC68DD">
        <w:rPr>
          <w:rFonts w:ascii="Microsoft YaHei" w:eastAsia="Microsoft YaHei" w:hAnsi="Microsoft YaHei" w:cs="Microsoft YaHei"/>
          <w:color w:val="1F1F1F"/>
          <w:kern w:val="0"/>
          <w14:ligatures w14:val="none"/>
        </w:rPr>
        <w:t>。</w:t>
      </w:r>
    </w:p>
    <w:p w14:paraId="095E92A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假如说有形色的话，如果呢这是福德是有形色的，有形色的意思的话就是说有一定形状，或者占据一定的空间</w:t>
      </w:r>
      <w:r w:rsidRPr="00EC68DD">
        <w:rPr>
          <w:rFonts w:ascii="Microsoft YaHei" w:eastAsia="Microsoft YaHei" w:hAnsi="Microsoft YaHei" w:cs="Microsoft YaHei"/>
          <w:color w:val="1F1F1F"/>
          <w:kern w:val="0"/>
          <w14:ligatures w14:val="none"/>
        </w:rPr>
        <w:t>。</w:t>
      </w:r>
    </w:p>
    <w:p w14:paraId="0C2CB1D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如果把它变成有形象有空间的话，那么虚空法界所不容受</w:t>
      </w:r>
      <w:r w:rsidRPr="00EC68DD">
        <w:rPr>
          <w:rFonts w:ascii="Microsoft YaHei" w:eastAsia="Microsoft YaHei" w:hAnsi="Microsoft YaHei" w:cs="Microsoft YaHei"/>
          <w:color w:val="1F1F1F"/>
          <w:kern w:val="0"/>
          <w14:ligatures w14:val="none"/>
        </w:rPr>
        <w:t>。</w:t>
      </w:r>
    </w:p>
    <w:p w14:paraId="29B030A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就是这个无漏的善法，如果有形象的话，虚空法界都装不下</w:t>
      </w:r>
      <w:r w:rsidRPr="00EC68DD">
        <w:rPr>
          <w:rFonts w:ascii="Microsoft YaHei" w:eastAsia="Microsoft YaHei" w:hAnsi="Microsoft YaHei" w:cs="Microsoft YaHei"/>
          <w:color w:val="1F1F1F"/>
          <w:kern w:val="0"/>
          <w14:ligatures w14:val="none"/>
        </w:rPr>
        <w:t>。</w:t>
      </w:r>
    </w:p>
    <w:p w14:paraId="6747F19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那么虚空法界应该说也是无边际的，但现在说虚空法界装不下，就说明福德太大了</w:t>
      </w:r>
      <w:r w:rsidRPr="00EC68DD">
        <w:rPr>
          <w:rFonts w:ascii="Microsoft YaHei" w:eastAsia="Microsoft YaHei" w:hAnsi="Microsoft YaHei" w:cs="Microsoft YaHei"/>
          <w:color w:val="1F1F1F"/>
          <w:kern w:val="0"/>
          <w14:ligatures w14:val="none"/>
        </w:rPr>
        <w:t>。</w:t>
      </w:r>
    </w:p>
    <w:p w14:paraId="4E0C86D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已有尽法行，无为无尽法故</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519E0DD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就说为什么虚空法界容不下这个无漏的善法呢</w:t>
      </w:r>
      <w:r w:rsidRPr="00EC68DD">
        <w:rPr>
          <w:rFonts w:ascii="Microsoft YaHei" w:eastAsia="Microsoft YaHei" w:hAnsi="Microsoft YaHei" w:cs="Microsoft YaHei"/>
          <w:color w:val="1F1F1F"/>
          <w:kern w:val="0"/>
          <w14:ligatures w14:val="none"/>
        </w:rPr>
        <w:t>？</w:t>
      </w:r>
    </w:p>
    <w:p w14:paraId="3786F21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因为虚空法界毕竟来讲还是有尽法行</w:t>
      </w:r>
      <w:r w:rsidRPr="00EC68DD">
        <w:rPr>
          <w:rFonts w:ascii="Microsoft YaHei" w:eastAsia="Microsoft YaHei" w:hAnsi="Microsoft YaHei" w:cs="Microsoft YaHei"/>
          <w:color w:val="1F1F1F"/>
          <w:kern w:val="0"/>
          <w14:ligatures w14:val="none"/>
        </w:rPr>
        <w:t>。</w:t>
      </w:r>
    </w:p>
    <w:p w14:paraId="4F021A2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有尽法行的意思就是说这个虚空界其实是一种我们讲也可以叫做假法假安立</w:t>
      </w:r>
      <w:r w:rsidRPr="00EC68DD">
        <w:rPr>
          <w:rFonts w:ascii="Microsoft YaHei" w:eastAsia="Microsoft YaHei" w:hAnsi="Microsoft YaHei" w:cs="Microsoft YaHei"/>
          <w:color w:val="1F1F1F"/>
          <w:kern w:val="0"/>
          <w14:ligatures w14:val="none"/>
        </w:rPr>
        <w:t>。</w:t>
      </w:r>
    </w:p>
    <w:p w14:paraId="1EB2DE3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就是什么叫虚空？虚空的话无色的地方叫虚空</w:t>
      </w:r>
      <w:r w:rsidRPr="00EC68DD">
        <w:rPr>
          <w:rFonts w:ascii="Microsoft YaHei" w:eastAsia="Microsoft YaHei" w:hAnsi="Microsoft YaHei" w:cs="Microsoft YaHei"/>
          <w:color w:val="1F1F1F"/>
          <w:kern w:val="0"/>
          <w14:ligatures w14:val="none"/>
        </w:rPr>
        <w:t>。</w:t>
      </w:r>
    </w:p>
    <w:p w14:paraId="4F03510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这样来讲有色无色相对才形成的虚空</w:t>
      </w:r>
      <w:r w:rsidRPr="00EC68DD">
        <w:rPr>
          <w:rFonts w:ascii="Microsoft YaHei" w:eastAsia="Microsoft YaHei" w:hAnsi="Microsoft YaHei" w:cs="Microsoft YaHei"/>
          <w:color w:val="1F1F1F"/>
          <w:kern w:val="0"/>
          <w14:ligatures w14:val="none"/>
        </w:rPr>
        <w:t>。</w:t>
      </w:r>
    </w:p>
    <w:p w14:paraId="4D482EB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那么这样来讲这个虚空啊，它是一种还是一个有尽的法行，有色的地方就没虚空了</w:t>
      </w:r>
      <w:r w:rsidRPr="00EC68DD">
        <w:rPr>
          <w:rFonts w:ascii="Microsoft YaHei" w:eastAsia="Microsoft YaHei" w:hAnsi="Microsoft YaHei" w:cs="Microsoft YaHei"/>
          <w:color w:val="1F1F1F"/>
          <w:kern w:val="0"/>
          <w14:ligatures w14:val="none"/>
        </w:rPr>
        <w:t>。</w:t>
      </w:r>
    </w:p>
    <w:p w14:paraId="6536078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无色的地方才有虚空</w:t>
      </w:r>
      <w:r w:rsidRPr="00EC68DD">
        <w:rPr>
          <w:rFonts w:ascii="Microsoft YaHei" w:eastAsia="Microsoft YaHei" w:hAnsi="Microsoft YaHei" w:cs="Microsoft YaHei"/>
          <w:color w:val="1F1F1F"/>
          <w:kern w:val="0"/>
          <w14:ligatures w14:val="none"/>
        </w:rPr>
        <w:t>。</w:t>
      </w:r>
    </w:p>
    <w:p w14:paraId="64CB1A4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这样来讲就是它也是一个有尽的法行，也就是能穷尽</w:t>
      </w:r>
      <w:r w:rsidRPr="00EC68DD">
        <w:rPr>
          <w:rFonts w:ascii="Microsoft YaHei" w:eastAsia="Microsoft YaHei" w:hAnsi="Microsoft YaHei" w:cs="Microsoft YaHei"/>
          <w:color w:val="1F1F1F"/>
          <w:kern w:val="0"/>
          <w14:ligatures w14:val="none"/>
        </w:rPr>
        <w:t>。</w:t>
      </w:r>
    </w:p>
    <w:p w14:paraId="5EBC395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佛教里认为虚空还是能穷尽的</w:t>
      </w:r>
      <w:r w:rsidRPr="00EC68DD">
        <w:rPr>
          <w:rFonts w:ascii="Microsoft YaHei" w:eastAsia="Microsoft YaHei" w:hAnsi="Microsoft YaHei" w:cs="Microsoft YaHei"/>
          <w:color w:val="1F1F1F"/>
          <w:kern w:val="0"/>
          <w14:ligatures w14:val="none"/>
        </w:rPr>
        <w:t>。</w:t>
      </w:r>
    </w:p>
    <w:p w14:paraId="75F16C4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虚空虽然说是周遍，比如说空无边处，你可以说空是无边</w:t>
      </w:r>
      <w:r w:rsidRPr="00EC68DD">
        <w:rPr>
          <w:rFonts w:ascii="Microsoft YaHei" w:eastAsia="Microsoft YaHei" w:hAnsi="Microsoft YaHei" w:cs="Microsoft YaHei"/>
          <w:color w:val="1F1F1F"/>
          <w:kern w:val="0"/>
          <w14:ligatures w14:val="none"/>
        </w:rPr>
        <w:t>。</w:t>
      </w:r>
    </w:p>
    <w:p w14:paraId="49D3517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但在识无边处里边空就小了</w:t>
      </w:r>
      <w:r w:rsidRPr="00EC68DD">
        <w:rPr>
          <w:rFonts w:ascii="Microsoft YaHei" w:eastAsia="Microsoft YaHei" w:hAnsi="Microsoft YaHei" w:cs="Microsoft YaHei"/>
          <w:color w:val="1F1F1F"/>
          <w:kern w:val="0"/>
          <w14:ligatures w14:val="none"/>
        </w:rPr>
        <w:t>。</w:t>
      </w:r>
    </w:p>
    <w:p w14:paraId="4AE9C15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对吧？空知识忍之的对象，那么识应该更大</w:t>
      </w:r>
      <w:r w:rsidRPr="00EC68DD">
        <w:rPr>
          <w:rFonts w:ascii="Microsoft YaHei" w:eastAsia="Microsoft YaHei" w:hAnsi="Microsoft YaHei" w:cs="Microsoft YaHei"/>
          <w:color w:val="1F1F1F"/>
          <w:kern w:val="0"/>
          <w14:ligatures w14:val="none"/>
        </w:rPr>
        <w:t>。</w:t>
      </w:r>
    </w:p>
    <w:p w14:paraId="04ABD2E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识太厉害了，它能认识空还能认识不空</w:t>
      </w:r>
      <w:r w:rsidRPr="00EC68DD">
        <w:rPr>
          <w:rFonts w:ascii="Microsoft YaHei" w:eastAsia="Microsoft YaHei" w:hAnsi="Microsoft YaHei" w:cs="Microsoft YaHei"/>
          <w:color w:val="1F1F1F"/>
          <w:kern w:val="0"/>
          <w14:ligatures w14:val="none"/>
        </w:rPr>
        <w:t>。</w:t>
      </w:r>
    </w:p>
    <w:p w14:paraId="4EC75BC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那么这样来讲空就有界限</w:t>
      </w:r>
      <w:r w:rsidRPr="00EC68DD">
        <w:rPr>
          <w:rFonts w:ascii="Microsoft YaHei" w:eastAsia="Microsoft YaHei" w:hAnsi="Microsoft YaHei" w:cs="Microsoft YaHei"/>
          <w:color w:val="1F1F1F"/>
          <w:kern w:val="0"/>
          <w14:ligatures w14:val="none"/>
        </w:rPr>
        <w:t>。</w:t>
      </w:r>
    </w:p>
    <w:p w14:paraId="5119F74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所以就是在不同的应该说也可以说不同的维度</w:t>
      </w:r>
      <w:r w:rsidRPr="00EC68DD">
        <w:rPr>
          <w:rFonts w:ascii="Microsoft YaHei" w:eastAsia="Microsoft YaHei" w:hAnsi="Microsoft YaHei" w:cs="Microsoft YaHei"/>
          <w:color w:val="1F1F1F"/>
          <w:kern w:val="0"/>
          <w14:ligatures w14:val="none"/>
        </w:rPr>
        <w:t>。</w:t>
      </w:r>
    </w:p>
    <w:p w14:paraId="6C2F576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你在色法这三维世界来讲的话这虚空是无限的</w:t>
      </w:r>
      <w:r w:rsidRPr="00EC68DD">
        <w:rPr>
          <w:rFonts w:ascii="Microsoft YaHei" w:eastAsia="Microsoft YaHei" w:hAnsi="Microsoft YaHei" w:cs="Microsoft YaHei"/>
          <w:color w:val="1F1F1F"/>
          <w:kern w:val="0"/>
          <w14:ligatures w14:val="none"/>
        </w:rPr>
        <w:t>。</w:t>
      </w:r>
    </w:p>
    <w:p w14:paraId="6F38B54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但是假如说你在高过一维的话，你在心识这一层次的话，空就变成有限的了</w:t>
      </w:r>
      <w:r w:rsidRPr="00EC68DD">
        <w:rPr>
          <w:rFonts w:ascii="Microsoft YaHei" w:eastAsia="Microsoft YaHei" w:hAnsi="Microsoft YaHei" w:cs="Microsoft YaHei"/>
          <w:color w:val="1F1F1F"/>
          <w:kern w:val="0"/>
          <w14:ligatures w14:val="none"/>
        </w:rPr>
        <w:t>。</w:t>
      </w:r>
    </w:p>
    <w:p w14:paraId="6D8F3AB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所以呢就是才有了这样的就是所谓的空无边处、识无边处、无所有处，一个一个向上升这样的无色界的差别</w:t>
      </w:r>
      <w:r w:rsidRPr="00EC68DD">
        <w:rPr>
          <w:rFonts w:ascii="Microsoft YaHei" w:eastAsia="Microsoft YaHei" w:hAnsi="Microsoft YaHei" w:cs="Microsoft YaHei"/>
          <w:color w:val="1F1F1F"/>
          <w:kern w:val="0"/>
          <w14:ligatures w14:val="none"/>
        </w:rPr>
        <w:t>。</w:t>
      </w:r>
    </w:p>
    <w:p w14:paraId="2ACD255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然后他这里讲，就是这个是有尽法。而无为无尽法故</w:t>
      </w:r>
      <w:r w:rsidRPr="00EC68DD">
        <w:rPr>
          <w:rFonts w:ascii="Microsoft YaHei" w:eastAsia="Microsoft YaHei" w:hAnsi="Microsoft YaHei" w:cs="Microsoft YaHei"/>
          <w:color w:val="1F1F1F"/>
          <w:kern w:val="0"/>
          <w14:ligatures w14:val="none"/>
        </w:rPr>
        <w:t>。</w:t>
      </w:r>
    </w:p>
    <w:p w14:paraId="1B1DB1B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他把这个无漏善法说为无为的话，那么就广大了</w:t>
      </w:r>
      <w:r w:rsidRPr="00EC68DD">
        <w:rPr>
          <w:rFonts w:ascii="Microsoft YaHei" w:eastAsia="Microsoft YaHei" w:hAnsi="Microsoft YaHei" w:cs="Microsoft YaHei"/>
          <w:color w:val="1F1F1F"/>
          <w:kern w:val="0"/>
          <w14:ligatures w14:val="none"/>
        </w:rPr>
        <w:t>。</w:t>
      </w:r>
    </w:p>
    <w:p w14:paraId="5D3703F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无为是无尽法，所以有的说呢这个虚空界，虚空界是在无为界上边假安立的</w:t>
      </w:r>
      <w:r w:rsidRPr="00EC68DD">
        <w:rPr>
          <w:rFonts w:ascii="Microsoft YaHei" w:eastAsia="Microsoft YaHei" w:hAnsi="Microsoft YaHei" w:cs="Microsoft YaHei"/>
          <w:color w:val="1F1F1F"/>
          <w:kern w:val="0"/>
          <w14:ligatures w14:val="none"/>
        </w:rPr>
        <w:t>。</w:t>
      </w:r>
    </w:p>
    <w:p w14:paraId="22A099D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有这种说法，比如虚空无为是假法。但是它是在无为法上安立的，无为是实法</w:t>
      </w:r>
      <w:r w:rsidRPr="00EC68DD">
        <w:rPr>
          <w:rFonts w:ascii="Microsoft YaHei" w:eastAsia="Microsoft YaHei" w:hAnsi="Microsoft YaHei" w:cs="Microsoft YaHei"/>
          <w:color w:val="1F1F1F"/>
          <w:kern w:val="0"/>
          <w14:ligatures w14:val="none"/>
        </w:rPr>
        <w:t>。</w:t>
      </w:r>
    </w:p>
    <w:p w14:paraId="063B796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那么这样来讲无为是无限的，但是安立的虚空却是有限的</w:t>
      </w:r>
      <w:r w:rsidRPr="00EC68DD">
        <w:rPr>
          <w:rFonts w:ascii="Microsoft YaHei" w:eastAsia="Microsoft YaHei" w:hAnsi="Microsoft YaHei" w:cs="Microsoft YaHei"/>
          <w:color w:val="1F1F1F"/>
          <w:kern w:val="0"/>
          <w14:ligatures w14:val="none"/>
        </w:rPr>
        <w:t>。</w:t>
      </w:r>
    </w:p>
    <w:p w14:paraId="32ADD85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这样的话它难以承载</w:t>
      </w:r>
      <w:r w:rsidRPr="00EC68DD">
        <w:rPr>
          <w:rFonts w:ascii="Microsoft YaHei" w:eastAsia="Microsoft YaHei" w:hAnsi="Microsoft YaHei" w:cs="Microsoft YaHei"/>
          <w:color w:val="1F1F1F"/>
          <w:kern w:val="0"/>
          <w14:ligatures w14:val="none"/>
        </w:rPr>
        <w:t>。</w:t>
      </w:r>
    </w:p>
    <w:p w14:paraId="525031C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已有尽的法难以承载无尽的法</w:t>
      </w:r>
      <w:r w:rsidRPr="00EC68DD">
        <w:rPr>
          <w:rFonts w:ascii="Microsoft YaHei" w:eastAsia="Microsoft YaHei" w:hAnsi="Microsoft YaHei" w:cs="Microsoft YaHei"/>
          <w:color w:val="1F1F1F"/>
          <w:kern w:val="0"/>
          <w14:ligatures w14:val="none"/>
        </w:rPr>
        <w:t>。</w:t>
      </w:r>
    </w:p>
    <w:p w14:paraId="699197E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或者说以这个有界限的虚空界难以承受无为的无漏善法</w:t>
      </w:r>
      <w:r w:rsidRPr="00EC68DD">
        <w:rPr>
          <w:rFonts w:ascii="Microsoft YaHei" w:eastAsia="Microsoft YaHei" w:hAnsi="Microsoft YaHei" w:cs="Microsoft YaHei"/>
          <w:color w:val="1F1F1F"/>
          <w:kern w:val="0"/>
          <w14:ligatures w14:val="none"/>
        </w:rPr>
        <w:t>。</w:t>
      </w:r>
    </w:p>
    <w:p w14:paraId="117D23C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那这是，这说不相似胜</w:t>
      </w:r>
      <w:r w:rsidRPr="00EC68DD">
        <w:rPr>
          <w:rFonts w:ascii="Microsoft YaHei" w:eastAsia="Microsoft YaHei" w:hAnsi="Microsoft YaHei" w:cs="Microsoft YaHei"/>
          <w:color w:val="1F1F1F"/>
          <w:kern w:val="0"/>
          <w14:ligatures w14:val="none"/>
        </w:rPr>
        <w:t>。</w:t>
      </w:r>
    </w:p>
    <w:p w14:paraId="08D25F3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下边就说怎么不相似</w:t>
      </w:r>
      <w:r w:rsidRPr="00EC68DD">
        <w:rPr>
          <w:rFonts w:ascii="Microsoft YaHei" w:eastAsia="Microsoft YaHei" w:hAnsi="Microsoft YaHei" w:cs="Microsoft YaHei"/>
          <w:color w:val="1F1F1F"/>
          <w:kern w:val="0"/>
          <w14:ligatures w14:val="none"/>
        </w:rPr>
        <w:t>。</w:t>
      </w:r>
    </w:p>
    <w:p w14:paraId="099C67C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假令乃至少许不相似</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5044FA4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就是说这个虚空然后少许乃至少许不相似，有一点点差别的</w:t>
      </w:r>
      <w:r w:rsidRPr="00EC68DD">
        <w:rPr>
          <w:rFonts w:ascii="Microsoft YaHei" w:eastAsia="Microsoft YaHei" w:hAnsi="Microsoft YaHei" w:cs="Microsoft YaHei"/>
          <w:color w:val="1F1F1F"/>
          <w:kern w:val="0"/>
          <w14:ligatures w14:val="none"/>
        </w:rPr>
        <w:t>。</w:t>
      </w:r>
    </w:p>
    <w:p w14:paraId="014170B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下边呢就讲这个譬喻</w:t>
      </w:r>
      <w:r w:rsidRPr="00EC68DD">
        <w:rPr>
          <w:rFonts w:ascii="Microsoft YaHei" w:eastAsia="Microsoft YaHei" w:hAnsi="Microsoft YaHei" w:cs="Microsoft YaHei"/>
          <w:color w:val="1F1F1F"/>
          <w:kern w:val="0"/>
          <w14:ligatures w14:val="none"/>
        </w:rPr>
        <w:t>。</w:t>
      </w:r>
    </w:p>
    <w:p w14:paraId="468E2C4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如分芥子以为万分，以须弥山，倘失其身中不相类也</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57451C5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那么他说呢这个不相似什么意思</w:t>
      </w:r>
      <w:r w:rsidRPr="00EC68DD">
        <w:rPr>
          <w:rFonts w:ascii="Microsoft YaHei" w:eastAsia="Microsoft YaHei" w:hAnsi="Microsoft YaHei" w:cs="Microsoft YaHei"/>
          <w:color w:val="1F1F1F"/>
          <w:kern w:val="0"/>
          <w14:ligatures w14:val="none"/>
        </w:rPr>
        <w:t>？</w:t>
      </w:r>
    </w:p>
    <w:p w14:paraId="115D5A0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他说比如将一个芥子，这个芥子的话在比喻里边都把它说得很小</w:t>
      </w:r>
      <w:r w:rsidRPr="00EC68DD">
        <w:rPr>
          <w:rFonts w:ascii="Microsoft YaHei" w:eastAsia="Microsoft YaHei" w:hAnsi="Microsoft YaHei" w:cs="Microsoft YaHei"/>
          <w:color w:val="1F1F1F"/>
          <w:kern w:val="0"/>
          <w14:ligatures w14:val="none"/>
        </w:rPr>
        <w:t>。</w:t>
      </w:r>
    </w:p>
    <w:p w14:paraId="4552796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就是说这个芥子比芝麻还小，我们平时吃那种点心里边可能有那小黑点那种那种那种种子</w:t>
      </w:r>
      <w:r w:rsidRPr="00EC68DD">
        <w:rPr>
          <w:rFonts w:ascii="Microsoft YaHei" w:eastAsia="Microsoft YaHei" w:hAnsi="Microsoft YaHei" w:cs="Microsoft YaHei"/>
          <w:color w:val="1F1F1F"/>
          <w:kern w:val="0"/>
          <w14:ligatures w14:val="none"/>
        </w:rPr>
        <w:t>。</w:t>
      </w:r>
    </w:p>
    <w:p w14:paraId="0808689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这小黑点，芥子</w:t>
      </w:r>
      <w:r w:rsidRPr="00EC68DD">
        <w:rPr>
          <w:rFonts w:ascii="Microsoft YaHei" w:eastAsia="Microsoft YaHei" w:hAnsi="Microsoft YaHei" w:cs="Microsoft YaHei"/>
          <w:color w:val="1F1F1F"/>
          <w:kern w:val="0"/>
          <w14:ligatures w14:val="none"/>
        </w:rPr>
        <w:t>。</w:t>
      </w:r>
    </w:p>
    <w:p w14:paraId="45A1529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这个芥子的话再把它分为一万份，啊那就是说比那个毛发分百分的话那肯定要更小更小了</w:t>
      </w:r>
      <w:r w:rsidRPr="00EC68DD">
        <w:rPr>
          <w:rFonts w:ascii="Microsoft YaHei" w:eastAsia="Microsoft YaHei" w:hAnsi="Microsoft YaHei" w:cs="Microsoft YaHei"/>
          <w:color w:val="1F1F1F"/>
          <w:kern w:val="0"/>
          <w14:ligatures w14:val="none"/>
        </w:rPr>
        <w:t>。</w:t>
      </w:r>
    </w:p>
    <w:p w14:paraId="58E9DCE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然后呢就是把把它分为万份，然后以须弥山倘失其身中不类也</w:t>
      </w:r>
      <w:r w:rsidRPr="00EC68DD">
        <w:rPr>
          <w:rFonts w:ascii="Microsoft YaHei" w:eastAsia="Microsoft YaHei" w:hAnsi="Microsoft YaHei" w:cs="Microsoft YaHei"/>
          <w:color w:val="1F1F1F"/>
          <w:kern w:val="0"/>
          <w14:ligatures w14:val="none"/>
        </w:rPr>
        <w:t>。</w:t>
      </w:r>
    </w:p>
    <w:p w14:paraId="1ECD057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就是说把你须弥山的话呢，就是把这个小小的哪一部分，一万分之一的小芥子把它模拟为须弥山</w:t>
      </w:r>
      <w:r w:rsidRPr="00EC68DD">
        <w:rPr>
          <w:rFonts w:ascii="Microsoft YaHei" w:eastAsia="Microsoft YaHei" w:hAnsi="Microsoft YaHei" w:cs="Microsoft YaHei"/>
          <w:color w:val="1F1F1F"/>
          <w:kern w:val="0"/>
          <w14:ligatures w14:val="none"/>
        </w:rPr>
        <w:t>。</w:t>
      </w:r>
    </w:p>
    <w:p w14:paraId="3A57041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须弥山是很大的，或者说须弥山是一个小世界的中心</w:t>
      </w:r>
      <w:r w:rsidRPr="00EC68DD">
        <w:rPr>
          <w:rFonts w:ascii="Microsoft YaHei" w:eastAsia="Microsoft YaHei" w:hAnsi="Microsoft YaHei" w:cs="Microsoft YaHei"/>
          <w:color w:val="1F1F1F"/>
          <w:kern w:val="0"/>
          <w14:ligatures w14:val="none"/>
        </w:rPr>
        <w:t>。</w:t>
      </w:r>
    </w:p>
    <w:p w14:paraId="3743BA3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对吧？把那个芥子当成须弥山，芥子犹如须弥山那么大</w:t>
      </w:r>
      <w:r w:rsidRPr="00EC68DD">
        <w:rPr>
          <w:rFonts w:ascii="Microsoft YaHei" w:eastAsia="Microsoft YaHei" w:hAnsi="Microsoft YaHei" w:cs="Microsoft YaHei"/>
          <w:color w:val="1F1F1F"/>
          <w:kern w:val="0"/>
          <w14:ligatures w14:val="none"/>
        </w:rPr>
        <w:t>。</w:t>
      </w:r>
    </w:p>
    <w:p w14:paraId="3C4CD3F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然后你就把这个世界扩大到多大倍了？对吧</w:t>
      </w:r>
      <w:r w:rsidRPr="00EC68DD">
        <w:rPr>
          <w:rFonts w:ascii="Microsoft YaHei" w:eastAsia="Microsoft YaHei" w:hAnsi="Microsoft YaHei" w:cs="Microsoft YaHei"/>
          <w:color w:val="1F1F1F"/>
          <w:kern w:val="0"/>
          <w14:ligatures w14:val="none"/>
        </w:rPr>
        <w:t>？</w:t>
      </w:r>
    </w:p>
    <w:p w14:paraId="6A6C4C5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一万分之一的芥子把它变成须弥山那么大，那就等于是这个世界变得更大了，对吧</w:t>
      </w:r>
      <w:r w:rsidRPr="00EC68DD">
        <w:rPr>
          <w:rFonts w:ascii="Microsoft YaHei" w:eastAsia="Microsoft YaHei" w:hAnsi="Microsoft YaHei" w:cs="Microsoft YaHei"/>
          <w:color w:val="1F1F1F"/>
          <w:kern w:val="0"/>
          <w14:ligatures w14:val="none"/>
        </w:rPr>
        <w:t>？</w:t>
      </w:r>
    </w:p>
    <w:p w14:paraId="57BAC7B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然后他说就算你这么譬喻，倘失其身中不相类也</w:t>
      </w:r>
      <w:r w:rsidRPr="00EC68DD">
        <w:rPr>
          <w:rFonts w:ascii="Microsoft YaHei" w:eastAsia="Microsoft YaHei" w:hAnsi="Microsoft YaHei" w:cs="Microsoft YaHei"/>
          <w:color w:val="1F1F1F"/>
          <w:kern w:val="0"/>
          <w14:ligatures w14:val="none"/>
        </w:rPr>
        <w:t>。</w:t>
      </w:r>
    </w:p>
    <w:p w14:paraId="338C338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倘失其身的意思就是说，就算你把生命放进去数你可能数不清楚</w:t>
      </w:r>
      <w:r w:rsidRPr="00EC68DD">
        <w:rPr>
          <w:rFonts w:ascii="Microsoft YaHei" w:eastAsia="Microsoft YaHei" w:hAnsi="Microsoft YaHei" w:cs="Microsoft YaHei"/>
          <w:color w:val="1F1F1F"/>
          <w:kern w:val="0"/>
          <w14:ligatures w14:val="none"/>
        </w:rPr>
        <w:t>。</w:t>
      </w:r>
    </w:p>
    <w:p w14:paraId="24A0EA6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或者这意思，倘失其身的话意思就是说白费生命</w:t>
      </w:r>
      <w:r w:rsidRPr="00EC68DD">
        <w:rPr>
          <w:rFonts w:ascii="Microsoft YaHei" w:eastAsia="Microsoft YaHei" w:hAnsi="Microsoft YaHei" w:cs="Microsoft YaHei"/>
          <w:color w:val="1F1F1F"/>
          <w:kern w:val="0"/>
          <w14:ligatures w14:val="none"/>
        </w:rPr>
        <w:t>。</w:t>
      </w:r>
    </w:p>
    <w:p w14:paraId="4C4C512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然后中不相类也，你一点都不相似</w:t>
      </w:r>
      <w:r w:rsidRPr="00EC68DD">
        <w:rPr>
          <w:rFonts w:ascii="Microsoft YaHei" w:eastAsia="Microsoft YaHei" w:hAnsi="Microsoft YaHei" w:cs="Microsoft YaHei"/>
          <w:color w:val="1F1F1F"/>
          <w:kern w:val="0"/>
          <w14:ligatures w14:val="none"/>
        </w:rPr>
        <w:t>。</w:t>
      </w:r>
    </w:p>
    <w:p w14:paraId="26D1E45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就是说到底有多大，你把它一万分之一的芥子扩展到须弥山那么大</w:t>
      </w:r>
      <w:r w:rsidRPr="00EC68DD">
        <w:rPr>
          <w:rFonts w:ascii="Microsoft YaHei" w:eastAsia="Microsoft YaHei" w:hAnsi="Microsoft YaHei" w:cs="Microsoft YaHei"/>
          <w:color w:val="1F1F1F"/>
          <w:kern w:val="0"/>
          <w14:ligatures w14:val="none"/>
        </w:rPr>
        <w:t>。</w:t>
      </w:r>
    </w:p>
    <w:p w14:paraId="5D31A6A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世界变了多少万倍的扩大，但是中不相类也，还是没法比类</w:t>
      </w:r>
      <w:r w:rsidRPr="00EC68DD">
        <w:rPr>
          <w:rFonts w:ascii="Microsoft YaHei" w:eastAsia="Microsoft YaHei" w:hAnsi="Microsoft YaHei" w:cs="Microsoft YaHei"/>
          <w:color w:val="1F1F1F"/>
          <w:kern w:val="0"/>
          <w14:ligatures w14:val="none"/>
        </w:rPr>
        <w:t>。</w:t>
      </w:r>
    </w:p>
    <w:p w14:paraId="54D37F0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因为它不相似，如果不相似的话你就不好不好比类</w:t>
      </w:r>
      <w:r w:rsidRPr="00EC68DD">
        <w:rPr>
          <w:rFonts w:ascii="Microsoft YaHei" w:eastAsia="Microsoft YaHei" w:hAnsi="Microsoft YaHei" w:cs="Microsoft YaHei"/>
          <w:color w:val="1F1F1F"/>
          <w:kern w:val="0"/>
          <w14:ligatures w14:val="none"/>
        </w:rPr>
        <w:t>。</w:t>
      </w:r>
    </w:p>
    <w:p w14:paraId="50BE17D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这是第三种</w:t>
      </w:r>
      <w:r w:rsidRPr="00EC68DD">
        <w:rPr>
          <w:rFonts w:ascii="Microsoft YaHei" w:eastAsia="Microsoft YaHei" w:hAnsi="Microsoft YaHei" w:cs="Microsoft YaHei"/>
          <w:color w:val="1F1F1F"/>
          <w:kern w:val="0"/>
          <w14:ligatures w14:val="none"/>
        </w:rPr>
        <w:t>。</w:t>
      </w:r>
    </w:p>
    <w:p w14:paraId="27A6B36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下面说第四种</w:t>
      </w:r>
      <w:r w:rsidRPr="00EC68DD">
        <w:rPr>
          <w:rFonts w:ascii="Microsoft YaHei" w:eastAsia="Microsoft YaHei" w:hAnsi="Microsoft YaHei" w:cs="Microsoft YaHei"/>
          <w:color w:val="1F1F1F"/>
          <w:kern w:val="0"/>
          <w14:ligatures w14:val="none"/>
        </w:rPr>
        <w:t>。</w:t>
      </w:r>
    </w:p>
    <w:p w14:paraId="413D7E1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也是经文</w:t>
      </w:r>
      <w:r w:rsidRPr="00EC68DD">
        <w:rPr>
          <w:rFonts w:ascii="Microsoft YaHei" w:eastAsia="Microsoft YaHei" w:hAnsi="Microsoft YaHei" w:cs="Microsoft YaHei"/>
          <w:color w:val="1F1F1F"/>
          <w:kern w:val="0"/>
          <w14:ligatures w14:val="none"/>
        </w:rPr>
        <w:t>。</w:t>
      </w:r>
    </w:p>
    <w:p w14:paraId="6F1BF68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第四种就是</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优波尼沙陀分不及一者</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1ECC6FC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论中亦翻云</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因胜</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23E9190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他说呢在《论》中，《世亲论》里边有翻译把这个优波尼沙陀分翻为因胜</w:t>
      </w:r>
      <w:r w:rsidRPr="00EC68DD">
        <w:rPr>
          <w:rFonts w:ascii="Microsoft YaHei" w:eastAsia="Microsoft YaHei" w:hAnsi="Microsoft YaHei" w:cs="Microsoft YaHei"/>
          <w:color w:val="1F1F1F"/>
          <w:kern w:val="0"/>
          <w14:ligatures w14:val="none"/>
        </w:rPr>
        <w:t>。</w:t>
      </w:r>
    </w:p>
    <w:p w14:paraId="4073204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这样来说的话就是个意译</w:t>
      </w:r>
      <w:r w:rsidRPr="00EC68DD">
        <w:rPr>
          <w:rFonts w:ascii="Microsoft YaHei" w:eastAsia="Microsoft YaHei" w:hAnsi="Microsoft YaHei" w:cs="Microsoft YaHei"/>
          <w:color w:val="1F1F1F"/>
          <w:kern w:val="0"/>
          <w14:ligatures w14:val="none"/>
        </w:rPr>
        <w:t>。</w:t>
      </w:r>
    </w:p>
    <w:p w14:paraId="1BAA16B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优波尼沙陀分就是数之极也，就是讲到数的极限了叫优波尼沙陀分</w:t>
      </w:r>
      <w:r w:rsidRPr="00EC68DD">
        <w:rPr>
          <w:rFonts w:ascii="Microsoft YaHei" w:eastAsia="Microsoft YaHei" w:hAnsi="Microsoft YaHei" w:cs="Microsoft YaHei"/>
          <w:color w:val="1F1F1F"/>
          <w:kern w:val="0"/>
          <w14:ligatures w14:val="none"/>
        </w:rPr>
        <w:t>。</w:t>
      </w:r>
    </w:p>
    <w:p w14:paraId="67372D6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数的极限</w:t>
      </w:r>
      <w:r w:rsidRPr="00EC68DD">
        <w:rPr>
          <w:rFonts w:ascii="Microsoft YaHei" w:eastAsia="Microsoft YaHei" w:hAnsi="Microsoft YaHei" w:cs="Microsoft YaHei"/>
          <w:color w:val="1F1F1F"/>
          <w:kern w:val="0"/>
          <w14:ligatures w14:val="none"/>
        </w:rPr>
        <w:t>。</w:t>
      </w:r>
    </w:p>
    <w:p w14:paraId="4AD65D2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然后这里边把它分成因</w:t>
      </w:r>
      <w:r w:rsidRPr="00EC68DD">
        <w:rPr>
          <w:rFonts w:ascii="Microsoft YaHei" w:eastAsia="Microsoft YaHei" w:hAnsi="Microsoft YaHei" w:cs="Microsoft YaHei"/>
          <w:color w:val="1F1F1F"/>
          <w:kern w:val="0"/>
          <w14:ligatures w14:val="none"/>
        </w:rPr>
        <w:t>。</w:t>
      </w:r>
    </w:p>
    <w:p w14:paraId="1CBF8D1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名因果不相似珍宝。他上面讲的是这个因果不相似</w:t>
      </w:r>
      <w:r w:rsidRPr="00EC68DD">
        <w:rPr>
          <w:rFonts w:ascii="Microsoft YaHei" w:eastAsia="Microsoft YaHei" w:hAnsi="Microsoft YaHei" w:cs="Microsoft YaHei"/>
          <w:color w:val="1F1F1F"/>
          <w:kern w:val="0"/>
          <w14:ligatures w14:val="none"/>
        </w:rPr>
        <w:t>。</w:t>
      </w:r>
    </w:p>
    <w:p w14:paraId="7B95480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就是世间法没有办法譬喻出世间法</w:t>
      </w:r>
      <w:r w:rsidRPr="00EC68DD">
        <w:rPr>
          <w:rFonts w:ascii="Microsoft YaHei" w:eastAsia="Microsoft YaHei" w:hAnsi="Microsoft YaHei" w:cs="Microsoft YaHei"/>
          <w:color w:val="1F1F1F"/>
          <w:kern w:val="0"/>
          <w14:ligatures w14:val="none"/>
        </w:rPr>
        <w:t>。</w:t>
      </w:r>
    </w:p>
    <w:p w14:paraId="28F8509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然后他这上说</w:t>
      </w:r>
      <w:r w:rsidRPr="00EC68DD">
        <w:rPr>
          <w:rFonts w:ascii="Microsoft YaHei" w:eastAsia="Microsoft YaHei" w:hAnsi="Microsoft YaHei" w:cs="Microsoft YaHei"/>
          <w:color w:val="1F1F1F"/>
          <w:kern w:val="0"/>
          <w14:ligatures w14:val="none"/>
        </w:rPr>
        <w:t>：</w:t>
      </w:r>
    </w:p>
    <w:p w14:paraId="59387ED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有漏善法，暂得三界报，因果具是不如无漏善法</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676774C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那因果呢两方面都不如这个无漏的善法</w:t>
      </w:r>
      <w:r w:rsidRPr="00EC68DD">
        <w:rPr>
          <w:rFonts w:ascii="Microsoft YaHei" w:eastAsia="Microsoft YaHei" w:hAnsi="Microsoft YaHei" w:cs="Microsoft YaHei"/>
          <w:color w:val="1F1F1F"/>
          <w:kern w:val="0"/>
          <w14:ligatures w14:val="none"/>
        </w:rPr>
        <w:t>。</w:t>
      </w:r>
    </w:p>
    <w:p w14:paraId="06F781E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就是无漏善法的因、善法的果都超过有漏的善法</w:t>
      </w:r>
      <w:r w:rsidRPr="00EC68DD">
        <w:rPr>
          <w:rFonts w:ascii="Microsoft YaHei" w:eastAsia="Microsoft YaHei" w:hAnsi="Microsoft YaHei" w:cs="Microsoft YaHei"/>
          <w:color w:val="1F1F1F"/>
          <w:kern w:val="0"/>
          <w14:ligatures w14:val="none"/>
        </w:rPr>
        <w:t>。</w:t>
      </w:r>
    </w:p>
    <w:p w14:paraId="603F810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乃至远得佛果。而且呢还能够最终成佛</w:t>
      </w:r>
      <w:r w:rsidRPr="00EC68DD">
        <w:rPr>
          <w:rFonts w:ascii="Microsoft YaHei" w:eastAsia="Microsoft YaHei" w:hAnsi="Microsoft YaHei" w:cs="Microsoft YaHei"/>
          <w:color w:val="1F1F1F"/>
          <w:kern w:val="0"/>
          <w14:ligatures w14:val="none"/>
        </w:rPr>
        <w:t>。</w:t>
      </w:r>
    </w:p>
    <w:p w14:paraId="7F463BB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因果具胜故名因果不相似也</w:t>
      </w:r>
      <w:r w:rsidRPr="00EC68DD">
        <w:rPr>
          <w:rFonts w:ascii="Microsoft YaHei" w:eastAsia="Microsoft YaHei" w:hAnsi="Microsoft YaHei" w:cs="Microsoft YaHei"/>
          <w:color w:val="1F1F1F"/>
          <w:kern w:val="0"/>
          <w14:ligatures w14:val="none"/>
        </w:rPr>
        <w:t>。</w:t>
      </w:r>
    </w:p>
    <w:p w14:paraId="446DC89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所以因果都超胜这叫不相似</w:t>
      </w:r>
      <w:r w:rsidRPr="00EC68DD">
        <w:rPr>
          <w:rFonts w:ascii="Microsoft YaHei" w:eastAsia="Microsoft YaHei" w:hAnsi="Microsoft YaHei" w:cs="Microsoft YaHei"/>
          <w:color w:val="1F1F1F"/>
          <w:kern w:val="0"/>
          <w14:ligatures w14:val="none"/>
        </w:rPr>
        <w:t>。</w:t>
      </w:r>
    </w:p>
    <w:p w14:paraId="42B49B3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但是不相似是前面说的</w:t>
      </w:r>
      <w:r w:rsidRPr="00EC68DD">
        <w:rPr>
          <w:rFonts w:ascii="Microsoft YaHei" w:eastAsia="Microsoft YaHei" w:hAnsi="Microsoft YaHei" w:cs="Microsoft YaHei"/>
          <w:color w:val="1F1F1F"/>
          <w:kern w:val="0"/>
          <w14:ligatures w14:val="none"/>
        </w:rPr>
        <w:t>。</w:t>
      </w:r>
    </w:p>
    <w:p w14:paraId="25B3C22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这里边也是说不相似。不相似的话就不能譬喻了</w:t>
      </w:r>
      <w:r w:rsidRPr="00EC68DD">
        <w:rPr>
          <w:rFonts w:ascii="Microsoft YaHei" w:eastAsia="Microsoft YaHei" w:hAnsi="Microsoft YaHei" w:cs="Microsoft YaHei"/>
          <w:color w:val="1F1F1F"/>
          <w:kern w:val="0"/>
          <w14:ligatures w14:val="none"/>
        </w:rPr>
        <w:t>。</w:t>
      </w:r>
    </w:p>
    <w:p w14:paraId="7C2C5A4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所以今于此经前之三分如名可知</w:t>
      </w:r>
      <w:r w:rsidRPr="00EC68DD">
        <w:rPr>
          <w:rFonts w:ascii="Microsoft YaHei" w:eastAsia="Microsoft YaHei" w:hAnsi="Microsoft YaHei" w:cs="Microsoft YaHei"/>
          <w:color w:val="1F1F1F"/>
          <w:kern w:val="0"/>
          <w14:ligatures w14:val="none"/>
        </w:rPr>
        <w:t>。</w:t>
      </w:r>
    </w:p>
    <w:p w14:paraId="4C918A7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那么在此经中的话是说了八分</w:t>
      </w:r>
      <w:r w:rsidRPr="00EC68DD">
        <w:rPr>
          <w:rFonts w:ascii="Microsoft YaHei" w:eastAsia="Microsoft YaHei" w:hAnsi="Microsoft YaHei" w:cs="Microsoft YaHei"/>
          <w:color w:val="1F1F1F"/>
          <w:kern w:val="0"/>
          <w14:ligatures w14:val="none"/>
        </w:rPr>
        <w:t>。</w:t>
      </w:r>
    </w:p>
    <w:p w14:paraId="067A34E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那么前三分的话都比较容易理解了</w:t>
      </w:r>
      <w:r w:rsidRPr="00EC68DD">
        <w:rPr>
          <w:rFonts w:ascii="Microsoft YaHei" w:eastAsia="Microsoft YaHei" w:hAnsi="Microsoft YaHei" w:cs="Microsoft YaHei"/>
          <w:color w:val="1F1F1F"/>
          <w:kern w:val="0"/>
          <w14:ligatures w14:val="none"/>
        </w:rPr>
        <w:t>。</w:t>
      </w:r>
    </w:p>
    <w:p w14:paraId="194B44F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下边进一步的他还在进一步解释</w:t>
      </w:r>
      <w:r w:rsidRPr="00EC68DD">
        <w:rPr>
          <w:rFonts w:ascii="Microsoft YaHei" w:eastAsia="Microsoft YaHei" w:hAnsi="Microsoft YaHei" w:cs="Microsoft YaHei"/>
          <w:color w:val="1F1F1F"/>
          <w:kern w:val="0"/>
          <w14:ligatures w14:val="none"/>
        </w:rPr>
        <w:t>。</w:t>
      </w:r>
    </w:p>
    <w:p w14:paraId="77A0F45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把后边的几种再做解释</w:t>
      </w:r>
      <w:r w:rsidRPr="00EC68DD">
        <w:rPr>
          <w:rFonts w:ascii="Microsoft YaHei" w:eastAsia="Microsoft YaHei" w:hAnsi="Microsoft YaHei" w:cs="Microsoft YaHei"/>
          <w:color w:val="1F1F1F"/>
          <w:kern w:val="0"/>
          <w14:ligatures w14:val="none"/>
        </w:rPr>
        <w:t>。</w:t>
      </w:r>
    </w:p>
    <w:p w14:paraId="74CBAF0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这个呢是圆测法师在做最后的总结</w:t>
      </w:r>
      <w:r w:rsidRPr="00EC68DD">
        <w:rPr>
          <w:rFonts w:ascii="Microsoft YaHei" w:eastAsia="Microsoft YaHei" w:hAnsi="Microsoft YaHei" w:cs="Microsoft YaHei"/>
          <w:color w:val="1F1F1F"/>
          <w:kern w:val="0"/>
          <w14:ligatures w14:val="none"/>
        </w:rPr>
        <w:t>。</w:t>
      </w:r>
    </w:p>
    <w:p w14:paraId="4506D3E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言数分者。后边的几分从数分开始，前面是三者都容易</w:t>
      </w:r>
      <w:r w:rsidRPr="00EC68DD">
        <w:rPr>
          <w:rFonts w:ascii="Microsoft YaHei" w:eastAsia="Microsoft YaHei" w:hAnsi="Microsoft YaHei" w:cs="Microsoft YaHei"/>
          <w:color w:val="1F1F1F"/>
          <w:kern w:val="0"/>
          <w14:ligatures w14:val="none"/>
        </w:rPr>
        <w:t>。</w:t>
      </w:r>
    </w:p>
    <w:p w14:paraId="31FBDA2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百分、千分、百千分这容易</w:t>
      </w:r>
      <w:r w:rsidRPr="00EC68DD">
        <w:rPr>
          <w:rFonts w:ascii="Microsoft YaHei" w:eastAsia="Microsoft YaHei" w:hAnsi="Microsoft YaHei" w:cs="Microsoft YaHei"/>
          <w:color w:val="1F1F1F"/>
          <w:kern w:val="0"/>
          <w14:ligatures w14:val="none"/>
        </w:rPr>
        <w:t>。</w:t>
      </w:r>
    </w:p>
    <w:p w14:paraId="25EBC09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后边数分</w:t>
      </w:r>
      <w:r w:rsidRPr="00EC68DD">
        <w:rPr>
          <w:rFonts w:ascii="Microsoft YaHei" w:eastAsia="Microsoft YaHei" w:hAnsi="Microsoft YaHei" w:cs="Microsoft YaHei"/>
          <w:color w:val="1F1F1F"/>
          <w:kern w:val="0"/>
          <w14:ligatures w14:val="none"/>
        </w:rPr>
        <w:t>。</w:t>
      </w:r>
    </w:p>
    <w:p w14:paraId="6049095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凡者</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僧企</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，此云数也</w:t>
      </w:r>
      <w:r w:rsidRPr="00EC68DD">
        <w:rPr>
          <w:rFonts w:ascii="Microsoft YaHei" w:eastAsia="Microsoft YaHei" w:hAnsi="Microsoft YaHei" w:cs="Microsoft YaHei"/>
          <w:color w:val="1F1F1F"/>
          <w:kern w:val="0"/>
          <w14:ligatures w14:val="none"/>
        </w:rPr>
        <w:t>。</w:t>
      </w:r>
    </w:p>
    <w:p w14:paraId="6CF86BA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那么梵文的话就称为僧企</w:t>
      </w:r>
      <w:r w:rsidRPr="00EC68DD">
        <w:rPr>
          <w:rFonts w:ascii="Microsoft YaHei" w:eastAsia="Microsoft YaHei" w:hAnsi="Microsoft YaHei" w:cs="Microsoft YaHei"/>
          <w:color w:val="1F1F1F"/>
          <w:kern w:val="0"/>
          <w14:ligatures w14:val="none"/>
        </w:rPr>
        <w:t>。</w:t>
      </w:r>
    </w:p>
    <w:p w14:paraId="1146DB1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现在的话是把它翻为数。数的外道叫僧企</w:t>
      </w:r>
      <w:r w:rsidRPr="00EC68DD">
        <w:rPr>
          <w:rFonts w:ascii="Microsoft YaHei" w:eastAsia="Microsoft YaHei" w:hAnsi="Microsoft YaHei" w:cs="Microsoft YaHei"/>
          <w:color w:val="1F1F1F"/>
          <w:kern w:val="0"/>
          <w14:ligatures w14:val="none"/>
        </w:rPr>
        <w:t>。</w:t>
      </w:r>
    </w:p>
    <w:p w14:paraId="664F806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然后下边说</w:t>
      </w:r>
      <w:r w:rsidRPr="00EC68DD">
        <w:rPr>
          <w:rFonts w:ascii="Microsoft YaHei" w:eastAsia="Microsoft YaHei" w:hAnsi="Microsoft YaHei" w:cs="Microsoft YaHei"/>
          <w:color w:val="1F1F1F"/>
          <w:kern w:val="0"/>
          <w14:ligatures w14:val="none"/>
        </w:rPr>
        <w:t>：</w:t>
      </w:r>
    </w:p>
    <w:p w14:paraId="12FCFB9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依《十地论》第七卷云：</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数者，一一为二，二二为四，如是等</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0E4C3DA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那么说这个数的话就是你能够计算着</w:t>
      </w:r>
      <w:r w:rsidRPr="00EC68DD">
        <w:rPr>
          <w:rFonts w:ascii="Microsoft YaHei" w:eastAsia="Microsoft YaHei" w:hAnsi="Microsoft YaHei" w:cs="Microsoft YaHei"/>
          <w:color w:val="1F1F1F"/>
          <w:kern w:val="0"/>
          <w14:ligatures w14:val="none"/>
        </w:rPr>
        <w:t>。</w:t>
      </w:r>
    </w:p>
    <w:p w14:paraId="1DE5DDD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能够依这个数向上推，比如一一为二，</w:t>
      </w:r>
      <w:r w:rsidRPr="00EC68DD">
        <w:rPr>
          <w:rFonts w:ascii="Arial" w:eastAsia="Times New Roman" w:hAnsi="Arial" w:cs="Arial"/>
          <w:color w:val="1F1F1F"/>
          <w:kern w:val="0"/>
          <w14:ligatures w14:val="none"/>
        </w:rPr>
        <w:t>1+1=2</w:t>
      </w:r>
      <w:r w:rsidRPr="00EC68DD">
        <w:rPr>
          <w:rFonts w:ascii="Microsoft YaHei" w:eastAsia="Microsoft YaHei" w:hAnsi="Microsoft YaHei" w:cs="Microsoft YaHei"/>
          <w:color w:val="1F1F1F"/>
          <w:kern w:val="0"/>
          <w14:ligatures w14:val="none"/>
        </w:rPr>
        <w:t>。</w:t>
      </w:r>
    </w:p>
    <w:p w14:paraId="167BBD4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二二为四，</w:t>
      </w:r>
      <w:r w:rsidRPr="00EC68DD">
        <w:rPr>
          <w:rFonts w:ascii="Arial" w:eastAsia="Times New Roman" w:hAnsi="Arial" w:cs="Arial"/>
          <w:color w:val="1F1F1F"/>
          <w:kern w:val="0"/>
          <w14:ligatures w14:val="none"/>
        </w:rPr>
        <w:t>2+2=4</w:t>
      </w:r>
      <w:r w:rsidRPr="00EC68DD">
        <w:rPr>
          <w:rFonts w:ascii="Microsoft YaHei" w:eastAsia="Microsoft YaHei" w:hAnsi="Microsoft YaHei" w:cs="Microsoft YaHei"/>
          <w:color w:val="1F1F1F"/>
          <w:kern w:val="0"/>
          <w14:ligatures w14:val="none"/>
        </w:rPr>
        <w:t>。</w:t>
      </w:r>
    </w:p>
    <w:p w14:paraId="2419D7B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如是等这叫数</w:t>
      </w:r>
      <w:r w:rsidRPr="00EC68DD">
        <w:rPr>
          <w:rFonts w:ascii="Microsoft YaHei" w:eastAsia="Microsoft YaHei" w:hAnsi="Microsoft YaHei" w:cs="Microsoft YaHei"/>
          <w:color w:val="1F1F1F"/>
          <w:kern w:val="0"/>
          <w14:ligatures w14:val="none"/>
        </w:rPr>
        <w:t>。</w:t>
      </w:r>
    </w:p>
    <w:p w14:paraId="0E7454E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然后呢这个依功德施菩萨《般若论》，功德施菩萨的《般若论》</w:t>
      </w:r>
      <w:r w:rsidRPr="00EC68DD">
        <w:rPr>
          <w:rFonts w:ascii="Microsoft YaHei" w:eastAsia="Microsoft YaHei" w:hAnsi="Microsoft YaHei" w:cs="Microsoft YaHei"/>
          <w:color w:val="1F1F1F"/>
          <w:kern w:val="0"/>
          <w14:ligatures w14:val="none"/>
        </w:rPr>
        <w:t>。</w:t>
      </w:r>
    </w:p>
    <w:p w14:paraId="1FEAE7B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然后那里边解释说</w:t>
      </w:r>
      <w:r w:rsidRPr="00EC68DD">
        <w:rPr>
          <w:rFonts w:ascii="Microsoft YaHei" w:eastAsia="Microsoft YaHei" w:hAnsi="Microsoft YaHei" w:cs="Microsoft YaHei"/>
          <w:color w:val="1F1F1F"/>
          <w:kern w:val="0"/>
          <w14:ligatures w14:val="none"/>
        </w:rPr>
        <w:t>：</w:t>
      </w:r>
    </w:p>
    <w:p w14:paraId="11C7DBE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数者，为六十位，过此以往数不能及</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3B4BFBE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那么这个数的话说以六十位为极限了</w:t>
      </w:r>
      <w:r w:rsidRPr="00EC68DD">
        <w:rPr>
          <w:rFonts w:ascii="Microsoft YaHei" w:eastAsia="Microsoft YaHei" w:hAnsi="Microsoft YaHei" w:cs="Microsoft YaHei"/>
          <w:color w:val="1F1F1F"/>
          <w:kern w:val="0"/>
          <w14:ligatures w14:val="none"/>
        </w:rPr>
        <w:t>。</w:t>
      </w:r>
    </w:p>
    <w:p w14:paraId="6D0B44E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那就是说如果我们说这个比如西方那是三位一段对吧</w:t>
      </w:r>
      <w:r w:rsidRPr="00EC68DD">
        <w:rPr>
          <w:rFonts w:ascii="Microsoft YaHei" w:eastAsia="Microsoft YaHei" w:hAnsi="Microsoft YaHei" w:cs="Microsoft YaHei"/>
          <w:color w:val="1F1F1F"/>
          <w:kern w:val="0"/>
          <w14:ligatures w14:val="none"/>
        </w:rPr>
        <w:t>？</w:t>
      </w:r>
    </w:p>
    <w:p w14:paraId="645F1B0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三位打一个逗号</w:t>
      </w:r>
      <w:r w:rsidRPr="00EC68DD">
        <w:rPr>
          <w:rFonts w:ascii="Microsoft YaHei" w:eastAsia="Microsoft YaHei" w:hAnsi="Microsoft YaHei" w:cs="Microsoft YaHei"/>
          <w:color w:val="1F1F1F"/>
          <w:kern w:val="0"/>
          <w14:ligatures w14:val="none"/>
        </w:rPr>
        <w:t>。</w:t>
      </w:r>
    </w:p>
    <w:p w14:paraId="2F9D7FF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咱们汉地的这个算法的话是四个算一个</w:t>
      </w:r>
      <w:r w:rsidRPr="00EC68DD">
        <w:rPr>
          <w:rFonts w:ascii="Microsoft YaHei" w:eastAsia="Microsoft YaHei" w:hAnsi="Microsoft YaHei" w:cs="Microsoft YaHei"/>
          <w:color w:val="1F1F1F"/>
          <w:kern w:val="0"/>
          <w14:ligatures w14:val="none"/>
        </w:rPr>
        <w:t>。</w:t>
      </w:r>
    </w:p>
    <w:p w14:paraId="4843E49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这样的话六十位的话是很多的呀。六十位这个数很大了</w:t>
      </w:r>
      <w:r w:rsidRPr="00EC68DD">
        <w:rPr>
          <w:rFonts w:ascii="Microsoft YaHei" w:eastAsia="Microsoft YaHei" w:hAnsi="Microsoft YaHei" w:cs="Microsoft YaHei"/>
          <w:color w:val="1F1F1F"/>
          <w:kern w:val="0"/>
          <w14:ligatures w14:val="none"/>
        </w:rPr>
        <w:t>。</w:t>
      </w:r>
    </w:p>
    <w:p w14:paraId="6FA4C92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如果按十的多少次方来算的话，十的六十次方</w:t>
      </w:r>
      <w:r w:rsidRPr="00EC68DD">
        <w:rPr>
          <w:rFonts w:ascii="Microsoft YaHei" w:eastAsia="Microsoft YaHei" w:hAnsi="Microsoft YaHei" w:cs="Microsoft YaHei"/>
          <w:color w:val="1F1F1F"/>
          <w:kern w:val="0"/>
          <w14:ligatures w14:val="none"/>
        </w:rPr>
        <w:t>。</w:t>
      </w:r>
    </w:p>
    <w:p w14:paraId="1FC67AC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那也挺大这数</w:t>
      </w:r>
      <w:r w:rsidRPr="00EC68DD">
        <w:rPr>
          <w:rFonts w:ascii="Microsoft YaHei" w:eastAsia="Microsoft YaHei" w:hAnsi="Microsoft YaHei" w:cs="Microsoft YaHei"/>
          <w:color w:val="1F1F1F"/>
          <w:kern w:val="0"/>
          <w14:ligatures w14:val="none"/>
        </w:rPr>
        <w:t>。</w:t>
      </w:r>
    </w:p>
    <w:p w14:paraId="1C61A77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古代人能说十的六十次方我估计也是可以了</w:t>
      </w:r>
      <w:r w:rsidRPr="00EC68DD">
        <w:rPr>
          <w:rFonts w:ascii="Microsoft YaHei" w:eastAsia="Microsoft YaHei" w:hAnsi="Microsoft YaHei" w:cs="Microsoft YaHei"/>
          <w:color w:val="1F1F1F"/>
          <w:kern w:val="0"/>
          <w14:ligatures w14:val="none"/>
        </w:rPr>
        <w:t>。</w:t>
      </w:r>
    </w:p>
    <w:p w14:paraId="69628BB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这数很大的不得了</w:t>
      </w:r>
      <w:r w:rsidRPr="00EC68DD">
        <w:rPr>
          <w:rFonts w:ascii="Microsoft YaHei" w:eastAsia="Microsoft YaHei" w:hAnsi="Microsoft YaHei" w:cs="Microsoft YaHei"/>
          <w:color w:val="1F1F1F"/>
          <w:kern w:val="0"/>
          <w14:ligatures w14:val="none"/>
        </w:rPr>
        <w:t>。</w:t>
      </w:r>
    </w:p>
    <w:p w14:paraId="0498007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然后呢在下边解云</w:t>
      </w:r>
      <w:r w:rsidRPr="00EC68DD">
        <w:rPr>
          <w:rFonts w:ascii="Microsoft YaHei" w:eastAsia="Microsoft YaHei" w:hAnsi="Microsoft YaHei" w:cs="Microsoft YaHei"/>
          <w:color w:val="1F1F1F"/>
          <w:kern w:val="0"/>
          <w14:ligatures w14:val="none"/>
        </w:rPr>
        <w:t>：</w:t>
      </w:r>
    </w:p>
    <w:p w14:paraId="5656CC8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依《俱舍论》，其数渐增有六十转</w:t>
      </w:r>
      <w:r w:rsidRPr="00EC68DD">
        <w:rPr>
          <w:rFonts w:ascii="Microsoft YaHei" w:eastAsia="Microsoft YaHei" w:hAnsi="Microsoft YaHei" w:cs="Microsoft YaHei"/>
          <w:color w:val="1F1F1F"/>
          <w:kern w:val="0"/>
          <w14:ligatures w14:val="none"/>
        </w:rPr>
        <w:t>。</w:t>
      </w:r>
    </w:p>
    <w:p w14:paraId="5AF0C46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那么这个解云的话应该是圆测法师说的</w:t>
      </w:r>
      <w:r w:rsidRPr="00EC68DD">
        <w:rPr>
          <w:rFonts w:ascii="Microsoft YaHei" w:eastAsia="Microsoft YaHei" w:hAnsi="Microsoft YaHei" w:cs="Microsoft YaHei"/>
          <w:color w:val="1F1F1F"/>
          <w:kern w:val="0"/>
          <w14:ligatures w14:val="none"/>
        </w:rPr>
        <w:t>。</w:t>
      </w:r>
    </w:p>
    <w:p w14:paraId="61AADB0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圆测法师说呢，如果依《俱舍论》的话，所谓六十位的意思是六十转的意思</w:t>
      </w:r>
      <w:r w:rsidRPr="00EC68DD">
        <w:rPr>
          <w:rFonts w:ascii="Microsoft YaHei" w:eastAsia="Microsoft YaHei" w:hAnsi="Microsoft YaHei" w:cs="Microsoft YaHei"/>
          <w:color w:val="1F1F1F"/>
          <w:kern w:val="0"/>
          <w14:ligatures w14:val="none"/>
        </w:rPr>
        <w:t>。</w:t>
      </w:r>
    </w:p>
    <w:p w14:paraId="72A1D6A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说其数渐增有六十转</w:t>
      </w:r>
      <w:r w:rsidRPr="00EC68DD">
        <w:rPr>
          <w:rFonts w:ascii="Microsoft YaHei" w:eastAsia="Microsoft YaHei" w:hAnsi="Microsoft YaHei" w:cs="Microsoft YaHei"/>
          <w:color w:val="1F1F1F"/>
          <w:kern w:val="0"/>
          <w14:ligatures w14:val="none"/>
        </w:rPr>
        <w:t>。</w:t>
      </w:r>
    </w:p>
    <w:p w14:paraId="45B41A6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那么六十转和六十位的话还是有相差的部分</w:t>
      </w:r>
      <w:r w:rsidRPr="00EC68DD">
        <w:rPr>
          <w:rFonts w:ascii="Microsoft YaHei" w:eastAsia="Microsoft YaHei" w:hAnsi="Microsoft YaHei" w:cs="Microsoft YaHei"/>
          <w:color w:val="1F1F1F"/>
          <w:kern w:val="0"/>
          <w14:ligatures w14:val="none"/>
        </w:rPr>
        <w:t>。</w:t>
      </w:r>
    </w:p>
    <w:p w14:paraId="2965F6E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六十转的话应该说就是比如</w:t>
      </w:r>
      <w:r w:rsidRPr="00EC68DD">
        <w:rPr>
          <w:rFonts w:ascii="Arial" w:eastAsia="Times New Roman" w:hAnsi="Arial" w:cs="Arial"/>
          <w:color w:val="1F1F1F"/>
          <w:kern w:val="0"/>
          <w14:ligatures w14:val="none"/>
        </w:rPr>
        <w:t>1+1=2</w:t>
      </w:r>
      <w:r w:rsidRPr="00EC68DD">
        <w:rPr>
          <w:rFonts w:ascii="Microsoft YaHei" w:eastAsia="Microsoft YaHei" w:hAnsi="Microsoft YaHei" w:cs="Microsoft YaHei"/>
          <w:color w:val="1F1F1F"/>
          <w:kern w:val="0"/>
          <w14:ligatures w14:val="none"/>
        </w:rPr>
        <w:t>。</w:t>
      </w:r>
    </w:p>
    <w:p w14:paraId="47BDBDB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对吧？这是</w:t>
      </w:r>
      <w:r w:rsidRPr="00EC68DD">
        <w:rPr>
          <w:rFonts w:ascii="Arial" w:eastAsia="Times New Roman" w:hAnsi="Arial" w:cs="Arial"/>
          <w:color w:val="1F1F1F"/>
          <w:kern w:val="0"/>
          <w14:ligatures w14:val="none"/>
        </w:rPr>
        <w:t>2</w:t>
      </w:r>
      <w:r w:rsidRPr="00EC68DD">
        <w:rPr>
          <w:rFonts w:ascii="Microsoft YaHei" w:eastAsia="Microsoft YaHei" w:hAnsi="Microsoft YaHei" w:cs="Microsoft YaHei" w:hint="eastAsia"/>
          <w:color w:val="1F1F1F"/>
          <w:kern w:val="0"/>
          <w14:ligatures w14:val="none"/>
        </w:rPr>
        <w:t>的</w:t>
      </w:r>
      <w:r w:rsidRPr="00EC68DD">
        <w:rPr>
          <w:rFonts w:ascii="Arial" w:eastAsia="Times New Roman" w:hAnsi="Arial" w:cs="Arial"/>
          <w:color w:val="1F1F1F"/>
          <w:kern w:val="0"/>
          <w14:ligatures w14:val="none"/>
        </w:rPr>
        <w:t>1</w:t>
      </w:r>
      <w:r w:rsidRPr="00EC68DD">
        <w:rPr>
          <w:rFonts w:ascii="Microsoft YaHei" w:eastAsia="Microsoft YaHei" w:hAnsi="Microsoft YaHei" w:cs="Microsoft YaHei" w:hint="eastAsia"/>
          <w:color w:val="1F1F1F"/>
          <w:kern w:val="0"/>
          <w14:ligatures w14:val="none"/>
        </w:rPr>
        <w:t>次方，这叫一转</w:t>
      </w:r>
      <w:r w:rsidRPr="00EC68DD">
        <w:rPr>
          <w:rFonts w:ascii="Microsoft YaHei" w:eastAsia="Microsoft YaHei" w:hAnsi="Microsoft YaHei" w:cs="Microsoft YaHei"/>
          <w:color w:val="1F1F1F"/>
          <w:kern w:val="0"/>
          <w14:ligatures w14:val="none"/>
        </w:rPr>
        <w:t>。</w:t>
      </w:r>
    </w:p>
    <w:p w14:paraId="55238EA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2</w:t>
      </w:r>
      <w:r w:rsidRPr="00EC68DD">
        <w:rPr>
          <w:rFonts w:ascii="Microsoft YaHei" w:eastAsia="Microsoft YaHei" w:hAnsi="Microsoft YaHei" w:cs="Microsoft YaHei" w:hint="eastAsia"/>
          <w:color w:val="1F1F1F"/>
          <w:kern w:val="0"/>
          <w14:ligatures w14:val="none"/>
        </w:rPr>
        <w:t>的</w:t>
      </w:r>
      <w:r w:rsidRPr="00EC68DD">
        <w:rPr>
          <w:rFonts w:ascii="Arial" w:eastAsia="Times New Roman" w:hAnsi="Arial" w:cs="Arial"/>
          <w:color w:val="1F1F1F"/>
          <w:kern w:val="0"/>
          <w14:ligatures w14:val="none"/>
        </w:rPr>
        <w:t>2</w:t>
      </w:r>
      <w:r w:rsidRPr="00EC68DD">
        <w:rPr>
          <w:rFonts w:ascii="Microsoft YaHei" w:eastAsia="Microsoft YaHei" w:hAnsi="Microsoft YaHei" w:cs="Microsoft YaHei" w:hint="eastAsia"/>
          <w:color w:val="1F1F1F"/>
          <w:kern w:val="0"/>
          <w14:ligatures w14:val="none"/>
        </w:rPr>
        <w:t>次方是</w:t>
      </w:r>
      <w:r w:rsidRPr="00EC68DD">
        <w:rPr>
          <w:rFonts w:ascii="Arial" w:eastAsia="Times New Roman" w:hAnsi="Arial" w:cs="Arial"/>
          <w:color w:val="1F1F1F"/>
          <w:kern w:val="0"/>
          <w14:ligatures w14:val="none"/>
        </w:rPr>
        <w:t>4</w:t>
      </w:r>
      <w:r w:rsidRPr="00EC68DD">
        <w:rPr>
          <w:rFonts w:ascii="Microsoft YaHei" w:eastAsia="Microsoft YaHei" w:hAnsi="Microsoft YaHei" w:cs="Microsoft YaHei"/>
          <w:color w:val="1F1F1F"/>
          <w:kern w:val="0"/>
          <w14:ligatures w14:val="none"/>
        </w:rPr>
        <w:t>。</w:t>
      </w:r>
    </w:p>
    <w:p w14:paraId="5024D54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对吧？</w:t>
      </w:r>
      <w:r w:rsidRPr="00EC68DD">
        <w:rPr>
          <w:rFonts w:ascii="Arial" w:eastAsia="Times New Roman" w:hAnsi="Arial" w:cs="Arial"/>
          <w:color w:val="1F1F1F"/>
          <w:kern w:val="0"/>
          <w14:ligatures w14:val="none"/>
        </w:rPr>
        <w:t>2</w:t>
      </w:r>
      <w:r w:rsidRPr="00EC68DD">
        <w:rPr>
          <w:rFonts w:ascii="Microsoft YaHei" w:eastAsia="Microsoft YaHei" w:hAnsi="Microsoft YaHei" w:cs="Microsoft YaHei" w:hint="eastAsia"/>
          <w:color w:val="1F1F1F"/>
          <w:kern w:val="0"/>
          <w14:ligatures w14:val="none"/>
        </w:rPr>
        <w:t>的</w:t>
      </w:r>
      <w:r w:rsidRPr="00EC68DD">
        <w:rPr>
          <w:rFonts w:ascii="Arial" w:eastAsia="Times New Roman" w:hAnsi="Arial" w:cs="Arial"/>
          <w:color w:val="1F1F1F"/>
          <w:kern w:val="0"/>
          <w14:ligatures w14:val="none"/>
        </w:rPr>
        <w:t>3</w:t>
      </w:r>
      <w:r w:rsidRPr="00EC68DD">
        <w:rPr>
          <w:rFonts w:ascii="Microsoft YaHei" w:eastAsia="Microsoft YaHei" w:hAnsi="Microsoft YaHei" w:cs="Microsoft YaHei" w:hint="eastAsia"/>
          <w:color w:val="1F1F1F"/>
          <w:kern w:val="0"/>
          <w14:ligatures w14:val="none"/>
        </w:rPr>
        <w:t>次方是</w:t>
      </w:r>
      <w:r w:rsidRPr="00EC68DD">
        <w:rPr>
          <w:rFonts w:ascii="Arial" w:eastAsia="Times New Roman" w:hAnsi="Arial" w:cs="Arial"/>
          <w:color w:val="1F1F1F"/>
          <w:kern w:val="0"/>
          <w14:ligatures w14:val="none"/>
        </w:rPr>
        <w:t>8</w:t>
      </w:r>
      <w:r w:rsidRPr="00EC68DD">
        <w:rPr>
          <w:rFonts w:ascii="Microsoft YaHei" w:eastAsia="Microsoft YaHei" w:hAnsi="Microsoft YaHei" w:cs="Microsoft YaHei" w:hint="eastAsia"/>
          <w:color w:val="1F1F1F"/>
          <w:kern w:val="0"/>
          <w14:ligatures w14:val="none"/>
        </w:rPr>
        <w:t>，这转</w:t>
      </w:r>
      <w:r w:rsidRPr="00EC68DD">
        <w:rPr>
          <w:rFonts w:ascii="Microsoft YaHei" w:eastAsia="Microsoft YaHei" w:hAnsi="Microsoft YaHei" w:cs="Microsoft YaHei"/>
          <w:color w:val="1F1F1F"/>
          <w:kern w:val="0"/>
          <w14:ligatures w14:val="none"/>
        </w:rPr>
        <w:t>。</w:t>
      </w:r>
    </w:p>
    <w:p w14:paraId="3017674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转</w:t>
      </w:r>
      <w:r w:rsidRPr="00EC68DD">
        <w:rPr>
          <w:rFonts w:ascii="Arial" w:eastAsia="Times New Roman" w:hAnsi="Arial" w:cs="Arial"/>
          <w:color w:val="1F1F1F"/>
          <w:kern w:val="0"/>
          <w14:ligatures w14:val="none"/>
        </w:rPr>
        <w:t>6</w:t>
      </w:r>
      <w:r w:rsidRPr="00EC68DD">
        <w:rPr>
          <w:rFonts w:ascii="Microsoft YaHei" w:eastAsia="Microsoft YaHei" w:hAnsi="Microsoft YaHei" w:cs="Microsoft YaHei" w:hint="eastAsia"/>
          <w:color w:val="1F1F1F"/>
          <w:kern w:val="0"/>
          <w14:ligatures w14:val="none"/>
        </w:rPr>
        <w:t>十个，那应该说也不大</w:t>
      </w:r>
      <w:r w:rsidRPr="00EC68DD">
        <w:rPr>
          <w:rFonts w:ascii="Microsoft YaHei" w:eastAsia="Microsoft YaHei" w:hAnsi="Microsoft YaHei" w:cs="Microsoft YaHei"/>
          <w:color w:val="1F1F1F"/>
          <w:kern w:val="0"/>
          <w14:ligatures w14:val="none"/>
        </w:rPr>
        <w:t>。</w:t>
      </w:r>
    </w:p>
    <w:p w14:paraId="0CE2D2A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假如说呢那么转的话，比如</w:t>
      </w:r>
      <w:r w:rsidRPr="00EC68DD">
        <w:rPr>
          <w:rFonts w:ascii="Arial" w:eastAsia="Times New Roman" w:hAnsi="Arial" w:cs="Arial"/>
          <w:color w:val="1F1F1F"/>
          <w:kern w:val="0"/>
          <w14:ligatures w14:val="none"/>
        </w:rPr>
        <w:t>1+1=2</w:t>
      </w:r>
      <w:r w:rsidRPr="00EC68DD">
        <w:rPr>
          <w:rFonts w:ascii="Microsoft YaHei" w:eastAsia="Microsoft YaHei" w:hAnsi="Microsoft YaHei" w:cs="Microsoft YaHei" w:hint="eastAsia"/>
          <w:color w:val="1F1F1F"/>
          <w:kern w:val="0"/>
          <w14:ligatures w14:val="none"/>
        </w:rPr>
        <w:t>，这算第一转</w:t>
      </w:r>
      <w:r w:rsidRPr="00EC68DD">
        <w:rPr>
          <w:rFonts w:ascii="Microsoft YaHei" w:eastAsia="Microsoft YaHei" w:hAnsi="Microsoft YaHei" w:cs="Microsoft YaHei"/>
          <w:color w:val="1F1F1F"/>
          <w:kern w:val="0"/>
          <w14:ligatures w14:val="none"/>
        </w:rPr>
        <w:t>。</w:t>
      </w:r>
    </w:p>
    <w:p w14:paraId="74B76CA3" w14:textId="77777777" w:rsidR="00EC68DD" w:rsidRPr="00EC68DD" w:rsidRDefault="00EC68DD" w:rsidP="00EC68DD">
      <w:pPr>
        <w:spacing w:after="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二的话是倍数、倍增，就是</w:t>
      </w:r>
      <w:r w:rsidRPr="00EC68DD">
        <w:rPr>
          <w:rFonts w:ascii="Arial" w:eastAsia="Times New Roman" w:hAnsi="Arial" w:cs="Arial"/>
          <w:color w:val="1F1F1F"/>
          <w:kern w:val="0"/>
          <w14:ligatures w14:val="none"/>
        </w:rPr>
        <w:t>2</w:t>
      </w:r>
      <w:r w:rsidRPr="00EC68DD">
        <w:rPr>
          <w:rFonts w:ascii="Arial" w:eastAsia="Times New Roman" w:hAnsi="Arial" w:cs="Arial"/>
          <w:i/>
          <w:iCs/>
          <w:color w:val="1F1F1F"/>
          <w:kern w:val="0"/>
          <w:bdr w:val="none" w:sz="0" w:space="0" w:color="auto" w:frame="1"/>
          <w14:ligatures w14:val="none"/>
        </w:rPr>
        <w:t>2=4</w:t>
      </w:r>
      <w:r w:rsidRPr="00EC68DD">
        <w:rPr>
          <w:rFonts w:ascii="Microsoft YaHei" w:eastAsia="Microsoft YaHei" w:hAnsi="Microsoft YaHei" w:cs="Microsoft YaHei" w:hint="eastAsia"/>
          <w:i/>
          <w:iCs/>
          <w:color w:val="1F1F1F"/>
          <w:kern w:val="0"/>
          <w:bdr w:val="none" w:sz="0" w:space="0" w:color="auto" w:frame="1"/>
          <w14:ligatures w14:val="none"/>
        </w:rPr>
        <w:t>。</w:t>
      </w:r>
      <w:r w:rsidRPr="00EC68DD">
        <w:rPr>
          <w:rFonts w:ascii="Arial" w:eastAsia="Times New Roman" w:hAnsi="Arial" w:cs="Arial"/>
          <w:i/>
          <w:iCs/>
          <w:color w:val="1F1F1F"/>
          <w:kern w:val="0"/>
          <w:bdr w:val="none" w:sz="0" w:space="0" w:color="auto" w:frame="1"/>
          <w14:ligatures w14:val="none"/>
        </w:rPr>
        <w:t xml:space="preserve"> </w:t>
      </w:r>
      <w:r w:rsidRPr="00EC68DD">
        <w:rPr>
          <w:rFonts w:ascii="Microsoft YaHei" w:eastAsia="Microsoft YaHei" w:hAnsi="Microsoft YaHei" w:cs="Microsoft YaHei" w:hint="eastAsia"/>
          <w:i/>
          <w:iCs/>
          <w:color w:val="1F1F1F"/>
          <w:kern w:val="0"/>
          <w:bdr w:val="none" w:sz="0" w:space="0" w:color="auto" w:frame="1"/>
          <w14:ligatures w14:val="none"/>
        </w:rPr>
        <w:t>再下来是</w:t>
      </w:r>
      <w:r w:rsidRPr="00EC68DD">
        <w:rPr>
          <w:rFonts w:ascii="Arial" w:eastAsia="Times New Roman" w:hAnsi="Arial" w:cs="Arial"/>
          <w:i/>
          <w:iCs/>
          <w:color w:val="1F1F1F"/>
          <w:kern w:val="0"/>
          <w:bdr w:val="none" w:sz="0" w:space="0" w:color="auto" w:frame="1"/>
          <w14:ligatures w14:val="none"/>
        </w:rPr>
        <w:t>4</w:t>
      </w:r>
      <w:r w:rsidRPr="00EC68DD">
        <w:rPr>
          <w:rFonts w:ascii="Arial" w:eastAsia="Times New Roman" w:hAnsi="Arial" w:cs="Arial"/>
          <w:color w:val="1F1F1F"/>
          <w:kern w:val="0"/>
          <w14:ligatures w14:val="none"/>
        </w:rPr>
        <w:t>4</w:t>
      </w:r>
      <w:r w:rsidRPr="00EC68DD">
        <w:rPr>
          <w:rFonts w:ascii="Microsoft YaHei" w:eastAsia="Microsoft YaHei" w:hAnsi="Microsoft YaHei" w:cs="Microsoft YaHei" w:hint="eastAsia"/>
          <w:color w:val="1F1F1F"/>
          <w:kern w:val="0"/>
          <w14:ligatures w14:val="none"/>
        </w:rPr>
        <w:t>为</w:t>
      </w:r>
      <w:r w:rsidRPr="00EC68DD">
        <w:rPr>
          <w:rFonts w:ascii="Arial" w:eastAsia="Times New Roman" w:hAnsi="Arial" w:cs="Arial"/>
          <w:color w:val="1F1F1F"/>
          <w:kern w:val="0"/>
          <w14:ligatures w14:val="none"/>
        </w:rPr>
        <w:t>16</w:t>
      </w:r>
      <w:r w:rsidRPr="00EC68DD">
        <w:rPr>
          <w:rFonts w:ascii="Microsoft YaHei" w:eastAsia="Microsoft YaHei" w:hAnsi="Microsoft YaHei" w:cs="Microsoft YaHei" w:hint="eastAsia"/>
          <w:color w:val="1F1F1F"/>
          <w:kern w:val="0"/>
          <w14:ligatures w14:val="none"/>
        </w:rPr>
        <w:t>，这第三转</w:t>
      </w:r>
      <w:r w:rsidRPr="00EC68DD">
        <w:rPr>
          <w:rFonts w:ascii="Microsoft YaHei" w:eastAsia="Microsoft YaHei" w:hAnsi="Microsoft YaHei" w:cs="Microsoft YaHei"/>
          <w:color w:val="1F1F1F"/>
          <w:kern w:val="0"/>
          <w14:ligatures w14:val="none"/>
        </w:rPr>
        <w:t>。</w:t>
      </w:r>
    </w:p>
    <w:p w14:paraId="3BCF969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这个转法的话就是我们说就数列是吧</w:t>
      </w:r>
      <w:r w:rsidRPr="00EC68DD">
        <w:rPr>
          <w:rFonts w:ascii="Microsoft YaHei" w:eastAsia="Microsoft YaHei" w:hAnsi="Microsoft YaHei" w:cs="Microsoft YaHei"/>
          <w:color w:val="1F1F1F"/>
          <w:kern w:val="0"/>
          <w14:ligatures w14:val="none"/>
        </w:rPr>
        <w:t>？</w:t>
      </w:r>
    </w:p>
    <w:p w14:paraId="25D1C00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这么往上加的。那这六十转也不小这数</w:t>
      </w:r>
      <w:r w:rsidRPr="00EC68DD">
        <w:rPr>
          <w:rFonts w:ascii="Microsoft YaHei" w:eastAsia="Microsoft YaHei" w:hAnsi="Microsoft YaHei" w:cs="Microsoft YaHei"/>
          <w:color w:val="1F1F1F"/>
          <w:kern w:val="0"/>
          <w14:ligatures w14:val="none"/>
        </w:rPr>
        <w:t>。</w:t>
      </w:r>
    </w:p>
    <w:p w14:paraId="7ABFBE5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总的来讲这两种说法，一个是说六十位</w:t>
      </w:r>
      <w:r w:rsidRPr="00EC68DD">
        <w:rPr>
          <w:rFonts w:ascii="Microsoft YaHei" w:eastAsia="Microsoft YaHei" w:hAnsi="Microsoft YaHei" w:cs="Microsoft YaHei"/>
          <w:color w:val="1F1F1F"/>
          <w:kern w:val="0"/>
          <w14:ligatures w14:val="none"/>
        </w:rPr>
        <w:t>。</w:t>
      </w:r>
    </w:p>
    <w:p w14:paraId="28F57FC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六十位</w:t>
      </w:r>
      <w:r w:rsidRPr="00EC68DD">
        <w:rPr>
          <w:rFonts w:ascii="Arial" w:eastAsia="Times New Roman" w:hAnsi="Arial" w:cs="Arial"/>
          <w:color w:val="1F1F1F"/>
          <w:kern w:val="0"/>
          <w14:ligatures w14:val="none"/>
        </w:rPr>
        <w:t>10</w:t>
      </w:r>
      <w:r w:rsidRPr="00EC68DD">
        <w:rPr>
          <w:rFonts w:ascii="Microsoft YaHei" w:eastAsia="Microsoft YaHei" w:hAnsi="Microsoft YaHei" w:cs="Microsoft YaHei" w:hint="eastAsia"/>
          <w:color w:val="1F1F1F"/>
          <w:kern w:val="0"/>
          <w14:ligatures w14:val="none"/>
        </w:rPr>
        <w:t>的</w:t>
      </w:r>
      <w:r w:rsidRPr="00EC68DD">
        <w:rPr>
          <w:rFonts w:ascii="Arial" w:eastAsia="Times New Roman" w:hAnsi="Arial" w:cs="Arial"/>
          <w:color w:val="1F1F1F"/>
          <w:kern w:val="0"/>
          <w14:ligatures w14:val="none"/>
        </w:rPr>
        <w:t>60</w:t>
      </w:r>
      <w:r w:rsidRPr="00EC68DD">
        <w:rPr>
          <w:rFonts w:ascii="Microsoft YaHei" w:eastAsia="Microsoft YaHei" w:hAnsi="Microsoft YaHei" w:cs="Microsoft YaHei" w:hint="eastAsia"/>
          <w:color w:val="1F1F1F"/>
          <w:kern w:val="0"/>
          <w14:ligatures w14:val="none"/>
        </w:rPr>
        <w:t>次方不算太大，如果是这个数列的话六十转的话相当大了</w:t>
      </w:r>
      <w:r w:rsidRPr="00EC68DD">
        <w:rPr>
          <w:rFonts w:ascii="Microsoft YaHei" w:eastAsia="Microsoft YaHei" w:hAnsi="Microsoft YaHei" w:cs="Microsoft YaHei"/>
          <w:color w:val="1F1F1F"/>
          <w:kern w:val="0"/>
          <w14:ligatures w14:val="none"/>
        </w:rPr>
        <w:t>。</w:t>
      </w:r>
    </w:p>
    <w:p w14:paraId="6D34828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就是倍倍增长啊，这六十转</w:t>
      </w:r>
      <w:r w:rsidRPr="00EC68DD">
        <w:rPr>
          <w:rFonts w:ascii="Microsoft YaHei" w:eastAsia="Microsoft YaHei" w:hAnsi="Microsoft YaHei" w:cs="Microsoft YaHei"/>
          <w:color w:val="1F1F1F"/>
          <w:kern w:val="0"/>
          <w14:ligatures w14:val="none"/>
        </w:rPr>
        <w:t>。</w:t>
      </w:r>
    </w:p>
    <w:p w14:paraId="127FA76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然后的话在下来依《华严经》一百二十转</w:t>
      </w:r>
      <w:r w:rsidRPr="00EC68DD">
        <w:rPr>
          <w:rFonts w:ascii="Microsoft YaHei" w:eastAsia="Microsoft YaHei" w:hAnsi="Microsoft YaHei" w:cs="Microsoft YaHei"/>
          <w:color w:val="1F1F1F"/>
          <w:kern w:val="0"/>
          <w14:ligatures w14:val="none"/>
        </w:rPr>
        <w:t>。</w:t>
      </w:r>
    </w:p>
    <w:p w14:paraId="464686D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说《华严经》的话说这数更多就一百二十转</w:t>
      </w:r>
      <w:r w:rsidRPr="00EC68DD">
        <w:rPr>
          <w:rFonts w:ascii="Microsoft YaHei" w:eastAsia="Microsoft YaHei" w:hAnsi="Microsoft YaHei" w:cs="Microsoft YaHei"/>
          <w:color w:val="1F1F1F"/>
          <w:kern w:val="0"/>
          <w14:ligatures w14:val="none"/>
        </w:rPr>
        <w:t>。</w:t>
      </w:r>
    </w:p>
    <w:p w14:paraId="1AAEDCB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就是这个数列这数更大了</w:t>
      </w:r>
      <w:r w:rsidRPr="00EC68DD">
        <w:rPr>
          <w:rFonts w:ascii="Microsoft YaHei" w:eastAsia="Microsoft YaHei" w:hAnsi="Microsoft YaHei" w:cs="Microsoft YaHei"/>
          <w:color w:val="1F1F1F"/>
          <w:kern w:val="0"/>
          <w14:ligatures w14:val="none"/>
        </w:rPr>
        <w:t>。</w:t>
      </w:r>
    </w:p>
    <w:p w14:paraId="415520D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然后呢下边这个圆测法师提议</w:t>
      </w:r>
      <w:r w:rsidRPr="00EC68DD">
        <w:rPr>
          <w:rFonts w:ascii="Microsoft YaHei" w:eastAsia="Microsoft YaHei" w:hAnsi="Microsoft YaHei" w:cs="Microsoft YaHei"/>
          <w:color w:val="1F1F1F"/>
          <w:kern w:val="0"/>
          <w14:ligatures w14:val="none"/>
        </w:rPr>
        <w:t>：</w:t>
      </w:r>
    </w:p>
    <w:p w14:paraId="79D95D7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且依俱舍，故言六十</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22E4D45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说呢这个我们暂且呢就依《俱舍论》就说六十转也已经很大了</w:t>
      </w:r>
      <w:r w:rsidRPr="00EC68DD">
        <w:rPr>
          <w:rFonts w:ascii="Microsoft YaHei" w:eastAsia="Microsoft YaHei" w:hAnsi="Microsoft YaHei" w:cs="Microsoft YaHei"/>
          <w:color w:val="1F1F1F"/>
          <w:kern w:val="0"/>
          <w14:ligatures w14:val="none"/>
        </w:rPr>
        <w:t>。</w:t>
      </w:r>
    </w:p>
    <w:p w14:paraId="3FB2C32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一般的人数不过来了</w:t>
      </w:r>
      <w:r w:rsidRPr="00EC68DD">
        <w:rPr>
          <w:rFonts w:ascii="Microsoft YaHei" w:eastAsia="Microsoft YaHei" w:hAnsi="Microsoft YaHei" w:cs="Microsoft YaHei"/>
          <w:color w:val="1F1F1F"/>
          <w:kern w:val="0"/>
          <w14:ligatures w14:val="none"/>
        </w:rPr>
        <w:t>。</w:t>
      </w:r>
    </w:p>
    <w:p w14:paraId="47F690A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依《金刚仙论》，前之五分皆名数分</w:t>
      </w:r>
      <w:r w:rsidRPr="00EC68DD">
        <w:rPr>
          <w:rFonts w:ascii="Microsoft YaHei" w:eastAsia="Microsoft YaHei" w:hAnsi="Microsoft YaHei" w:cs="Microsoft YaHei"/>
          <w:color w:val="1F1F1F"/>
          <w:kern w:val="0"/>
          <w14:ligatures w14:val="none"/>
        </w:rPr>
        <w:t>。</w:t>
      </w:r>
    </w:p>
    <w:p w14:paraId="59193C4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那么如果说呢依《金刚仙论》的话，它是把这个前后的关系说了一下</w:t>
      </w:r>
      <w:r w:rsidRPr="00EC68DD">
        <w:rPr>
          <w:rFonts w:ascii="Microsoft YaHei" w:eastAsia="Microsoft YaHei" w:hAnsi="Microsoft YaHei" w:cs="Microsoft YaHei"/>
          <w:color w:val="1F1F1F"/>
          <w:kern w:val="0"/>
          <w14:ligatures w14:val="none"/>
        </w:rPr>
        <w:t>。</w:t>
      </w:r>
    </w:p>
    <w:p w14:paraId="382B2EB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说呢这个前面的五分都叫数分，都是记数的</w:t>
      </w:r>
      <w:r w:rsidRPr="00EC68DD">
        <w:rPr>
          <w:rFonts w:ascii="Microsoft YaHei" w:eastAsia="Microsoft YaHei" w:hAnsi="Microsoft YaHei" w:cs="Microsoft YaHei"/>
          <w:color w:val="1F1F1F"/>
          <w:kern w:val="0"/>
          <w14:ligatures w14:val="none"/>
        </w:rPr>
        <w:t>。</w:t>
      </w:r>
    </w:p>
    <w:p w14:paraId="6BAAF22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记数的达到极限了叫数分</w:t>
      </w:r>
      <w:r w:rsidRPr="00EC68DD">
        <w:rPr>
          <w:rFonts w:ascii="Microsoft YaHei" w:eastAsia="Microsoft YaHei" w:hAnsi="Microsoft YaHei" w:cs="Microsoft YaHei"/>
          <w:color w:val="1F1F1F"/>
          <w:kern w:val="0"/>
          <w14:ligatures w14:val="none"/>
        </w:rPr>
        <w:t>。</w:t>
      </w:r>
    </w:p>
    <w:p w14:paraId="181972D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故彼百分不及一等者，百分不及一以后</w:t>
      </w:r>
      <w:r w:rsidRPr="00EC68DD">
        <w:rPr>
          <w:rFonts w:ascii="Microsoft YaHei" w:eastAsia="Microsoft YaHei" w:hAnsi="Microsoft YaHei" w:cs="Microsoft YaHei"/>
          <w:color w:val="1F1F1F"/>
          <w:kern w:val="0"/>
          <w14:ligatures w14:val="none"/>
        </w:rPr>
        <w:t>。</w:t>
      </w:r>
    </w:p>
    <w:p w14:paraId="2356F7A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《论》云</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算数胜</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。算数胜就是数分</w:t>
      </w:r>
      <w:r w:rsidRPr="00EC68DD">
        <w:rPr>
          <w:rFonts w:ascii="Microsoft YaHei" w:eastAsia="Microsoft YaHei" w:hAnsi="Microsoft YaHei" w:cs="Microsoft YaHei"/>
          <w:color w:val="1F1F1F"/>
          <w:kern w:val="0"/>
          <w14:ligatures w14:val="none"/>
        </w:rPr>
        <w:t>。</w:t>
      </w:r>
    </w:p>
    <w:p w14:paraId="5A6668F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那么这个圆测法师认为算数胜就是数分</w:t>
      </w:r>
      <w:r w:rsidRPr="00EC68DD">
        <w:rPr>
          <w:rFonts w:ascii="Microsoft YaHei" w:eastAsia="Microsoft YaHei" w:hAnsi="Microsoft YaHei" w:cs="Microsoft YaHei"/>
          <w:color w:val="1F1F1F"/>
          <w:kern w:val="0"/>
          <w14:ligatures w14:val="none"/>
        </w:rPr>
        <w:t>。</w:t>
      </w:r>
    </w:p>
    <w:p w14:paraId="25D60CF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好，如果依《俱舍论》六十转也是可以的了。也是很大的数</w:t>
      </w:r>
      <w:r w:rsidRPr="00EC68DD">
        <w:rPr>
          <w:rFonts w:ascii="Microsoft YaHei" w:eastAsia="Microsoft YaHei" w:hAnsi="Microsoft YaHei" w:cs="Microsoft YaHei"/>
          <w:color w:val="1F1F1F"/>
          <w:kern w:val="0"/>
          <w14:ligatures w14:val="none"/>
        </w:rPr>
        <w:t>。</w:t>
      </w:r>
    </w:p>
    <w:p w14:paraId="1FBC713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再下来呢说言</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算分</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者</w:t>
      </w:r>
      <w:r w:rsidRPr="00EC68DD">
        <w:rPr>
          <w:rFonts w:ascii="Microsoft YaHei" w:eastAsia="Microsoft YaHei" w:hAnsi="Microsoft YaHei" w:cs="Microsoft YaHei"/>
          <w:color w:val="1F1F1F"/>
          <w:kern w:val="0"/>
          <w14:ligatures w14:val="none"/>
        </w:rPr>
        <w:t>。</w:t>
      </w:r>
    </w:p>
    <w:p w14:paraId="1B5127A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梵言</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伽罗那</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。伽罗诺。此云算也</w:t>
      </w:r>
      <w:r w:rsidRPr="00EC68DD">
        <w:rPr>
          <w:rFonts w:ascii="Microsoft YaHei" w:eastAsia="Microsoft YaHei" w:hAnsi="Microsoft YaHei" w:cs="Microsoft YaHei"/>
          <w:color w:val="1F1F1F"/>
          <w:kern w:val="0"/>
          <w14:ligatures w14:val="none"/>
        </w:rPr>
        <w:t>。</w:t>
      </w:r>
    </w:p>
    <w:p w14:paraId="1369DF4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就是数分和算分不一样，算的话应该就说有公式了</w:t>
      </w:r>
      <w:r w:rsidRPr="00EC68DD">
        <w:rPr>
          <w:rFonts w:ascii="Microsoft YaHei" w:eastAsia="Microsoft YaHei" w:hAnsi="Microsoft YaHei" w:cs="Microsoft YaHei"/>
          <w:color w:val="1F1F1F"/>
          <w:kern w:val="0"/>
          <w14:ligatures w14:val="none"/>
        </w:rPr>
        <w:t>。</w:t>
      </w:r>
    </w:p>
    <w:p w14:paraId="5FA7321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用公式表达，比你那个那个数列的话应该说可能可以计算量更大</w:t>
      </w:r>
      <w:r w:rsidRPr="00EC68DD">
        <w:rPr>
          <w:rFonts w:ascii="Microsoft YaHei" w:eastAsia="Microsoft YaHei" w:hAnsi="Microsoft YaHei" w:cs="Microsoft YaHei"/>
          <w:color w:val="1F1F1F"/>
          <w:kern w:val="0"/>
          <w14:ligatures w14:val="none"/>
        </w:rPr>
        <w:t>。</w:t>
      </w:r>
    </w:p>
    <w:p w14:paraId="2C3A200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这叫算</w:t>
      </w:r>
      <w:r w:rsidRPr="00EC68DD">
        <w:rPr>
          <w:rFonts w:ascii="Microsoft YaHei" w:eastAsia="Microsoft YaHei" w:hAnsi="Microsoft YaHei" w:cs="Microsoft YaHei"/>
          <w:color w:val="1F1F1F"/>
          <w:kern w:val="0"/>
          <w14:ligatures w14:val="none"/>
        </w:rPr>
        <w:t>。</w:t>
      </w:r>
    </w:p>
    <w:p w14:paraId="4CECA8A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说这个梵文是这么念，这个翻到华文的话是算</w:t>
      </w:r>
      <w:r w:rsidRPr="00EC68DD">
        <w:rPr>
          <w:rFonts w:ascii="Microsoft YaHei" w:eastAsia="Microsoft YaHei" w:hAnsi="Microsoft YaHei" w:cs="Microsoft YaHei"/>
          <w:color w:val="1F1F1F"/>
          <w:kern w:val="0"/>
          <w14:ligatures w14:val="none"/>
        </w:rPr>
        <w:t>。</w:t>
      </w:r>
    </w:p>
    <w:p w14:paraId="2E0EFA4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下面举《十地论》云</w:t>
      </w:r>
      <w:r w:rsidRPr="00EC68DD">
        <w:rPr>
          <w:rFonts w:ascii="Microsoft YaHei" w:eastAsia="Microsoft YaHei" w:hAnsi="Microsoft YaHei" w:cs="Microsoft YaHei"/>
          <w:color w:val="1F1F1F"/>
          <w:kern w:val="0"/>
          <w14:ligatures w14:val="none"/>
        </w:rPr>
        <w:t>：</w:t>
      </w:r>
    </w:p>
    <w:p w14:paraId="0FA3D64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lastRenderedPageBreak/>
        <w:t>“</w:t>
      </w:r>
      <w:r w:rsidRPr="00EC68DD">
        <w:rPr>
          <w:rFonts w:ascii="Microsoft YaHei" w:eastAsia="Microsoft YaHei" w:hAnsi="Microsoft YaHei" w:cs="Microsoft YaHei" w:hint="eastAsia"/>
          <w:color w:val="1F1F1F"/>
          <w:kern w:val="0"/>
          <w14:ligatures w14:val="none"/>
        </w:rPr>
        <w:t>算者，一纵十横，如是等</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1B5F1D0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一纵十横，一纵十横呢可能是他们画的那个可能是计算方法吧</w:t>
      </w:r>
      <w:r w:rsidRPr="00EC68DD">
        <w:rPr>
          <w:rFonts w:ascii="Microsoft YaHei" w:eastAsia="Microsoft YaHei" w:hAnsi="Microsoft YaHei" w:cs="Microsoft YaHei"/>
          <w:color w:val="1F1F1F"/>
          <w:kern w:val="0"/>
          <w14:ligatures w14:val="none"/>
        </w:rPr>
        <w:t>。</w:t>
      </w:r>
    </w:p>
    <w:p w14:paraId="2AE9963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计算方法咱们具体的也不知道它怎么算的</w:t>
      </w:r>
      <w:r w:rsidRPr="00EC68DD">
        <w:rPr>
          <w:rFonts w:ascii="Microsoft YaHei" w:eastAsia="Microsoft YaHei" w:hAnsi="Microsoft YaHei" w:cs="Microsoft YaHei"/>
          <w:color w:val="1F1F1F"/>
          <w:kern w:val="0"/>
          <w14:ligatures w14:val="none"/>
        </w:rPr>
        <w:t>。</w:t>
      </w:r>
    </w:p>
    <w:p w14:paraId="5E33D14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一纵十横啊，一个数可能有十列，这纵向横向有十列</w:t>
      </w:r>
      <w:r w:rsidRPr="00EC68DD">
        <w:rPr>
          <w:rFonts w:ascii="Microsoft YaHei" w:eastAsia="Microsoft YaHei" w:hAnsi="Microsoft YaHei" w:cs="Microsoft YaHei"/>
          <w:color w:val="1F1F1F"/>
          <w:kern w:val="0"/>
          <w14:ligatures w14:val="none"/>
        </w:rPr>
        <w:t>。</w:t>
      </w:r>
    </w:p>
    <w:p w14:paraId="04F09E3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这么算是不是数列不知道，我们现在不知道它是怎么算，如果是数列的话就是这么排、排数</w:t>
      </w:r>
      <w:r w:rsidRPr="00EC68DD">
        <w:rPr>
          <w:rFonts w:ascii="Microsoft YaHei" w:eastAsia="Microsoft YaHei" w:hAnsi="Microsoft YaHei" w:cs="Microsoft YaHei"/>
          <w:color w:val="1F1F1F"/>
          <w:kern w:val="0"/>
          <w14:ligatures w14:val="none"/>
        </w:rPr>
        <w:t>。</w:t>
      </w:r>
    </w:p>
    <w:p w14:paraId="1DF1418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下面说</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若依毗婆沙，《大毗婆沙论》第一百二十六云：数名何法？答：如理转变意业，及此所依诸巧便智</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4B6C74D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那么这里边先提出来，就是这个数到底算什么</w:t>
      </w:r>
      <w:r w:rsidRPr="00EC68DD">
        <w:rPr>
          <w:rFonts w:ascii="Microsoft YaHei" w:eastAsia="Microsoft YaHei" w:hAnsi="Microsoft YaHei" w:cs="Microsoft YaHei"/>
          <w:color w:val="1F1F1F"/>
          <w:kern w:val="0"/>
          <w14:ligatures w14:val="none"/>
        </w:rPr>
        <w:t>？</w:t>
      </w:r>
    </w:p>
    <w:p w14:paraId="1ACB6C4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数算什么法呢</w:t>
      </w:r>
      <w:r w:rsidRPr="00EC68DD">
        <w:rPr>
          <w:rFonts w:ascii="Microsoft YaHei" w:eastAsia="Microsoft YaHei" w:hAnsi="Microsoft YaHei" w:cs="Microsoft YaHei"/>
          <w:color w:val="1F1F1F"/>
          <w:kern w:val="0"/>
          <w14:ligatures w14:val="none"/>
        </w:rPr>
        <w:t>？</w:t>
      </w:r>
    </w:p>
    <w:p w14:paraId="090558D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然后他说了，从业和智来说</w:t>
      </w:r>
      <w:r w:rsidRPr="00EC68DD">
        <w:rPr>
          <w:rFonts w:ascii="Microsoft YaHei" w:eastAsia="Microsoft YaHei" w:hAnsi="Microsoft YaHei" w:cs="Microsoft YaHei"/>
          <w:color w:val="1F1F1F"/>
          <w:kern w:val="0"/>
          <w14:ligatures w14:val="none"/>
        </w:rPr>
        <w:t>。</w:t>
      </w:r>
    </w:p>
    <w:p w14:paraId="2D2D749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就是如理转变意业</w:t>
      </w:r>
      <w:r w:rsidRPr="00EC68DD">
        <w:rPr>
          <w:rFonts w:ascii="Microsoft YaHei" w:eastAsia="Microsoft YaHei" w:hAnsi="Microsoft YaHei" w:cs="Microsoft YaHei"/>
          <w:color w:val="1F1F1F"/>
          <w:kern w:val="0"/>
          <w14:ligatures w14:val="none"/>
        </w:rPr>
        <w:t>。</w:t>
      </w:r>
    </w:p>
    <w:p w14:paraId="43DF7C5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这个数的话要要用意业来发动它</w:t>
      </w:r>
      <w:r w:rsidRPr="00EC68DD">
        <w:rPr>
          <w:rFonts w:ascii="Microsoft YaHei" w:eastAsia="Microsoft YaHei" w:hAnsi="Microsoft YaHei" w:cs="Microsoft YaHei"/>
          <w:color w:val="1F1F1F"/>
          <w:kern w:val="0"/>
          <w14:ligatures w14:val="none"/>
        </w:rPr>
        <w:t>。</w:t>
      </w:r>
    </w:p>
    <w:p w14:paraId="6FB1A5C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叫如理转变</w:t>
      </w:r>
      <w:r w:rsidRPr="00EC68DD">
        <w:rPr>
          <w:rFonts w:ascii="Microsoft YaHei" w:eastAsia="Microsoft YaHei" w:hAnsi="Microsoft YaHei" w:cs="Microsoft YaHei"/>
          <w:color w:val="1F1F1F"/>
          <w:kern w:val="0"/>
          <w14:ligatures w14:val="none"/>
        </w:rPr>
        <w:t>。</w:t>
      </w:r>
    </w:p>
    <w:p w14:paraId="0D32193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如理转变的话应该说它里头应该有个数理的逻辑在里边</w:t>
      </w:r>
      <w:r w:rsidRPr="00EC68DD">
        <w:rPr>
          <w:rFonts w:ascii="Microsoft YaHei" w:eastAsia="Microsoft YaHei" w:hAnsi="Microsoft YaHei" w:cs="Microsoft YaHei"/>
          <w:color w:val="1F1F1F"/>
          <w:kern w:val="0"/>
          <w14:ligatures w14:val="none"/>
        </w:rPr>
        <w:t>。</w:t>
      </w:r>
    </w:p>
    <w:p w14:paraId="55FE1CE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然后再加上这样推理进行转变，这样的意业</w:t>
      </w:r>
      <w:r w:rsidRPr="00EC68DD">
        <w:rPr>
          <w:rFonts w:ascii="Microsoft YaHei" w:eastAsia="Microsoft YaHei" w:hAnsi="Microsoft YaHei" w:cs="Microsoft YaHei"/>
          <w:color w:val="1F1F1F"/>
          <w:kern w:val="0"/>
          <w14:ligatures w14:val="none"/>
        </w:rPr>
        <w:t>。</w:t>
      </w:r>
    </w:p>
    <w:p w14:paraId="10A8E16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也就是说里边应该有个推导，有个有个有个公式的</w:t>
      </w:r>
      <w:r w:rsidRPr="00EC68DD">
        <w:rPr>
          <w:rFonts w:ascii="Microsoft YaHei" w:eastAsia="Microsoft YaHei" w:hAnsi="Microsoft YaHei" w:cs="Microsoft YaHei"/>
          <w:color w:val="1F1F1F"/>
          <w:kern w:val="0"/>
          <w14:ligatures w14:val="none"/>
        </w:rPr>
        <w:t>。</w:t>
      </w:r>
    </w:p>
    <w:p w14:paraId="39DB16F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这叫如理转变意业</w:t>
      </w:r>
      <w:r w:rsidRPr="00EC68DD">
        <w:rPr>
          <w:rFonts w:ascii="Microsoft YaHei" w:eastAsia="Microsoft YaHei" w:hAnsi="Microsoft YaHei" w:cs="Microsoft YaHei"/>
          <w:color w:val="1F1F1F"/>
          <w:kern w:val="0"/>
          <w14:ligatures w14:val="none"/>
        </w:rPr>
        <w:t>。</w:t>
      </w:r>
    </w:p>
    <w:p w14:paraId="250BC0B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然后呢及自所依诸巧便智</w:t>
      </w:r>
      <w:r w:rsidRPr="00EC68DD">
        <w:rPr>
          <w:rFonts w:ascii="Microsoft YaHei" w:eastAsia="Microsoft YaHei" w:hAnsi="Microsoft YaHei" w:cs="Microsoft YaHei"/>
          <w:color w:val="1F1F1F"/>
          <w:kern w:val="0"/>
          <w14:ligatures w14:val="none"/>
        </w:rPr>
        <w:t>。</w:t>
      </w:r>
    </w:p>
    <w:p w14:paraId="4EED09E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及自所依这业所依的是什么呢？业所依的是诸巧便智</w:t>
      </w:r>
      <w:r w:rsidRPr="00EC68DD">
        <w:rPr>
          <w:rFonts w:ascii="Microsoft YaHei" w:eastAsia="Microsoft YaHei" w:hAnsi="Microsoft YaHei" w:cs="Microsoft YaHei"/>
          <w:color w:val="1F1F1F"/>
          <w:kern w:val="0"/>
          <w14:ligatures w14:val="none"/>
        </w:rPr>
        <w:t>。</w:t>
      </w:r>
    </w:p>
    <w:p w14:paraId="76A2434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巧便智的话就是工巧智。里边有这个有这个算数法智慧</w:t>
      </w:r>
      <w:r w:rsidRPr="00EC68DD">
        <w:rPr>
          <w:rFonts w:ascii="Microsoft YaHei" w:eastAsia="Microsoft YaHei" w:hAnsi="Microsoft YaHei" w:cs="Microsoft YaHei"/>
          <w:color w:val="1F1F1F"/>
          <w:kern w:val="0"/>
          <w14:ligatures w14:val="none"/>
        </w:rPr>
        <w:t>。</w:t>
      </w:r>
    </w:p>
    <w:p w14:paraId="49FAE80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那么这业呢要依这个智慧，然后才能如理转变</w:t>
      </w:r>
      <w:r w:rsidRPr="00EC68DD">
        <w:rPr>
          <w:rFonts w:ascii="Microsoft YaHei" w:eastAsia="Microsoft YaHei" w:hAnsi="Microsoft YaHei" w:cs="Microsoft YaHei"/>
          <w:color w:val="1F1F1F"/>
          <w:kern w:val="0"/>
          <w14:ligatures w14:val="none"/>
        </w:rPr>
        <w:t>。</w:t>
      </w:r>
    </w:p>
    <w:p w14:paraId="39A3750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这是先说这个是怎么来的，这是意业的工作</w:t>
      </w:r>
      <w:r w:rsidRPr="00EC68DD">
        <w:rPr>
          <w:rFonts w:ascii="Microsoft YaHei" w:eastAsia="Microsoft YaHei" w:hAnsi="Microsoft YaHei" w:cs="Microsoft YaHei"/>
          <w:color w:val="1F1F1F"/>
          <w:kern w:val="0"/>
          <w14:ligatures w14:val="none"/>
        </w:rPr>
        <w:t>。</w:t>
      </w:r>
    </w:p>
    <w:p w14:paraId="4ECCB73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然后要依靠智慧才能算清楚</w:t>
      </w:r>
      <w:r w:rsidRPr="00EC68DD">
        <w:rPr>
          <w:rFonts w:ascii="Microsoft YaHei" w:eastAsia="Microsoft YaHei" w:hAnsi="Microsoft YaHei" w:cs="Microsoft YaHei"/>
          <w:color w:val="1F1F1F"/>
          <w:kern w:val="0"/>
          <w14:ligatures w14:val="none"/>
        </w:rPr>
        <w:t>。</w:t>
      </w:r>
    </w:p>
    <w:p w14:paraId="1E9DFC5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此中数者，非谓所数稻麻等物百分等数，但是所有能数之法，此能数法故说为数</w:t>
      </w:r>
      <w:r w:rsidRPr="00EC68DD">
        <w:rPr>
          <w:rFonts w:ascii="Microsoft YaHei" w:eastAsia="Microsoft YaHei" w:hAnsi="Microsoft YaHei" w:cs="Microsoft YaHei"/>
          <w:color w:val="1F1F1F"/>
          <w:kern w:val="0"/>
          <w14:ligatures w14:val="none"/>
        </w:rPr>
        <w:t>。</w:t>
      </w:r>
    </w:p>
    <w:p w14:paraId="2DE59DD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那这么说应该说数。应该说数。不应该说数了</w:t>
      </w:r>
      <w:r w:rsidRPr="00EC68DD">
        <w:rPr>
          <w:rFonts w:ascii="Microsoft YaHei" w:eastAsia="Microsoft YaHei" w:hAnsi="Microsoft YaHei" w:cs="Microsoft YaHei"/>
          <w:color w:val="1F1F1F"/>
          <w:kern w:val="0"/>
          <w14:ligatures w14:val="none"/>
        </w:rPr>
        <w:t>。</w:t>
      </w:r>
    </w:p>
    <w:p w14:paraId="5CE643C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那他说呢首先呢他先批驳不正确的理解</w:t>
      </w:r>
      <w:r w:rsidRPr="00EC68DD">
        <w:rPr>
          <w:rFonts w:ascii="Microsoft YaHei" w:eastAsia="Microsoft YaHei" w:hAnsi="Microsoft YaHei" w:cs="Microsoft YaHei"/>
          <w:color w:val="1F1F1F"/>
          <w:kern w:val="0"/>
          <w14:ligatures w14:val="none"/>
        </w:rPr>
        <w:t>。</w:t>
      </w:r>
    </w:p>
    <w:p w14:paraId="08C4473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他说呢不是说那个所数的那个稻麻等物</w:t>
      </w:r>
      <w:r w:rsidRPr="00EC68DD">
        <w:rPr>
          <w:rFonts w:ascii="Microsoft YaHei" w:eastAsia="Microsoft YaHei" w:hAnsi="Microsoft YaHei" w:cs="Microsoft YaHei"/>
          <w:color w:val="1F1F1F"/>
          <w:kern w:val="0"/>
          <w14:ligatures w14:val="none"/>
        </w:rPr>
        <w:t>。</w:t>
      </w:r>
    </w:p>
    <w:p w14:paraId="6CEC31B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就是有对象的，比如我这是稻谷我这是麻</w:t>
      </w:r>
      <w:r w:rsidRPr="00EC68DD">
        <w:rPr>
          <w:rFonts w:ascii="Microsoft YaHei" w:eastAsia="Microsoft YaHei" w:hAnsi="Microsoft YaHei" w:cs="Microsoft YaHei"/>
          <w:color w:val="1F1F1F"/>
          <w:kern w:val="0"/>
          <w14:ligatures w14:val="none"/>
        </w:rPr>
        <w:t>。</w:t>
      </w:r>
    </w:p>
    <w:p w14:paraId="3C3B15B0"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这种子吧比如说，有百分等数</w:t>
      </w:r>
      <w:r w:rsidRPr="00EC68DD">
        <w:rPr>
          <w:rFonts w:ascii="Microsoft YaHei" w:eastAsia="Microsoft YaHei" w:hAnsi="Microsoft YaHei" w:cs="Microsoft YaHei"/>
          <w:color w:val="1F1F1F"/>
          <w:kern w:val="0"/>
          <w14:ligatures w14:val="none"/>
        </w:rPr>
        <w:t>。</w:t>
      </w:r>
    </w:p>
    <w:p w14:paraId="41BBD83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不是。不是那个所数对象。现在说是所有能数之法</w:t>
      </w:r>
      <w:r w:rsidRPr="00EC68DD">
        <w:rPr>
          <w:rFonts w:ascii="Microsoft YaHei" w:eastAsia="Microsoft YaHei" w:hAnsi="Microsoft YaHei" w:cs="Microsoft YaHei"/>
          <w:color w:val="1F1F1F"/>
          <w:kern w:val="0"/>
          <w14:ligatures w14:val="none"/>
        </w:rPr>
        <w:t>。</w:t>
      </w:r>
    </w:p>
    <w:p w14:paraId="5E631A5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能数</w:t>
      </w:r>
      <w:r w:rsidRPr="00EC68DD">
        <w:rPr>
          <w:rFonts w:ascii="Microsoft YaHei" w:eastAsia="Microsoft YaHei" w:hAnsi="Microsoft YaHei" w:cs="Microsoft YaHei"/>
          <w:color w:val="1F1F1F"/>
          <w:kern w:val="0"/>
          <w14:ligatures w14:val="none"/>
        </w:rPr>
        <w:t>。</w:t>
      </w:r>
    </w:p>
    <w:p w14:paraId="1AF72DD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所数的法呢是那个数所应对的应该说这些东西吧</w:t>
      </w:r>
      <w:r w:rsidRPr="00EC68DD">
        <w:rPr>
          <w:rFonts w:ascii="Microsoft YaHei" w:eastAsia="Microsoft YaHei" w:hAnsi="Microsoft YaHei" w:cs="Microsoft YaHei"/>
          <w:color w:val="1F1F1F"/>
          <w:kern w:val="0"/>
          <w14:ligatures w14:val="none"/>
        </w:rPr>
        <w:t>。</w:t>
      </w:r>
    </w:p>
    <w:p w14:paraId="17A6529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能数的法呢是能记数的那个方法，能记数的方法</w:t>
      </w:r>
      <w:r w:rsidRPr="00EC68DD">
        <w:rPr>
          <w:rFonts w:ascii="Microsoft YaHei" w:eastAsia="Microsoft YaHei" w:hAnsi="Microsoft YaHei" w:cs="Microsoft YaHei"/>
          <w:color w:val="1F1F1F"/>
          <w:kern w:val="0"/>
          <w14:ligatures w14:val="none"/>
        </w:rPr>
        <w:t>。</w:t>
      </w:r>
    </w:p>
    <w:p w14:paraId="62BB619D"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现在说所有能记数的方法都叫这个</w:t>
      </w:r>
      <w:r w:rsidRPr="00EC68DD">
        <w:rPr>
          <w:rFonts w:ascii="Microsoft YaHei" w:eastAsia="Microsoft YaHei" w:hAnsi="Microsoft YaHei" w:cs="Microsoft YaHei"/>
          <w:color w:val="1F1F1F"/>
          <w:kern w:val="0"/>
          <w14:ligatures w14:val="none"/>
        </w:rPr>
        <w:t>。</w:t>
      </w:r>
    </w:p>
    <w:p w14:paraId="499CC06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此能数法故说为数</w:t>
      </w:r>
      <w:r w:rsidRPr="00EC68DD">
        <w:rPr>
          <w:rFonts w:ascii="Microsoft YaHei" w:eastAsia="Microsoft YaHei" w:hAnsi="Microsoft YaHei" w:cs="Microsoft YaHei"/>
          <w:color w:val="1F1F1F"/>
          <w:kern w:val="0"/>
          <w14:ligatures w14:val="none"/>
        </w:rPr>
        <w:t>。</w:t>
      </w:r>
    </w:p>
    <w:p w14:paraId="1D8E906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能数法就是能算能算能算数的法算法。我们现在叫算法</w:t>
      </w:r>
      <w:r w:rsidRPr="00EC68DD">
        <w:rPr>
          <w:rFonts w:ascii="Microsoft YaHei" w:eastAsia="Microsoft YaHei" w:hAnsi="Microsoft YaHei" w:cs="Microsoft YaHei"/>
          <w:color w:val="1F1F1F"/>
          <w:kern w:val="0"/>
          <w14:ligatures w14:val="none"/>
        </w:rPr>
        <w:t>。</w:t>
      </w:r>
    </w:p>
    <w:p w14:paraId="0147915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现在它叫数法</w:t>
      </w:r>
      <w:r w:rsidRPr="00EC68DD">
        <w:rPr>
          <w:rFonts w:ascii="Microsoft YaHei" w:eastAsia="Microsoft YaHei" w:hAnsi="Microsoft YaHei" w:cs="Microsoft YaHei"/>
          <w:color w:val="1F1F1F"/>
          <w:kern w:val="0"/>
          <w14:ligatures w14:val="none"/>
        </w:rPr>
        <w:t>。</w:t>
      </w:r>
    </w:p>
    <w:p w14:paraId="319FBE7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这个数法呢就叫数</w:t>
      </w:r>
      <w:r w:rsidRPr="00EC68DD">
        <w:rPr>
          <w:rFonts w:ascii="Microsoft YaHei" w:eastAsia="Microsoft YaHei" w:hAnsi="Microsoft YaHei" w:cs="Microsoft YaHei"/>
          <w:color w:val="1F1F1F"/>
          <w:kern w:val="0"/>
          <w14:ligatures w14:val="none"/>
        </w:rPr>
        <w:t>。</w:t>
      </w:r>
    </w:p>
    <w:p w14:paraId="585A27A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乃至彼云：如是四蕴为数自性</w:t>
      </w:r>
      <w:r w:rsidRPr="00EC68DD">
        <w:rPr>
          <w:rFonts w:ascii="Microsoft YaHei" w:eastAsia="Microsoft YaHei" w:hAnsi="Microsoft YaHei" w:cs="Microsoft YaHei"/>
          <w:color w:val="1F1F1F"/>
          <w:kern w:val="0"/>
          <w14:ligatures w14:val="none"/>
        </w:rPr>
        <w:t>。</w:t>
      </w:r>
    </w:p>
    <w:p w14:paraId="15B124C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这是这是数。先说的数</w:t>
      </w:r>
      <w:r w:rsidRPr="00EC68DD">
        <w:rPr>
          <w:rFonts w:ascii="Microsoft YaHei" w:eastAsia="Microsoft YaHei" w:hAnsi="Microsoft YaHei" w:cs="Microsoft YaHei"/>
          <w:color w:val="1F1F1F"/>
          <w:kern w:val="0"/>
          <w14:ligatures w14:val="none"/>
        </w:rPr>
        <w:t>。</w:t>
      </w:r>
    </w:p>
    <w:p w14:paraId="47DBB68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其实这一段应该搁前面，这数</w:t>
      </w:r>
      <w:r w:rsidRPr="00EC68DD">
        <w:rPr>
          <w:rFonts w:ascii="Microsoft YaHei" w:eastAsia="Microsoft YaHei" w:hAnsi="Microsoft YaHei" w:cs="Microsoft YaHei"/>
          <w:color w:val="1F1F1F"/>
          <w:kern w:val="0"/>
          <w14:ligatures w14:val="none"/>
        </w:rPr>
        <w:t>。</w:t>
      </w:r>
    </w:p>
    <w:p w14:paraId="52F5947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那么说呢这个算的话呢，下面说算了</w:t>
      </w:r>
      <w:r w:rsidRPr="00EC68DD">
        <w:rPr>
          <w:rFonts w:ascii="Microsoft YaHei" w:eastAsia="Microsoft YaHei" w:hAnsi="Microsoft YaHei" w:cs="Microsoft YaHei"/>
          <w:color w:val="1F1F1F"/>
          <w:kern w:val="0"/>
          <w14:ligatures w14:val="none"/>
        </w:rPr>
        <w:t>。</w:t>
      </w:r>
    </w:p>
    <w:p w14:paraId="324E2B2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算名何法</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？下面说答</w:t>
      </w:r>
      <w:r w:rsidRPr="00EC68DD">
        <w:rPr>
          <w:rFonts w:ascii="Microsoft YaHei" w:eastAsia="Microsoft YaHei" w:hAnsi="Microsoft YaHei" w:cs="Microsoft YaHei"/>
          <w:color w:val="1F1F1F"/>
          <w:kern w:val="0"/>
          <w14:ligatures w14:val="none"/>
        </w:rPr>
        <w:t>：</w:t>
      </w:r>
    </w:p>
    <w:p w14:paraId="7BDAED7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如理转变语业，及其所依诸巧便智</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18D47D5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这个这是不同了，一个是意业，一个是语业</w:t>
      </w:r>
      <w:r w:rsidRPr="00EC68DD">
        <w:rPr>
          <w:rFonts w:ascii="Microsoft YaHei" w:eastAsia="Microsoft YaHei" w:hAnsi="Microsoft YaHei" w:cs="Microsoft YaHei"/>
          <w:color w:val="1F1F1F"/>
          <w:kern w:val="0"/>
          <w14:ligatures w14:val="none"/>
        </w:rPr>
        <w:t>。</w:t>
      </w:r>
    </w:p>
    <w:p w14:paraId="2ADA4D27"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但是我们也说这语业不是也从意业才能发动的吗</w:t>
      </w:r>
      <w:r w:rsidRPr="00EC68DD">
        <w:rPr>
          <w:rFonts w:ascii="Microsoft YaHei" w:eastAsia="Microsoft YaHei" w:hAnsi="Microsoft YaHei" w:cs="Microsoft YaHei"/>
          <w:color w:val="1F1F1F"/>
          <w:kern w:val="0"/>
          <w14:ligatures w14:val="none"/>
        </w:rPr>
        <w:t>？</w:t>
      </w:r>
    </w:p>
    <w:p w14:paraId="13CE880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但他呢意思就是说语业啊应该说更大</w:t>
      </w:r>
      <w:r w:rsidRPr="00EC68DD">
        <w:rPr>
          <w:rFonts w:ascii="Microsoft YaHei" w:eastAsia="Microsoft YaHei" w:hAnsi="Microsoft YaHei" w:cs="Microsoft YaHei"/>
          <w:color w:val="1F1F1F"/>
          <w:kern w:val="0"/>
          <w14:ligatures w14:val="none"/>
        </w:rPr>
        <w:t>。</w:t>
      </w:r>
    </w:p>
    <w:p w14:paraId="7544D9C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他的意思是语业应该比意业更大</w:t>
      </w:r>
      <w:r w:rsidRPr="00EC68DD">
        <w:rPr>
          <w:rFonts w:ascii="Microsoft YaHei" w:eastAsia="Microsoft YaHei" w:hAnsi="Microsoft YaHei" w:cs="Microsoft YaHei"/>
          <w:color w:val="1F1F1F"/>
          <w:kern w:val="0"/>
          <w14:ligatures w14:val="none"/>
        </w:rPr>
        <w:t>。</w:t>
      </w:r>
    </w:p>
    <w:p w14:paraId="6D64208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因为语言能说的东西太大了，我只说过无边，你的意业就可能转变半天你也不见得抵得过我说无边这件事</w:t>
      </w:r>
      <w:r w:rsidRPr="00EC68DD">
        <w:rPr>
          <w:rFonts w:ascii="Microsoft YaHei" w:eastAsia="Microsoft YaHei" w:hAnsi="Microsoft YaHei" w:cs="Microsoft YaHei"/>
          <w:color w:val="1F1F1F"/>
          <w:kern w:val="0"/>
          <w14:ligatures w14:val="none"/>
        </w:rPr>
        <w:t>。</w:t>
      </w:r>
    </w:p>
    <w:p w14:paraId="353FD3F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这是语言</w:t>
      </w:r>
      <w:r w:rsidRPr="00EC68DD">
        <w:rPr>
          <w:rFonts w:ascii="Microsoft YaHei" w:eastAsia="Microsoft YaHei" w:hAnsi="Microsoft YaHei" w:cs="Microsoft YaHei"/>
          <w:color w:val="1F1F1F"/>
          <w:kern w:val="0"/>
          <w14:ligatures w14:val="none"/>
        </w:rPr>
        <w:t>。</w:t>
      </w:r>
    </w:p>
    <w:p w14:paraId="6CB2D81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然后还有及其所依诸巧便智，还有工巧明的智慧</w:t>
      </w:r>
      <w:r w:rsidRPr="00EC68DD">
        <w:rPr>
          <w:rFonts w:ascii="Microsoft YaHei" w:eastAsia="Microsoft YaHei" w:hAnsi="Microsoft YaHei" w:cs="Microsoft YaHei"/>
          <w:color w:val="1F1F1F"/>
          <w:kern w:val="0"/>
          <w14:ligatures w14:val="none"/>
        </w:rPr>
        <w:t>。</w:t>
      </w:r>
    </w:p>
    <w:p w14:paraId="2418906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然后下面说了，也是这样说</w:t>
      </w:r>
      <w:r w:rsidRPr="00EC68DD">
        <w:rPr>
          <w:rFonts w:ascii="Microsoft YaHei" w:eastAsia="Microsoft YaHei" w:hAnsi="Microsoft YaHei" w:cs="Microsoft YaHei"/>
          <w:color w:val="1F1F1F"/>
          <w:kern w:val="0"/>
          <w14:ligatures w14:val="none"/>
        </w:rPr>
        <w:t>：</w:t>
      </w:r>
    </w:p>
    <w:p w14:paraId="5D693D3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此中算者，非谓所算一十百千一等法，但是所有能算之法</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295DAFAF"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不是所算的数，前面是数。现在算比那个数高</w:t>
      </w:r>
      <w:r w:rsidRPr="00EC68DD">
        <w:rPr>
          <w:rFonts w:ascii="Microsoft YaHei" w:eastAsia="Microsoft YaHei" w:hAnsi="Microsoft YaHei" w:cs="Microsoft YaHei"/>
          <w:color w:val="1F1F1F"/>
          <w:kern w:val="0"/>
          <w14:ligatures w14:val="none"/>
        </w:rPr>
        <w:t>。</w:t>
      </w:r>
    </w:p>
    <w:p w14:paraId="0A29A478"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不是前面所说的那些数</w:t>
      </w:r>
      <w:r w:rsidRPr="00EC68DD">
        <w:rPr>
          <w:rFonts w:ascii="Microsoft YaHei" w:eastAsia="Microsoft YaHei" w:hAnsi="Microsoft YaHei" w:cs="Microsoft YaHei"/>
          <w:color w:val="1F1F1F"/>
          <w:kern w:val="0"/>
          <w14:ligatures w14:val="none"/>
        </w:rPr>
        <w:t>。</w:t>
      </w:r>
    </w:p>
    <w:p w14:paraId="7A97458A"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所有能算之法。还有心里边能计算的、能运算的</w:t>
      </w:r>
      <w:r w:rsidRPr="00EC68DD">
        <w:rPr>
          <w:rFonts w:ascii="Microsoft YaHei" w:eastAsia="Microsoft YaHei" w:hAnsi="Microsoft YaHei" w:cs="Microsoft YaHei"/>
          <w:color w:val="1F1F1F"/>
          <w:kern w:val="0"/>
          <w14:ligatures w14:val="none"/>
        </w:rPr>
        <w:t>。</w:t>
      </w:r>
    </w:p>
    <w:p w14:paraId="1853B6F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这个才叫算</w:t>
      </w:r>
      <w:r w:rsidRPr="00EC68DD">
        <w:rPr>
          <w:rFonts w:ascii="Microsoft YaHei" w:eastAsia="Microsoft YaHei" w:hAnsi="Microsoft YaHei" w:cs="Microsoft YaHei"/>
          <w:color w:val="1F1F1F"/>
          <w:kern w:val="0"/>
          <w14:ligatures w14:val="none"/>
        </w:rPr>
        <w:t>。</w:t>
      </w:r>
    </w:p>
    <w:p w14:paraId="5E9E267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此能算法故说为算。这就是算</w:t>
      </w:r>
      <w:r w:rsidRPr="00EC68DD">
        <w:rPr>
          <w:rFonts w:ascii="Microsoft YaHei" w:eastAsia="Microsoft YaHei" w:hAnsi="Microsoft YaHei" w:cs="Microsoft YaHei"/>
          <w:color w:val="1F1F1F"/>
          <w:kern w:val="0"/>
          <w14:ligatures w14:val="none"/>
        </w:rPr>
        <w:t>。</w:t>
      </w:r>
    </w:p>
    <w:p w14:paraId="7436D18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乃至彼云：如是五蕴为算自性</w:t>
      </w:r>
      <w:r w:rsidRPr="00EC68DD">
        <w:rPr>
          <w:rFonts w:ascii="Microsoft YaHei" w:eastAsia="Microsoft YaHei" w:hAnsi="Microsoft YaHei" w:cs="Microsoft YaHei"/>
          <w:color w:val="1F1F1F"/>
          <w:kern w:val="0"/>
          <w14:ligatures w14:val="none"/>
        </w:rPr>
        <w:t>。</w:t>
      </w:r>
    </w:p>
    <w:p w14:paraId="76107B7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乃至他最后归结，说呢这个五蕴呢都是算的自性</w:t>
      </w:r>
      <w:r w:rsidRPr="00EC68DD">
        <w:rPr>
          <w:rFonts w:ascii="Microsoft YaHei" w:eastAsia="Microsoft YaHei" w:hAnsi="Microsoft YaHei" w:cs="Microsoft YaHei"/>
          <w:color w:val="1F1F1F"/>
          <w:kern w:val="0"/>
          <w14:ligatures w14:val="none"/>
        </w:rPr>
        <w:t>。</w:t>
      </w:r>
    </w:p>
    <w:p w14:paraId="715D34D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五蕴都是算自性。那就是说这个声音也加进去了</w:t>
      </w:r>
      <w:r w:rsidRPr="00EC68DD">
        <w:rPr>
          <w:rFonts w:ascii="Microsoft YaHei" w:eastAsia="Microsoft YaHei" w:hAnsi="Microsoft YaHei" w:cs="Microsoft YaHei"/>
          <w:color w:val="1F1F1F"/>
          <w:kern w:val="0"/>
          <w14:ligatures w14:val="none"/>
        </w:rPr>
        <w:t>。</w:t>
      </w:r>
    </w:p>
    <w:p w14:paraId="1FC1B16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声音的话当然就是语业、语业里有声音</w:t>
      </w:r>
      <w:r w:rsidRPr="00EC68DD">
        <w:rPr>
          <w:rFonts w:ascii="Microsoft YaHei" w:eastAsia="Microsoft YaHei" w:hAnsi="Microsoft YaHei" w:cs="Microsoft YaHei"/>
          <w:color w:val="1F1F1F"/>
          <w:kern w:val="0"/>
          <w14:ligatures w14:val="none"/>
        </w:rPr>
        <w:t>。</w:t>
      </w:r>
    </w:p>
    <w:p w14:paraId="64C01316"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那么声音的话加进去就有色法了。对吧</w:t>
      </w:r>
      <w:r w:rsidRPr="00EC68DD">
        <w:rPr>
          <w:rFonts w:ascii="Microsoft YaHei" w:eastAsia="Microsoft YaHei" w:hAnsi="Microsoft YaHei" w:cs="Microsoft YaHei"/>
          <w:color w:val="1F1F1F"/>
          <w:kern w:val="0"/>
          <w14:ligatures w14:val="none"/>
        </w:rPr>
        <w:t>？</w:t>
      </w:r>
    </w:p>
    <w:p w14:paraId="37A91C3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声尘也算色法，当然语业可能也不光是声尘还有其他的</w:t>
      </w:r>
      <w:r w:rsidRPr="00EC68DD">
        <w:rPr>
          <w:rFonts w:ascii="Microsoft YaHei" w:eastAsia="Microsoft YaHei" w:hAnsi="Microsoft YaHei" w:cs="Microsoft YaHei"/>
          <w:color w:val="1F1F1F"/>
          <w:kern w:val="0"/>
          <w14:ligatures w14:val="none"/>
        </w:rPr>
        <w:t>。</w:t>
      </w:r>
    </w:p>
    <w:p w14:paraId="6DAB5E8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但声尘是一个很主要的，声音是很主要的</w:t>
      </w:r>
      <w:r w:rsidRPr="00EC68DD">
        <w:rPr>
          <w:rFonts w:ascii="Microsoft YaHei" w:eastAsia="Microsoft YaHei" w:hAnsi="Microsoft YaHei" w:cs="Microsoft YaHei"/>
          <w:color w:val="1F1F1F"/>
          <w:kern w:val="0"/>
          <w14:ligatures w14:val="none"/>
        </w:rPr>
        <w:t>。</w:t>
      </w:r>
    </w:p>
    <w:p w14:paraId="6256ACB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所以声音加进去就是五蕴了</w:t>
      </w:r>
      <w:r w:rsidRPr="00EC68DD">
        <w:rPr>
          <w:rFonts w:ascii="Microsoft YaHei" w:eastAsia="Microsoft YaHei" w:hAnsi="Microsoft YaHei" w:cs="Microsoft YaHei"/>
          <w:color w:val="1F1F1F"/>
          <w:kern w:val="0"/>
          <w14:ligatures w14:val="none"/>
        </w:rPr>
        <w:t>。</w:t>
      </w:r>
    </w:p>
    <w:p w14:paraId="322C1D5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它不是前面那个光是四蕴</w:t>
      </w:r>
      <w:r w:rsidRPr="00EC68DD">
        <w:rPr>
          <w:rFonts w:ascii="Microsoft YaHei" w:eastAsia="Microsoft YaHei" w:hAnsi="Microsoft YaHei" w:cs="Microsoft YaHei"/>
          <w:color w:val="1F1F1F"/>
          <w:kern w:val="0"/>
          <w14:ligatures w14:val="none"/>
        </w:rPr>
        <w:t>。</w:t>
      </w:r>
    </w:p>
    <w:p w14:paraId="616DF23C"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反正这个就说的挺复杂的</w:t>
      </w:r>
      <w:r w:rsidRPr="00EC68DD">
        <w:rPr>
          <w:rFonts w:ascii="Microsoft YaHei" w:eastAsia="Microsoft YaHei" w:hAnsi="Microsoft YaHei" w:cs="Microsoft YaHei"/>
          <w:color w:val="1F1F1F"/>
          <w:kern w:val="0"/>
          <w14:ligatures w14:val="none"/>
        </w:rPr>
        <w:t>。</w:t>
      </w:r>
    </w:p>
    <w:p w14:paraId="51F2D604"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但我们现在也就是这样过一遍这文吧</w:t>
      </w:r>
      <w:r w:rsidRPr="00EC68DD">
        <w:rPr>
          <w:rFonts w:ascii="Microsoft YaHei" w:eastAsia="Microsoft YaHei" w:hAnsi="Microsoft YaHei" w:cs="Microsoft YaHei"/>
          <w:color w:val="1F1F1F"/>
          <w:kern w:val="0"/>
          <w14:ligatures w14:val="none"/>
        </w:rPr>
        <w:t>。</w:t>
      </w:r>
    </w:p>
    <w:p w14:paraId="6C0938B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他们这个可能挺认真的，对这数学啊</w:t>
      </w:r>
      <w:r w:rsidRPr="00EC68DD">
        <w:rPr>
          <w:rFonts w:ascii="Microsoft YaHei" w:eastAsia="Microsoft YaHei" w:hAnsi="Microsoft YaHei" w:cs="Microsoft YaHei"/>
          <w:color w:val="1F1F1F"/>
          <w:kern w:val="0"/>
          <w14:ligatures w14:val="none"/>
        </w:rPr>
        <w:t>。</w:t>
      </w:r>
    </w:p>
    <w:p w14:paraId="38D16F1E"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然后解云。解云的话就是圆测法师说</w:t>
      </w:r>
      <w:r w:rsidRPr="00EC68DD">
        <w:rPr>
          <w:rFonts w:ascii="Microsoft YaHei" w:eastAsia="Microsoft YaHei" w:hAnsi="Microsoft YaHei" w:cs="Microsoft YaHei"/>
          <w:color w:val="1F1F1F"/>
          <w:kern w:val="0"/>
          <w14:ligatures w14:val="none"/>
        </w:rPr>
        <w:t>：</w:t>
      </w:r>
    </w:p>
    <w:p w14:paraId="55A0930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若准此文，能数、能算巧便智等，以为数算</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0C34AE0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他说呢如果是按《大毗婆沙论》这样说的话，能数的智慧，能算的智慧</w:t>
      </w:r>
      <w:r w:rsidRPr="00EC68DD">
        <w:rPr>
          <w:rFonts w:ascii="Microsoft YaHei" w:eastAsia="Microsoft YaHei" w:hAnsi="Microsoft YaHei" w:cs="Microsoft YaHei"/>
          <w:color w:val="1F1F1F"/>
          <w:kern w:val="0"/>
          <w14:ligatures w14:val="none"/>
        </w:rPr>
        <w:t>。</w:t>
      </w:r>
    </w:p>
    <w:p w14:paraId="5C046D5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这叫数和算的自性。或者说这就是数和算的体性</w:t>
      </w:r>
      <w:r w:rsidRPr="00EC68DD">
        <w:rPr>
          <w:rFonts w:ascii="Microsoft YaHei" w:eastAsia="Microsoft YaHei" w:hAnsi="Microsoft YaHei" w:cs="Microsoft YaHei"/>
          <w:color w:val="1F1F1F"/>
          <w:kern w:val="0"/>
          <w14:ligatures w14:val="none"/>
        </w:rPr>
        <w:t>。</w:t>
      </w:r>
    </w:p>
    <w:p w14:paraId="30E3DB61"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但是他说</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hint="eastAsia"/>
          <w:color w:val="1F1F1F"/>
          <w:kern w:val="0"/>
          <w14:ligatures w14:val="none"/>
        </w:rPr>
        <w:t>虽有此意且依前说</w:t>
      </w:r>
      <w:r w:rsidRPr="00EC68DD">
        <w:rPr>
          <w:rFonts w:ascii="Arial" w:eastAsia="Times New Roman" w:hAnsi="Arial" w:cs="Arial"/>
          <w:color w:val="1F1F1F"/>
          <w:kern w:val="0"/>
          <w14:ligatures w14:val="none"/>
        </w:rPr>
        <w:t>”</w:t>
      </w:r>
      <w:r w:rsidRPr="00EC68DD">
        <w:rPr>
          <w:rFonts w:ascii="Microsoft YaHei" w:eastAsia="Microsoft YaHei" w:hAnsi="Microsoft YaHei" w:cs="Microsoft YaHei"/>
          <w:color w:val="1F1F1F"/>
          <w:kern w:val="0"/>
          <w14:ligatures w14:val="none"/>
        </w:rPr>
        <w:t>。</w:t>
      </w:r>
    </w:p>
    <w:p w14:paraId="3063EF3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从圆测法师的角度上说不如那个《俱舍论》、《十地论》</w:t>
      </w:r>
      <w:r w:rsidRPr="00EC68DD">
        <w:rPr>
          <w:rFonts w:ascii="Microsoft YaHei" w:eastAsia="Microsoft YaHei" w:hAnsi="Microsoft YaHei" w:cs="Microsoft YaHei"/>
          <w:color w:val="1F1F1F"/>
          <w:kern w:val="0"/>
          <w14:ligatures w14:val="none"/>
        </w:rPr>
        <w:t>。</w:t>
      </w:r>
    </w:p>
    <w:p w14:paraId="04DD7FD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不如这个《俱舍论》说得好，当然他这里最后还是说是依《俱舍》是吧</w:t>
      </w:r>
      <w:r w:rsidRPr="00EC68DD">
        <w:rPr>
          <w:rFonts w:ascii="Microsoft YaHei" w:eastAsia="Microsoft YaHei" w:hAnsi="Microsoft YaHei" w:cs="Microsoft YaHei"/>
          <w:color w:val="1F1F1F"/>
          <w:kern w:val="0"/>
          <w14:ligatures w14:val="none"/>
        </w:rPr>
        <w:t>。</w:t>
      </w:r>
    </w:p>
    <w:p w14:paraId="407EAABB"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他这上到没讲</w:t>
      </w:r>
      <w:r w:rsidRPr="00EC68DD">
        <w:rPr>
          <w:rFonts w:ascii="Microsoft YaHei" w:eastAsia="Microsoft YaHei" w:hAnsi="Microsoft YaHei" w:cs="Microsoft YaHei"/>
          <w:color w:val="1F1F1F"/>
          <w:kern w:val="0"/>
          <w14:ligatures w14:val="none"/>
        </w:rPr>
        <w:t>。</w:t>
      </w:r>
    </w:p>
    <w:p w14:paraId="5668AE49"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lastRenderedPageBreak/>
        <w:t>但是他说不如前面那个说得好</w:t>
      </w:r>
      <w:r w:rsidRPr="00EC68DD">
        <w:rPr>
          <w:rFonts w:ascii="Microsoft YaHei" w:eastAsia="Microsoft YaHei" w:hAnsi="Microsoft YaHei" w:cs="Microsoft YaHei"/>
          <w:color w:val="1F1F1F"/>
          <w:kern w:val="0"/>
          <w14:ligatures w14:val="none"/>
        </w:rPr>
        <w:t>。</w:t>
      </w:r>
    </w:p>
    <w:p w14:paraId="08F30502"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然后再下来，再下来呢说这个计分</w:t>
      </w:r>
      <w:r w:rsidRPr="00EC68DD">
        <w:rPr>
          <w:rFonts w:ascii="Microsoft YaHei" w:eastAsia="Microsoft YaHei" w:hAnsi="Microsoft YaHei" w:cs="Microsoft YaHei"/>
          <w:color w:val="1F1F1F"/>
          <w:kern w:val="0"/>
          <w14:ligatures w14:val="none"/>
        </w:rPr>
        <w:t>。</w:t>
      </w:r>
    </w:p>
    <w:p w14:paraId="6E13D313"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是不是到时间了</w:t>
      </w:r>
      <w:r w:rsidRPr="00EC68DD">
        <w:rPr>
          <w:rFonts w:ascii="Microsoft YaHei" w:eastAsia="Microsoft YaHei" w:hAnsi="Microsoft YaHei" w:cs="Microsoft YaHei"/>
          <w:color w:val="1F1F1F"/>
          <w:kern w:val="0"/>
          <w14:ligatures w14:val="none"/>
        </w:rPr>
        <w:t>？</w:t>
      </w:r>
    </w:p>
    <w:p w14:paraId="09956655" w14:textId="77777777" w:rsidR="00EC68DD"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差不多到时间了</w:t>
      </w:r>
      <w:r w:rsidRPr="00EC68DD">
        <w:rPr>
          <w:rFonts w:ascii="Microsoft YaHei" w:eastAsia="Microsoft YaHei" w:hAnsi="Microsoft YaHei" w:cs="Microsoft YaHei"/>
          <w:color w:val="1F1F1F"/>
          <w:kern w:val="0"/>
          <w14:ligatures w14:val="none"/>
        </w:rPr>
        <w:t>。</w:t>
      </w:r>
    </w:p>
    <w:p w14:paraId="6C00777E" w14:textId="595D474C" w:rsidR="00361021" w:rsidRPr="00EC68DD" w:rsidRDefault="00EC68DD" w:rsidP="00EC68DD">
      <w:pPr>
        <w:spacing w:after="240" w:line="240" w:lineRule="auto"/>
        <w:rPr>
          <w:rFonts w:ascii="Arial" w:eastAsia="Times New Roman" w:hAnsi="Arial" w:cs="Arial"/>
          <w:color w:val="1F1F1F"/>
          <w:kern w:val="0"/>
          <w14:ligatures w14:val="none"/>
        </w:rPr>
      </w:pPr>
      <w:r w:rsidRPr="00EC68DD">
        <w:rPr>
          <w:rFonts w:ascii="Microsoft YaHei" w:eastAsia="Microsoft YaHei" w:hAnsi="Microsoft YaHei" w:cs="Microsoft YaHei" w:hint="eastAsia"/>
          <w:color w:val="1F1F1F"/>
          <w:kern w:val="0"/>
          <w14:ligatures w14:val="none"/>
        </w:rPr>
        <w:t>行吧，给大家上了一堂数学课</w:t>
      </w:r>
      <w:r w:rsidRPr="00EC68DD">
        <w:rPr>
          <w:rFonts w:ascii="Microsoft YaHei" w:eastAsia="Microsoft YaHei" w:hAnsi="Microsoft YaHei" w:cs="Microsoft YaHei"/>
          <w:color w:val="1F1F1F"/>
          <w:kern w:val="0"/>
          <w14:ligatures w14:val="none"/>
        </w:rPr>
        <w:t>。</w:t>
      </w:r>
    </w:p>
    <w:sectPr w:rsidR="00361021" w:rsidRPr="00EC6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DD"/>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A22C9"/>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EC68DD"/>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EC249"/>
  <w15:chartTrackingRefBased/>
  <w15:docId w15:val="{9AF4EEF6-9BE4-9142-95E7-C01FAA17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8DD"/>
    <w:rPr>
      <w:rFonts w:eastAsiaTheme="majorEastAsia" w:cstheme="majorBidi"/>
      <w:color w:val="272727" w:themeColor="text1" w:themeTint="D8"/>
    </w:rPr>
  </w:style>
  <w:style w:type="paragraph" w:styleId="Title">
    <w:name w:val="Title"/>
    <w:basedOn w:val="Normal"/>
    <w:next w:val="Normal"/>
    <w:link w:val="TitleChar"/>
    <w:uiPriority w:val="10"/>
    <w:qFormat/>
    <w:rsid w:val="00EC6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8DD"/>
    <w:pPr>
      <w:spacing w:before="160"/>
      <w:jc w:val="center"/>
    </w:pPr>
    <w:rPr>
      <w:i/>
      <w:iCs/>
      <w:color w:val="404040" w:themeColor="text1" w:themeTint="BF"/>
    </w:rPr>
  </w:style>
  <w:style w:type="character" w:customStyle="1" w:styleId="QuoteChar">
    <w:name w:val="Quote Char"/>
    <w:basedOn w:val="DefaultParagraphFont"/>
    <w:link w:val="Quote"/>
    <w:uiPriority w:val="29"/>
    <w:rsid w:val="00EC68DD"/>
    <w:rPr>
      <w:i/>
      <w:iCs/>
      <w:color w:val="404040" w:themeColor="text1" w:themeTint="BF"/>
    </w:rPr>
  </w:style>
  <w:style w:type="paragraph" w:styleId="ListParagraph">
    <w:name w:val="List Paragraph"/>
    <w:basedOn w:val="Normal"/>
    <w:uiPriority w:val="34"/>
    <w:qFormat/>
    <w:rsid w:val="00EC68DD"/>
    <w:pPr>
      <w:ind w:left="720"/>
      <w:contextualSpacing/>
    </w:pPr>
  </w:style>
  <w:style w:type="character" w:styleId="IntenseEmphasis">
    <w:name w:val="Intense Emphasis"/>
    <w:basedOn w:val="DefaultParagraphFont"/>
    <w:uiPriority w:val="21"/>
    <w:qFormat/>
    <w:rsid w:val="00EC68DD"/>
    <w:rPr>
      <w:i/>
      <w:iCs/>
      <w:color w:val="0F4761" w:themeColor="accent1" w:themeShade="BF"/>
    </w:rPr>
  </w:style>
  <w:style w:type="paragraph" w:styleId="IntenseQuote">
    <w:name w:val="Intense Quote"/>
    <w:basedOn w:val="Normal"/>
    <w:next w:val="Normal"/>
    <w:link w:val="IntenseQuoteChar"/>
    <w:uiPriority w:val="30"/>
    <w:qFormat/>
    <w:rsid w:val="00EC6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8DD"/>
    <w:rPr>
      <w:i/>
      <w:iCs/>
      <w:color w:val="0F4761" w:themeColor="accent1" w:themeShade="BF"/>
    </w:rPr>
  </w:style>
  <w:style w:type="character" w:styleId="IntenseReference">
    <w:name w:val="Intense Reference"/>
    <w:basedOn w:val="DefaultParagraphFont"/>
    <w:uiPriority w:val="32"/>
    <w:qFormat/>
    <w:rsid w:val="00EC68DD"/>
    <w:rPr>
      <w:b/>
      <w:bCs/>
      <w:smallCaps/>
      <w:color w:val="0F4761" w:themeColor="accent1" w:themeShade="BF"/>
      <w:spacing w:val="5"/>
    </w:rPr>
  </w:style>
  <w:style w:type="paragraph" w:styleId="NormalWeb">
    <w:name w:val="Normal (Web)"/>
    <w:basedOn w:val="Normal"/>
    <w:uiPriority w:val="99"/>
    <w:semiHidden/>
    <w:unhideWhenUsed/>
    <w:rsid w:val="00EC68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2556</Words>
  <Characters>2556</Characters>
  <Application>Microsoft Office Word</Application>
  <DocSecurity>0</DocSecurity>
  <Lines>142</Lines>
  <Paragraphs>269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2026-03-31T00:26:00Z</dcterms:created>
  <dcterms:modified xsi:type="dcterms:W3CDTF">2026-03-31T00:27:00Z</dcterms:modified>
</cp:coreProperties>
</file>