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08FF" w14:textId="77777777" w:rsidR="00C214CA" w:rsidRPr="00C214CA" w:rsidRDefault="00C214CA" w:rsidP="00C214CA">
      <w:r w:rsidRPr="00C214CA">
        <w:t>解深密经</w:t>
      </w:r>
      <w:r w:rsidRPr="00C214CA">
        <w:t>6-004-2</w:t>
      </w:r>
    </w:p>
    <w:p w14:paraId="18ACFFD2" w14:textId="77777777" w:rsidR="00C214CA" w:rsidRPr="00C214CA" w:rsidRDefault="00C214CA" w:rsidP="00C214CA">
      <w:r w:rsidRPr="00C214CA">
        <w:t>然后下边举出来。</w:t>
      </w:r>
    </w:p>
    <w:p w14:paraId="3FDEE552" w14:textId="77777777" w:rsidR="00C214CA" w:rsidRPr="00C214CA" w:rsidRDefault="00C214CA" w:rsidP="00C214CA">
      <w:r w:rsidRPr="00C214CA">
        <w:t>**</w:t>
      </w:r>
      <w:r w:rsidRPr="00C214CA">
        <w:t>「何者为四？一、无边心。如经：所有一切众生之类，如是等。」</w:t>
      </w:r>
      <w:r w:rsidRPr="00C214CA">
        <w:t>**</w:t>
      </w:r>
      <w:r w:rsidRPr="00C214CA">
        <w:t>这个呢，就是解释《金刚经》里边最初的问题啊。</w:t>
      </w:r>
    </w:p>
    <w:p w14:paraId="65103FF2" w14:textId="77777777" w:rsidR="00C214CA" w:rsidRPr="00C214CA" w:rsidRDefault="00C214CA" w:rsidP="00C214CA">
      <w:r w:rsidRPr="00C214CA">
        <w:t>那么，他这边的话呢，是这个略了这论的内容啊。《金刚经》前边说，云何应住，云何修行，云何降伏其心。这是三问。当然这个的话呢，是不同于鸠摩罗什三藏所译的两问，玄奘等其他的译本，是有着三问。</w:t>
      </w:r>
    </w:p>
    <w:p w14:paraId="3B7219DB" w14:textId="77777777" w:rsidR="00C214CA" w:rsidRPr="00C214CA" w:rsidRDefault="00C214CA" w:rsidP="00C214CA">
      <w:r w:rsidRPr="00C214CA">
        <w:t>那么，显示菩萨果四种利益相应之心，</w:t>
      </w:r>
      <w:r w:rsidRPr="00C214CA">
        <w:t>**</w:t>
      </w:r>
      <w:r w:rsidRPr="00C214CA">
        <w:t>「何者为四？一、无边；二、最上；三、爱摄；四、正智。」</w:t>
      </w:r>
      <w:r w:rsidRPr="00C214CA">
        <w:t>**</w:t>
      </w:r>
      <w:r w:rsidRPr="00C214CA">
        <w:t>把这个心呐先列举出来，一共有这四种。</w:t>
      </w:r>
    </w:p>
    <w:p w14:paraId="2356B277" w14:textId="77777777" w:rsidR="00C214CA" w:rsidRPr="00C214CA" w:rsidRDefault="00C214CA" w:rsidP="00C214CA">
      <w:r w:rsidRPr="00C214CA">
        <w:t>然后下边一解释。说第一呢，是无边心。他原文是说，云何无边心？经云：</w:t>
      </w:r>
      <w:r w:rsidRPr="00C214CA">
        <w:rPr>
          <w:b/>
          <w:bCs/>
        </w:rPr>
        <w:t>「所有一切众生之类，如是等。」那么，首先你要发心的话，要有四种利益众生的心。第一是无边心，无边心的就是所有的众生，我都利益。所以经文说：「所有一切众生之类」</w:t>
      </w:r>
      <w:r w:rsidRPr="00C214CA">
        <w:t>，那么包括一切众生的品类，如是等。他后边呢就没有多说了。这个后边呢还有很多解释。这个众生类，比如说：</w:t>
      </w:r>
      <w:r w:rsidRPr="00C214CA">
        <w:t>**</w:t>
      </w:r>
      <w:r w:rsidRPr="00C214CA">
        <w:t>「若有色、若无色，若有想、若无想，若非有想非无想」</w:t>
      </w:r>
      <w:r w:rsidRPr="00C214CA">
        <w:t>**</w:t>
      </w:r>
      <w:r w:rsidRPr="00C214CA">
        <w:t>这些。那就是说，包括所有众生，这叫无边心。</w:t>
      </w:r>
    </w:p>
    <w:p w14:paraId="500932C8" w14:textId="77777777" w:rsidR="00C214CA" w:rsidRPr="00C214CA" w:rsidRDefault="00C214CA" w:rsidP="00C214CA">
      <w:r w:rsidRPr="00C214CA">
        <w:t>然后呢，云何最上心？最上心的话呢，就是说最上利益。对于众生要最上利益的心。经云、经曰：</w:t>
      </w:r>
      <w:r w:rsidRPr="00C214CA">
        <w:t>**</w:t>
      </w:r>
      <w:r w:rsidRPr="00C214CA">
        <w:t>「我皆令入无余涅槃而灭度之。」</w:t>
      </w:r>
      <w:r w:rsidRPr="00C214CA">
        <w:t>**</w:t>
      </w:r>
      <w:r w:rsidRPr="00C214CA">
        <w:t>那经文中就是说，是我皆令入无余涅槃而灭度之啊，就是我要发愿，我要使得这些众生都入于无余涅槃，而灭度之。灭度就度众生。当然呢，他是以无余涅槃而灭度。就是说，最终都没有苦了。最终呢能都能入于无余涅槃。这是最上心。他没有说，我让一切众生都成佛。没有。但是三乘的最终的究竟都是涅槃。所以，我以无余涅槃而灭度啊，其实也是包括三种的。以三乘的涅槃而灭度之，这样也可以。这叫最上心。不是说其他的地方，而是直指无余涅槃。</w:t>
      </w:r>
    </w:p>
    <w:p w14:paraId="0BEDFB4D" w14:textId="77777777" w:rsidR="00C214CA" w:rsidRPr="00C214CA" w:rsidRDefault="00C214CA" w:rsidP="00C214CA">
      <w:r w:rsidRPr="00C214CA">
        <w:t>那么，为什么说无余涅槃是最上呢？这个论里边解释就是，</w:t>
      </w:r>
      <w:r w:rsidRPr="00C214CA">
        <w:t>**</w:t>
      </w:r>
      <w:r w:rsidRPr="00C214CA">
        <w:t>「无余涅槃是诸法无生性空，永息一切有幻诸蕴，资用无边，稀有功德，清净色相，圆满庄严，广利群生，妙业无尽。」</w:t>
      </w:r>
      <w:r w:rsidRPr="00C214CA">
        <w:t>**</w:t>
      </w:r>
      <w:r w:rsidRPr="00C214CA">
        <w:t>那么，从他这个里边的解释的来说呢，这个无余涅槃，说实话，就是佛的大般涅槃才可以。佛的大般涅槃才是这样子。那么这样的话呢，这个无余涅槃，依这个功德施菩萨指的是大乘的佛的大般涅槃。</w:t>
      </w:r>
    </w:p>
    <w:p w14:paraId="43CE67E1" w14:textId="77777777" w:rsidR="00C214CA" w:rsidRPr="00C214CA" w:rsidRDefault="00C214CA" w:rsidP="00C214CA">
      <w:r w:rsidRPr="00C214CA">
        <w:t>所以这个地方解释呢大家有不同。有的说，这无余涅槃就是无余涅槃。没有什么大乘二乘之分。在无余涅槃上，不可安立三乘差别。这个是《瑜伽师地论》的意思。如果都是无余涅槃的话，没有办法安立差别，都是一切法灭。</w:t>
      </w:r>
    </w:p>
    <w:p w14:paraId="6073F156" w14:textId="77777777" w:rsidR="00C214CA" w:rsidRPr="00C214CA" w:rsidRDefault="00C214CA" w:rsidP="00C214CA">
      <w:r w:rsidRPr="00C214CA">
        <w:lastRenderedPageBreak/>
        <w:t>然后第三，称为受摄心。他这叫受摄。原文是爱摄，不是受摄，是爱。爱摄的话呢，就是说慈爱一切众生来摄受众生。这就叫爱摄。我要改一下。爱摄心指的是什么？他说，如今，</w:t>
      </w:r>
      <w:r w:rsidRPr="00C214CA">
        <w:rPr>
          <w:b/>
          <w:bCs/>
        </w:rPr>
        <w:t>「如是灭度无量众生，实无众生得灭度者。」那么，这个呢称之为爱摄心。在原经文中说呢，是经曰：「我皆令入无余涅槃而灭度之」</w:t>
      </w:r>
      <w:r w:rsidRPr="00C214CA">
        <w:t>，然后什么是爱摄心？经曰：</w:t>
      </w:r>
      <w:r w:rsidRPr="00C214CA">
        <w:rPr>
          <w:b/>
          <w:bCs/>
        </w:rPr>
        <w:t>「如是灭度无量众生，实无众生得灭度者」</w:t>
      </w:r>
      <w:r w:rsidRPr="00C214CA">
        <w:t>，此意云何？说是，菩萨慈爱一切众生同于己故。就是说，这一切众生就是自己。众生灭度，即我非他。就是众生灭度就是我灭度。众生不灭度，我就不能灭度。我就是他，他就是我。这叫同体大悲。这里说慈爱，慈爱也包括这个。所以这叫爱摄。</w:t>
      </w:r>
    </w:p>
    <w:p w14:paraId="5AFE5ED6" w14:textId="77777777" w:rsidR="00C214CA" w:rsidRPr="00C214CA" w:rsidRDefault="00C214CA" w:rsidP="00C214CA">
      <w:r w:rsidRPr="00C214CA">
        <w:t>那么这样来讲解呢，就是菩萨首先是有这样的同体的大悲摄受众生。所以只要有一个众生不灭度，我就不能灭度。这样来讲呢，他的愿才是圆满的。不是说我赶紧灭度了，然后其他众生随缘吧。不是这样。这叫同体大悲。</w:t>
      </w:r>
    </w:p>
    <w:p w14:paraId="6B89157A" w14:textId="77777777" w:rsidR="00C214CA" w:rsidRPr="00C214CA" w:rsidRDefault="00C214CA" w:rsidP="00C214CA">
      <w:r w:rsidRPr="00C214CA">
        <w:t>然后呢，假如说如果这个人已经证悟初地，那么没有众生想了，这样的话呢，这个也就没有度众生的这种执着。所以前边的话是，</w:t>
      </w:r>
      <w:r w:rsidRPr="00C214CA">
        <w:rPr>
          <w:b/>
          <w:bCs/>
        </w:rPr>
        <w:t>「如是灭度无量众生」</w:t>
      </w:r>
      <w:r w:rsidRPr="00C214CA">
        <w:t>。后边是说，</w:t>
      </w:r>
      <w:r w:rsidRPr="00C214CA">
        <w:rPr>
          <w:b/>
          <w:bCs/>
        </w:rPr>
        <w:t>「实无众生得灭度者」</w:t>
      </w:r>
      <w:r w:rsidRPr="00C214CA">
        <w:t>，这是约于第一义。已经证入初地的菩萨，度众生也不可得。众生不可得，度众生更不可得。这叫爱摄心。</w:t>
      </w:r>
    </w:p>
    <w:p w14:paraId="0509CC14" w14:textId="77777777" w:rsidR="00C214CA" w:rsidRPr="00C214CA" w:rsidRDefault="00C214CA" w:rsidP="00C214CA">
      <w:r w:rsidRPr="00C214CA">
        <w:t>然后下边第四。第四是正智心。云何正智心？经曰：</w:t>
      </w:r>
      <w:r w:rsidRPr="00C214CA">
        <w:t>**</w:t>
      </w:r>
      <w:r w:rsidRPr="00C214CA">
        <w:t>「若有众生想，即不名菩萨等。」</w:t>
      </w:r>
      <w:r w:rsidRPr="00C214CA">
        <w:t>**</w:t>
      </w:r>
      <w:r w:rsidRPr="00C214CA">
        <w:t>那么，假如说，你还执着有众生。想的话呢就取相义。假如说你还取众生相的话，或者说还有自他想的话，那么就不叫菩萨。这是什么意思呢？就是说要有无我。要有这个无我的证悟。不要执着有我。当然也不执着有众生。这是已经证了第一义地的。以般若力故，一切众生不可得。那这是所谓若有众生想即不名菩萨者。这是指的是真菩萨不应该有我。</w:t>
      </w:r>
    </w:p>
    <w:p w14:paraId="63E6DE53" w14:textId="77777777" w:rsidR="00C214CA" w:rsidRPr="00C214CA" w:rsidRDefault="00C214CA" w:rsidP="00C214CA">
      <w:r w:rsidRPr="00C214CA">
        <w:t>然后据说如彼。就是说，在那个地方有解释《金刚经》里边所谓的第一个问题。云何应住，云何降伏其心。但在其他的译本还有说云何修行。云何应住，云何修行，云何降伏其心。这是所说的四种心。也就说呢，假如说你依《般若经》来发心的话，应该与这四种相应。无边心就是包含一切众生。最上心是以无余涅槃而灭度。然后呢爱摄心是指的，虽然度了无量众生而无众生得灭度。最后的正智心呢就是要无我的正念。不然不是菩萨。</w:t>
      </w:r>
    </w:p>
    <w:p w14:paraId="2AEC05CC" w14:textId="77777777" w:rsidR="00C214CA" w:rsidRPr="00C214CA" w:rsidRDefault="00C214CA" w:rsidP="00C214CA">
      <w:r w:rsidRPr="00C214CA">
        <w:t>再下来，世亲《般若论》云：</w:t>
      </w:r>
      <w:r w:rsidRPr="00C214CA">
        <w:t>**</w:t>
      </w:r>
      <w:r w:rsidRPr="00C214CA">
        <w:t>「一、广大心；二、第一心；三、常心；四、不颠倒心。」</w:t>
      </w:r>
      <w:r w:rsidRPr="00C214CA">
        <w:t>**</w:t>
      </w:r>
      <w:r w:rsidRPr="00C214CA">
        <w:t>那如果是世亲菩萨的《般若论》的话呢，就是说了这样的四种心。但是呢，他没有多做解释。世亲菩萨的《金刚般若论》。那么是菩提流支翻译的。这里面就说到安住。菩萨在大乘中住。那么即是讲这个经文，云何应住，云何修行，云何降伏其心。这是菩提流支版的《金刚经》里边是有三问的。我们平时的鸠摩罗什三藏这个是两问。那么这个地方说到四种深利益菩提心。</w:t>
      </w:r>
    </w:p>
    <w:p w14:paraId="3BA72F50" w14:textId="77777777" w:rsidR="00C214CA" w:rsidRPr="00C214CA" w:rsidRDefault="00C214CA" w:rsidP="00C214CA">
      <w:r w:rsidRPr="00C214CA">
        <w:lastRenderedPageBreak/>
        <w:t>广大、广大心的话呢也就是一切众生所摄。第一心的话呢也就是令欲、令入无余涅槃而灭度之。这个就是不同的说法。和那个、和那个功德施菩萨这个是类似的。功德施菩萨在他之后。然后云何常心利益？常心的利益呢就是说，度众生而无众生所度。这个是常不舍离。这叫常利益心。取众生如我身，就是众生就是我。不要说那众生是他。众生就是我。他如果不灭度我不灭度。他不成佛我不成佛。这叫常利益心。</w:t>
      </w:r>
    </w:p>
    <w:p w14:paraId="17CEDF7D" w14:textId="77777777" w:rsidR="00C214CA" w:rsidRPr="00C214CA" w:rsidRDefault="00C214CA" w:rsidP="00C214CA">
      <w:r w:rsidRPr="00C214CA">
        <w:t>第四不颠倒心利益，也就是最后无我相无人相。假如说菩萨起众生相人相寿者相，则不名菩萨。这是要远离依止身见，执着众生。这样来讲，这四心与这个功德施菩萨所说的内容是一样的。都是解释这四句经文。那么依于这四句经文呢，我们能知道发心要与这四种相相应。这是前边所说的一和住。依于大乘法，住于大乘心。</w:t>
      </w:r>
    </w:p>
    <w:p w14:paraId="76608690" w14:textId="77777777" w:rsidR="00C214CA" w:rsidRPr="00C214CA" w:rsidRDefault="00C214CA" w:rsidP="00C214CA">
      <w:r w:rsidRPr="00C214CA">
        <w:t>然后再下来，解释这个大乘中修止观。</w:t>
      </w:r>
      <w:r w:rsidRPr="00C214CA">
        <w:t>**</w:t>
      </w:r>
      <w:r w:rsidRPr="00C214CA">
        <w:t>「大乘中者，修止观门，通于二藏，简声闻藏，故说大乘。」</w:t>
      </w:r>
      <w:r w:rsidRPr="00C214CA">
        <w:t>**</w:t>
      </w:r>
      <w:r w:rsidRPr="00C214CA">
        <w:t>那么说佛为什么在这里边也强调在大乘中修止观呢？因为止观二门，止观呢是修定慧的两种方法。那么是通于二藏的。也就是通于声闻藏和菩萨藏。现在要检除出去，除掉声闻藏，所以故说大乘。单指大乘藏里边的止观。</w:t>
      </w:r>
    </w:p>
    <w:p w14:paraId="70173F71" w14:textId="77777777" w:rsidR="00C214CA" w:rsidRPr="00C214CA" w:rsidRDefault="00C214CA" w:rsidP="00C214CA">
      <w:r w:rsidRPr="00C214CA">
        <w:t>**</w:t>
      </w:r>
      <w:r w:rsidRPr="00C214CA">
        <w:t>「大乘所摄教理行果，大人所乘有胜用故，故名大乘。」</w:t>
      </w:r>
      <w:r w:rsidRPr="00C214CA">
        <w:t>**</w:t>
      </w:r>
      <w:r w:rsidRPr="00C214CA">
        <w:t>那么这里边所说的大乘呢，就包含了大乘里边所摄包含摄的，包括教理行果。教理行果的话呢，就说应该说都比声闻的要大。都比声闻的圆满。所以叫大理大教大行大果。这个如果是按照智者大师说的话。理上面的话是包含二乘所有教理。而且还有他们所没说到的教理。这是理。当然所谓的实相理。然后教。教的话也是广大教。教里边也包括声闻里边所说一切内容。而且呢还比较广大。行的话也是一样。行里边六度其实包含了戒定慧，包含了声闻行。但是呢还有包括他们没有包括的。广大的菩萨行。还有果。果的话是佛果。那么是超越二乘的极果了。这是大乘所含摄的内容不同。教理行果方面都是大。这是法大。</w:t>
      </w:r>
    </w:p>
    <w:p w14:paraId="46E9B914" w14:textId="77777777" w:rsidR="00C214CA" w:rsidRPr="00C214CA" w:rsidRDefault="00C214CA" w:rsidP="00C214CA">
      <w:r w:rsidRPr="00C214CA">
        <w:t>然后下面再人说人大。</w:t>
      </w:r>
      <w:r w:rsidRPr="00C214CA">
        <w:rPr>
          <w:b/>
          <w:bCs/>
        </w:rPr>
        <w:t>「大人所乘」</w:t>
      </w:r>
      <w:r w:rsidRPr="00C214CA">
        <w:t>。大人所乘的意思呢就是说菩萨称为大人，或者叫称为大士。意思呢就是说，这个菩萨他具备那些声闻人所不具备的这种种性。或者说具备那种特征。我们从《瑜伽师地论》里边来看，菩萨地前边有说到，就是大乘菩萨种性他有好多相貌。所谓相貌的就是说，这个菩萨行人来到世间呢，他带有那个菩萨种性的相貌。比如说这个人就爱布施持戒忍辱精进禅定智慧。他有这个每一度相应的。那种散发出来的本性的，或者说与生带来的那种习性。从这个习性呢就能看出来，这个人是菩萨种性。所以大人是有大人的相貌的。</w:t>
      </w:r>
    </w:p>
    <w:p w14:paraId="0F6E04D1" w14:textId="77777777" w:rsidR="00C214CA" w:rsidRPr="00C214CA" w:rsidRDefault="00C214CA" w:rsidP="00C214CA">
      <w:r w:rsidRPr="00C214CA">
        <w:t>现在说呢就是这些菩萨大士所乘的工具。这就叫所乘。所乘的话呢当然就是说，就是把这个佛法比喻成车或船。这叫乘。那么现在大乘的话，就是他人多，能运载一切众生去彼岸。所以称为大乘。这里边说人大。第一个是法大，第二个是人大。</w:t>
      </w:r>
    </w:p>
    <w:p w14:paraId="0ABB8385" w14:textId="77777777" w:rsidR="00C214CA" w:rsidRPr="00C214CA" w:rsidRDefault="00C214CA" w:rsidP="00C214CA">
      <w:r w:rsidRPr="00C214CA">
        <w:lastRenderedPageBreak/>
        <w:t>然后呢，</w:t>
      </w:r>
      <w:r w:rsidRPr="00C214CA">
        <w:t>**</w:t>
      </w:r>
      <w:r w:rsidRPr="00C214CA">
        <w:t>「有胜运用，故名大乘。」</w:t>
      </w:r>
      <w:r w:rsidRPr="00C214CA">
        <w:t>**</w:t>
      </w:r>
      <w:r w:rsidRPr="00C214CA">
        <w:t>这是用大。有的人也就说两个。一个是法大，一个是人大就好了。那么现在还说用大。有胜运用，就是说他的这个大乘佛法里边的作用非常的广大，有特别殊胜的那个不可思议的业用。你比如说《维摩诘所说经》或者《华严经》里边所说那些大菩萨那种不可思议的神通境界。那不是声闻能干的。对吧？以无量世界入一芥子，以一个芥子充满无量世界，还有这种种的这种神通。那不是声闻人能理解的。所以叫不可思议解脱。这叫胜用。用大。所以故名大乘。这是以三义来说大乘。</w:t>
      </w:r>
    </w:p>
    <w:p w14:paraId="56B144A1" w14:textId="77777777" w:rsidR="00C214CA" w:rsidRPr="00C214CA" w:rsidRDefault="00C214CA" w:rsidP="00C214CA">
      <w:r w:rsidRPr="00C214CA">
        <w:t>那么这里边括号，</w:t>
      </w:r>
      <w:r w:rsidRPr="00C214CA">
        <w:t>**</w:t>
      </w:r>
      <w:r w:rsidRPr="00C214CA">
        <w:t>「然此大乘《起信论》、《大集经》三义释大乘，《无性释论》第一、二义七义以释大乘。」</w:t>
      </w:r>
      <w:r w:rsidRPr="00C214CA">
        <w:t>**</w:t>
      </w:r>
      <w:r w:rsidRPr="00C214CA">
        <w:t>那么这上面就讲了。说对于大乘的解释啊里边很多。看来这个括号里边这一位、这一位人呢，他对《起信论》还是挺有信心的。他老引《起信论》。当然这个肯定是之后的。不是圆测法师那个时代。圆测法师著作里也没有《起信论》。</w:t>
      </w:r>
    </w:p>
    <w:p w14:paraId="69A2C0FB" w14:textId="77777777" w:rsidR="00C214CA" w:rsidRPr="00C214CA" w:rsidRDefault="00C214CA" w:rsidP="00C214CA">
      <w:r w:rsidRPr="00C214CA">
        <w:t>然后呢说这个有《起信论》，然后《大集经》，这都是用三义来解释大乘。那么《无性释论》第一，有二义、七义也解释大乘。那么七种义解释大乘的话，这个在《成唯识论》，在这个《大乘庄严经论》里边都有。然后《十二门论》六义解释大乘，《善戒经》第七，《地持》第八，《显扬》第八，《杂集》十一，《庄严论》第十二，《瑜伽师地论》四十六，以七义解释大乘。这都是以七义来说的。《称赞大乘功德经》三十七义解释大乘也。那这里边又举出来很多的经典来说明大乘的种种殊胜。这个《摄大乘论》是以十种殊胜来说明大乘的殊胜的。</w:t>
      </w:r>
    </w:p>
    <w:p w14:paraId="23D25DFD" w14:textId="77777777" w:rsidR="00C214CA" w:rsidRPr="00C214CA" w:rsidRDefault="00C214CA" w:rsidP="00C214CA">
      <w:r w:rsidRPr="00C214CA">
        <w:t>好。这里就不多说。圆测法师只是用三大来说明大乘。法大、人大及用大。</w:t>
      </w:r>
    </w:p>
    <w:p w14:paraId="586C6F9A" w14:textId="77777777" w:rsidR="00C214CA" w:rsidRPr="00C214CA" w:rsidRDefault="00C214CA" w:rsidP="00C214CA">
      <w:r w:rsidRPr="00C214CA">
        <w:t>然后再下来。解释修奢摩他、毗钵舍那者。</w:t>
      </w:r>
      <w:r w:rsidRPr="00C214CA">
        <w:t>**</w:t>
      </w:r>
      <w:r w:rsidRPr="00C214CA">
        <w:t>「菩萨行中，止观为主。」</w:t>
      </w:r>
      <w:r w:rsidRPr="00C214CA">
        <w:t>**</w:t>
      </w:r>
      <w:r w:rsidRPr="00C214CA">
        <w:t>在这个一切菩萨的修行之中，止观是主体。也就是说，一切的菩萨行是在止观中成就的。</w:t>
      </w:r>
    </w:p>
    <w:p w14:paraId="530245BB" w14:textId="77777777" w:rsidR="00C214CA" w:rsidRPr="00C214CA" w:rsidRDefault="00C214CA" w:rsidP="00C214CA">
      <w:r w:rsidRPr="00C214CA">
        <w:t>下边也举出来。</w:t>
      </w:r>
      <w:r w:rsidRPr="00C214CA">
        <w:t>**</w:t>
      </w:r>
      <w:r w:rsidRPr="00C214CA">
        <w:t>「《法华》云：佛自住大乘，如其所得法，定慧力庄严，以此度众生。」</w:t>
      </w:r>
      <w:r w:rsidRPr="00C214CA">
        <w:t>**</w:t>
      </w:r>
      <w:r w:rsidRPr="00C214CA">
        <w:t>那么这个《法华经》的这个经文智者大师也常引。说呀，《法华经》里边就说到了。佛自住大乘。佛不是住的声闻法，佛是安住于大乘法。也就是说，佛自己亲证的是大乘法。叫佛自住大乘。佛自己安住在大乘中。然后如其所得法，证得了这个诸法实相。然后又如其所证得的法来度众生。也就是说，佛先证悟了大乘实相，然后依于大乘实相来度化众生。怎么度化呢？定慧力庄严。以禅定智慧力，当然这个力的话或者实力，以禅定智慧的殊胜力量，来做庄严。庄严的意思呢就是说，是一种装饰，或者说一种方便称为庄严。那么定慧力庄严，佛已经证得了这样的法身，已具足了这样的佛法。但是呢上面还有定慧力的来做庄严。然后以此度众生。以所得法、以大乘所得法及定慧力。然后来度众生的。是这样的。所以的话呢就是定慧力在这里边是作为庄严。作为方便。</w:t>
      </w:r>
    </w:p>
    <w:p w14:paraId="1939E829" w14:textId="77777777" w:rsidR="00C214CA" w:rsidRPr="00C214CA" w:rsidRDefault="00C214CA" w:rsidP="00C214CA">
      <w:r w:rsidRPr="00C214CA">
        <w:t>再下来再引。</w:t>
      </w:r>
      <w:r w:rsidRPr="00C214CA">
        <w:t>**</w:t>
      </w:r>
      <w:r w:rsidRPr="00C214CA">
        <w:t>「又《智度论》十七云：如车两轮，一强二弱，则不安隐；智定不等，亦复如是。是故菩萨双修止观。」</w:t>
      </w:r>
      <w:r w:rsidRPr="00C214CA">
        <w:t>**</w:t>
      </w:r>
      <w:r w:rsidRPr="00C214CA">
        <w:t>这里边引《大智度论》。《大智度论》来讲的话也谈到了</w:t>
      </w:r>
      <w:r w:rsidRPr="00C214CA">
        <w:lastRenderedPageBreak/>
        <w:t>所谓大乘的止观。他里边是用定慧来说。说呢如车两轮，一强二弱，则不安稳。说呢就如同这个车如果有两个轮子的车，那么如果这个车轮呢，一个是很有结实的，另外一个不结实，一强一弱。那么则不安隐。那么这车呀使用起来，或者行驶起来的话是不安定的。也就是说不能很顺畅。这个轮子一强一弱，就会产生这种问题。</w:t>
      </w:r>
    </w:p>
    <w:p w14:paraId="5D8C1C79" w14:textId="77777777" w:rsidR="00C214CA" w:rsidRPr="00C214CA" w:rsidRDefault="00C214CA" w:rsidP="00C214CA">
      <w:r w:rsidRPr="00C214CA">
        <w:t>然后的话呢说智定不等亦复如是。智力和定力如果不敢匹配，或者说如果不能够都强的话，那么就会有这种缺失。原话是说，譬如车，一轮强一轮弱，则不安隐。一个轮子强，一个轮子弱则不安稳。然后智定不等亦如是。假如说这个智定不等的话呢也会、也会有问题。就是这车子行驶不稳。拿这个来做譬喻。假如说定慧力等的话呢，这车子就行驶得稳。然后后边说，是故菩萨双修止观。这是圆测法师自己说的。那么《大智度论》就到亦如是这个地方。</w:t>
      </w:r>
    </w:p>
    <w:p w14:paraId="62BE0EE1" w14:textId="2DD01DF8" w:rsidR="00A00ED8" w:rsidRDefault="00C214CA">
      <w:r w:rsidRPr="00C214CA">
        <w:t>止观要双修。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CA"/>
    <w:rsid w:val="00400BBD"/>
    <w:rsid w:val="00425F8D"/>
    <w:rsid w:val="00731BA6"/>
    <w:rsid w:val="008B7A2B"/>
    <w:rsid w:val="00A00ED8"/>
    <w:rsid w:val="00C214CA"/>
    <w:rsid w:val="00C67F98"/>
    <w:rsid w:val="00E20284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7503"/>
  <w15:chartTrackingRefBased/>
  <w15:docId w15:val="{422BC409-DE91-4C77-BFC9-5EC9F6C0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2026-04-03T00:37:00Z</dcterms:created>
  <dcterms:modified xsi:type="dcterms:W3CDTF">2026-04-03T00:37:00Z</dcterms:modified>
</cp:coreProperties>
</file>