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0D09E3" w:rsidRDefault="00000000">
      <w:pPr>
        <w:jc w:val="center"/>
        <w:rPr>
          <w:rFonts w:ascii="Times New Roman" w:eastAsia="Times New Roman" w:hAnsi="Times New Roman" w:cs="Times New Roman"/>
          <w:b/>
        </w:rPr>
      </w:pPr>
      <w:sdt>
        <w:sdtPr>
          <w:tag w:val="goog_rdk_0"/>
          <w:id w:val="-263000567"/>
        </w:sdtPr>
        <w:sdtContent>
          <w:commentRangeStart w:id="0"/>
        </w:sdtContent>
      </w:sdt>
      <w:sdt>
        <w:sdtPr>
          <w:tag w:val="goog_rdk_1"/>
          <w:id w:val="971091091"/>
        </w:sdtPr>
        <w:sdtContent>
          <w:commentRangeStart w:id="1"/>
        </w:sdtContent>
      </w:sdt>
      <w:r>
        <w:rPr>
          <w:rFonts w:ascii="Times New Roman" w:eastAsia="Times New Roman" w:hAnsi="Times New Roman" w:cs="Times New Roman"/>
          <w:b/>
        </w:rPr>
        <w:t>SENG 300 – Group 8: Networking Team</w:t>
      </w:r>
      <w:commentRangeEnd w:id="0"/>
      <w:r>
        <w:commentReference w:id="0"/>
      </w:r>
      <w:commentRangeEnd w:id="1"/>
      <w:r>
        <w:commentReference w:id="1"/>
      </w:r>
    </w:p>
    <w:p w14:paraId="00000002" w14:textId="77777777" w:rsidR="000D09E3" w:rsidRDefault="00000000">
      <w:pPr>
        <w:jc w:val="center"/>
        <w:rPr>
          <w:rFonts w:ascii="Times New Roman" w:eastAsia="Times New Roman" w:hAnsi="Times New Roman" w:cs="Times New Roman"/>
          <w:b/>
        </w:rPr>
      </w:pPr>
      <w:r>
        <w:rPr>
          <w:rFonts w:ascii="Times New Roman" w:eastAsia="Times New Roman" w:hAnsi="Times New Roman" w:cs="Times New Roman"/>
          <w:b/>
        </w:rPr>
        <w:t>Iteration 1 Planning</w:t>
      </w:r>
    </w:p>
    <w:p w14:paraId="00000003" w14:textId="77777777" w:rsidR="000D09E3" w:rsidRDefault="00000000">
      <w:pPr>
        <w:jc w:val="center"/>
        <w:rPr>
          <w:rFonts w:ascii="Times New Roman" w:eastAsia="Times New Roman" w:hAnsi="Times New Roman" w:cs="Times New Roman"/>
          <w:b/>
        </w:rPr>
      </w:pPr>
      <w:r>
        <w:rPr>
          <w:rFonts w:ascii="Times New Roman" w:eastAsia="Times New Roman" w:hAnsi="Times New Roman" w:cs="Times New Roman"/>
          <w:b/>
        </w:rPr>
        <w:t>Structure Diagram Planning</w:t>
      </w:r>
    </w:p>
    <w:p w14:paraId="00000004" w14:textId="77777777" w:rsidR="000D09E3" w:rsidRDefault="000D09E3">
      <w:pPr>
        <w:rPr>
          <w:rFonts w:ascii="Times New Roman" w:eastAsia="Times New Roman" w:hAnsi="Times New Roman" w:cs="Times New Roman"/>
          <w:b/>
        </w:rPr>
      </w:pPr>
    </w:p>
    <w:p w14:paraId="00000005" w14:textId="77777777" w:rsidR="000D09E3" w:rsidRDefault="00000000">
      <w:pPr>
        <w:rPr>
          <w:rFonts w:ascii="Times New Roman" w:eastAsia="Times New Roman" w:hAnsi="Times New Roman" w:cs="Times New Roman"/>
        </w:rPr>
      </w:pPr>
      <w:sdt>
        <w:sdtPr>
          <w:tag w:val="goog_rdk_2"/>
          <w:id w:val="-396669929"/>
        </w:sdtPr>
        <w:sdtContent>
          <w:commentRangeStart w:id="2"/>
        </w:sdtContent>
      </w:sdt>
      <w:sdt>
        <w:sdtPr>
          <w:tag w:val="goog_rdk_3"/>
          <w:id w:val="1889523854"/>
        </w:sdtPr>
        <w:sdtContent>
          <w:commentRangeStart w:id="3"/>
        </w:sdtContent>
      </w:sdt>
      <w:r>
        <w:rPr>
          <w:rFonts w:ascii="Times New Roman" w:eastAsia="Times New Roman" w:hAnsi="Times New Roman" w:cs="Times New Roman"/>
          <w:b/>
        </w:rPr>
        <w:t>Networking Class</w:t>
      </w:r>
      <w:r>
        <w:rPr>
          <w:rFonts w:ascii="Times New Roman" w:eastAsia="Times New Roman" w:hAnsi="Times New Roman" w:cs="Times New Roman"/>
        </w:rPr>
        <w:t>:</w:t>
      </w:r>
      <w:commentRangeEnd w:id="2"/>
      <w:r>
        <w:commentReference w:id="2"/>
      </w:r>
      <w:commentRangeEnd w:id="3"/>
      <w:r>
        <w:commentReference w:id="3"/>
      </w:r>
    </w:p>
    <w:p w14:paraId="00000006"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There is a central networking loop that manages data transmission, multithreading, and interactions with other modules like authentication, leaderboard, and chat. This class serves as the backbone, ensuring server-client communication and task scheduling.</w:t>
      </w:r>
    </w:p>
    <w:p w14:paraId="00000007"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Managing the networking loop, multithreading, and coordinating other networking operations (e.g., requestGame, sendData, receiveData).</w:t>
      </w:r>
    </w:p>
    <w:p w14:paraId="00000008" w14:textId="77777777" w:rsidR="000D09E3" w:rsidRDefault="000D09E3">
      <w:pPr>
        <w:ind w:left="360"/>
        <w:rPr>
          <w:rFonts w:ascii="Times New Roman" w:eastAsia="Times New Roman" w:hAnsi="Times New Roman" w:cs="Times New Roman"/>
        </w:rPr>
      </w:pPr>
    </w:p>
    <w:p w14:paraId="00000009" w14:textId="77777777" w:rsidR="000D09E3" w:rsidRDefault="00000000">
      <w:pPr>
        <w:rPr>
          <w:rFonts w:ascii="Times New Roman" w:eastAsia="Times New Roman" w:hAnsi="Times New Roman" w:cs="Times New Roman"/>
        </w:rPr>
      </w:pPr>
      <w:r>
        <w:rPr>
          <w:rFonts w:ascii="Times New Roman" w:eastAsia="Times New Roman" w:hAnsi="Times New Roman" w:cs="Times New Roman"/>
          <w:b/>
        </w:rPr>
        <w:t>AuthenticationHandler</w:t>
      </w:r>
      <w:r>
        <w:rPr>
          <w:rFonts w:ascii="Times New Roman" w:eastAsia="Times New Roman" w:hAnsi="Times New Roman" w:cs="Times New Roman"/>
        </w:rPr>
        <w:t>:</w:t>
      </w:r>
    </w:p>
    <w:p w14:paraId="0000000A"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xml:space="preserve">: Authentication (logging in, creating profiles) is a unique responsibility involving data preparation and response handling with the server and the authentication team’s functions. </w:t>
      </w:r>
      <w:sdt>
        <w:sdtPr>
          <w:tag w:val="goog_rdk_4"/>
          <w:id w:val="1227185499"/>
        </w:sdtPr>
        <w:sdtContent>
          <w:commentRangeStart w:id="4"/>
        </w:sdtContent>
      </w:sdt>
      <w:r>
        <w:rPr>
          <w:rFonts w:ascii="Times New Roman" w:eastAsia="Times New Roman" w:hAnsi="Times New Roman" w:cs="Times New Roman"/>
        </w:rPr>
        <w:t>Separating it allows the class to focus solely on login and registration interactions</w:t>
      </w:r>
      <w:commentRangeEnd w:id="4"/>
      <w:r>
        <w:commentReference w:id="4"/>
      </w:r>
      <w:r>
        <w:rPr>
          <w:rFonts w:ascii="Times New Roman" w:eastAsia="Times New Roman" w:hAnsi="Times New Roman" w:cs="Times New Roman"/>
        </w:rPr>
        <w:t>.</w:t>
      </w:r>
    </w:p>
    <w:p w14:paraId="0000000B"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Preparing data for login, managing responses, and enabling the network to interface smoothly with the Authentication &amp; Profile Team.</w:t>
      </w:r>
    </w:p>
    <w:p w14:paraId="0000000C" w14:textId="77777777" w:rsidR="000D09E3" w:rsidRDefault="000D09E3">
      <w:pPr>
        <w:ind w:left="360"/>
        <w:rPr>
          <w:rFonts w:ascii="Times New Roman" w:eastAsia="Times New Roman" w:hAnsi="Times New Roman" w:cs="Times New Roman"/>
        </w:rPr>
      </w:pPr>
    </w:p>
    <w:p w14:paraId="0000000D" w14:textId="77777777" w:rsidR="000D09E3" w:rsidRDefault="00000000">
      <w:pPr>
        <w:rPr>
          <w:rFonts w:ascii="Times New Roman" w:eastAsia="Times New Roman" w:hAnsi="Times New Roman" w:cs="Times New Roman"/>
        </w:rPr>
      </w:pPr>
      <w:r>
        <w:rPr>
          <w:rFonts w:ascii="Times New Roman" w:eastAsia="Times New Roman" w:hAnsi="Times New Roman" w:cs="Times New Roman"/>
          <w:b/>
        </w:rPr>
        <w:t>LeaderboardHandler</w:t>
      </w:r>
      <w:r>
        <w:rPr>
          <w:rFonts w:ascii="Times New Roman" w:eastAsia="Times New Roman" w:hAnsi="Times New Roman" w:cs="Times New Roman"/>
        </w:rPr>
        <w:t>:</w:t>
      </w:r>
    </w:p>
    <w:p w14:paraId="0000000E"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The project requires managing leaderboard data updates, retrieving data from the server, and syncing this information with the leaderboard and matchmaking systems. Encapsulating these functions in a dedicated class simplifies updates and leaderboard-specific requests.</w:t>
      </w:r>
    </w:p>
    <w:p w14:paraId="0000000F"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Requesting and updating leaderboard data, ensuring data persistence across server restarts, and coordinating with the Leaderboard &amp; Matchmaking Team.</w:t>
      </w:r>
    </w:p>
    <w:p w14:paraId="00000010" w14:textId="77777777" w:rsidR="000D09E3" w:rsidRDefault="000D09E3">
      <w:pPr>
        <w:ind w:left="720"/>
        <w:rPr>
          <w:rFonts w:ascii="Times New Roman" w:eastAsia="Times New Roman" w:hAnsi="Times New Roman" w:cs="Times New Roman"/>
        </w:rPr>
      </w:pPr>
    </w:p>
    <w:p w14:paraId="00000011" w14:textId="77777777" w:rsidR="000D09E3" w:rsidRDefault="00000000">
      <w:pPr>
        <w:rPr>
          <w:rFonts w:ascii="Times New Roman" w:eastAsia="Times New Roman" w:hAnsi="Times New Roman" w:cs="Times New Roman"/>
        </w:rPr>
      </w:pPr>
      <w:r>
        <w:rPr>
          <w:rFonts w:ascii="Times New Roman" w:eastAsia="Times New Roman" w:hAnsi="Times New Roman" w:cs="Times New Roman"/>
          <w:b/>
        </w:rPr>
        <w:t>ChatManager</w:t>
      </w:r>
      <w:r>
        <w:rPr>
          <w:rFonts w:ascii="Times New Roman" w:eastAsia="Times New Roman" w:hAnsi="Times New Roman" w:cs="Times New Roman"/>
        </w:rPr>
        <w:t>:</w:t>
      </w:r>
    </w:p>
    <w:p w14:paraId="00000012"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Since chatting requires processing and relaying messages between clients, a class that handles message formatting, storage, and delivery is essential. It also ensures chat messages are managed independently from other types of data.</w:t>
      </w:r>
    </w:p>
    <w:p w14:paraId="00000013"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xml:space="preserve">: Sending and receiving chat messages, </w:t>
      </w:r>
      <w:sdt>
        <w:sdtPr>
          <w:tag w:val="goog_rdk_5"/>
          <w:id w:val="421917572"/>
        </w:sdtPr>
        <w:sdtContent>
          <w:commentRangeStart w:id="5"/>
        </w:sdtContent>
      </w:sdt>
      <w:r>
        <w:rPr>
          <w:rFonts w:ascii="Times New Roman" w:eastAsia="Times New Roman" w:hAnsi="Times New Roman" w:cs="Times New Roman"/>
        </w:rPr>
        <w:t>decoding incoming messages</w:t>
      </w:r>
      <w:commentRangeEnd w:id="5"/>
      <w:r>
        <w:commentReference w:id="5"/>
      </w:r>
      <w:r>
        <w:rPr>
          <w:rFonts w:ascii="Times New Roman" w:eastAsia="Times New Roman" w:hAnsi="Times New Roman" w:cs="Times New Roman"/>
        </w:rPr>
        <w:t>, managing message uniqueness, and ensuring data is synchronized with the GUI team’s display requirements.</w:t>
      </w:r>
    </w:p>
    <w:p w14:paraId="00000014" w14:textId="77777777" w:rsidR="000D09E3" w:rsidRDefault="000D09E3">
      <w:pPr>
        <w:ind w:left="720"/>
        <w:rPr>
          <w:rFonts w:ascii="Times New Roman" w:eastAsia="Times New Roman" w:hAnsi="Times New Roman" w:cs="Times New Roman"/>
        </w:rPr>
      </w:pPr>
    </w:p>
    <w:p w14:paraId="00000015" w14:textId="77777777" w:rsidR="000D09E3" w:rsidRDefault="00000000">
      <w:pPr>
        <w:rPr>
          <w:rFonts w:ascii="Times New Roman" w:eastAsia="Times New Roman" w:hAnsi="Times New Roman" w:cs="Times New Roman"/>
        </w:rPr>
      </w:pPr>
      <w:r>
        <w:rPr>
          <w:rFonts w:ascii="Times New Roman" w:eastAsia="Times New Roman" w:hAnsi="Times New Roman" w:cs="Times New Roman"/>
          <w:b/>
        </w:rPr>
        <w:t>GameSyncManager</w:t>
      </w:r>
      <w:r>
        <w:rPr>
          <w:rFonts w:ascii="Times New Roman" w:eastAsia="Times New Roman" w:hAnsi="Times New Roman" w:cs="Times New Roman"/>
        </w:rPr>
        <w:t>:</w:t>
      </w:r>
    </w:p>
    <w:p w14:paraId="00000016"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This class is based on the need to synchronize board state updates across clients. By creating a dedicated class, all functions related to sending and receiving game states are consolidated.</w:t>
      </w:r>
    </w:p>
    <w:p w14:paraId="00000017"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xml:space="preserve">: </w:t>
      </w:r>
      <w:sdt>
        <w:sdtPr>
          <w:tag w:val="goog_rdk_6"/>
          <w:id w:val="739991100"/>
        </w:sdtPr>
        <w:sdtContent>
          <w:commentRangeStart w:id="6"/>
        </w:sdtContent>
      </w:sdt>
      <w:r>
        <w:rPr>
          <w:rFonts w:ascii="Times New Roman" w:eastAsia="Times New Roman" w:hAnsi="Times New Roman" w:cs="Times New Roman"/>
        </w:rPr>
        <w:t>Sending and receiving board state updates</w:t>
      </w:r>
      <w:commentRangeEnd w:id="6"/>
      <w:r>
        <w:commentReference w:id="6"/>
      </w:r>
      <w:r>
        <w:rPr>
          <w:rFonts w:ascii="Times New Roman" w:eastAsia="Times New Roman" w:hAnsi="Times New Roman" w:cs="Times New Roman"/>
        </w:rPr>
        <w:t>, signaling turn changes, and interacting with the Game Logic Team for state encoding and decoding.</w:t>
      </w:r>
    </w:p>
    <w:p w14:paraId="00000018" w14:textId="77777777" w:rsidR="000D09E3" w:rsidRDefault="000D09E3">
      <w:pPr>
        <w:ind w:left="720"/>
        <w:rPr>
          <w:rFonts w:ascii="Times New Roman" w:eastAsia="Times New Roman" w:hAnsi="Times New Roman" w:cs="Times New Roman"/>
        </w:rPr>
      </w:pPr>
    </w:p>
    <w:p w14:paraId="00000019" w14:textId="77777777" w:rsidR="000D09E3" w:rsidRDefault="00000000">
      <w:pPr>
        <w:rPr>
          <w:rFonts w:ascii="Times New Roman" w:eastAsia="Times New Roman" w:hAnsi="Times New Roman" w:cs="Times New Roman"/>
        </w:rPr>
      </w:pPr>
      <w:sdt>
        <w:sdtPr>
          <w:tag w:val="goog_rdk_7"/>
          <w:id w:val="59294830"/>
        </w:sdtPr>
        <w:sdtContent>
          <w:commentRangeStart w:id="7"/>
        </w:sdtContent>
      </w:sdt>
      <w:r>
        <w:rPr>
          <w:rFonts w:ascii="Times New Roman" w:eastAsia="Times New Roman" w:hAnsi="Times New Roman" w:cs="Times New Roman"/>
          <w:b/>
        </w:rPr>
        <w:t>ServerRelay</w:t>
      </w:r>
      <w:r>
        <w:rPr>
          <w:rFonts w:ascii="Times New Roman" w:eastAsia="Times New Roman" w:hAnsi="Times New Roman" w:cs="Times New Roman"/>
        </w:rPr>
        <w:t>:</w:t>
      </w:r>
      <w:commentRangeEnd w:id="7"/>
      <w:r>
        <w:commentReference w:id="7"/>
      </w:r>
    </w:p>
    <w:p w14:paraId="0000001A"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Reasoning</w:t>
      </w:r>
      <w:r>
        <w:rPr>
          <w:rFonts w:ascii="Times New Roman" w:eastAsia="Times New Roman" w:hAnsi="Times New Roman" w:cs="Times New Roman"/>
        </w:rPr>
        <w:t xml:space="preserve">: The server-side loop needs a class to accept connections, manage client authentication, and relay data between clients. Since it acts as an intermediary, encapsulating </w:t>
      </w:r>
      <w:r>
        <w:rPr>
          <w:rFonts w:ascii="Times New Roman" w:eastAsia="Times New Roman" w:hAnsi="Times New Roman" w:cs="Times New Roman"/>
        </w:rPr>
        <w:lastRenderedPageBreak/>
        <w:t>this logic allows the server to focus on connection management and data relaying without getting entangled with client-side responsibilities.</w:t>
      </w:r>
    </w:p>
    <w:p w14:paraId="0000001B" w14:textId="77777777" w:rsidR="000D09E3" w:rsidRDefault="00000000">
      <w:pPr>
        <w:ind w:left="360"/>
        <w:rPr>
          <w:rFonts w:ascii="Times New Roman" w:eastAsia="Times New Roman" w:hAnsi="Times New Roman" w:cs="Times New Roman"/>
        </w:rPr>
      </w:pPr>
      <w:r>
        <w:rPr>
          <w:rFonts w:ascii="Times New Roman" w:eastAsia="Times New Roman" w:hAnsi="Times New Roman" w:cs="Times New Roman"/>
          <w:b/>
        </w:rPr>
        <w:t>Responsibilities</w:t>
      </w:r>
      <w:r>
        <w:rPr>
          <w:rFonts w:ascii="Times New Roman" w:eastAsia="Times New Roman" w:hAnsi="Times New Roman" w:cs="Times New Roman"/>
        </w:rPr>
        <w:t>: Authenticating clients, matching players, relaying game data, and coordinating with the leaderboard and matchmaking systems.</w:t>
      </w:r>
    </w:p>
    <w:p w14:paraId="0000001C" w14:textId="77777777" w:rsidR="000D09E3" w:rsidRDefault="000D09E3">
      <w:pPr>
        <w:rPr>
          <w:rFonts w:ascii="Times New Roman" w:eastAsia="Times New Roman" w:hAnsi="Times New Roman" w:cs="Times New Roman"/>
          <w:b/>
        </w:rPr>
      </w:pPr>
    </w:p>
    <w:p w14:paraId="0000001D" w14:textId="77777777" w:rsidR="000D09E3" w:rsidRDefault="00000000">
      <w:pPr>
        <w:rPr>
          <w:rFonts w:ascii="Times New Roman" w:eastAsia="Times New Roman" w:hAnsi="Times New Roman" w:cs="Times New Roman"/>
          <w:b/>
          <w:u w:val="single"/>
        </w:rPr>
      </w:pPr>
      <w:r>
        <w:rPr>
          <w:rFonts w:ascii="Times New Roman" w:eastAsia="Times New Roman" w:hAnsi="Times New Roman" w:cs="Times New Roman"/>
          <w:b/>
          <w:u w:val="single"/>
        </w:rPr>
        <w:t>Key Classes and Components</w:t>
      </w:r>
    </w:p>
    <w:p w14:paraId="0000001E" w14:textId="77777777" w:rsidR="000D09E3" w:rsidRDefault="00000000">
      <w:pPr>
        <w:numPr>
          <w:ilvl w:val="0"/>
          <w:numId w:val="1"/>
        </w:numPr>
        <w:rPr>
          <w:rFonts w:ascii="Times New Roman" w:eastAsia="Times New Roman" w:hAnsi="Times New Roman" w:cs="Times New Roman"/>
        </w:rPr>
      </w:pPr>
      <w:sdt>
        <w:sdtPr>
          <w:tag w:val="goog_rdk_8"/>
          <w:id w:val="998390926"/>
        </w:sdtPr>
        <w:sdtContent>
          <w:commentRangeStart w:id="8"/>
        </w:sdtContent>
      </w:sdt>
      <w:r>
        <w:rPr>
          <w:rFonts w:ascii="Times New Roman" w:eastAsia="Times New Roman" w:hAnsi="Times New Roman" w:cs="Times New Roman"/>
          <w:b/>
        </w:rPr>
        <w:t>Networking Class</w:t>
      </w:r>
      <w:commentRangeEnd w:id="8"/>
      <w:r>
        <w:commentReference w:id="8"/>
      </w:r>
      <w:r>
        <w:rPr>
          <w:rFonts w:ascii="Times New Roman" w:eastAsia="Times New Roman" w:hAnsi="Times New Roman" w:cs="Times New Roman"/>
        </w:rPr>
        <w:t>: This is the central class for managing server-client interactions and includes the main loop.</w:t>
      </w:r>
    </w:p>
    <w:p w14:paraId="0000001F"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msgToBeSent, connectionStatus, etc.</w:t>
      </w:r>
    </w:p>
    <w:p w14:paraId="00000020"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run(), start(), requestGame(), sendData(), receiveData(), </w:t>
      </w:r>
      <w:commentRangeStart w:id="9"/>
      <w:r>
        <w:rPr>
          <w:rFonts w:ascii="Times New Roman" w:eastAsia="Times New Roman" w:hAnsi="Times New Roman" w:cs="Times New Roman"/>
        </w:rPr>
        <w:t>preLoop()</w:t>
      </w:r>
      <w:commentRangeEnd w:id="9"/>
      <w:r w:rsidR="004A3C95">
        <w:rPr>
          <w:rStyle w:val="CommentReference"/>
        </w:rPr>
        <w:commentReference w:id="9"/>
      </w:r>
    </w:p>
    <w:p w14:paraId="00000021" w14:textId="77777777" w:rsidR="000D09E3" w:rsidRDefault="00000000">
      <w:pPr>
        <w:numPr>
          <w:ilvl w:val="0"/>
          <w:numId w:val="1"/>
        </w:numPr>
        <w:rPr>
          <w:rFonts w:ascii="Times New Roman" w:eastAsia="Times New Roman" w:hAnsi="Times New Roman" w:cs="Times New Roman"/>
        </w:rPr>
      </w:pPr>
      <w:commentRangeStart w:id="10"/>
      <w:r>
        <w:rPr>
          <w:rFonts w:ascii="Times New Roman" w:eastAsia="Times New Roman" w:hAnsi="Times New Roman" w:cs="Times New Roman"/>
          <w:b/>
        </w:rPr>
        <w:t>AuthenticationHandler</w:t>
      </w:r>
      <w:r>
        <w:rPr>
          <w:rFonts w:ascii="Times New Roman" w:eastAsia="Times New Roman" w:hAnsi="Times New Roman" w:cs="Times New Roman"/>
        </w:rPr>
        <w:t xml:space="preserve">: </w:t>
      </w:r>
      <w:commentRangeEnd w:id="10"/>
      <w:r w:rsidR="004A3C95">
        <w:rPr>
          <w:rStyle w:val="CommentReference"/>
        </w:rPr>
        <w:commentReference w:id="10"/>
      </w:r>
      <w:r>
        <w:rPr>
          <w:rFonts w:ascii="Times New Roman" w:eastAsia="Times New Roman" w:hAnsi="Times New Roman" w:cs="Times New Roman"/>
        </w:rPr>
        <w:t>Manages the functions related to login, registration, and communication with the Authentication team.</w:t>
      </w:r>
    </w:p>
    <w:p w14:paraId="00000022"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xml:space="preserve">: Username, </w:t>
      </w:r>
      <w:commentRangeStart w:id="11"/>
      <w:r>
        <w:rPr>
          <w:rFonts w:ascii="Times New Roman" w:eastAsia="Times New Roman" w:hAnsi="Times New Roman" w:cs="Times New Roman"/>
        </w:rPr>
        <w:t>password</w:t>
      </w:r>
      <w:commentRangeEnd w:id="11"/>
      <w:r w:rsidR="004A3C95">
        <w:rPr>
          <w:rStyle w:val="CommentReference"/>
        </w:rPr>
        <w:commentReference w:id="11"/>
      </w:r>
    </w:p>
    <w:p w14:paraId="00000023"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prepareLoginData(), </w:t>
      </w:r>
      <w:commentRangeStart w:id="12"/>
      <w:r>
        <w:rPr>
          <w:rFonts w:ascii="Times New Roman" w:eastAsia="Times New Roman" w:hAnsi="Times New Roman" w:cs="Times New Roman"/>
        </w:rPr>
        <w:t>checkAuthentication(), </w:t>
      </w:r>
      <w:commentRangeEnd w:id="12"/>
      <w:r w:rsidR="004A3C95">
        <w:rPr>
          <w:rStyle w:val="CommentReference"/>
        </w:rPr>
        <w:commentReference w:id="12"/>
      </w:r>
      <w:r>
        <w:rPr>
          <w:rFonts w:ascii="Times New Roman" w:eastAsia="Times New Roman" w:hAnsi="Times New Roman" w:cs="Times New Roman"/>
        </w:rPr>
        <w:t>prepareRegistrationData(), receiveAuthResponse()</w:t>
      </w:r>
    </w:p>
    <w:p w14:paraId="00000024" w14:textId="77777777" w:rsidR="000D09E3" w:rsidRDefault="00000000">
      <w:pPr>
        <w:numPr>
          <w:ilvl w:val="0"/>
          <w:numId w:val="1"/>
        </w:numPr>
        <w:rPr>
          <w:rFonts w:ascii="Times New Roman" w:eastAsia="Times New Roman" w:hAnsi="Times New Roman" w:cs="Times New Roman"/>
        </w:rPr>
      </w:pPr>
      <w:commentRangeStart w:id="13"/>
      <w:r>
        <w:rPr>
          <w:rFonts w:ascii="Times New Roman" w:eastAsia="Times New Roman" w:hAnsi="Times New Roman" w:cs="Times New Roman"/>
          <w:b/>
        </w:rPr>
        <w:t>LeaderboardHandler</w:t>
      </w:r>
      <w:r>
        <w:rPr>
          <w:rFonts w:ascii="Times New Roman" w:eastAsia="Times New Roman" w:hAnsi="Times New Roman" w:cs="Times New Roman"/>
        </w:rPr>
        <w:t xml:space="preserve">: </w:t>
      </w:r>
      <w:commentRangeEnd w:id="13"/>
      <w:r w:rsidR="004A3C95">
        <w:rPr>
          <w:rStyle w:val="CommentReference"/>
        </w:rPr>
        <w:commentReference w:id="13"/>
      </w:r>
      <w:r>
        <w:rPr>
          <w:rFonts w:ascii="Times New Roman" w:eastAsia="Times New Roman" w:hAnsi="Times New Roman" w:cs="Times New Roman"/>
        </w:rPr>
        <w:t>Coordinates leaderboard data with the Leaderboard &amp; Matchmaking team.</w:t>
      </w:r>
    </w:p>
    <w:p w14:paraId="00000025"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leaderboardData</w:t>
      </w:r>
    </w:p>
    <w:p w14:paraId="00000026"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requestLeaderboard(), updateLeaderboard(), saveLeaderboardData()</w:t>
      </w:r>
    </w:p>
    <w:p w14:paraId="00000027" w14:textId="77777777" w:rsidR="000D09E3" w:rsidRDefault="00000000">
      <w:pPr>
        <w:numPr>
          <w:ilvl w:val="0"/>
          <w:numId w:val="1"/>
        </w:numPr>
        <w:rPr>
          <w:rFonts w:ascii="Times New Roman" w:eastAsia="Times New Roman" w:hAnsi="Times New Roman" w:cs="Times New Roman"/>
        </w:rPr>
      </w:pPr>
      <w:commentRangeStart w:id="14"/>
      <w:r>
        <w:rPr>
          <w:rFonts w:ascii="Times New Roman" w:eastAsia="Times New Roman" w:hAnsi="Times New Roman" w:cs="Times New Roman"/>
          <w:b/>
        </w:rPr>
        <w:t>ChatManager</w:t>
      </w:r>
      <w:r>
        <w:rPr>
          <w:rFonts w:ascii="Times New Roman" w:eastAsia="Times New Roman" w:hAnsi="Times New Roman" w:cs="Times New Roman"/>
        </w:rPr>
        <w:t xml:space="preserve">: </w:t>
      </w:r>
      <w:commentRangeEnd w:id="14"/>
      <w:r w:rsidR="004A3C95">
        <w:rPr>
          <w:rStyle w:val="CommentReference"/>
        </w:rPr>
        <w:commentReference w:id="14"/>
      </w:r>
      <w:r>
        <w:rPr>
          <w:rFonts w:ascii="Times New Roman" w:eastAsia="Times New Roman" w:hAnsi="Times New Roman" w:cs="Times New Roman"/>
        </w:rPr>
        <w:t>Handles chat communication between clients.</w:t>
      </w:r>
    </w:p>
    <w:p w14:paraId="00000028"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messageQueue, msgToBeSent</w:t>
      </w:r>
    </w:p>
    <w:p w14:paraId="00000029"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sendMessage(Message msg), receiveMessage(), decodeMessage()</w:t>
      </w:r>
    </w:p>
    <w:p w14:paraId="0000002A" w14:textId="77777777" w:rsidR="000D09E3" w:rsidRDefault="00000000">
      <w:pPr>
        <w:numPr>
          <w:ilvl w:val="0"/>
          <w:numId w:val="1"/>
        </w:numPr>
        <w:rPr>
          <w:rFonts w:ascii="Times New Roman" w:eastAsia="Times New Roman" w:hAnsi="Times New Roman" w:cs="Times New Roman"/>
        </w:rPr>
      </w:pPr>
      <w:r>
        <w:rPr>
          <w:rFonts w:ascii="Times New Roman" w:eastAsia="Times New Roman" w:hAnsi="Times New Roman" w:cs="Times New Roman"/>
          <w:b/>
        </w:rPr>
        <w:t>GameSyncManager</w:t>
      </w:r>
      <w:r>
        <w:rPr>
          <w:rFonts w:ascii="Times New Roman" w:eastAsia="Times New Roman" w:hAnsi="Times New Roman" w:cs="Times New Roman"/>
        </w:rPr>
        <w:t xml:space="preserve">: </w:t>
      </w:r>
      <w:commentRangeStart w:id="15"/>
      <w:r>
        <w:rPr>
          <w:rFonts w:ascii="Times New Roman" w:eastAsia="Times New Roman" w:hAnsi="Times New Roman" w:cs="Times New Roman"/>
        </w:rPr>
        <w:t>Ensures</w:t>
      </w:r>
      <w:commentRangeEnd w:id="15"/>
      <w:r w:rsidR="004A3C95">
        <w:rPr>
          <w:rStyle w:val="CommentReference"/>
        </w:rPr>
        <w:commentReference w:id="15"/>
      </w:r>
      <w:r>
        <w:rPr>
          <w:rFonts w:ascii="Times New Roman" w:eastAsia="Times New Roman" w:hAnsi="Times New Roman" w:cs="Times New Roman"/>
        </w:rPr>
        <w:t xml:space="preserve"> board state synchronization between clients during gameplay.</w:t>
      </w:r>
    </w:p>
    <w:p w14:paraId="0000002B"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boardState</w:t>
      </w:r>
    </w:p>
    <w:p w14:paraId="0000002C"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sendBoardState(Board board), receiveBoardState(), endUserTurn(), setUserTurn()</w:t>
      </w:r>
    </w:p>
    <w:p w14:paraId="0000002D" w14:textId="77777777" w:rsidR="000D09E3" w:rsidRDefault="00000000">
      <w:pPr>
        <w:numPr>
          <w:ilvl w:val="0"/>
          <w:numId w:val="1"/>
        </w:numPr>
        <w:rPr>
          <w:rFonts w:ascii="Times New Roman" w:eastAsia="Times New Roman" w:hAnsi="Times New Roman" w:cs="Times New Roman"/>
        </w:rPr>
      </w:pPr>
      <w:commentRangeStart w:id="16"/>
      <w:r>
        <w:rPr>
          <w:rFonts w:ascii="Times New Roman" w:eastAsia="Times New Roman" w:hAnsi="Times New Roman" w:cs="Times New Roman"/>
          <w:b/>
        </w:rPr>
        <w:t>ServerRelay</w:t>
      </w:r>
      <w:r>
        <w:rPr>
          <w:rFonts w:ascii="Times New Roman" w:eastAsia="Times New Roman" w:hAnsi="Times New Roman" w:cs="Times New Roman"/>
        </w:rPr>
        <w:t xml:space="preserve">: </w:t>
      </w:r>
      <w:commentRangeEnd w:id="16"/>
      <w:r w:rsidR="004A3C95">
        <w:rPr>
          <w:rStyle w:val="CommentReference"/>
        </w:rPr>
        <w:commentReference w:id="16"/>
      </w:r>
      <w:r>
        <w:rPr>
          <w:rFonts w:ascii="Times New Roman" w:eastAsia="Times New Roman" w:hAnsi="Times New Roman" w:cs="Times New Roman"/>
        </w:rPr>
        <w:t>Manages server-side interactions, acting as a relay between clients.</w:t>
      </w:r>
    </w:p>
    <w:p w14:paraId="0000002E"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Attributes</w:t>
      </w:r>
      <w:r>
        <w:rPr>
          <w:rFonts w:ascii="Times New Roman" w:eastAsia="Times New Roman" w:hAnsi="Times New Roman" w:cs="Times New Roman"/>
        </w:rPr>
        <w:t>: connectedClients, matchQueue</w:t>
      </w:r>
    </w:p>
    <w:p w14:paraId="0000002F" w14:textId="77777777" w:rsidR="000D09E3" w:rsidRDefault="00000000">
      <w:pPr>
        <w:numPr>
          <w:ilvl w:val="1"/>
          <w:numId w:val="1"/>
        </w:numPr>
        <w:rPr>
          <w:rFonts w:ascii="Times New Roman" w:eastAsia="Times New Roman" w:hAnsi="Times New Roman" w:cs="Times New Roman"/>
        </w:rPr>
      </w:pPr>
      <w:r>
        <w:rPr>
          <w:rFonts w:ascii="Times New Roman" w:eastAsia="Times New Roman" w:hAnsi="Times New Roman" w:cs="Times New Roman"/>
          <w:b/>
        </w:rPr>
        <w:t>Methods</w:t>
      </w:r>
      <w:r>
        <w:rPr>
          <w:rFonts w:ascii="Times New Roman" w:eastAsia="Times New Roman" w:hAnsi="Times New Roman" w:cs="Times New Roman"/>
        </w:rPr>
        <w:t>: authenticateClient(), matchClients(), relayData()</w:t>
      </w:r>
    </w:p>
    <w:p w14:paraId="00000030" w14:textId="77777777" w:rsidR="000D09E3" w:rsidRDefault="000D09E3">
      <w:pPr>
        <w:rPr>
          <w:rFonts w:ascii="Times New Roman" w:eastAsia="Times New Roman" w:hAnsi="Times New Roman" w:cs="Times New Roman"/>
        </w:rPr>
      </w:pPr>
    </w:p>
    <w:p w14:paraId="00000031" w14:textId="77777777" w:rsidR="000D09E3" w:rsidRDefault="000D09E3"/>
    <w:sectPr w:rsidR="000D09E3">
      <w:pgSz w:w="12240" w:h="15840"/>
      <w:pgMar w:top="1440" w:right="1440" w:bottom="1440" w:left="1440"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Hannah Xia" w:date="2024-11-11T00:42:00Z" w:initials="">
    <w:p w14:paraId="0000003A"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Nathan, I can take the first page if u wanna work on the second for now :))</w:t>
      </w:r>
    </w:p>
    <w:p w14:paraId="0000003B"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3C"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when we're done, i will go over the second page too to see if i want to add anything, could u also go over the first page too when you're done? just so we can both share any ideas that the other missed (just add comments)</w:t>
      </w:r>
    </w:p>
  </w:comment>
  <w:comment w:id="1" w:author="Nathan PHAN" w:date="2024-11-12T00:18:00Z" w:initials="">
    <w:p w14:paraId="0000003D"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yes! that sounds good i'll do that</w:t>
      </w:r>
    </w:p>
  </w:comment>
  <w:comment w:id="2" w:author="Hannah Xia" w:date="2024-11-11T00:52:00Z" w:initials="">
    <w:p w14:paraId="00000034"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This classes objective is good.</w:t>
      </w:r>
    </w:p>
    <w:p w14:paraId="00000035"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36"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However, consider using a singleton pattern for this kind of class because its a network and there's going to be multiple objects trying access the same network data. If there is no use of Singleton, you could run into problems where you have multiple classes trying to access the same data base being impossible because the database would reset every time a new person tries to access it.</w:t>
      </w:r>
    </w:p>
    <w:p w14:paraId="00000037"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38" w14:textId="77777777" w:rsidR="000D09E3" w:rsidRDefault="00000000" w:rsidP="004233E3">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Be careful with Singleton though, you could run into issues that happen when singleton is used if you make your networking code too complicated (Race condition, test writing, etc).</w:t>
      </w:r>
    </w:p>
  </w:comment>
  <w:comment w:id="3" w:author="Nathan PHAN" w:date="2024-11-12T01:35:00Z" w:initials="">
    <w:p w14:paraId="00000039" w14:textId="77777777" w:rsidR="004233E3" w:rsidRDefault="004233E3" w:rsidP="004233E3">
      <w:r>
        <w:rPr>
          <w:sz w:val="20"/>
          <w:szCs w:val="20"/>
        </w:rPr>
        <w:t>I'd also like to add to Hannah's point that this would serve better as a singleton to avoid multiple classes accessing the same database. By using a singleton, it helps maintain consistency especially if it's going to be interacting with shared resources such as a database</w:t>
      </w:r>
    </w:p>
  </w:comment>
  <w:comment w:id="4" w:author="Hannah Xia" w:date="2024-11-11T01:04:00Z" w:initials="">
    <w:p w14:paraId="00000041"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Good. Make sure that it can interact with the data base from multiple clients and that the database will store other accounts (singleton pattern!!).</w:t>
      </w:r>
    </w:p>
  </w:comment>
  <w:comment w:id="5" w:author="Hannah Xia" w:date="2024-11-11T01:16:00Z" w:initials="">
    <w:p w14:paraId="00000032"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Are you referring to binary? If so, I'm not too sure how you would implement this because then you would need to list the binary for every letter/symbol. This seems a little complicated for a simple game, a bigger app with a higher level system would probably use this. For this though, its a lot easier to just stick with strings.</w:t>
      </w:r>
    </w:p>
  </w:comment>
  <w:comment w:id="6" w:author="Hannah Xia" w:date="2024-11-11T01:21:00Z" w:initials="">
    <w:p w14:paraId="0000003E"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This should also handle termination too, yes?</w:t>
      </w:r>
    </w:p>
    <w:p w14:paraId="0000003F"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40"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make sure it can terminate so the game will end under certain conditions.</w:t>
      </w:r>
    </w:p>
  </w:comment>
  <w:comment w:id="7" w:author="Hannah Xia" w:date="2024-11-11T01:29:00Z" w:initials="">
    <w:p w14:paraId="00000042"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um this class is weird, why have the networking class do the exact same thing and have this class too? </w:t>
      </w:r>
    </w:p>
    <w:p w14:paraId="00000043"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44" w14:textId="77777777" w:rsidR="000D09E3" w:rsidRDefault="00000000">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Two looping classes basically doing the same thing is very inefficient. </w:t>
      </w:r>
    </w:p>
    <w:p w14:paraId="00000045" w14:textId="77777777" w:rsidR="000D09E3" w:rsidRDefault="000D09E3">
      <w:pPr>
        <w:widowControl w:val="0"/>
        <w:pBdr>
          <w:top w:val="nil"/>
          <w:left w:val="nil"/>
          <w:bottom w:val="nil"/>
          <w:right w:val="nil"/>
          <w:between w:val="nil"/>
        </w:pBdr>
        <w:rPr>
          <w:rFonts w:ascii="Arial" w:eastAsia="Arial" w:hAnsi="Arial" w:cs="Arial"/>
          <w:color w:val="000000"/>
          <w:sz w:val="22"/>
          <w:szCs w:val="22"/>
        </w:rPr>
      </w:pPr>
    </w:p>
    <w:p w14:paraId="00000046" w14:textId="77777777" w:rsidR="000D09E3" w:rsidRDefault="00000000" w:rsidP="004233E3">
      <w:pPr>
        <w:widowControl w:val="0"/>
        <w:pBdr>
          <w:top w:val="nil"/>
          <w:left w:val="nil"/>
          <w:bottom w:val="nil"/>
          <w:right w:val="nil"/>
          <w:between w:val="nil"/>
        </w:pBdr>
        <w:rPr>
          <w:rFonts w:ascii="Arial" w:eastAsia="Arial" w:hAnsi="Arial" w:cs="Arial"/>
          <w:color w:val="000000"/>
          <w:sz w:val="22"/>
          <w:szCs w:val="22"/>
        </w:rPr>
      </w:pPr>
      <w:r>
        <w:rPr>
          <w:rFonts w:ascii="Arial" w:eastAsia="Arial" w:hAnsi="Arial" w:cs="Arial"/>
          <w:color w:val="000000"/>
          <w:sz w:val="22"/>
          <w:szCs w:val="22"/>
        </w:rPr>
        <w:t>Consider changing this to a Matchmaking Manager that will handle matchmaking because that's the only thing this class does extra compared to the networking one.</w:t>
      </w:r>
    </w:p>
  </w:comment>
  <w:comment w:id="8" w:author="Nathan PHAN" w:date="2024-11-12T04:32:00Z" w:initials="">
    <w:p w14:paraId="00000033" w14:textId="77777777" w:rsidR="004233E3" w:rsidRDefault="004233E3" w:rsidP="004233E3">
      <w:r>
        <w:rPr>
          <w:sz w:val="20"/>
          <w:szCs w:val="20"/>
        </w:rPr>
        <w:t>I see that this class will be the backbone of the networking module. It covers all the core functionalities but that might be an issue as it can become very complex. Having a main networking loop with all the functionalities can get overly complex which can make maintenance hard. A singleton would help streamline and maintain consistency or maybe offload some specific responsibilities to a more focused class. Your attributes and methods are consistent with the description above</w:t>
      </w:r>
    </w:p>
  </w:comment>
  <w:comment w:id="9" w:author="Nathan PHAN" w:date="2024-11-12T10:57:00Z" w:initials="NP">
    <w:p w14:paraId="4F85C698" w14:textId="77777777" w:rsidR="004A3C95" w:rsidRDefault="004A3C95" w:rsidP="004A3C95">
      <w:r>
        <w:rPr>
          <w:rStyle w:val="CommentReference"/>
        </w:rPr>
        <w:annotationRef/>
      </w:r>
      <w:r>
        <w:rPr>
          <w:sz w:val="20"/>
          <w:szCs w:val="20"/>
        </w:rPr>
        <w:t>I see that you have a preLoop method for the networking class, which I’m assuming that it is some condition to start the run method? I’m not too sure on what this method does, but I’m assuming that it’s some sort of condition that will start the main loop since everything will be under the main networking loop. Please provide some clarification!</w:t>
      </w:r>
    </w:p>
  </w:comment>
  <w:comment w:id="10" w:author="Nathan PHAN" w:date="2024-11-12T11:03:00Z" w:initials="NP">
    <w:p w14:paraId="26BF9F64" w14:textId="77777777" w:rsidR="004A3C95" w:rsidRDefault="004A3C95" w:rsidP="004A3C95">
      <w:r>
        <w:rPr>
          <w:rStyle w:val="CommentReference"/>
        </w:rPr>
        <w:annotationRef/>
      </w:r>
      <w:r>
        <w:rPr>
          <w:sz w:val="20"/>
          <w:szCs w:val="20"/>
        </w:rPr>
        <w:t>I can see that the class is well defined! All the attributes and methods are related to the goal of AuthenticationHandler, which is to authenticate any logins or profile creations. It was a good idea to separate it from the main networking class as it can just solely focus on login/registration interactions.  The methods in AuthenticationHandler covers all the essential steps in the authentication process, so this provides a good structure for managing user access</w:t>
      </w:r>
    </w:p>
  </w:comment>
  <w:comment w:id="11" w:author="Nathan PHAN" w:date="2024-11-12T11:13:00Z" w:initials="NP">
    <w:p w14:paraId="366BAE20" w14:textId="77777777" w:rsidR="004A3C95" w:rsidRDefault="004A3C95" w:rsidP="004A3C95">
      <w:r>
        <w:rPr>
          <w:rStyle w:val="CommentReference"/>
        </w:rPr>
        <w:annotationRef/>
      </w:r>
      <w:r>
        <w:rPr>
          <w:sz w:val="20"/>
          <w:szCs w:val="20"/>
        </w:rPr>
        <w:t>This might be a bit nit picky but I was just wondering on how you guys would store username and password? Storing passwords in plain text as an attribute is feasible for sure in this class, but if it were to be an actual product then it can raises some concerns for security risks. It might be safer to handle passwords temporarily during the login process.</w:t>
      </w:r>
    </w:p>
  </w:comment>
  <w:comment w:id="12" w:author="Nathan PHAN" w:date="2024-11-12T11:07:00Z" w:initials="NP">
    <w:p w14:paraId="4D012876" w14:textId="18A6E410" w:rsidR="004A3C95" w:rsidRDefault="004A3C95" w:rsidP="004A3C95">
      <w:r>
        <w:rPr>
          <w:rStyle w:val="CommentReference"/>
        </w:rPr>
        <w:annotationRef/>
      </w:r>
      <w:r>
        <w:rPr>
          <w:sz w:val="20"/>
          <w:szCs w:val="20"/>
        </w:rPr>
        <w:t xml:space="preserve">Not too sure on how this will work? Will it be a boolean condition where if everything is authenticated, it returns a true? </w:t>
      </w:r>
    </w:p>
  </w:comment>
  <w:comment w:id="13" w:author="Nathan PHAN" w:date="2024-11-12T11:38:00Z" w:initials="NP">
    <w:p w14:paraId="76978330" w14:textId="77777777" w:rsidR="004A3C95" w:rsidRDefault="004A3C95" w:rsidP="004A3C95">
      <w:r>
        <w:rPr>
          <w:rStyle w:val="CommentReference"/>
        </w:rPr>
        <w:annotationRef/>
      </w:r>
      <w:r>
        <w:rPr>
          <w:sz w:val="20"/>
          <w:szCs w:val="20"/>
        </w:rPr>
        <w:t xml:space="preserve">Very good! the description aligns well with the attributes and methods that are associated with LeaderboardHandler. I see that you guys used encapsulation by isolating leaderboard operations within a single class! All the core functionalities of LeaderboardHandler is covered by the methods which includes the essential retrieving and updating leaderboard data. One critique I would  add is that there is no clarification on how the leaderboard will be sorted? Try using a data structure to sort  the leaderboard such as a priority queue. You may need an extra attribute for example, lastUpdated, where it indicates to the player when the leaderboard has been last updated so it can provide to the player some clarity as sometimes they want to track their progress while in game. </w:t>
      </w:r>
    </w:p>
  </w:comment>
  <w:comment w:id="14" w:author="Nathan PHAN" w:date="2024-11-12T11:47:00Z" w:initials="NP">
    <w:p w14:paraId="4D2312BF" w14:textId="77777777" w:rsidR="004A3C95" w:rsidRDefault="004A3C95" w:rsidP="004A3C95">
      <w:r>
        <w:rPr>
          <w:rStyle w:val="CommentReference"/>
        </w:rPr>
        <w:annotationRef/>
      </w:r>
      <w:r>
        <w:rPr>
          <w:sz w:val="20"/>
          <w:szCs w:val="20"/>
        </w:rPr>
        <w:t>This class is well defined with the sole responsibility for handling any chat communication. It covers all the core necessities of what a chatManager should do such as send message, receive message, and decode message. Some suggestions I would add to messageQueue would be some sort of mechanism to limit the size of messages. There could be a possibility where messages can accumulate faster than they are processed, which can lead to a memory overflow. Some ideas could be that you can remove old messages after a certain limit is reached.</w:t>
      </w:r>
    </w:p>
  </w:comment>
  <w:comment w:id="15" w:author="Nathan PHAN" w:date="2024-11-12T12:07:00Z" w:initials="NP">
    <w:p w14:paraId="152BD8BB" w14:textId="77777777" w:rsidR="004A3C95" w:rsidRDefault="004A3C95" w:rsidP="004A3C95">
      <w:r>
        <w:rPr>
          <w:rStyle w:val="CommentReference"/>
        </w:rPr>
        <w:annotationRef/>
      </w:r>
      <w:r>
        <w:rPr>
          <w:sz w:val="20"/>
          <w:szCs w:val="20"/>
        </w:rPr>
        <w:t>Very good! I do agree that having a separate is beneficial to handle all the synchronization between the board state to clients. I will touch on Hannah’s point as well as there doesn’t seem to be an indication of how it will be terminated, leading to a never ending game. Other than that, there are no critiques or suggestions I would add except the termination conditions.</w:t>
      </w:r>
    </w:p>
  </w:comment>
  <w:comment w:id="16" w:author="Nathan PHAN" w:date="2024-11-12T12:13:00Z" w:initials="NP">
    <w:p w14:paraId="02CE0478" w14:textId="77777777" w:rsidR="004A3C95" w:rsidRDefault="004A3C95" w:rsidP="004A3C95">
      <w:r>
        <w:rPr>
          <w:rStyle w:val="CommentReference"/>
        </w:rPr>
        <w:annotationRef/>
      </w:r>
      <w:r>
        <w:rPr>
          <w:sz w:val="20"/>
          <w:szCs w:val="20"/>
        </w:rPr>
        <w:t xml:space="preserve">Also adding onto Hannah’s point from above, it seems like this class might be redundant as the Networking class seems to take care of everything this class wants to achieve. I agree with Hannah’s suggestion if this class were to be changed into Matchmaking Manager instead, it just seems very inefficient to have ServerRelay practically do almost the same thing as Networking Class.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000003C" w15:done="0"/>
  <w15:commentEx w15:paraId="0000003D" w15:paraIdParent="0000003C" w15:done="0"/>
  <w15:commentEx w15:paraId="00000038" w15:done="0"/>
  <w15:commentEx w15:paraId="00000039" w15:paraIdParent="00000038" w15:done="0"/>
  <w15:commentEx w15:paraId="00000041" w15:done="0"/>
  <w15:commentEx w15:paraId="00000032" w15:done="0"/>
  <w15:commentEx w15:paraId="00000040" w15:done="0"/>
  <w15:commentEx w15:paraId="00000046" w15:done="0"/>
  <w15:commentEx w15:paraId="00000033" w15:done="0"/>
  <w15:commentEx w15:paraId="4F85C698" w15:done="0"/>
  <w15:commentEx w15:paraId="26BF9F64" w15:done="0"/>
  <w15:commentEx w15:paraId="366BAE20" w15:done="0"/>
  <w15:commentEx w15:paraId="4D012876" w15:done="0"/>
  <w15:commentEx w15:paraId="76978330" w15:done="0"/>
  <w15:commentEx w15:paraId="4D2312BF" w15:done="0"/>
  <w15:commentEx w15:paraId="152BD8BB" w15:done="0"/>
  <w15:commentEx w15:paraId="02CE04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2521DBD" w16cex:dateUtc="2024-11-12T17:57:00Z"/>
  <w16cex:commentExtensible w16cex:durableId="5528E43F" w16cex:dateUtc="2024-11-12T18:03:00Z"/>
  <w16cex:commentExtensible w16cex:durableId="768FF2AB" w16cex:dateUtc="2024-11-12T18:13:00Z"/>
  <w16cex:commentExtensible w16cex:durableId="39970BDC" w16cex:dateUtc="2024-11-12T18:07:00Z"/>
  <w16cex:commentExtensible w16cex:durableId="4AF01D9E" w16cex:dateUtc="2024-11-12T18:38:00Z"/>
  <w16cex:commentExtensible w16cex:durableId="17286506" w16cex:dateUtc="2024-11-12T18:47:00Z"/>
  <w16cex:commentExtensible w16cex:durableId="45FEF159" w16cex:dateUtc="2024-11-12T19:07:00Z"/>
  <w16cex:commentExtensible w16cex:durableId="4D287A6C" w16cex:dateUtc="2024-11-12T19: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000003C" w16cid:durableId="25D7FD78"/>
  <w16cid:commentId w16cid:paraId="0000003D" w16cid:durableId="55B74B97"/>
  <w16cid:commentId w16cid:paraId="00000038" w16cid:durableId="05F6F1AF"/>
  <w16cid:commentId w16cid:paraId="00000039" w16cid:durableId="012B3233"/>
  <w16cid:commentId w16cid:paraId="00000041" w16cid:durableId="6145862B"/>
  <w16cid:commentId w16cid:paraId="00000032" w16cid:durableId="3F59EF64"/>
  <w16cid:commentId w16cid:paraId="00000040" w16cid:durableId="3FDC90BC"/>
  <w16cid:commentId w16cid:paraId="00000046" w16cid:durableId="4802FBE2"/>
  <w16cid:commentId w16cid:paraId="00000033" w16cid:durableId="1A659659"/>
  <w16cid:commentId w16cid:paraId="4F85C698" w16cid:durableId="32521DBD"/>
  <w16cid:commentId w16cid:paraId="26BF9F64" w16cid:durableId="5528E43F"/>
  <w16cid:commentId w16cid:paraId="366BAE20" w16cid:durableId="768FF2AB"/>
  <w16cid:commentId w16cid:paraId="4D012876" w16cid:durableId="39970BDC"/>
  <w16cid:commentId w16cid:paraId="76978330" w16cid:durableId="4AF01D9E"/>
  <w16cid:commentId w16cid:paraId="4D2312BF" w16cid:durableId="17286506"/>
  <w16cid:commentId w16cid:paraId="152BD8BB" w16cid:durableId="45FEF159"/>
  <w16cid:commentId w16cid:paraId="02CE0478" w16cid:durableId="4D287A6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AFF" w:usb1="C0007843" w:usb2="00000009" w:usb3="00000000" w:csb0="000001FF" w:csb1="00000000"/>
    <w:embedRegular r:id="rId1" w:fontKey="{48B9E068-D62F-E447-8FE3-EA5AC8FF4B1E}"/>
  </w:font>
  <w:font w:name="Aptos">
    <w:panose1 w:val="020B0004020202020204"/>
    <w:charset w:val="00"/>
    <w:family w:val="swiss"/>
    <w:pitch w:val="variable"/>
    <w:sig w:usb0="20000287" w:usb1="00000003" w:usb2="00000000" w:usb3="00000000" w:csb0="0000019F" w:csb1="00000000"/>
    <w:embedRegular r:id="rId2" w:fontKey="{D5622322-E1DE-B045-93FC-239C012DDD74}"/>
    <w:embedBold r:id="rId3" w:fontKey="{E19CFDC4-3D9E-C44A-A37C-0003C5E4D188}"/>
    <w:embedItalic r:id="rId4" w:fontKey="{3604A0EC-CEF8-324E-B997-7B91974DE8D1}"/>
  </w:font>
  <w:font w:name="Aptos Display">
    <w:panose1 w:val="020B0004020202020204"/>
    <w:charset w:val="00"/>
    <w:family w:val="swiss"/>
    <w:pitch w:val="variable"/>
    <w:sig w:usb0="20000287" w:usb1="00000003" w:usb2="00000000" w:usb3="00000000" w:csb0="0000019F" w:csb1="00000000"/>
    <w:embedRegular r:id="rId5" w:fontKey="{4C3567E7-30FB-6A43-8767-8D842B11EE40}"/>
  </w:font>
  <w:font w:name="Times New Roman">
    <w:panose1 w:val="02020603050405020304"/>
    <w:charset w:val="00"/>
    <w:family w:val="roman"/>
    <w:pitch w:val="variable"/>
    <w:sig w:usb0="E0002EFF" w:usb1="C000785B" w:usb2="00000009" w:usb3="00000000" w:csb0="000001FF" w:csb1="00000000"/>
    <w:embedRegular r:id="rId6" w:fontKey="{C2AF66B5-75D8-2140-8219-6641652EC9A1}"/>
    <w:embedBold r:id="rId7" w:fontKey="{E8695307-4535-DB4A-8704-A2AAE657BE49}"/>
    <w:embedItalic r:id="rId8" w:fontKey="{5D5A0601-6603-044B-9B1E-E3CA90F650C2}"/>
  </w:font>
  <w:font w:name="Arial">
    <w:panose1 w:val="020B0604020202020204"/>
    <w:charset w:val="00"/>
    <w:family w:val="swiss"/>
    <w:pitch w:val="variable"/>
    <w:sig w:usb0="E0002AFF" w:usb1="C0007843" w:usb2="00000009" w:usb3="00000000" w:csb0="000001FF" w:csb1="00000000"/>
    <w:embedRegular r:id="rId9" w:fontKey="{1E47D6AA-018F-BA47-BC13-C4A231FF821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A84104A"/>
    <w:multiLevelType w:val="multilevel"/>
    <w:tmpl w:val="1CC055F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487941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Nathan PHAN">
    <w15:presenceInfo w15:providerId="AD" w15:userId="S::nathan.phan@ucalgary.ca::4e5ea50b-df17-42ae-a7cf-b94393eb52e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9E3"/>
    <w:rsid w:val="000D09E3"/>
    <w:rsid w:val="004233E3"/>
    <w:rsid w:val="004A3C95"/>
    <w:rsid w:val="008B2BFF"/>
    <w:rsid w:val="009C6517"/>
    <w:rsid w:val="00D677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docId w15:val="{D205A5F2-287E-3141-B2B5-529DE8258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F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F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F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F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F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F4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F4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F4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F4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C4F48"/>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4C4F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F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F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F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F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F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F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F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F48"/>
    <w:rPr>
      <w:rFonts w:eastAsiaTheme="majorEastAsia" w:cstheme="majorBidi"/>
      <w:color w:val="272727" w:themeColor="text1" w:themeTint="D8"/>
    </w:rPr>
  </w:style>
  <w:style w:type="character" w:customStyle="1" w:styleId="TitleChar">
    <w:name w:val="Title Char"/>
    <w:basedOn w:val="DefaultParagraphFont"/>
    <w:link w:val="Title"/>
    <w:uiPriority w:val="10"/>
    <w:rsid w:val="004C4F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spacing w:after="160"/>
    </w:pPr>
    <w:rPr>
      <w:color w:val="595959"/>
      <w:sz w:val="28"/>
      <w:szCs w:val="28"/>
    </w:rPr>
  </w:style>
  <w:style w:type="character" w:customStyle="1" w:styleId="SubtitleChar">
    <w:name w:val="Subtitle Char"/>
    <w:basedOn w:val="DefaultParagraphFont"/>
    <w:link w:val="Subtitle"/>
    <w:uiPriority w:val="11"/>
    <w:rsid w:val="004C4F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F4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C4F48"/>
    <w:rPr>
      <w:i/>
      <w:iCs/>
      <w:color w:val="404040" w:themeColor="text1" w:themeTint="BF"/>
    </w:rPr>
  </w:style>
  <w:style w:type="paragraph" w:styleId="ListParagraph">
    <w:name w:val="List Paragraph"/>
    <w:basedOn w:val="Normal"/>
    <w:uiPriority w:val="34"/>
    <w:qFormat/>
    <w:rsid w:val="004C4F48"/>
    <w:pPr>
      <w:ind w:left="720"/>
      <w:contextualSpacing/>
    </w:pPr>
  </w:style>
  <w:style w:type="character" w:styleId="IntenseEmphasis">
    <w:name w:val="Intense Emphasis"/>
    <w:basedOn w:val="DefaultParagraphFont"/>
    <w:uiPriority w:val="21"/>
    <w:qFormat/>
    <w:rsid w:val="004C4F48"/>
    <w:rPr>
      <w:i/>
      <w:iCs/>
      <w:color w:val="0F4761" w:themeColor="accent1" w:themeShade="BF"/>
    </w:rPr>
  </w:style>
  <w:style w:type="paragraph" w:styleId="IntenseQuote">
    <w:name w:val="Intense Quote"/>
    <w:basedOn w:val="Normal"/>
    <w:next w:val="Normal"/>
    <w:link w:val="IntenseQuoteChar"/>
    <w:uiPriority w:val="30"/>
    <w:qFormat/>
    <w:rsid w:val="004C4F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F48"/>
    <w:rPr>
      <w:i/>
      <w:iCs/>
      <w:color w:val="0F4761" w:themeColor="accent1" w:themeShade="BF"/>
    </w:rPr>
  </w:style>
  <w:style w:type="character" w:styleId="IntenseReference">
    <w:name w:val="Intense Reference"/>
    <w:basedOn w:val="DefaultParagraphFont"/>
    <w:uiPriority w:val="32"/>
    <w:qFormat/>
    <w:rsid w:val="004C4F48"/>
    <w:rPr>
      <w:b/>
      <w:bCs/>
      <w:smallCaps/>
      <w:color w:val="0F4761" w:themeColor="accent1" w:themeShade="BF"/>
      <w:spacing w:val="5"/>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4A3C95"/>
    <w:rPr>
      <w:b/>
      <w:bCs/>
    </w:rPr>
  </w:style>
  <w:style w:type="character" w:customStyle="1" w:styleId="CommentSubjectChar">
    <w:name w:val="Comment Subject Char"/>
    <w:basedOn w:val="CommentTextChar"/>
    <w:link w:val="CommentSubject"/>
    <w:uiPriority w:val="99"/>
    <w:semiHidden/>
    <w:rsid w:val="004A3C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9rvfb/ug3ef1xksKPnEAua1laQ==">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KtAwoKdGV4dC9wbGFpbh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603</Words>
  <Characters>3439</Characters>
  <Application>Microsoft Office Word</Application>
  <DocSecurity>0</DocSecurity>
  <Lines>28</Lines>
  <Paragraphs>8</Paragraphs>
  <ScaleCrop>false</ScaleCrop>
  <Company/>
  <LinksUpToDate>false</LinksUpToDate>
  <CharactersWithSpaces>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Hurmat Khan</dc:creator>
  <cp:lastModifiedBy>Nathan PHAN</cp:lastModifiedBy>
  <cp:revision>2</cp:revision>
  <dcterms:created xsi:type="dcterms:W3CDTF">2024-11-12T20:10:00Z</dcterms:created>
  <dcterms:modified xsi:type="dcterms:W3CDTF">2024-11-12T20:10:00Z</dcterms:modified>
</cp:coreProperties>
</file>