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D870B7" w14:textId="48E08059" w:rsidR="00F26FD7" w:rsidRDefault="00E1284A">
      <w:r w:rsidRPr="00E1284A">
        <w:rPr>
          <w:noProof/>
        </w:rPr>
        <w:drawing>
          <wp:inline distT="0" distB="0" distL="0" distR="0" wp14:anchorId="67A8AC93" wp14:editId="5D67F521">
            <wp:extent cx="5943600" cy="3551555"/>
            <wp:effectExtent l="0" t="0" r="0" b="0"/>
            <wp:docPr id="2061913677" name="Picture 1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13677" name="Picture 1" descr="A screenshot of a video gam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D3AB" w14:textId="5C386ECB" w:rsidR="00BE69AD" w:rsidRDefault="00E1284A" w:rsidP="00BE69AD">
      <w:pPr>
        <w:ind w:left="720"/>
      </w:pPr>
      <w:r>
        <w:t xml:space="preserve">Add </w:t>
      </w:r>
      <w:r w:rsidR="00BE69AD">
        <w:t xml:space="preserve">a </w:t>
      </w:r>
      <w:r>
        <w:t xml:space="preserve">timer for moves (if a player leaves in between then the other person’s session will keep on going). Add a resigning method, so that a player can leave </w:t>
      </w:r>
      <w:r w:rsidR="00BE69AD">
        <w:t xml:space="preserve">the </w:t>
      </w:r>
      <w:r>
        <w:t>game in between.</w:t>
      </w:r>
      <w:r w:rsidR="00BE69AD">
        <w:t xml:space="preserve"> Use resignations as loss count to be used in </w:t>
      </w:r>
      <w:r w:rsidR="00BE69AD" w:rsidRPr="00BE69AD">
        <w:t>in calculating rating points for SBMM</w:t>
      </w:r>
    </w:p>
    <w:p w14:paraId="1D673E08" w14:textId="77777777" w:rsidR="00D516FB" w:rsidRDefault="00D516FB" w:rsidP="00BE69AD">
      <w:pPr>
        <w:ind w:left="720"/>
      </w:pPr>
    </w:p>
    <w:p w14:paraId="61EA8AB6" w14:textId="77777777" w:rsidR="00D516FB" w:rsidRDefault="00D516FB" w:rsidP="00D516FB">
      <w:pPr>
        <w:ind w:left="720"/>
        <w:rPr>
          <w:b/>
          <w:bCs/>
        </w:rPr>
      </w:pPr>
      <w:r w:rsidRPr="00D516FB">
        <w:rPr>
          <w:b/>
          <w:bCs/>
        </w:rPr>
        <w:t>**Comparator Method**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Currently, the team uses rank in an </w:t>
      </w:r>
      <w:proofErr w:type="spellStart"/>
      <w:r w:rsidRPr="00D516FB">
        <w:rPr>
          <w:b/>
          <w:bCs/>
        </w:rPr>
        <w:t>enum</w:t>
      </w:r>
      <w:proofErr w:type="spellEnd"/>
      <w:r w:rsidRPr="00D516FB">
        <w:rPr>
          <w:b/>
          <w:bCs/>
        </w:rPr>
        <w:t xml:space="preserve"> to denote the different status of players. </w:t>
      </w:r>
      <w:r w:rsidRPr="00D516FB">
        <w:rPr>
          <w:b/>
          <w:bCs/>
        </w:rPr>
        <w:br/>
        <w:t xml:space="preserve">However, the leaderboard handler does not have a way to rank these players other than to use rank. </w:t>
      </w:r>
      <w:r w:rsidRPr="00D516FB">
        <w:rPr>
          <w:b/>
          <w:bCs/>
        </w:rPr>
        <w:br/>
        <w:t xml:space="preserve">The team can use other statistics such as moves or games played to order these players. The comparator can take these </w:t>
      </w:r>
      <w:r w:rsidRPr="00D516FB">
        <w:rPr>
          <w:b/>
          <w:bCs/>
        </w:rPr>
        <w:br/>
        <w:t xml:space="preserve">inputs and order these players accordingly creating a complex way to show how you stack up against other players </w:t>
      </w:r>
      <w:r w:rsidRPr="00D516FB">
        <w:rPr>
          <w:b/>
          <w:bCs/>
        </w:rPr>
        <w:br/>
        <w:t xml:space="preserve">instead of just using a set </w:t>
      </w:r>
      <w:proofErr w:type="spellStart"/>
      <w:r w:rsidRPr="00D516FB">
        <w:rPr>
          <w:b/>
          <w:bCs/>
        </w:rPr>
        <w:t>enum</w:t>
      </w:r>
      <w:proofErr w:type="spellEnd"/>
      <w:r w:rsidRPr="00D516FB">
        <w:rPr>
          <w:b/>
          <w:bCs/>
        </w:rPr>
        <w:t xml:space="preserve"> constant. 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>**Reasons to implement**:</w:t>
      </w:r>
      <w:r w:rsidRPr="00D516FB">
        <w:rPr>
          <w:b/>
          <w:bCs/>
        </w:rPr>
        <w:br/>
        <w:t>1. **Complex user interaction**: Comparator allows the leaderboard to organize players based on different criteria,</w:t>
      </w:r>
      <w:r w:rsidRPr="00D516FB">
        <w:rPr>
          <w:b/>
          <w:bCs/>
        </w:rPr>
        <w:br/>
        <w:t>and even based on various factors combined. This allows for richer and personalized view of their statistics</w:t>
      </w:r>
      <w:r w:rsidRPr="00D516FB">
        <w:rPr>
          <w:b/>
          <w:bCs/>
        </w:rPr>
        <w:br/>
        <w:t>and possible ways to improve gameplay.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2. **Diverse </w:t>
      </w:r>
      <w:proofErr w:type="gramStart"/>
      <w:r w:rsidRPr="00D516FB">
        <w:rPr>
          <w:b/>
          <w:bCs/>
        </w:rPr>
        <w:t>audience:*</w:t>
      </w:r>
      <w:proofErr w:type="gramEnd"/>
      <w:r w:rsidRPr="00D516FB">
        <w:rPr>
          <w:b/>
          <w:bCs/>
        </w:rPr>
        <w:t xml:space="preserve">* Allows for better strategies that the user can aim for such as </w:t>
      </w:r>
      <w:r w:rsidRPr="00D516FB">
        <w:rPr>
          <w:b/>
          <w:bCs/>
        </w:rPr>
        <w:lastRenderedPageBreak/>
        <w:t>speed runs or using as little movements as possible.</w:t>
      </w:r>
      <w:r w:rsidRPr="00D516FB">
        <w:rPr>
          <w:b/>
          <w:bCs/>
        </w:rPr>
        <w:br/>
        <w:t xml:space="preserve">This opens up for greater possibilities and allows the application to cater to various audience groups that </w:t>
      </w:r>
      <w:r w:rsidRPr="00D516FB">
        <w:rPr>
          <w:b/>
          <w:bCs/>
        </w:rPr>
        <w:br/>
        <w:t>may be interested in.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>3. **Play testing**: Data can enable users and developers to see how to add challenges to the game and weaknesses that may lie within the</w:t>
      </w:r>
      <w:r w:rsidRPr="00D516FB">
        <w:rPr>
          <w:b/>
          <w:bCs/>
        </w:rPr>
        <w:br/>
        <w:t>game. Developers can then use this data to add updates to the game logic and/or balance certain player behaviour</w:t>
      </w:r>
      <w:r w:rsidRPr="00D516FB">
        <w:rPr>
          <w:b/>
          <w:bCs/>
        </w:rPr>
        <w:br/>
        <w:t xml:space="preserve">to ensure game is challenging and entertaining. 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>**Debug/Console Log**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A console log is beneficial for debugging since it can identify problems within the application. Each user inputs can </w:t>
      </w:r>
      <w:r w:rsidRPr="00D516FB">
        <w:rPr>
          <w:b/>
          <w:bCs/>
        </w:rPr>
        <w:br/>
        <w:t xml:space="preserve">have a message that is written to a log file and can be used by </w:t>
      </w:r>
      <w:proofErr w:type="spellStart"/>
      <w:r w:rsidRPr="00D516FB">
        <w:rPr>
          <w:b/>
          <w:bCs/>
        </w:rPr>
        <w:t>devs</w:t>
      </w:r>
      <w:proofErr w:type="spellEnd"/>
      <w:r w:rsidRPr="00D516FB">
        <w:rPr>
          <w:b/>
          <w:bCs/>
        </w:rPr>
        <w:t xml:space="preserve"> to improve the system. Additionally, it is useful to </w:t>
      </w:r>
      <w:r w:rsidRPr="00D516FB">
        <w:rPr>
          <w:b/>
          <w:bCs/>
        </w:rPr>
        <w:br/>
        <w:t xml:space="preserve">identify program crashes that may result from the GUI not initializing components properly. In principle these logs are </w:t>
      </w:r>
      <w:r w:rsidRPr="00D516FB">
        <w:rPr>
          <w:b/>
          <w:bCs/>
        </w:rPr>
        <w:br/>
        <w:t xml:space="preserve">written to the system output in the IDE, </w:t>
      </w:r>
      <w:proofErr w:type="gramStart"/>
      <w:r w:rsidRPr="00D516FB">
        <w:rPr>
          <w:b/>
          <w:bCs/>
        </w:rPr>
        <w:t>however</w:t>
      </w:r>
      <w:proofErr w:type="gramEnd"/>
      <w:r w:rsidRPr="00D516FB">
        <w:rPr>
          <w:b/>
          <w:bCs/>
        </w:rPr>
        <w:t xml:space="preserve"> can be saved to a file that is overwritten each time program initializes.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1. **Debugging </w:t>
      </w:r>
      <w:proofErr w:type="gramStart"/>
      <w:r w:rsidRPr="00D516FB">
        <w:rPr>
          <w:b/>
          <w:bCs/>
        </w:rPr>
        <w:t>Purposes:*</w:t>
      </w:r>
      <w:proofErr w:type="gramEnd"/>
      <w:r w:rsidRPr="00D516FB">
        <w:rPr>
          <w:b/>
          <w:bCs/>
        </w:rPr>
        <w:t>* By implementing error codes developers can quickly target errors and resolve issues appropriately.</w:t>
      </w:r>
      <w:r w:rsidRPr="00D516FB">
        <w:rPr>
          <w:b/>
          <w:bCs/>
        </w:rPr>
        <w:br/>
        <w:t xml:space="preserve">   These are particularly important for first iterations of developmental code to see side effects before code is created for production.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2. **User Accessibility**: Specific error logging ensures that the end user </w:t>
      </w:r>
      <w:proofErr w:type="gramStart"/>
      <w:r w:rsidRPr="00D516FB">
        <w:rPr>
          <w:b/>
          <w:bCs/>
        </w:rPr>
        <w:t>is able to</w:t>
      </w:r>
      <w:proofErr w:type="gramEnd"/>
      <w:r w:rsidRPr="00D516FB">
        <w:rPr>
          <w:b/>
          <w:bCs/>
        </w:rPr>
        <w:t xml:space="preserve"> report issues that may have skipped testing</w:t>
      </w:r>
      <w:r w:rsidRPr="00D516FB">
        <w:rPr>
          <w:b/>
          <w:bCs/>
        </w:rPr>
        <w:br/>
        <w:t xml:space="preserve">   phase, which then can be relayed to developers who can issue patches. Additionally, developer can see the sequence of behaviour that</w:t>
      </w:r>
      <w:r w:rsidRPr="00D516FB">
        <w:rPr>
          <w:b/>
          <w:bCs/>
        </w:rPr>
        <w:br/>
        <w:t xml:space="preserve">   lead the end user to encounter the specific bug.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3. **Testing Identification**: </w:t>
      </w:r>
      <w:proofErr w:type="gramStart"/>
      <w:r w:rsidRPr="00D516FB">
        <w:rPr>
          <w:b/>
          <w:bCs/>
        </w:rPr>
        <w:t>Similar to</w:t>
      </w:r>
      <w:proofErr w:type="gramEnd"/>
      <w:r w:rsidRPr="00D516FB">
        <w:rPr>
          <w:b/>
          <w:bCs/>
        </w:rPr>
        <w:t xml:space="preserve"> user accessibility, it can be difficult to pinpoint the specific behaviour that </w:t>
      </w:r>
      <w:r w:rsidRPr="00D516FB">
        <w:rPr>
          <w:b/>
          <w:bCs/>
        </w:rPr>
        <w:br/>
        <w:t>can cause unit testing to fail. By having a console log, developers can recreate the scenario and target the lines of</w:t>
      </w:r>
      <w:r w:rsidRPr="00D516FB">
        <w:rPr>
          <w:b/>
          <w:bCs/>
        </w:rPr>
        <w:br/>
        <w:t xml:space="preserve">code that is causing the error to appear. </w:t>
      </w:r>
    </w:p>
    <w:p w14:paraId="5A817DDF" w14:textId="77777777" w:rsidR="00D516FB" w:rsidRDefault="00D516FB" w:rsidP="00D516FB">
      <w:pPr>
        <w:ind w:left="720"/>
        <w:rPr>
          <w:b/>
          <w:bCs/>
        </w:rPr>
      </w:pPr>
    </w:p>
    <w:p w14:paraId="156538C2" w14:textId="77777777" w:rsidR="00D516FB" w:rsidRPr="00D516FB" w:rsidRDefault="00D516FB" w:rsidP="00D516FB">
      <w:pPr>
        <w:ind w:left="720"/>
        <w:rPr>
          <w:b/>
          <w:bCs/>
        </w:rPr>
      </w:pPr>
      <w:r w:rsidRPr="00D516FB">
        <w:rPr>
          <w:b/>
          <w:bCs/>
        </w:rPr>
        <w:t>Feature Proposal: Have three different teams. This is likely the reason why the</w:t>
      </w:r>
      <w:r w:rsidRPr="00D516FB">
        <w:rPr>
          <w:b/>
          <w:bCs/>
        </w:rPr>
        <w:br/>
        <w:t>group went a bit overboard on Networking. It would have been more productive to</w:t>
      </w:r>
      <w:r w:rsidRPr="00D516FB">
        <w:rPr>
          <w:b/>
          <w:bCs/>
        </w:rPr>
        <w:br/>
        <w:t>merge the responsibilities of the two other teams into the Networking team, with</w:t>
      </w:r>
      <w:r w:rsidRPr="00D516FB">
        <w:rPr>
          <w:b/>
          <w:bCs/>
        </w:rPr>
        <w:br/>
        <w:t>the Backend handling game logic and the Frontend focusing on the GUI. This way,</w:t>
      </w:r>
      <w:r w:rsidRPr="00D516FB">
        <w:rPr>
          <w:b/>
          <w:bCs/>
        </w:rPr>
        <w:br/>
      </w:r>
      <w:r w:rsidRPr="00D516FB">
        <w:rPr>
          <w:b/>
          <w:bCs/>
        </w:rPr>
        <w:lastRenderedPageBreak/>
        <w:t>the Networking team wouldn't have to go unnecessarily in-depth on a</w:t>
      </w:r>
      <w:r w:rsidRPr="00D516FB">
        <w:rPr>
          <w:b/>
          <w:bCs/>
        </w:rPr>
        <w:br/>
        <w:t>synchronization plan. That said, I understand why they put so much effort into</w:t>
      </w:r>
      <w:r w:rsidRPr="00D516FB">
        <w:rPr>
          <w:b/>
          <w:bCs/>
        </w:rPr>
        <w:br/>
        <w:t xml:space="preserve">this—it’s </w:t>
      </w:r>
      <w:proofErr w:type="gramStart"/>
      <w:r w:rsidRPr="00D516FB">
        <w:rPr>
          <w:b/>
          <w:bCs/>
        </w:rPr>
        <w:t>definitely above</w:t>
      </w:r>
      <w:proofErr w:type="gramEnd"/>
      <w:r w:rsidRPr="00D516FB">
        <w:rPr>
          <w:b/>
          <w:bCs/>
        </w:rPr>
        <w:t xml:space="preserve"> and beyond, but perhaps a little too ambitious for a</w:t>
      </w:r>
      <w:r w:rsidRPr="00D516FB">
        <w:rPr>
          <w:b/>
          <w:bCs/>
        </w:rPr>
        <w:br/>
        <w:t>SENG final project.</w:t>
      </w:r>
      <w:r w:rsidRPr="00D516FB">
        <w:rPr>
          <w:b/>
          <w:bCs/>
        </w:rPr>
        <w:br/>
      </w:r>
      <w:r w:rsidRPr="00D516FB">
        <w:rPr>
          <w:b/>
          <w:bCs/>
        </w:rPr>
        <w:br/>
        <w:t xml:space="preserve">Feature Proposal: </w:t>
      </w:r>
      <w:r w:rsidRPr="00D516FB">
        <w:rPr>
          <w:b/>
          <w:bCs/>
        </w:rPr>
        <w:br/>
        <w:t>Since the group is working on multiple clients connecting to a server, you could</w:t>
      </w:r>
      <w:r w:rsidRPr="00D516FB">
        <w:rPr>
          <w:b/>
          <w:bCs/>
        </w:rPr>
        <w:br/>
        <w:t>use threads or processes to handle each client connection separately. This would</w:t>
      </w:r>
      <w:r w:rsidRPr="00D516FB">
        <w:rPr>
          <w:b/>
          <w:bCs/>
        </w:rPr>
        <w:br/>
        <w:t>make the server logic simpler and avoid the need for so many nested loops.</w:t>
      </w:r>
      <w:r w:rsidRPr="00D516FB">
        <w:rPr>
          <w:b/>
          <w:bCs/>
        </w:rPr>
        <w:br/>
        <w:t>Another option is to use a singleton class for simplicity, but the current loop</w:t>
      </w:r>
      <w:r w:rsidRPr="00D516FB">
        <w:rPr>
          <w:b/>
          <w:bCs/>
        </w:rPr>
        <w:br/>
        <w:t>idea seems tricky to implement and would likely be hard to debug. Switching to</w:t>
      </w:r>
      <w:r w:rsidRPr="00D516FB">
        <w:rPr>
          <w:b/>
          <w:bCs/>
        </w:rPr>
        <w:br/>
        <w:t>one of these approaches could make the system much easier to manage.</w:t>
      </w:r>
    </w:p>
    <w:p w14:paraId="4453497B" w14:textId="77777777" w:rsidR="00D516FB" w:rsidRPr="00D516FB" w:rsidRDefault="00D516FB" w:rsidP="00D516FB">
      <w:pPr>
        <w:ind w:left="720"/>
        <w:rPr>
          <w:b/>
          <w:bCs/>
        </w:rPr>
      </w:pPr>
    </w:p>
    <w:p w14:paraId="12D95DFB" w14:textId="77777777" w:rsidR="00D516FB" w:rsidRPr="00D516FB" w:rsidRDefault="00D516FB" w:rsidP="00BE69AD">
      <w:pPr>
        <w:ind w:left="720"/>
        <w:rPr>
          <w:b/>
          <w:bCs/>
        </w:rPr>
      </w:pPr>
    </w:p>
    <w:p w14:paraId="39C4236B" w14:textId="747F2C0C" w:rsidR="00E1284A" w:rsidRDefault="00E1284A"/>
    <w:sectPr w:rsidR="00E128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304D27"/>
    <w:multiLevelType w:val="multilevel"/>
    <w:tmpl w:val="368A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771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08B"/>
    <w:rsid w:val="0068008B"/>
    <w:rsid w:val="00906CEF"/>
    <w:rsid w:val="00AC5016"/>
    <w:rsid w:val="00BE69AD"/>
    <w:rsid w:val="00CB7691"/>
    <w:rsid w:val="00D516FB"/>
    <w:rsid w:val="00E1284A"/>
    <w:rsid w:val="00F2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33C8B4"/>
  <w15:chartTrackingRefBased/>
  <w15:docId w15:val="{03300196-6E8F-47EB-91DB-E4BA56408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0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2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9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1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83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7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79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01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1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665</Words>
  <Characters>3348</Characters>
  <Application>Microsoft Office Word</Application>
  <DocSecurity>0</DocSecurity>
  <Lines>81</Lines>
  <Paragraphs>3</Paragraphs>
  <ScaleCrop>false</ScaleCrop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Rishabh Agarwal</dc:creator>
  <cp:keywords/>
  <dc:description/>
  <cp:lastModifiedBy>Rishabh Agarwal</cp:lastModifiedBy>
  <cp:revision>4</cp:revision>
  <dcterms:created xsi:type="dcterms:W3CDTF">2024-11-12T19:13:00Z</dcterms:created>
  <dcterms:modified xsi:type="dcterms:W3CDTF">2024-11-15T20:45:00Z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766643865f0ab110670771153f441daded4d7d2ba431cdb72bdb43fb9b4171fb</vt:lpwstr>
  </property>
</Properties>
</file>