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Use case:</w:t>
      </w:r>
      <w:r w:rsidDel="00000000" w:rsidR="00000000" w:rsidRPr="00000000">
        <w:rPr>
          <w:sz w:val="24"/>
          <w:szCs w:val="24"/>
          <w:rtl w:val="0"/>
        </w:rPr>
        <w:t xml:space="preserve"> Update Player Timer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Iteration:</w:t>
      </w:r>
      <w:r w:rsidDel="00000000" w:rsidR="00000000" w:rsidRPr="00000000">
        <w:rPr>
          <w:sz w:val="24"/>
          <w:szCs w:val="24"/>
          <w:rtl w:val="0"/>
        </w:rPr>
        <w:t xml:space="preserve"> 1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Primary Actor:</w:t>
      </w:r>
      <w:r w:rsidDel="00000000" w:rsidR="00000000" w:rsidRPr="00000000">
        <w:rPr>
          <w:sz w:val="24"/>
          <w:szCs w:val="24"/>
          <w:rtl w:val="0"/>
        </w:rPr>
        <w:t xml:space="preserve"> Game Session System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Goal in Context:</w:t>
      </w:r>
      <w:r w:rsidDel="00000000" w:rsidR="00000000" w:rsidRPr="00000000">
        <w:rPr>
          <w:sz w:val="24"/>
          <w:szCs w:val="24"/>
          <w:rtl w:val="0"/>
        </w:rPr>
        <w:t xml:space="preserve"> Ensure that each player's timer is updated accurately after a move is completed, allowing the timer for the next player to start.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Preconditions: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game session (Tic-Tac-Toe, Checkers, or Connect 4) is currently active.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Timers are initialized for both players at the start of the game.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Trigger:</w:t>
      </w:r>
      <w:r w:rsidDel="00000000" w:rsidR="00000000" w:rsidRPr="00000000">
        <w:rPr>
          <w:sz w:val="24"/>
          <w:szCs w:val="24"/>
          <w:rtl w:val="0"/>
        </w:rPr>
        <w:t xml:space="preserve"> A player completes their move, requiring the timer to update for the other player.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Scenario: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Player completes their move by confirming it on the game interface.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game system pauses the current player’s timer.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system activates the timer for the other player.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interface reflects the timer changes, displaying the active timer for the current player and the paused timer for the previous player.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Post Conditions: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timer for the player who just completed their move is paused.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timer for the other player is now active and counting down.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Exceptions:</w:t>
      </w:r>
    </w:p>
    <w:p w:rsidR="00000000" w:rsidDel="00000000" w:rsidP="00000000" w:rsidRDefault="00000000" w:rsidRPr="00000000" w14:paraId="00000012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N/A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Priority:</w:t>
      </w:r>
      <w:r w:rsidDel="00000000" w:rsidR="00000000" w:rsidRPr="00000000">
        <w:rPr>
          <w:sz w:val="24"/>
          <w:szCs w:val="24"/>
          <w:rtl w:val="0"/>
        </w:rPr>
        <w:t xml:space="preserve"> High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When Available:</w:t>
      </w:r>
      <w:r w:rsidDel="00000000" w:rsidR="00000000" w:rsidRPr="00000000">
        <w:rPr>
          <w:sz w:val="24"/>
          <w:szCs w:val="24"/>
          <w:rtl w:val="0"/>
        </w:rPr>
        <w:t xml:space="preserve"> Throughout the game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Frequency of Use:</w:t>
      </w:r>
      <w:r w:rsidDel="00000000" w:rsidR="00000000" w:rsidRPr="00000000">
        <w:rPr>
          <w:sz w:val="24"/>
          <w:szCs w:val="24"/>
          <w:rtl w:val="0"/>
        </w:rPr>
        <w:t xml:space="preserve"> Every turn in the game session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Channel to Actor:</w:t>
      </w:r>
      <w:r w:rsidDel="00000000" w:rsidR="00000000" w:rsidRPr="00000000">
        <w:rPr>
          <w:sz w:val="24"/>
          <w:szCs w:val="24"/>
          <w:rtl w:val="0"/>
        </w:rPr>
        <w:t xml:space="preserve"> Timer updates are displayed on the game interface, allowing both players to see whose timer is active.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