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472C4" w:themeColor="accent1"/>
  <w:body>
    <w:tbl>
      <w:tblPr>
        <w:tblStyle w:val="GridTable4Accent1"/>
        <w:tblW w:w="0" w:type="auto"/>
        <w:tblLook w:val="04A0"/>
      </w:tblPr>
      <w:tblGrid>
        <w:gridCol w:w="1413"/>
        <w:gridCol w:w="7654"/>
        <w:gridCol w:w="6321"/>
      </w:tblGrid>
      <w:tr w:rsidR="002A1B7D" w:rsidTr="002A1B7D">
        <w:trPr>
          <w:cnfStyle w:val="100000000000"/>
        </w:trPr>
        <w:tc>
          <w:tcPr>
            <w:cnfStyle w:val="001000000000"/>
            <w:tcW w:w="1413" w:type="dxa"/>
          </w:tcPr>
          <w:p w:rsidR="002A1B7D" w:rsidRDefault="002A1B7D" w:rsidP="002A1B7D">
            <w:pPr>
              <w:jc w:val="center"/>
            </w:pPr>
            <w:r>
              <w:t>Serial #</w:t>
            </w:r>
          </w:p>
        </w:tc>
        <w:tc>
          <w:tcPr>
            <w:tcW w:w="7654" w:type="dxa"/>
          </w:tcPr>
          <w:p w:rsidR="002A1B7D" w:rsidRDefault="002A1B7D" w:rsidP="002A1B7D">
            <w:pPr>
              <w:jc w:val="center"/>
              <w:cnfStyle w:val="100000000000"/>
            </w:pPr>
            <w:r>
              <w:t>Error Details</w:t>
            </w:r>
          </w:p>
        </w:tc>
        <w:tc>
          <w:tcPr>
            <w:tcW w:w="6321" w:type="dxa"/>
          </w:tcPr>
          <w:p w:rsidR="002A1B7D" w:rsidRDefault="002A1B7D" w:rsidP="002A1B7D">
            <w:pPr>
              <w:jc w:val="center"/>
              <w:cnfStyle w:val="100000000000"/>
            </w:pPr>
            <w:r>
              <w:t>Error Fix</w:t>
            </w:r>
          </w:p>
        </w:tc>
      </w:tr>
      <w:tr w:rsidR="002A1B7D" w:rsidTr="002A1B7D">
        <w:trPr>
          <w:cnfStyle w:val="000000100000"/>
        </w:trPr>
        <w:tc>
          <w:tcPr>
            <w:cnfStyle w:val="001000000000"/>
            <w:tcW w:w="1413" w:type="dxa"/>
          </w:tcPr>
          <w:p w:rsidR="002A1B7D" w:rsidRDefault="002A1B7D" w:rsidP="002A1B7D">
            <w:pPr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2A1B7D" w:rsidRDefault="00011F17" w:rsidP="002A1B7D">
            <w:pPr>
              <w:cnfStyle w:val="000000100000"/>
            </w:pPr>
            <w:proofErr w:type="spellStart"/>
            <w:r>
              <w:rPr>
                <w:i/>
              </w:rPr>
              <w:t>function_name</w:t>
            </w:r>
            <w:proofErr w:type="spellEnd"/>
            <w:r>
              <w:rPr>
                <w:i/>
              </w:rPr>
              <w:t xml:space="preserve"> </w:t>
            </w:r>
            <w:r>
              <w:t>is private</w:t>
            </w:r>
          </w:p>
          <w:p w:rsidR="00011F17" w:rsidRPr="00011F17" w:rsidRDefault="00011F17" w:rsidP="002A1B7D">
            <w:pPr>
              <w:cnfStyle w:val="000000100000"/>
            </w:pPr>
            <w:r>
              <w:t>Function call was made to a private function from outside the class.</w:t>
            </w:r>
          </w:p>
        </w:tc>
        <w:tc>
          <w:tcPr>
            <w:tcW w:w="6321" w:type="dxa"/>
          </w:tcPr>
          <w:p w:rsidR="002A1B7D" w:rsidRDefault="00011F17" w:rsidP="002A1B7D">
            <w:pPr>
              <w:jc w:val="center"/>
              <w:cnfStyle w:val="000000100000"/>
            </w:pPr>
            <w:r>
              <w:t>Function call was either removed or was put inside the member methods of the class.</w:t>
            </w:r>
          </w:p>
        </w:tc>
      </w:tr>
      <w:tr w:rsidR="002A1B7D" w:rsidTr="002A1B7D">
        <w:tc>
          <w:tcPr>
            <w:cnfStyle w:val="001000000000"/>
            <w:tcW w:w="1413" w:type="dxa"/>
          </w:tcPr>
          <w:p w:rsidR="002A1B7D" w:rsidRDefault="002A1B7D" w:rsidP="002A1B7D">
            <w:pPr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2A1B7D" w:rsidRDefault="002A1B7D">
            <w:pPr>
              <w:cnfStyle w:val="000000000000"/>
            </w:pPr>
            <w:r>
              <w:tab/>
            </w:r>
          </w:p>
        </w:tc>
        <w:tc>
          <w:tcPr>
            <w:tcW w:w="6321" w:type="dxa"/>
          </w:tcPr>
          <w:p w:rsidR="002A1B7D" w:rsidRDefault="002A1B7D">
            <w:pPr>
              <w:cnfStyle w:val="000000000000"/>
            </w:pPr>
          </w:p>
        </w:tc>
      </w:tr>
      <w:tr w:rsidR="002A1B7D" w:rsidTr="002A1B7D">
        <w:trPr>
          <w:cnfStyle w:val="000000100000"/>
        </w:trPr>
        <w:tc>
          <w:tcPr>
            <w:cnfStyle w:val="001000000000"/>
            <w:tcW w:w="1413" w:type="dxa"/>
          </w:tcPr>
          <w:p w:rsidR="002A1B7D" w:rsidRDefault="002A1B7D" w:rsidP="002A1B7D">
            <w:pPr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2A1B7D" w:rsidRDefault="002A1B7D">
            <w:pPr>
              <w:cnfStyle w:val="000000100000"/>
            </w:pPr>
          </w:p>
        </w:tc>
        <w:tc>
          <w:tcPr>
            <w:tcW w:w="6321" w:type="dxa"/>
          </w:tcPr>
          <w:p w:rsidR="002A1B7D" w:rsidRDefault="002A1B7D">
            <w:pPr>
              <w:cnfStyle w:val="000000100000"/>
            </w:pPr>
          </w:p>
        </w:tc>
      </w:tr>
      <w:tr w:rsidR="002A1B7D" w:rsidTr="002A1B7D">
        <w:tc>
          <w:tcPr>
            <w:cnfStyle w:val="001000000000"/>
            <w:tcW w:w="1413" w:type="dxa"/>
          </w:tcPr>
          <w:p w:rsidR="002A1B7D" w:rsidRDefault="002A1B7D" w:rsidP="002A1B7D">
            <w:pPr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2A1B7D" w:rsidRDefault="002A1B7D">
            <w:pPr>
              <w:cnfStyle w:val="000000000000"/>
            </w:pPr>
          </w:p>
        </w:tc>
        <w:tc>
          <w:tcPr>
            <w:tcW w:w="6321" w:type="dxa"/>
          </w:tcPr>
          <w:p w:rsidR="002A1B7D" w:rsidRDefault="002A1B7D">
            <w:pPr>
              <w:cnfStyle w:val="000000000000"/>
            </w:pPr>
          </w:p>
        </w:tc>
      </w:tr>
      <w:tr w:rsidR="002A1B7D" w:rsidTr="002A1B7D">
        <w:trPr>
          <w:cnfStyle w:val="000000100000"/>
        </w:trPr>
        <w:tc>
          <w:tcPr>
            <w:cnfStyle w:val="001000000000"/>
            <w:tcW w:w="1413" w:type="dxa"/>
          </w:tcPr>
          <w:p w:rsidR="002A1B7D" w:rsidRDefault="002A1B7D" w:rsidP="002A1B7D">
            <w:pPr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2A1B7D" w:rsidRDefault="002A1B7D">
            <w:pPr>
              <w:cnfStyle w:val="000000100000"/>
            </w:pPr>
          </w:p>
        </w:tc>
        <w:tc>
          <w:tcPr>
            <w:tcW w:w="6321" w:type="dxa"/>
          </w:tcPr>
          <w:p w:rsidR="002A1B7D" w:rsidRDefault="002A1B7D">
            <w:pPr>
              <w:cnfStyle w:val="000000100000"/>
            </w:pPr>
          </w:p>
        </w:tc>
      </w:tr>
      <w:tr w:rsidR="002A1B7D" w:rsidTr="002A1B7D">
        <w:tc>
          <w:tcPr>
            <w:cnfStyle w:val="001000000000"/>
            <w:tcW w:w="1413" w:type="dxa"/>
          </w:tcPr>
          <w:p w:rsidR="002A1B7D" w:rsidRDefault="002A1B7D" w:rsidP="002A1B7D">
            <w:pPr>
              <w:jc w:val="center"/>
            </w:pPr>
            <w:r>
              <w:t>6</w:t>
            </w:r>
          </w:p>
        </w:tc>
        <w:tc>
          <w:tcPr>
            <w:tcW w:w="7654" w:type="dxa"/>
          </w:tcPr>
          <w:p w:rsidR="002A1B7D" w:rsidRDefault="002A1B7D">
            <w:pPr>
              <w:cnfStyle w:val="000000000000"/>
            </w:pPr>
          </w:p>
        </w:tc>
        <w:tc>
          <w:tcPr>
            <w:tcW w:w="6321" w:type="dxa"/>
          </w:tcPr>
          <w:p w:rsidR="002A1B7D" w:rsidRDefault="002A1B7D">
            <w:pPr>
              <w:cnfStyle w:val="000000000000"/>
            </w:pPr>
          </w:p>
        </w:tc>
      </w:tr>
      <w:tr w:rsidR="002A1B7D" w:rsidTr="002A1B7D">
        <w:trPr>
          <w:cnfStyle w:val="000000100000"/>
        </w:trPr>
        <w:tc>
          <w:tcPr>
            <w:cnfStyle w:val="001000000000"/>
            <w:tcW w:w="1413" w:type="dxa"/>
          </w:tcPr>
          <w:p w:rsidR="002A1B7D" w:rsidRDefault="002A1B7D" w:rsidP="002A1B7D">
            <w:pPr>
              <w:jc w:val="center"/>
            </w:pPr>
            <w:r>
              <w:t>7</w:t>
            </w:r>
          </w:p>
        </w:tc>
        <w:tc>
          <w:tcPr>
            <w:tcW w:w="7654" w:type="dxa"/>
          </w:tcPr>
          <w:p w:rsidR="002A1B7D" w:rsidRDefault="002A1B7D">
            <w:pPr>
              <w:cnfStyle w:val="000000100000"/>
            </w:pPr>
          </w:p>
        </w:tc>
        <w:tc>
          <w:tcPr>
            <w:tcW w:w="6321" w:type="dxa"/>
          </w:tcPr>
          <w:p w:rsidR="002A1B7D" w:rsidRDefault="002A1B7D">
            <w:pPr>
              <w:cnfStyle w:val="000000100000"/>
            </w:pPr>
          </w:p>
        </w:tc>
      </w:tr>
      <w:tr w:rsidR="007D4B42" w:rsidTr="002A1B7D"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8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/>
            </w:pPr>
          </w:p>
        </w:tc>
      </w:tr>
      <w:tr w:rsidR="007D4B42" w:rsidTr="002A1B7D">
        <w:trPr>
          <w:cnfStyle w:val="000000100000"/>
        </w:trPr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9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/>
            </w:pPr>
          </w:p>
        </w:tc>
      </w:tr>
      <w:tr w:rsidR="007D4B42" w:rsidTr="002A1B7D"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10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/>
            </w:pPr>
          </w:p>
        </w:tc>
      </w:tr>
      <w:tr w:rsidR="007D4B42" w:rsidTr="002A1B7D">
        <w:trPr>
          <w:cnfStyle w:val="000000100000"/>
        </w:trPr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11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/>
            </w:pPr>
          </w:p>
        </w:tc>
      </w:tr>
      <w:tr w:rsidR="007D4B42" w:rsidTr="002A1B7D"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12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/>
            </w:pPr>
          </w:p>
        </w:tc>
      </w:tr>
      <w:tr w:rsidR="007D4B42" w:rsidTr="002A1B7D">
        <w:trPr>
          <w:cnfStyle w:val="000000100000"/>
        </w:trPr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13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/>
            </w:pPr>
          </w:p>
        </w:tc>
      </w:tr>
      <w:tr w:rsidR="007D4B42" w:rsidTr="002A1B7D"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14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/>
            </w:pPr>
          </w:p>
        </w:tc>
      </w:tr>
      <w:tr w:rsidR="007D4B42" w:rsidTr="002A1B7D">
        <w:trPr>
          <w:cnfStyle w:val="000000100000"/>
        </w:trPr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15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/>
            </w:pPr>
          </w:p>
        </w:tc>
      </w:tr>
      <w:tr w:rsidR="007D4B42" w:rsidTr="002A1B7D"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16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/>
            </w:pPr>
          </w:p>
        </w:tc>
      </w:tr>
      <w:tr w:rsidR="007D4B42" w:rsidTr="002A1B7D">
        <w:trPr>
          <w:cnfStyle w:val="000000100000"/>
        </w:trPr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17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/>
            </w:pPr>
          </w:p>
        </w:tc>
      </w:tr>
      <w:tr w:rsidR="007D4B42" w:rsidTr="002A1B7D"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18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/>
            </w:pPr>
          </w:p>
        </w:tc>
      </w:tr>
      <w:tr w:rsidR="007D4B42" w:rsidTr="002A1B7D">
        <w:trPr>
          <w:cnfStyle w:val="000000100000"/>
        </w:trPr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19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/>
            </w:pPr>
          </w:p>
        </w:tc>
      </w:tr>
      <w:tr w:rsidR="007D4B42" w:rsidTr="002A1B7D"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20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/>
            </w:pPr>
          </w:p>
        </w:tc>
      </w:tr>
      <w:tr w:rsidR="007D4B42" w:rsidTr="002A1B7D">
        <w:trPr>
          <w:cnfStyle w:val="000000100000"/>
        </w:trPr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21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/>
            </w:pPr>
          </w:p>
        </w:tc>
      </w:tr>
      <w:tr w:rsidR="007D4B42" w:rsidTr="002A1B7D"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22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/>
            </w:pPr>
          </w:p>
        </w:tc>
      </w:tr>
      <w:tr w:rsidR="007D4B42" w:rsidTr="002A1B7D">
        <w:trPr>
          <w:cnfStyle w:val="000000100000"/>
        </w:trPr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23</w:t>
            </w:r>
          </w:p>
        </w:tc>
        <w:tc>
          <w:tcPr>
            <w:tcW w:w="7654" w:type="dxa"/>
          </w:tcPr>
          <w:p w:rsidR="007D4B42" w:rsidRDefault="007D4B42">
            <w:pPr>
              <w:cnfStyle w:val="0000001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/>
            </w:pPr>
          </w:p>
        </w:tc>
      </w:tr>
      <w:tr w:rsidR="007D4B42" w:rsidTr="002A1B7D"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24</w:t>
            </w:r>
          </w:p>
        </w:tc>
        <w:tc>
          <w:tcPr>
            <w:tcW w:w="7654" w:type="dxa"/>
          </w:tcPr>
          <w:p w:rsidR="007D4B42" w:rsidRDefault="007D4B42">
            <w:pPr>
              <w:cnfStyle w:val="0000000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000000"/>
            </w:pPr>
          </w:p>
        </w:tc>
      </w:tr>
      <w:tr w:rsidR="007D4B42" w:rsidTr="002A1B7D">
        <w:trPr>
          <w:cnfStyle w:val="000000100000"/>
        </w:trPr>
        <w:tc>
          <w:tcPr>
            <w:cnfStyle w:val="001000000000"/>
            <w:tcW w:w="1413" w:type="dxa"/>
          </w:tcPr>
          <w:p w:rsidR="007D4B42" w:rsidRDefault="007D4B42" w:rsidP="002A1B7D">
            <w:pPr>
              <w:jc w:val="center"/>
            </w:pPr>
            <w:r>
              <w:t>25</w:t>
            </w:r>
            <w:bookmarkStart w:id="0" w:name="_GoBack"/>
            <w:bookmarkEnd w:id="0"/>
          </w:p>
        </w:tc>
        <w:tc>
          <w:tcPr>
            <w:tcW w:w="7654" w:type="dxa"/>
          </w:tcPr>
          <w:p w:rsidR="007D4B42" w:rsidRDefault="007D4B42">
            <w:pPr>
              <w:cnfStyle w:val="000000100000"/>
            </w:pPr>
          </w:p>
        </w:tc>
        <w:tc>
          <w:tcPr>
            <w:tcW w:w="6321" w:type="dxa"/>
          </w:tcPr>
          <w:p w:rsidR="007D4B42" w:rsidRDefault="007D4B42">
            <w:pPr>
              <w:cnfStyle w:val="000000100000"/>
            </w:pPr>
          </w:p>
        </w:tc>
      </w:tr>
    </w:tbl>
    <w:p w:rsidR="009C15AA" w:rsidRDefault="009C15AA"/>
    <w:sectPr w:rsidR="009C15AA" w:rsidSect="002A1B7D">
      <w:pgSz w:w="16838" w:h="11906" w:orient="landscape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2A1B7D"/>
    <w:rsid w:val="00011F17"/>
    <w:rsid w:val="002A1B7D"/>
    <w:rsid w:val="004C1350"/>
    <w:rsid w:val="007D4B42"/>
    <w:rsid w:val="00925DAA"/>
    <w:rsid w:val="009C15AA"/>
    <w:rsid w:val="00D35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">
    <w:name w:val="Grid Table 5 Dark"/>
    <w:basedOn w:val="TableNormal"/>
    <w:uiPriority w:val="50"/>
    <w:rsid w:val="002A1B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Accent1">
    <w:name w:val="Grid Table 4 Accent 1"/>
    <w:basedOn w:val="TableNormal"/>
    <w:uiPriority w:val="49"/>
    <w:rsid w:val="002A1B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Sadiq</dc:creator>
  <cp:keywords/>
  <dc:description/>
  <cp:lastModifiedBy>user</cp:lastModifiedBy>
  <cp:revision>4</cp:revision>
  <dcterms:created xsi:type="dcterms:W3CDTF">2018-01-18T05:38:00Z</dcterms:created>
  <dcterms:modified xsi:type="dcterms:W3CDTF">2018-01-18T13:38:00Z</dcterms:modified>
</cp:coreProperties>
</file>