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4A99" w14:textId="0D9A9471" w:rsidR="00C72666" w:rsidRPr="00FD699E" w:rsidRDefault="00C72666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  <w:b/>
        </w:rPr>
      </w:pPr>
      <w:r w:rsidRPr="00FD699E">
        <w:rPr>
          <w:rFonts w:ascii="Times New Roman" w:eastAsia="Calibri" w:hAnsi="Times New Roman" w:cs="Arial"/>
          <w:b/>
        </w:rPr>
        <w:t>Задача</w:t>
      </w:r>
    </w:p>
    <w:p w14:paraId="1F5385CE" w14:textId="1634D418" w:rsidR="00C72666" w:rsidRPr="00FD699E" w:rsidRDefault="00C72666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>Есть заданное количество станций с параметрами - радиус связи и радиус покрытия, и возможные точки размещения на линейном участке. Требуется разместить станции так, чтобы максимизировать покрытие с условием, что все станции размещены.</w:t>
      </w:r>
    </w:p>
    <w:p w14:paraId="6E2F1CA6" w14:textId="77777777" w:rsidR="00C72666" w:rsidRPr="00FD699E" w:rsidRDefault="00C72666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  <w:lang w:val="en-US"/>
        </w:rPr>
      </w:pPr>
      <w:bookmarkStart w:id="0" w:name="_GoBack"/>
      <w:bookmarkEnd w:id="0"/>
    </w:p>
    <w:p w14:paraId="0F8137BE" w14:textId="0E34EC22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  <w:b/>
        </w:rPr>
      </w:pPr>
      <w:r w:rsidRPr="00FD699E">
        <w:rPr>
          <w:rFonts w:ascii="Times New Roman" w:eastAsia="Calibri" w:hAnsi="Times New Roman" w:cs="Arial"/>
          <w:b/>
        </w:rPr>
        <w:t>Формулировка задачи в виде модели ЦЛП</w:t>
      </w:r>
    </w:p>
    <w:p w14:paraId="6B442B18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 xml:space="preserve">Для </w:t>
      </w:r>
      <m:oMath>
        <m:r>
          <w:rPr>
            <w:rFonts w:ascii="Cambria Math" w:eastAsia="Calibri" w:hAnsi="Cambria Math" w:cs="Arial"/>
            <w:lang w:val="en-US"/>
          </w:rPr>
          <m:t>i</m:t>
        </m:r>
        <m:r>
          <w:rPr>
            <w:rFonts w:ascii="Cambria Math" w:eastAsia="Calibri" w:hAnsi="Cambria Math" w:cs="Arial"/>
          </w:rPr>
          <m:t>=1,2,…,</m:t>
        </m:r>
        <m:r>
          <w:rPr>
            <w:rFonts w:ascii="Cambria Math" w:eastAsia="Calibri" w:hAnsi="Cambria Math" w:cs="Arial"/>
            <w:lang w:val="en-US"/>
          </w:rPr>
          <m:t>n</m:t>
        </m:r>
        <m:r>
          <w:rPr>
            <w:rFonts w:ascii="Cambria Math" w:eastAsia="Calibri" w:hAnsi="Cambria Math" w:cs="Arial"/>
          </w:rPr>
          <m:t>;</m:t>
        </m:r>
        <m:r>
          <w:rPr>
            <w:rFonts w:ascii="Cambria Math" w:eastAsia="Calibri" w:hAnsi="Cambria Math" w:cs="Arial"/>
            <w:lang w:val="en-US"/>
          </w:rPr>
          <m:t>j</m:t>
        </m:r>
        <m:r>
          <w:rPr>
            <w:rFonts w:ascii="Cambria Math" w:eastAsia="Calibri" w:hAnsi="Cambria Math" w:cs="Arial"/>
          </w:rPr>
          <m:t>=1,2,…,</m:t>
        </m:r>
        <m:r>
          <w:rPr>
            <w:rFonts w:ascii="Cambria Math" w:eastAsia="Calibri" w:hAnsi="Cambria Math" w:cs="Arial"/>
            <w:lang w:val="en-US"/>
          </w:rPr>
          <m:t>m</m:t>
        </m:r>
        <m:r>
          <w:rPr>
            <w:rFonts w:ascii="Cambria Math" w:eastAsia="Calibri" w:hAnsi="Cambria Math" w:cs="Arial"/>
          </w:rPr>
          <m:t xml:space="preserve"> </m:t>
        </m:r>
      </m:oMath>
      <w:r w:rsidRPr="00FD699E">
        <w:rPr>
          <w:rFonts w:ascii="Times New Roman" w:eastAsia="Times New Roman" w:hAnsi="Times New Roman" w:cs="Arial"/>
        </w:rPr>
        <w:t>в</w:t>
      </w:r>
      <w:r w:rsidRPr="00FD699E">
        <w:rPr>
          <w:rFonts w:ascii="Times New Roman" w:eastAsia="Calibri" w:hAnsi="Times New Roman" w:cs="Arial"/>
        </w:rPr>
        <w:t>ведем переменные:</w:t>
      </w:r>
    </w:p>
    <w:p w14:paraId="313624F7" w14:textId="77777777" w:rsidR="008558CE" w:rsidRPr="00FD699E" w:rsidRDefault="00FD699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ij</m:t>
            </m:r>
          </m:sub>
        </m:sSub>
        <m:r>
          <w:rPr>
            <w:rFonts w:ascii="Cambria Math" w:eastAsia="Calibri" w:hAnsi="Cambria Math" w:cs="Arial"/>
          </w:rPr>
          <m:t>=1,</m:t>
        </m:r>
      </m:oMath>
      <w:r w:rsidR="008558CE" w:rsidRPr="00FD699E">
        <w:rPr>
          <w:rFonts w:ascii="Times New Roman" w:eastAsia="Calibri" w:hAnsi="Times New Roman" w:cs="Arial"/>
        </w:rPr>
        <w:t xml:space="preserve">  если на месте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</m:oMath>
      <w:r w:rsidR="008558CE" w:rsidRPr="00FD699E">
        <w:rPr>
          <w:rFonts w:ascii="Times New Roman" w:eastAsia="Calibri" w:hAnsi="Times New Roman" w:cs="Arial"/>
        </w:rPr>
        <w:t xml:space="preserve"> стоит станция типа 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j</m:t>
            </m:r>
          </m:sub>
        </m:sSub>
        <m:r>
          <w:rPr>
            <w:rFonts w:ascii="Cambria Math" w:eastAsia="Calibri" w:hAnsi="Cambria Math" w:cs="Arial"/>
          </w:rPr>
          <m:t xml:space="preserve">,  </m:t>
        </m:r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ij</m:t>
            </m:r>
          </m:sub>
        </m:sSub>
        <m:r>
          <w:rPr>
            <w:rFonts w:ascii="Cambria Math" w:eastAsia="Calibri" w:hAnsi="Cambria Math" w:cs="Arial"/>
          </w:rPr>
          <m:t>=0,</m:t>
        </m:r>
      </m:oMath>
      <w:r w:rsidR="008558CE" w:rsidRPr="00FD699E">
        <w:rPr>
          <w:rFonts w:ascii="Times New Roman" w:eastAsia="Calibri" w:hAnsi="Times New Roman" w:cs="Arial"/>
        </w:rPr>
        <w:t xml:space="preserve">  в противном случае; </w:t>
      </w:r>
    </w:p>
    <w:p w14:paraId="0534EB48" w14:textId="77777777" w:rsidR="008558CE" w:rsidRPr="00FD699E" w:rsidRDefault="00FD699E" w:rsidP="008558CE">
      <w:pPr>
        <w:spacing w:line="276" w:lineRule="auto"/>
        <w:ind w:firstLine="709"/>
        <w:contextualSpacing/>
        <w:jc w:val="both"/>
        <w:rPr>
          <w:rFonts w:ascii="Times New Roman" w:eastAsia="Times New Roman" w:hAnsi="Times New Roman" w:cs="Aria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 xml:space="preserve">  </m:t>
            </m:r>
          </m:sub>
        </m:sSub>
      </m:oMath>
      <w:r w:rsidR="008558CE" w:rsidRPr="00FD699E">
        <w:rPr>
          <w:rFonts w:ascii="Times New Roman" w:eastAsia="Times New Roman" w:hAnsi="Times New Roman" w:cs="Times New Roman"/>
        </w:rPr>
        <w:t xml:space="preserve">= </w:t>
      </w:r>
      <w:proofErr w:type="gramStart"/>
      <w:r w:rsidR="008558CE" w:rsidRPr="00FD699E">
        <w:rPr>
          <w:rFonts w:ascii="Times New Roman" w:eastAsia="Times New Roman" w:hAnsi="Times New Roman" w:cs="Times New Roman"/>
        </w:rPr>
        <w:t>1,  если</w:t>
      </w:r>
      <w:proofErr w:type="gramEnd"/>
      <w:r w:rsidR="008558CE" w:rsidRPr="00FD699E">
        <w:rPr>
          <w:rFonts w:ascii="Times New Roman" w:eastAsia="Times New Roman" w:hAnsi="Times New Roman" w:cs="Times New Roman"/>
        </w:rPr>
        <w:t xml:space="preserve">   станция любого типа есть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i</m:t>
        </m:r>
        <m:r>
          <w:rPr>
            <w:rFonts w:ascii="Cambria Math" w:eastAsia="Times New Roman" w:hAnsi="Cambria Math" w:cs="Times New Roman"/>
          </w:rPr>
          <m:t>=1,2,…,</m:t>
        </m:r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 xml:space="preserve">;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=0,</m:t>
        </m:r>
      </m:oMath>
      <w:r w:rsidR="008558CE" w:rsidRPr="00FD699E">
        <w:rPr>
          <w:rFonts w:ascii="Times New Roman" w:eastAsia="Times New Roman" w:hAnsi="Times New Roman" w:cs="Times New Roman"/>
        </w:rPr>
        <w:t xml:space="preserve">   в противном случае</w:t>
      </w:r>
      <w:r w:rsidR="008558CE" w:rsidRPr="00FD699E">
        <w:rPr>
          <w:rFonts w:ascii="Times New Roman" w:eastAsia="Times New Roman" w:hAnsi="Times New Roman" w:cs="Arial"/>
        </w:rPr>
        <w:t>.</w:t>
      </w:r>
    </w:p>
    <w:p w14:paraId="5A32CA93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Times New Roman" w:hAnsi="Times New Roman" w:cs="Arial"/>
        </w:rPr>
      </w:pPr>
      <w:r w:rsidRPr="00FD699E">
        <w:rPr>
          <w:rFonts w:ascii="Times New Roman" w:eastAsia="Times New Roman" w:hAnsi="Times New Roman" w:cs="Arial"/>
        </w:rPr>
        <w:t xml:space="preserve">Для шлюзов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FD699E">
        <w:rPr>
          <w:rFonts w:ascii="Times New Roman" w:eastAsia="Times New Roman" w:hAnsi="Times New Roman" w:cs="Times New Roman"/>
        </w:rPr>
        <w:t xml:space="preserve">= 1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FD699E">
        <w:rPr>
          <w:rFonts w:ascii="Times New Roman" w:eastAsia="Times New Roman" w:hAnsi="Times New Roman" w:cs="Times New Roman"/>
        </w:rPr>
        <w:t>= 1.</w:t>
      </w:r>
    </w:p>
    <w:p w14:paraId="699243B0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</w:p>
    <w:p w14:paraId="2B3BB26C" w14:textId="77777777" w:rsidR="008558CE" w:rsidRPr="00FD699E" w:rsidRDefault="008558CE" w:rsidP="008558CE">
      <w:pPr>
        <w:spacing w:line="276" w:lineRule="auto"/>
        <w:ind w:firstLine="709"/>
        <w:contextualSpacing/>
        <w:rPr>
          <w:rFonts w:ascii="Times New Roman" w:eastAsia="Times New Roman" w:hAnsi="Times New Roman" w:cs="Times New Roman"/>
        </w:rPr>
      </w:pPr>
      <w:r w:rsidRPr="00FD699E">
        <w:rPr>
          <w:rFonts w:ascii="Times New Roman" w:eastAsia="Times New Roman" w:hAnsi="Times New Roman" w:cs="Times New Roman"/>
        </w:rPr>
        <w:t>В каждой точке может стоять только одна станция, либо никакой:</w:t>
      </w:r>
    </w:p>
    <w:p w14:paraId="2C3899E6" w14:textId="77777777" w:rsidR="008558CE" w:rsidRPr="00FD699E" w:rsidRDefault="008558CE" w:rsidP="008558CE">
      <w:pPr>
        <w:spacing w:line="276" w:lineRule="auto"/>
        <w:contextualSpacing/>
        <w:jc w:val="both"/>
        <w:rPr>
          <w:rFonts w:ascii="Calibri" w:eastAsia="Times New Roman" w:hAnsi="Calibri" w:cs="Arial"/>
        </w:rPr>
      </w:pPr>
    </w:p>
    <w:p w14:paraId="1274DD08" w14:textId="77777777" w:rsidR="008558CE" w:rsidRPr="00FD699E" w:rsidRDefault="00FD699E" w:rsidP="008558CE">
      <w:pPr>
        <w:spacing w:line="276" w:lineRule="auto"/>
        <w:contextualSpacing/>
        <w:jc w:val="both"/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e</m:t>
              </m:r>
            </m:e>
            <m:sub>
              <m:r>
                <w:rPr>
                  <w:rFonts w:ascii="Cambria Math" w:eastAsia="Times New Roman" w:hAnsi="Cambria Math" w:cs="Arial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</w:rPr>
              </m:ctrlPr>
            </m:naryPr>
            <m:sub>
              <m:r>
                <w:rPr>
                  <w:rFonts w:ascii="Cambria Math" w:eastAsia="Times New Roman" w:hAnsi="Cambria Math" w:cs="Arial"/>
                </w:rPr>
                <m:t>j</m:t>
              </m:r>
            </m:sub>
            <m:sup>
              <m:r>
                <w:rPr>
                  <w:rFonts w:ascii="Cambria Math" w:eastAsia="Times New Roman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, i=1,2,…,n.                                                                                                     (7)</m:t>
              </m:r>
            </m:e>
          </m:nary>
        </m:oMath>
      </m:oMathPara>
    </w:p>
    <w:p w14:paraId="28503288" w14:textId="77777777" w:rsidR="008558CE" w:rsidRPr="00FD699E" w:rsidRDefault="00FD699E" w:rsidP="008558CE">
      <w:pPr>
        <w:spacing w:line="276" w:lineRule="auto"/>
        <w:contextualSpacing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</w:rPr>
              </m:ctrlPr>
            </m:naryPr>
            <m:sub>
              <m:r>
                <w:rPr>
                  <w:rFonts w:ascii="Cambria Math" w:eastAsia="Times New Roman" w:hAnsi="Cambria Math" w:cs="Arial"/>
                </w:rPr>
                <m:t>i=1</m:t>
              </m:r>
            </m:sub>
            <m:sup>
              <m:r>
                <w:rPr>
                  <w:rFonts w:ascii="Cambria Math" w:eastAsia="Times New Roman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=1, j=1,2,…,m.</m:t>
              </m:r>
            </m:e>
          </m:nary>
          <m:r>
            <w:rPr>
              <w:rFonts w:ascii="Cambria Math" w:eastAsia="Times New Roman" w:hAnsi="Cambria Math" w:cs="Arial"/>
            </w:rPr>
            <m:t xml:space="preserve">                                                                                                    (7</m:t>
          </m:r>
          <m:r>
            <w:rPr>
              <w:rFonts w:ascii="Cambria Math" w:eastAsia="Times New Roman" w:hAnsi="Cambria Math" w:cs="Arial"/>
              <w:lang w:val="en-US"/>
            </w:rPr>
            <m:t>'</m:t>
          </m:r>
          <m:r>
            <w:rPr>
              <w:rFonts w:ascii="Cambria Math" w:eastAsia="Times New Roman" w:hAnsi="Cambria Math" w:cs="Arial"/>
            </w:rPr>
            <m:t>)</m:t>
          </m:r>
        </m:oMath>
      </m:oMathPara>
    </w:p>
    <w:p w14:paraId="27AF4ED8" w14:textId="77777777" w:rsidR="008558CE" w:rsidRPr="00FD699E" w:rsidRDefault="008558CE" w:rsidP="008558CE">
      <w:pPr>
        <w:spacing w:line="276" w:lineRule="auto"/>
        <w:contextualSpacing/>
        <w:jc w:val="both"/>
        <w:rPr>
          <w:rFonts w:ascii="Calibri" w:eastAsia="Times New Roman" w:hAnsi="Calibri" w:cs="Arial"/>
          <w:color w:val="FF0000"/>
        </w:rPr>
      </w:pPr>
    </w:p>
    <w:p w14:paraId="0B707A3B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</w:p>
    <w:p w14:paraId="750DE107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>Введем также переменные:</w:t>
      </w:r>
    </w:p>
    <w:p w14:paraId="307EC134" w14:textId="77777777" w:rsidR="008558CE" w:rsidRPr="00FD699E" w:rsidRDefault="00FD699E" w:rsidP="008558CE">
      <w:pPr>
        <w:spacing w:line="276" w:lineRule="auto"/>
        <w:ind w:firstLine="709"/>
        <w:contextualSpacing/>
        <w:jc w:val="both"/>
        <w:rPr>
          <w:rFonts w:ascii="Times New Roman" w:eastAsia="Times New Roman" w:hAnsi="Times New Roman" w:cs="Arial"/>
        </w:rPr>
      </w:pPr>
      <m:oMath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 w:cs="Arial"/>
              </w:rPr>
              <m:t>+</m:t>
            </m:r>
          </m:sup>
        </m:sSubSup>
      </m:oMath>
      <w:r w:rsidR="008558CE" w:rsidRPr="00FD699E">
        <w:rPr>
          <w:rFonts w:ascii="Times New Roman" w:eastAsia="Calibri" w:hAnsi="Times New Roman" w:cs="Arial"/>
        </w:rPr>
        <w:t xml:space="preserve">  и  </w:t>
      </w:r>
      <m:oMath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 w:cs="Arial"/>
              </w:rPr>
              <m:t>-</m:t>
            </m:r>
          </m:sup>
        </m:sSubSup>
      </m:oMath>
      <w:r w:rsidR="008558CE" w:rsidRPr="00FD699E">
        <w:rPr>
          <w:rFonts w:ascii="Times New Roman" w:eastAsia="Calibri" w:hAnsi="Times New Roman" w:cs="Arial"/>
        </w:rPr>
        <w:t xml:space="preserve">  для точек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  <m:r>
          <w:rPr>
            <w:rFonts w:ascii="Cambria Math" w:eastAsia="Calibri" w:hAnsi="Cambria Math" w:cs="Arial"/>
          </w:rPr>
          <m:t xml:space="preserve">,  </m:t>
        </m:r>
        <m:r>
          <w:rPr>
            <w:rFonts w:ascii="Cambria Math" w:eastAsia="Calibri" w:hAnsi="Cambria Math" w:cs="Arial"/>
            <w:lang w:val="en-US"/>
          </w:rPr>
          <m:t>i</m:t>
        </m:r>
        <m:r>
          <w:rPr>
            <w:rFonts w:ascii="Cambria Math" w:eastAsia="Calibri" w:hAnsi="Cambria Math" w:cs="Arial"/>
          </w:rPr>
          <m:t>=0,1,2,..,</m:t>
        </m:r>
        <m:r>
          <w:rPr>
            <w:rFonts w:ascii="Cambria Math" w:eastAsia="Calibri" w:hAnsi="Cambria Math" w:cs="Arial"/>
            <w:lang w:val="en-US"/>
          </w:rPr>
          <m:t>n</m:t>
        </m:r>
        <m:r>
          <w:rPr>
            <w:rFonts w:ascii="Cambria Math" w:eastAsia="Calibri" w:hAnsi="Cambria Math" w:cs="Arial"/>
          </w:rPr>
          <m:t>, n+1</m:t>
        </m:r>
      </m:oMath>
      <w:r w:rsidR="008558CE" w:rsidRPr="00FD699E">
        <w:rPr>
          <w:rFonts w:ascii="Times New Roman" w:eastAsia="Calibri" w:hAnsi="Times New Roman" w:cs="Arial"/>
        </w:rPr>
        <w:t xml:space="preserve"> т.е.  для всех точек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</m:oMath>
      <w:r w:rsidR="008558CE" w:rsidRPr="00FD699E">
        <w:rPr>
          <w:rFonts w:ascii="Times New Roman" w:eastAsia="Calibri" w:hAnsi="Times New Roman" w:cs="Arial"/>
        </w:rPr>
        <w:t xml:space="preserve">. Данные переменные определяют размеры участков отрезка </w:t>
      </w:r>
      <m:oMath>
        <m:r>
          <m:rPr>
            <m:sty m:val="bi"/>
          </m:rPr>
          <w:rPr>
            <w:rFonts w:ascii="Cambria Math" w:eastAsia="Calibri" w:hAnsi="Cambria Math" w:cs="Times New Roman"/>
          </w:rPr>
          <m:t xml:space="preserve">  </m:t>
        </m:r>
        <m:r>
          <m:rPr>
            <m:sty m:val="p"/>
          </m:rPr>
          <w:rPr>
            <w:rFonts w:ascii="Cambria Math" w:eastAsia="Calibri" w:hAnsi="Cambria Math" w:cs="Times New Roman"/>
            <w:lang w:val="en-US"/>
          </w:rPr>
          <m:t>α</m:t>
        </m:r>
      </m:oMath>
      <w:r w:rsidR="008558CE" w:rsidRPr="00FD699E">
        <w:rPr>
          <w:rFonts w:ascii="Times New Roman" w:eastAsia="Times New Roman" w:hAnsi="Times New Roman" w:cs="Arial"/>
        </w:rPr>
        <w:t xml:space="preserve">, покрываемые стоящими на них </w:t>
      </w:r>
      <w:proofErr w:type="gramStart"/>
      <w:r w:rsidR="008558CE" w:rsidRPr="00FD699E">
        <w:rPr>
          <w:rFonts w:ascii="Times New Roman" w:eastAsia="Times New Roman" w:hAnsi="Times New Roman" w:cs="Arial"/>
        </w:rPr>
        <w:t>станциями  (</w:t>
      </w:r>
      <w:proofErr w:type="gramEnd"/>
      <w:r w:rsidR="008558CE" w:rsidRPr="00FD699E">
        <w:rPr>
          <w:rFonts w:ascii="Times New Roman" w:eastAsia="Times New Roman" w:hAnsi="Times New Roman" w:cs="Arial"/>
        </w:rPr>
        <w:t xml:space="preserve">если на данной точке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  <m:r>
          <w:rPr>
            <w:rFonts w:ascii="Cambria Math" w:eastAsia="Calibri" w:hAnsi="Cambria Math" w:cs="Arial"/>
          </w:rPr>
          <m:t xml:space="preserve"> </m:t>
        </m:r>
      </m:oMath>
      <w:r w:rsidR="008558CE" w:rsidRPr="00FD699E">
        <w:rPr>
          <w:rFonts w:ascii="Times New Roman" w:eastAsia="Times New Roman" w:hAnsi="Times New Roman" w:cs="Arial"/>
        </w:rPr>
        <w:t xml:space="preserve">станция не стоит, то </w:t>
      </w:r>
      <m:oMath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 w:cs="Arial"/>
              </w:rPr>
              <m:t>+</m:t>
            </m:r>
          </m:sup>
        </m:sSubSup>
      </m:oMath>
      <w:r w:rsidR="008558CE" w:rsidRPr="00FD699E">
        <w:rPr>
          <w:rFonts w:ascii="Times New Roman" w:eastAsia="Calibri" w:hAnsi="Times New Roman" w:cs="Arial"/>
        </w:rPr>
        <w:t xml:space="preserve">  и  </w:t>
      </w:r>
      <m:oMath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  <m:sup>
            <m:r>
              <w:rPr>
                <w:rFonts w:ascii="Cambria Math" w:eastAsia="Calibri" w:hAnsi="Cambria Math" w:cs="Arial"/>
              </w:rPr>
              <m:t>-</m:t>
            </m:r>
          </m:sup>
        </m:sSubSup>
      </m:oMath>
      <w:r w:rsidR="008558CE" w:rsidRPr="00FD699E">
        <w:rPr>
          <w:rFonts w:ascii="Times New Roman" w:eastAsia="Times New Roman" w:hAnsi="Times New Roman" w:cs="Arial"/>
        </w:rPr>
        <w:t xml:space="preserve"> равны нулю).</w:t>
      </w:r>
    </w:p>
    <w:p w14:paraId="09C6C4E1" w14:textId="77777777" w:rsidR="008558CE" w:rsidRPr="00FD699E" w:rsidRDefault="008558CE" w:rsidP="008558CE">
      <w:pPr>
        <w:spacing w:line="276" w:lineRule="auto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Times New Roman" w:hAnsi="Times New Roman" w:cs="Arial"/>
        </w:rPr>
        <w:tab/>
        <w:t xml:space="preserve">Радиусы покрытия станций, расположенных на шлюзах </w:t>
      </w:r>
      <m:oMath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</w:rPr>
              <m:t>0</m:t>
            </m:r>
          </m:sub>
          <m:sup>
            <m:r>
              <w:rPr>
                <w:rFonts w:ascii="Cambria Math" w:eastAsia="Calibri" w:hAnsi="Cambria Math" w:cs="Arial"/>
              </w:rPr>
              <m:t>+</m:t>
            </m:r>
          </m:sup>
        </m:sSubSup>
        <m:r>
          <w:rPr>
            <w:rFonts w:ascii="Cambria Math" w:eastAsia="Calibri" w:hAnsi="Cambria Math" w:cs="Arial"/>
          </w:rPr>
          <m:t>,</m:t>
        </m:r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</w:rPr>
              <m:t>0</m:t>
            </m:r>
          </m:sub>
          <m:sup>
            <m:r>
              <w:rPr>
                <w:rFonts w:ascii="Cambria Math" w:eastAsia="Calibri" w:hAnsi="Cambria Math" w:cs="Arial"/>
              </w:rPr>
              <m:t>-</m:t>
            </m:r>
          </m:sup>
        </m:sSubSup>
      </m:oMath>
      <w:r w:rsidRPr="00FD699E">
        <w:rPr>
          <w:rFonts w:ascii="Times New Roman" w:eastAsia="Times New Roman" w:hAnsi="Times New Roman" w:cs="Times New Roman"/>
        </w:rPr>
        <w:t>,</w:t>
      </w:r>
      <m:oMath>
        <m:r>
          <w:rPr>
            <w:rFonts w:ascii="Cambria Math" w:eastAsia="Calibri" w:hAnsi="Cambria Math" w:cs="Arial"/>
          </w:rPr>
          <m:t xml:space="preserve"> </m:t>
        </m:r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n</m:t>
            </m:r>
            <m:r>
              <w:rPr>
                <w:rFonts w:ascii="Cambria Math" w:eastAsia="Calibri" w:hAnsi="Cambria Math" w:cs="Arial"/>
              </w:rPr>
              <m:t>+1</m:t>
            </m:r>
          </m:sub>
          <m:sup>
            <m:r>
              <w:rPr>
                <w:rFonts w:ascii="Cambria Math" w:eastAsia="Calibri" w:hAnsi="Cambria Math" w:cs="Arial"/>
              </w:rPr>
              <m:t>+</m:t>
            </m:r>
          </m:sup>
        </m:sSubSup>
        <m:r>
          <w:rPr>
            <w:rFonts w:ascii="Cambria Math" w:eastAsia="Calibri" w:hAnsi="Cambria Math" w:cs="Arial"/>
          </w:rPr>
          <m:t>,</m:t>
        </m:r>
        <m:sSubSup>
          <m:sSubSup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SupPr>
          <m:e>
            <m:r>
              <w:rPr>
                <w:rFonts w:ascii="Cambria Math" w:eastAsia="Calibri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 w:cs="Arial"/>
              </w:rPr>
              <m:t>n+1</m:t>
            </m:r>
          </m:sub>
          <m:sup>
            <m:r>
              <w:rPr>
                <w:rFonts w:ascii="Cambria Math" w:eastAsia="Calibri" w:hAnsi="Cambria Math" w:cs="Arial"/>
              </w:rPr>
              <m:t>-</m:t>
            </m:r>
          </m:sup>
        </m:sSubSup>
      </m:oMath>
      <w:r w:rsidRPr="00FD699E">
        <w:rPr>
          <w:rFonts w:ascii="Times New Roman" w:eastAsia="Times New Roman" w:hAnsi="Times New Roman" w:cs="Times New Roman"/>
        </w:rPr>
        <w:t xml:space="preserve"> равны нулю.</w:t>
      </w:r>
    </w:p>
    <w:p w14:paraId="297BAF2D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>Формулировка задачи без условий на связь межу станциями</w:t>
      </w:r>
    </w:p>
    <w:p w14:paraId="08FC171C" w14:textId="77777777" w:rsidR="008558CE" w:rsidRPr="00FD699E" w:rsidRDefault="008558CE" w:rsidP="008558CE">
      <w:pPr>
        <w:spacing w:line="276" w:lineRule="auto"/>
        <w:ind w:left="851" w:firstLine="709"/>
        <w:contextualSpacing/>
        <w:jc w:val="both"/>
        <w:rPr>
          <w:rFonts w:ascii="Times New Roman" w:eastAsia="Calibri" w:hAnsi="Times New Roman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Arial"/>
              <w:lang w:val="en-US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Arial"/>
                  <w:i/>
                  <w:lang w:val="en-US"/>
                </w:rPr>
              </m:ctrlPr>
            </m:naryPr>
            <m:sub>
              <m:r>
                <w:rPr>
                  <w:rFonts w:ascii="Cambria Math" w:eastAsia="Calibri" w:hAnsi="Cambria Math" w:cs="Arial"/>
                  <w:lang w:val="en-US"/>
                </w:rPr>
                <m:t>i=1</m:t>
              </m:r>
            </m:sub>
            <m:sup>
              <m:r>
                <w:rPr>
                  <w:rFonts w:ascii="Cambria Math" w:eastAsia="Calibri" w:hAnsi="Cambria Math" w:cs="Arial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libri" w:hAnsi="Cambria Math" w:cs="Arial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lang w:val="en-US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Arial"/>
                  <w:lang w:val="en-US"/>
                </w:rPr>
                <m:t>→max</m:t>
              </m:r>
            </m:e>
          </m:nary>
        </m:oMath>
      </m:oMathPara>
    </w:p>
    <w:p w14:paraId="4A0F44C5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>при условиях:</w:t>
      </w:r>
    </w:p>
    <w:p w14:paraId="46CE0ADD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 xml:space="preserve">величина покрытия не может быть больше радиуса покрытия станции, установленной в точке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</m:oMath>
      <w:r w:rsidRPr="00FD699E">
        <w:rPr>
          <w:rFonts w:ascii="Times New Roman" w:eastAsia="Calibri" w:hAnsi="Times New Roman" w:cs="Arial"/>
        </w:rPr>
        <w:t xml:space="preserve">, и равна 0, если станция </w:t>
      </w:r>
      <w:proofErr w:type="gramStart"/>
      <w:r w:rsidRPr="00FD699E">
        <w:rPr>
          <w:rFonts w:ascii="Times New Roman" w:eastAsia="Calibri" w:hAnsi="Times New Roman" w:cs="Arial"/>
        </w:rPr>
        <w:t>в  точке</w:t>
      </w:r>
      <w:proofErr w:type="gramEnd"/>
      <w:r w:rsidRPr="00FD699E">
        <w:rPr>
          <w:rFonts w:ascii="Times New Roman" w:eastAsia="Calibri" w:hAnsi="Times New Roman" w:cs="Aria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  <m:r>
          <w:rPr>
            <w:rFonts w:ascii="Cambria Math" w:eastAsia="Calibri" w:hAnsi="Cambria Math" w:cs="Arial"/>
          </w:rPr>
          <m:t xml:space="preserve"> </m:t>
        </m:r>
      </m:oMath>
      <w:r w:rsidRPr="00FD699E">
        <w:rPr>
          <w:rFonts w:ascii="Times New Roman" w:eastAsia="Calibri" w:hAnsi="Times New Roman" w:cs="Arial"/>
        </w:rPr>
        <w:t>не размещена:</w:t>
      </w:r>
    </w:p>
    <w:p w14:paraId="69839D32" w14:textId="77777777" w:rsidR="008558CE" w:rsidRPr="00FD699E" w:rsidRDefault="00FD699E" w:rsidP="008558CE">
      <w:pPr>
        <w:spacing w:line="276" w:lineRule="auto"/>
        <w:ind w:left="720"/>
        <w:contextualSpacing/>
        <w:rPr>
          <w:rFonts w:ascii="Calibri" w:eastAsia="Times New Roman" w:hAnsi="Calibri" w:cs="Arial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</w:rPr>
                <m:t>+</m:t>
              </m:r>
            </m:sup>
          </m:sSubSup>
          <m:r>
            <w:rPr>
              <w:rFonts w:ascii="Cambria Math" w:eastAsia="Times New Roman" w:hAnsi="Cambria Math" w:cs="Arial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</w:rPr>
              </m:ctrlPr>
            </m:naryPr>
            <m:sub>
              <m:r>
                <w:rPr>
                  <w:rFonts w:ascii="Cambria Math" w:eastAsia="Times New Roman" w:hAnsi="Cambria Math" w:cs="Aria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, i=1,2,…,n</m:t>
              </m:r>
            </m:e>
          </m:nary>
          <m:r>
            <w:rPr>
              <w:rFonts w:ascii="Cambria Math" w:eastAsia="Times New Roman" w:hAnsi="Cambria Math" w:cs="Arial"/>
            </w:rPr>
            <m:t xml:space="preserve">                                                                           (7</m:t>
          </m:r>
          <m:r>
            <w:rPr>
              <w:rFonts w:ascii="Cambria Math" w:eastAsia="Times New Roman" w:hAnsi="Cambria Math" w:cs="Arial"/>
              <w:lang w:val="en-US"/>
            </w:rPr>
            <m:t>a)</m:t>
          </m:r>
        </m:oMath>
      </m:oMathPara>
    </w:p>
    <w:p w14:paraId="793269FE" w14:textId="77777777" w:rsidR="008558CE" w:rsidRPr="00FD699E" w:rsidRDefault="008558CE" w:rsidP="008558CE">
      <w:pPr>
        <w:spacing w:line="276" w:lineRule="auto"/>
        <w:ind w:left="720"/>
        <w:contextualSpacing/>
        <w:rPr>
          <w:rFonts w:ascii="Calibri" w:eastAsia="Times New Roman" w:hAnsi="Calibri" w:cs="Arial"/>
        </w:rPr>
      </w:pPr>
    </w:p>
    <w:p w14:paraId="1E192585" w14:textId="77777777" w:rsidR="008558CE" w:rsidRPr="00FD699E" w:rsidRDefault="00FD699E" w:rsidP="008558CE">
      <w:pPr>
        <w:spacing w:line="276" w:lineRule="auto"/>
        <w:ind w:left="720"/>
        <w:contextualSpacing/>
        <w:jc w:val="both"/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</w:rPr>
              </m:ctrlPr>
            </m:sSubSupPr>
            <m:e>
              <m:r>
                <w:rPr>
                  <w:rFonts w:ascii="Cambria Math" w:eastAsia="Times New Roman" w:hAnsi="Cambria Math" w:cs="Arial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</w:rPr>
                <m:t>-</m:t>
              </m:r>
            </m:sup>
          </m:sSubSup>
          <m:r>
            <w:rPr>
              <w:rFonts w:ascii="Cambria Math" w:eastAsia="Times New Roman" w:hAnsi="Cambria Math" w:cs="Arial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</w:rPr>
              </m:ctrlPr>
            </m:naryPr>
            <m:sub>
              <m:r>
                <w:rPr>
                  <w:rFonts w:ascii="Cambria Math" w:eastAsia="Times New Roman" w:hAnsi="Cambria Math" w:cs="Aria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,i=1,2,…,n</m:t>
              </m:r>
              <m:r>
                <w:rPr>
                  <w:rFonts w:ascii="Cambria Math" w:eastAsia="Times New Roman" w:hAnsi="Cambria Math" w:cs="Arial"/>
                  <w:lang w:val="en-US"/>
                </w:rPr>
                <m:t>.</m:t>
              </m:r>
              <m:r>
                <w:rPr>
                  <w:rFonts w:ascii="Cambria Math" w:eastAsia="Times New Roman" w:hAnsi="Cambria Math" w:cs="Arial"/>
                </w:rPr>
                <m:t xml:space="preserve">                                                                           (7б)</m:t>
              </m:r>
            </m:e>
          </m:nary>
        </m:oMath>
      </m:oMathPara>
    </w:p>
    <w:p w14:paraId="45C116B0" w14:textId="77777777" w:rsidR="008558CE" w:rsidRPr="00FD699E" w:rsidRDefault="008558CE" w:rsidP="008558CE">
      <w:pPr>
        <w:spacing w:line="276" w:lineRule="auto"/>
        <w:ind w:firstLine="709"/>
        <w:contextualSpacing/>
        <w:jc w:val="both"/>
        <w:rPr>
          <w:rFonts w:ascii="Times New Roman" w:eastAsia="Calibri" w:hAnsi="Times New Roman" w:cs="Arial"/>
        </w:rPr>
      </w:pPr>
      <w:r w:rsidRPr="00FD699E">
        <w:rPr>
          <w:rFonts w:ascii="Times New Roman" w:eastAsia="Calibri" w:hAnsi="Times New Roman" w:cs="Arial"/>
        </w:rPr>
        <w:t xml:space="preserve">Суммарное покрытие между двумя любыми точками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</m:oMath>
      <w:r w:rsidRPr="00FD699E">
        <w:rPr>
          <w:rFonts w:ascii="Times New Roman" w:eastAsia="Calibri" w:hAnsi="Times New Roman" w:cs="Arial"/>
        </w:rPr>
        <w:t xml:space="preserve"> и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k</m:t>
            </m:r>
          </m:sub>
        </m:sSub>
      </m:oMath>
      <w:r w:rsidRPr="00FD699E">
        <w:rPr>
          <w:rFonts w:ascii="Times New Roman" w:eastAsia="Calibri" w:hAnsi="Times New Roman" w:cs="Arial"/>
        </w:rPr>
        <w:t xml:space="preserve"> , на которых стоят станции, не может быть больше расстояния между этими точками:</w:t>
      </w:r>
    </w:p>
    <w:p w14:paraId="1B9040B2" w14:textId="77777777" w:rsidR="008558CE" w:rsidRPr="00FD699E" w:rsidRDefault="008558CE" w:rsidP="008558CE">
      <w:pPr>
        <w:spacing w:line="276" w:lineRule="auto"/>
        <w:contextualSpacing/>
        <w:rPr>
          <w:rFonts w:ascii="Times New Roman" w:eastAsia="Times New Roman" w:hAnsi="Times New Roman" w:cs="Arial"/>
        </w:rPr>
      </w:pPr>
      <w:r w:rsidRPr="00FD699E">
        <w:rPr>
          <w:rFonts w:ascii="Times New Roman" w:eastAsia="Times New Roman" w:hAnsi="Times New Roman" w:cs="Arial"/>
        </w:rPr>
        <w:t xml:space="preserve">для всех </w:t>
      </w:r>
      <m:oMath>
        <m:r>
          <w:rPr>
            <w:rFonts w:ascii="Cambria Math" w:eastAsia="Times New Roman" w:hAnsi="Cambria Math" w:cs="Arial"/>
            <w:lang w:val="en-US"/>
          </w:rPr>
          <m:t>i</m:t>
        </m:r>
        <m:r>
          <w:rPr>
            <w:rFonts w:ascii="Cambria Math" w:eastAsia="Times New Roman" w:hAnsi="Cambria Math" w:cs="Arial"/>
          </w:rPr>
          <m:t>=1,…,</m:t>
        </m:r>
        <m:r>
          <w:rPr>
            <w:rFonts w:ascii="Cambria Math" w:eastAsia="Times New Roman" w:hAnsi="Cambria Math" w:cs="Arial"/>
            <w:lang w:val="en-US"/>
          </w:rPr>
          <m:t>n</m:t>
        </m:r>
        <m:r>
          <w:rPr>
            <w:rFonts w:ascii="Cambria Math" w:eastAsia="Times New Roman" w:hAnsi="Cambria Math" w:cs="Arial"/>
          </w:rPr>
          <m:t xml:space="preserve">:  </m:t>
        </m:r>
      </m:oMath>
    </w:p>
    <w:p w14:paraId="080EAF94" w14:textId="77777777" w:rsidR="008558CE" w:rsidRPr="00FD699E" w:rsidRDefault="00FD699E" w:rsidP="008558CE">
      <w:pPr>
        <w:spacing w:line="276" w:lineRule="auto"/>
        <w:contextualSpacing/>
        <w:rPr>
          <w:rFonts w:ascii="Times New Roman" w:eastAsia="Calibri" w:hAnsi="Times New Roman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</w:rPr>
                <m:t>+</m:t>
              </m:r>
            </m:sup>
          </m:sSubSup>
          <m:r>
            <w:rPr>
              <w:rFonts w:ascii="Cambria Math" w:eastAsia="Times New Roman" w:hAnsi="Cambria Math" w:cs="Arial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Arial"/>
                </w:rPr>
                <m:t>-</m:t>
              </m:r>
            </m:sup>
          </m:sSubSup>
          <m:r>
            <w:rPr>
              <w:rFonts w:ascii="Cambria Math" w:eastAsia="Times New Roman" w:hAnsi="Cambria Math" w:cs="Arial"/>
            </w:rPr>
            <m:t xml:space="preserve"> ≤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</w:rPr>
            <m:t>+</m:t>
          </m:r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r>
                <w:rPr>
                  <w:rFonts w:ascii="Cambria Math" w:eastAsia="Times New Roman" w:hAnsi="Cambria Math" w:cs="Arial"/>
                </w:rPr>
                <m:t>2-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  <w:lang w:val="en-US"/>
            </w:rPr>
            <m:t>L,</m:t>
          </m:r>
          <m:r>
            <w:rPr>
              <w:rFonts w:ascii="Cambria Math" w:eastAsia="Times New Roman" w:hAnsi="Cambria Math" w:cs="Arial"/>
            </w:rPr>
            <m:t xml:space="preserve">      </m:t>
          </m:r>
          <m:r>
            <w:rPr>
              <w:rFonts w:ascii="Cambria Math" w:eastAsia="Times New Roman" w:hAnsi="Cambria Math" w:cs="Arial"/>
              <w:lang w:val="en-US"/>
            </w:rPr>
            <m:t>k</m:t>
          </m:r>
          <m:r>
            <w:rPr>
              <w:rFonts w:ascii="Cambria Math" w:eastAsia="Times New Roman" w:hAnsi="Cambria Math" w:cs="Arial"/>
            </w:rPr>
            <m:t>=</m:t>
          </m:r>
          <m:r>
            <w:rPr>
              <w:rFonts w:ascii="Cambria Math" w:eastAsia="Times New Roman" w:hAnsi="Cambria Math" w:cs="Arial"/>
              <w:lang w:val="en-US"/>
            </w:rPr>
            <m:t>i</m:t>
          </m:r>
          <m:r>
            <w:rPr>
              <w:rFonts w:ascii="Cambria Math" w:eastAsia="Times New Roman" w:hAnsi="Cambria Math" w:cs="Arial"/>
            </w:rPr>
            <m:t>+1,…,</m:t>
          </m:r>
          <m:r>
            <w:rPr>
              <w:rFonts w:ascii="Cambria Math" w:eastAsia="Times New Roman" w:hAnsi="Cambria Math" w:cs="Arial"/>
              <w:lang w:val="en-US"/>
            </w:rPr>
            <m:t>n</m:t>
          </m:r>
          <m:r>
            <w:rPr>
              <w:rFonts w:ascii="Cambria Math" w:eastAsia="Times New Roman" w:hAnsi="Cambria Math" w:cs="Arial"/>
            </w:rPr>
            <m:t>+1,           (8</m:t>
          </m:r>
          <m:r>
            <w:rPr>
              <w:rFonts w:ascii="Cambria Math" w:eastAsia="Times New Roman" w:hAnsi="Cambria Math" w:cs="Arial"/>
              <w:lang w:val="en-US"/>
            </w:rPr>
            <m:t>a</m:t>
          </m:r>
          <m:r>
            <w:rPr>
              <w:rFonts w:ascii="Cambria Math" w:eastAsia="Times New Roman" w:hAnsi="Cambria Math" w:cs="Arial"/>
            </w:rPr>
            <m:t>)</m:t>
          </m:r>
        </m:oMath>
      </m:oMathPara>
    </w:p>
    <w:p w14:paraId="36727C1C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  <w:r w:rsidRPr="00FD699E">
        <w:rPr>
          <w:rFonts w:ascii="Calibri" w:eastAsia="Times New Roman" w:hAnsi="Calibri" w:cs="Arial"/>
        </w:rPr>
        <w:t xml:space="preserve">для всех </w:t>
      </w:r>
      <m:oMath>
        <m:r>
          <w:rPr>
            <w:rFonts w:ascii="Cambria Math" w:eastAsia="Times New Roman" w:hAnsi="Cambria Math" w:cs="Arial"/>
          </w:rPr>
          <m:t>i=1,…,n:</m:t>
        </m:r>
      </m:oMath>
    </w:p>
    <w:p w14:paraId="6110129D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</w:rPr>
            <m:t xml:space="preserve">  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</w:rPr>
              </m:ctrlPr>
            </m:sSubSupPr>
            <m:e>
              <m:r>
                <w:rPr>
                  <w:rFonts w:ascii="Cambria Math" w:eastAsia="Times New Roman" w:hAnsi="Cambria Math" w:cs="Arial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</w:rPr>
                <m:t>i</m:t>
              </m:r>
            </m:sub>
            <m:sup>
              <m:r>
                <w:rPr>
                  <w:rFonts w:ascii="Cambria Math" w:eastAsia="Times New Roman" w:hAnsi="Cambria Math" w:cs="Arial"/>
                </w:rPr>
                <m:t>-</m:t>
              </m:r>
            </m:sup>
          </m:sSubSup>
          <m:r>
            <w:rPr>
              <w:rFonts w:ascii="Cambria Math" w:eastAsia="Times New Roman" w:hAnsi="Cambria Math" w:cs="Arial"/>
            </w:rPr>
            <m:t>+</m:t>
          </m:r>
          <m:sSubSup>
            <m:sSubSupPr>
              <m:ctrlPr>
                <w:rPr>
                  <w:rFonts w:ascii="Cambria Math" w:eastAsia="Times New Roman" w:hAnsi="Cambria Math" w:cs="Arial"/>
                  <w:i/>
                </w:rPr>
              </m:ctrlPr>
            </m:sSubSupPr>
            <m:e>
              <m:r>
                <w:rPr>
                  <w:rFonts w:ascii="Cambria Math" w:eastAsia="Times New Roman" w:hAnsi="Cambria Math" w:cs="Arial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</w:rPr>
                <m:t>k</m:t>
              </m:r>
            </m:sub>
            <m:sup>
              <m:r>
                <w:rPr>
                  <w:rFonts w:ascii="Cambria Math" w:eastAsia="Times New Roman" w:hAnsi="Cambria Math" w:cs="Arial"/>
                </w:rPr>
                <m:t>+</m:t>
              </m:r>
            </m:sup>
          </m:sSubSup>
          <m:r>
            <w:rPr>
              <w:rFonts w:ascii="Cambria Math" w:eastAsia="Times New Roman" w:hAnsi="Cambria Math" w:cs="Arial"/>
            </w:rPr>
            <m:t xml:space="preserve"> ≤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</w:rPr>
            <m:t>+</m:t>
          </m:r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r>
                <w:rPr>
                  <w:rFonts w:ascii="Cambria Math" w:eastAsia="Times New Roman" w:hAnsi="Cambria Math" w:cs="Arial"/>
                </w:rPr>
                <m:t>2-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Arial"/>
            </w:rPr>
            <m:t>L ,    k=i-1,…,0.                   (8б)</m:t>
          </m:r>
        </m:oMath>
      </m:oMathPara>
    </w:p>
    <w:p w14:paraId="40A70613" w14:textId="77777777" w:rsidR="008558CE" w:rsidRPr="00FD699E" w:rsidRDefault="008558CE" w:rsidP="008558CE">
      <w:pPr>
        <w:spacing w:line="276" w:lineRule="auto"/>
        <w:ind w:right="-284"/>
        <w:contextualSpacing/>
        <w:rPr>
          <w:rFonts w:ascii="Calibri" w:eastAsia="Times New Roman" w:hAnsi="Calibri" w:cs="Arial"/>
          <w:color w:val="FF0000"/>
        </w:rPr>
      </w:pPr>
    </w:p>
    <w:p w14:paraId="62A0D61A" w14:textId="77777777" w:rsidR="008558CE" w:rsidRPr="00FD699E" w:rsidRDefault="008558CE" w:rsidP="008558CE">
      <w:pPr>
        <w:spacing w:line="276" w:lineRule="auto"/>
        <w:ind w:firstLine="708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t xml:space="preserve">Данное условие исключает </w:t>
      </w:r>
      <w:proofErr w:type="gramStart"/>
      <w:r w:rsidRPr="00FD699E">
        <w:rPr>
          <w:rFonts w:ascii="Times New Roman" w:eastAsia="Times New Roman" w:hAnsi="Times New Roman" w:cs="Times New Roman"/>
        </w:rPr>
        <w:t>влияние  эффекта</w:t>
      </w:r>
      <w:proofErr w:type="gramEnd"/>
      <w:r w:rsidRPr="00FD699E">
        <w:rPr>
          <w:rFonts w:ascii="Times New Roman" w:eastAsia="Times New Roman" w:hAnsi="Times New Roman" w:cs="Times New Roman"/>
        </w:rPr>
        <w:t xml:space="preserve"> перекрытия покрытий станций при подсчете суммарной величины покрытия всего отрезка</w:t>
      </w:r>
      <w:r w:rsidRPr="00FD699E">
        <w:rPr>
          <w:rFonts w:ascii="Calibri" w:eastAsia="Times New Roman" w:hAnsi="Calibri" w:cs="Arial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Arial"/>
          </w:rPr>
          <m:t>α.</m:t>
        </m:r>
      </m:oMath>
    </w:p>
    <w:p w14:paraId="4F427D0F" w14:textId="77777777" w:rsidR="008558CE" w:rsidRPr="00FD699E" w:rsidRDefault="008558CE" w:rsidP="008558CE">
      <w:pPr>
        <w:spacing w:line="276" w:lineRule="auto"/>
        <w:ind w:firstLine="708"/>
        <w:contextualSpacing/>
        <w:jc w:val="both"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lastRenderedPageBreak/>
        <w:t>По условиям задачи станция, стоящая в точке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Pr="00FD699E">
        <w:rPr>
          <w:rFonts w:ascii="Calibri" w:eastAsia="Times New Roman" w:hAnsi="Calibri" w:cs="Arial"/>
        </w:rPr>
        <w:t xml:space="preserve">, </w:t>
      </w:r>
      <m:oMath>
        <m:r>
          <w:rPr>
            <w:rFonts w:ascii="Cambria Math" w:eastAsia="Times New Roman" w:hAnsi="Cambria Math" w:cs="Arial"/>
          </w:rPr>
          <m:t xml:space="preserve">i=1,…,n, </m:t>
        </m:r>
      </m:oMath>
      <w:r w:rsidRPr="00FD699E">
        <w:rPr>
          <w:rFonts w:ascii="Times New Roman" w:eastAsia="Times New Roman" w:hAnsi="Times New Roman" w:cs="Times New Roman"/>
        </w:rPr>
        <w:t>должна быть связана, по крайне мере, с одной станцией слева и с одной станцией справа, включая станции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0</m:t>
            </m:r>
          </m:sub>
        </m:sSub>
      </m:oMath>
      <w:r w:rsidRPr="00FD699E">
        <w:rPr>
          <w:rFonts w:ascii="Calibri" w:eastAsia="Times New Roman" w:hAnsi="Calibri" w:cs="Arial"/>
        </w:rPr>
        <w:t xml:space="preserve">,  </w:t>
      </w:r>
      <w:r w:rsidRPr="00FD699E">
        <w:rPr>
          <w:rFonts w:ascii="Times New Roman" w:eastAsia="Times New Roman" w:hAnsi="Times New Roman" w:cs="Times New Roman"/>
        </w:rPr>
        <w:t>стоящие в конечных точках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0</m:t>
            </m:r>
          </m:sub>
        </m:sSub>
        <m:r>
          <w:rPr>
            <w:rFonts w:ascii="Cambria Math" w:eastAsia="Times New Roman" w:hAnsi="Cambria Math" w:cs="Arial"/>
          </w:rPr>
          <m:t xml:space="preserve"> </m:t>
        </m:r>
      </m:oMath>
      <w:r w:rsidRPr="00FD699E">
        <w:rPr>
          <w:rFonts w:ascii="Calibri" w:eastAsia="Times New Roman" w:hAnsi="Calibri" w:cs="Arial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n</m:t>
            </m:r>
            <m:r>
              <w:rPr>
                <w:rFonts w:ascii="Cambria Math" w:eastAsia="Times New Roman" w:hAnsi="Cambria Math" w:cs="Arial"/>
              </w:rPr>
              <m:t>+1</m:t>
            </m:r>
          </m:sub>
        </m:sSub>
      </m:oMath>
      <w:r w:rsidRPr="00FD699E">
        <w:rPr>
          <w:rFonts w:ascii="Calibri" w:eastAsia="Times New Roman" w:hAnsi="Calibri" w:cs="Arial"/>
        </w:rPr>
        <w:t xml:space="preserve">. </w:t>
      </w:r>
    </w:p>
    <w:p w14:paraId="44C48B94" w14:textId="77777777" w:rsidR="008558CE" w:rsidRPr="00FD699E" w:rsidRDefault="008558CE" w:rsidP="008558CE">
      <w:pPr>
        <w:spacing w:line="276" w:lineRule="auto"/>
        <w:ind w:firstLine="708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t>Введём переменные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ijk</m:t>
            </m:r>
          </m:sub>
        </m:sSub>
        <m:r>
          <w:rPr>
            <w:rFonts w:ascii="Cambria Math" w:eastAsia="Times New Roman" w:hAnsi="Cambria Math" w:cs="Arial"/>
          </w:rPr>
          <m:t>, i=1,2,…,n;j=1,2,…,m;k=1,2,…,n;k≠i:</m:t>
        </m:r>
      </m:oMath>
    </w:p>
    <w:p w14:paraId="432B9285" w14:textId="77777777" w:rsidR="008558CE" w:rsidRPr="00FD699E" w:rsidRDefault="00FD699E" w:rsidP="008558CE">
      <w:pPr>
        <w:spacing w:line="276" w:lineRule="auto"/>
        <w:contextualSpacing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  <w:lang w:val="en-US"/>
              </w:rPr>
              <m:t>ijk</m:t>
            </m:r>
          </m:sub>
        </m:sSub>
        <m:r>
          <w:rPr>
            <w:rFonts w:ascii="Cambria Math" w:eastAsia="Times New Roman" w:hAnsi="Cambria Math" w:cs="Arial"/>
          </w:rPr>
          <m:t xml:space="preserve">=1, </m:t>
        </m:r>
      </m:oMath>
      <w:r w:rsidR="008558CE" w:rsidRPr="00FD699E">
        <w:rPr>
          <w:rFonts w:ascii="Times New Roman" w:eastAsia="Times New Roman" w:hAnsi="Times New Roman" w:cs="Times New Roman"/>
        </w:rPr>
        <w:t>если в точке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стоит станция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j</m:t>
            </m:r>
          </m:sub>
        </m:sSub>
        <m:r>
          <w:rPr>
            <w:rFonts w:ascii="Cambria Math" w:eastAsia="Times New Roman" w:hAnsi="Cambria Math" w:cs="Arial"/>
          </w:rPr>
          <m:t xml:space="preserve"> </m:t>
        </m:r>
      </m:oMath>
      <w:r w:rsidR="008558CE" w:rsidRPr="00FD699E">
        <w:rPr>
          <w:rFonts w:ascii="Times New Roman" w:eastAsia="Times New Roman" w:hAnsi="Times New Roman" w:cs="Times New Roman"/>
        </w:rPr>
        <w:t>и она связана со станцией, стоящей в точке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k</m:t>
            </m:r>
          </m:sub>
        </m:sSub>
        <m:r>
          <w:rPr>
            <w:rFonts w:ascii="Cambria Math" w:eastAsia="Times New Roman" w:hAnsi="Cambria Math" w:cs="Arial"/>
          </w:rPr>
          <m:t xml:space="preserve">; 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ijk</m:t>
            </m:r>
          </m:sub>
        </m:sSub>
        <m:r>
          <w:rPr>
            <w:rFonts w:ascii="Cambria Math" w:eastAsia="Times New Roman" w:hAnsi="Cambria Math" w:cs="Arial"/>
          </w:rPr>
          <m:t>=0</m:t>
        </m:r>
      </m:oMath>
      <w:r w:rsidR="008558CE" w:rsidRPr="00FD699E">
        <w:rPr>
          <w:rFonts w:ascii="Calibri" w:eastAsia="Times New Roman" w:hAnsi="Calibri" w:cs="Arial"/>
        </w:rPr>
        <w:t xml:space="preserve">, </w:t>
      </w:r>
      <w:r w:rsidR="008558CE" w:rsidRPr="00FD699E">
        <w:rPr>
          <w:rFonts w:ascii="Times New Roman" w:eastAsia="Times New Roman" w:hAnsi="Times New Roman" w:cs="Times New Roman"/>
        </w:rPr>
        <w:t>в противном случае.</w:t>
      </w:r>
    </w:p>
    <w:p w14:paraId="79A0C56A" w14:textId="77777777" w:rsidR="008558CE" w:rsidRPr="00FD699E" w:rsidRDefault="008558CE" w:rsidP="008558CE">
      <w:pPr>
        <w:spacing w:line="276" w:lineRule="auto"/>
        <w:ind w:firstLine="708"/>
        <w:contextualSpacing/>
        <w:rPr>
          <w:rFonts w:ascii="Times New Roman" w:eastAsia="Times New Roman" w:hAnsi="Times New Roman" w:cs="Times New Roman"/>
        </w:rPr>
      </w:pPr>
      <w:r w:rsidRPr="00FD699E">
        <w:rPr>
          <w:rFonts w:ascii="Times New Roman" w:eastAsia="Times New Roman" w:hAnsi="Times New Roman" w:cs="Times New Roman"/>
        </w:rPr>
        <w:t>Введем переменные:</w:t>
      </w:r>
    </w:p>
    <w:p w14:paraId="27C27031" w14:textId="77777777" w:rsidR="008558CE" w:rsidRPr="00FD699E" w:rsidRDefault="00FD699E" w:rsidP="008558CE">
      <w:pPr>
        <w:spacing w:line="276" w:lineRule="auto"/>
        <w:contextualSpacing/>
        <w:rPr>
          <w:rFonts w:ascii="Calibri" w:eastAsia="Times New Roman" w:hAnsi="Calibri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ij0</m:t>
            </m:r>
          </m:sub>
        </m:sSub>
        <m:r>
          <w:rPr>
            <w:rFonts w:ascii="Cambria Math" w:eastAsia="Times New Roman" w:hAnsi="Cambria Math" w:cs="Arial"/>
          </w:rPr>
          <m:t>=1,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если в точке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стоит станция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j</m:t>
            </m:r>
          </m:sub>
        </m:sSub>
        <m:r>
          <w:rPr>
            <w:rFonts w:ascii="Cambria Math" w:eastAsia="Times New Roman" w:hAnsi="Cambria Math" w:cs="Arial"/>
          </w:rPr>
          <m:t>,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которая связана со станцией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0</m:t>
            </m:r>
          </m:sub>
        </m:sSub>
        <m:r>
          <w:rPr>
            <w:rFonts w:ascii="Cambria Math" w:eastAsia="Times New Roman" w:hAnsi="Cambria Math" w:cs="Arial"/>
          </w:rPr>
          <m:t xml:space="preserve"> </m:t>
        </m:r>
      </m:oMath>
      <w:r w:rsidR="008558CE" w:rsidRPr="00FD699E">
        <w:rPr>
          <w:rFonts w:ascii="Calibri" w:eastAsia="Times New Roman" w:hAnsi="Calibri" w:cs="Arial"/>
        </w:rPr>
        <w:t xml:space="preserve">в точке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0</m:t>
            </m:r>
          </m:sub>
        </m:sSub>
        <m:r>
          <w:rPr>
            <w:rFonts w:ascii="Cambria Math" w:eastAsia="Times New Roman" w:hAnsi="Cambria Math" w:cs="Arial"/>
          </w:rPr>
          <m:t xml:space="preserve">;  </m:t>
        </m:r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ij0</m:t>
            </m:r>
          </m:sub>
        </m:sSub>
        <m:r>
          <w:rPr>
            <w:rFonts w:ascii="Cambria Math" w:eastAsia="Times New Roman" w:hAnsi="Cambria Math" w:cs="Arial"/>
          </w:rPr>
          <m:t>=0,</m:t>
        </m:r>
      </m:oMath>
      <w:r w:rsidR="008558CE" w:rsidRPr="00FD699E">
        <w:rPr>
          <w:rFonts w:ascii="Calibri" w:eastAsia="Times New Roman" w:hAnsi="Calibri" w:cs="Arial"/>
        </w:rPr>
        <w:t xml:space="preserve"> в противном случае.</w:t>
      </w:r>
    </w:p>
    <w:p w14:paraId="6956C4DD" w14:textId="77777777" w:rsidR="008558CE" w:rsidRPr="00FD699E" w:rsidRDefault="00FD699E" w:rsidP="008558CE">
      <w:pPr>
        <w:spacing w:line="276" w:lineRule="auto"/>
        <w:contextualSpacing/>
        <w:rPr>
          <w:rFonts w:ascii="Calibri" w:eastAsia="Times New Roman" w:hAnsi="Calibri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ijn+1</m:t>
            </m:r>
          </m:sub>
        </m:sSub>
        <m:r>
          <w:rPr>
            <w:rFonts w:ascii="Cambria Math" w:eastAsia="Times New Roman" w:hAnsi="Cambria Math" w:cs="Arial"/>
          </w:rPr>
          <m:t>=1,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если в точке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="008558CE" w:rsidRPr="00FD699E">
        <w:rPr>
          <w:rFonts w:ascii="Calibri" w:eastAsia="Times New Roman" w:hAnsi="Calibri" w:cs="Arial"/>
        </w:rPr>
        <w:t xml:space="preserve"> стоит станция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j</m:t>
            </m:r>
          </m:sub>
        </m:sSub>
        <m:r>
          <w:rPr>
            <w:rFonts w:ascii="Cambria Math" w:eastAsia="Times New Roman" w:hAnsi="Cambria Math" w:cs="Arial"/>
          </w:rPr>
          <m:t>,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  <w:r w:rsidR="008558CE" w:rsidRPr="00FD699E">
        <w:rPr>
          <w:rFonts w:ascii="Times New Roman" w:eastAsia="Times New Roman" w:hAnsi="Times New Roman" w:cs="Times New Roman"/>
        </w:rPr>
        <w:t>которая связана со станцией</w:t>
      </w:r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0</m:t>
            </m:r>
          </m:sub>
        </m:sSub>
      </m:oMath>
      <w:r w:rsidR="008558CE" w:rsidRPr="00FD699E">
        <w:rPr>
          <w:rFonts w:ascii="Calibri" w:eastAsia="Times New Roman" w:hAnsi="Calibri" w:cs="Arial"/>
        </w:rPr>
        <w:t xml:space="preserve"> в точке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n+1</m:t>
            </m:r>
          </m:sub>
        </m:sSub>
        <m:r>
          <w:rPr>
            <w:rFonts w:ascii="Cambria Math" w:eastAsia="Times New Roman" w:hAnsi="Cambria Math" w:cs="Arial"/>
          </w:rPr>
          <m:t>;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>ijn+1</m:t>
            </m:r>
          </m:sub>
        </m:sSub>
        <m:r>
          <w:rPr>
            <w:rFonts w:ascii="Cambria Math" w:eastAsia="Times New Roman" w:hAnsi="Cambria Math" w:cs="Arial"/>
          </w:rPr>
          <m:t xml:space="preserve">=0, </m:t>
        </m:r>
      </m:oMath>
      <w:r w:rsidR="008558CE" w:rsidRPr="00FD699E">
        <w:rPr>
          <w:rFonts w:ascii="Times New Roman" w:eastAsia="Times New Roman" w:hAnsi="Times New Roman" w:cs="Times New Roman"/>
        </w:rPr>
        <w:t>в противном случае.</w:t>
      </w:r>
    </w:p>
    <w:p w14:paraId="40CB53E9" w14:textId="77777777" w:rsidR="008558CE" w:rsidRPr="00FD699E" w:rsidRDefault="008558CE" w:rsidP="008558CE">
      <w:pPr>
        <w:spacing w:line="276" w:lineRule="auto"/>
        <w:ind w:firstLine="708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t>В обеих точках</w:t>
      </w:r>
      <w:r w:rsidRPr="00FD699E">
        <w:rPr>
          <w:rFonts w:ascii="Calibri" w:eastAsia="Times New Roman" w:hAnsi="Calibri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i</m:t>
        </m:r>
      </m:oMath>
      <w:r w:rsidRPr="00FD699E">
        <w:rPr>
          <w:rFonts w:ascii="Calibri" w:eastAsia="Times New Roman" w:hAnsi="Calibri" w:cs="Arial"/>
        </w:rPr>
        <w:t xml:space="preserve"> </w:t>
      </w:r>
      <w:r w:rsidRPr="00FD699E">
        <w:rPr>
          <w:rFonts w:ascii="Times New Roman" w:eastAsia="Times New Roman" w:hAnsi="Times New Roman" w:cs="Times New Roman"/>
        </w:rPr>
        <w:t>и</w:t>
      </w:r>
      <w:r w:rsidRPr="00FD699E">
        <w:rPr>
          <w:rFonts w:ascii="Calibri" w:eastAsia="Times New Roman" w:hAnsi="Calibri" w:cs="Arial"/>
        </w:rPr>
        <w:t xml:space="preserve"> </w:t>
      </w:r>
      <m:oMath>
        <m:r>
          <w:rPr>
            <w:rFonts w:ascii="Cambria Math" w:eastAsia="Times New Roman" w:hAnsi="Cambria Math" w:cs="Arial"/>
          </w:rPr>
          <m:t>k</m:t>
        </m:r>
      </m:oMath>
      <w:r w:rsidRPr="00FD699E">
        <w:rPr>
          <w:rFonts w:ascii="Calibri" w:eastAsia="Times New Roman" w:hAnsi="Calibri" w:cs="Arial"/>
        </w:rPr>
        <w:t xml:space="preserve"> </w:t>
      </w:r>
      <w:r w:rsidRPr="00FD699E">
        <w:rPr>
          <w:rFonts w:ascii="Times New Roman" w:eastAsia="Times New Roman" w:hAnsi="Times New Roman" w:cs="Times New Roman"/>
        </w:rPr>
        <w:t xml:space="preserve">должны стоять станции, </w:t>
      </w:r>
      <w:proofErr w:type="gramStart"/>
      <w:r w:rsidRPr="00FD699E">
        <w:rPr>
          <w:rFonts w:ascii="Times New Roman" w:eastAsia="Times New Roman" w:hAnsi="Times New Roman" w:cs="Times New Roman"/>
        </w:rPr>
        <w:t>чтобы  можно</w:t>
      </w:r>
      <w:proofErr w:type="gramEnd"/>
      <w:r w:rsidRPr="00FD699E">
        <w:rPr>
          <w:rFonts w:ascii="Times New Roman" w:eastAsia="Times New Roman" w:hAnsi="Times New Roman" w:cs="Times New Roman"/>
        </w:rPr>
        <w:t xml:space="preserve"> было их связать:</w:t>
      </w:r>
    </w:p>
    <w:p w14:paraId="535EF4A0" w14:textId="77777777" w:rsidR="008558CE" w:rsidRPr="00FD699E" w:rsidRDefault="00FD699E" w:rsidP="008558CE">
      <w:pPr>
        <w:spacing w:line="276" w:lineRule="auto"/>
        <w:contextualSpacing/>
        <w:jc w:val="both"/>
        <w:rPr>
          <w:rFonts w:ascii="Times New Roman" w:eastAsia="Calibri" w:hAnsi="Times New Roman" w:cs="Arial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ijk</m:t>
            </m:r>
          </m:sub>
        </m:sSub>
        <m:r>
          <w:rPr>
            <w:rFonts w:ascii="Cambria Math" w:eastAsia="Calibri" w:hAnsi="Cambria Math" w:cs="Arial"/>
          </w:rPr>
          <m:t>≤</m:t>
        </m:r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</m:t>
            </m:r>
          </m:sub>
        </m:sSub>
        <m:r>
          <w:rPr>
            <w:rFonts w:ascii="Cambria Math" w:eastAsia="Calibri" w:hAnsi="Cambria Math" w:cs="Arial"/>
          </w:rPr>
          <m:t xml:space="preserve">,  </m:t>
        </m:r>
      </m:oMath>
      <w:r w:rsidR="008558CE" w:rsidRPr="00FD699E">
        <w:rPr>
          <w:rFonts w:ascii="Times New Roman" w:eastAsia="Calibri" w:hAnsi="Times New Roman" w:cs="Arial"/>
        </w:rPr>
        <w:t xml:space="preserve">для всех </w:t>
      </w:r>
      <m:oMath>
        <m:r>
          <w:rPr>
            <w:rFonts w:ascii="Cambria Math" w:eastAsia="Calibri" w:hAnsi="Cambria Math" w:cs="Arial"/>
            <w:lang w:val="en-US"/>
          </w:rPr>
          <m:t>i</m:t>
        </m:r>
        <m:r>
          <w:rPr>
            <w:rFonts w:ascii="Cambria Math" w:eastAsia="Calibri" w:hAnsi="Cambria Math" w:cs="Arial"/>
          </w:rPr>
          <m:t>,</m:t>
        </m:r>
        <m:r>
          <w:rPr>
            <w:rFonts w:ascii="Cambria Math" w:eastAsia="Calibri" w:hAnsi="Cambria Math" w:cs="Arial"/>
            <w:lang w:val="en-US"/>
          </w:rPr>
          <m:t>j</m:t>
        </m:r>
        <m:r>
          <w:rPr>
            <w:rFonts w:ascii="Cambria Math" w:eastAsia="Calibri" w:hAnsi="Cambria Math" w:cs="Arial"/>
          </w:rPr>
          <m:t>,</m:t>
        </m:r>
        <m:r>
          <w:rPr>
            <w:rFonts w:ascii="Cambria Math" w:eastAsia="Calibri" w:hAnsi="Cambria Math" w:cs="Arial"/>
            <w:lang w:val="en-US"/>
          </w:rPr>
          <m:t>k</m:t>
        </m:r>
        <m:r>
          <w:rPr>
            <w:rFonts w:ascii="Cambria Math" w:eastAsia="Calibri" w:hAnsi="Cambria Math" w:cs="Arial"/>
          </w:rPr>
          <m:t>,                                                                                                   (9</m:t>
        </m:r>
        <m:r>
          <w:rPr>
            <w:rFonts w:ascii="Cambria Math" w:eastAsia="Calibri" w:hAnsi="Cambria Math" w:cs="Arial"/>
            <w:lang w:val="en-US"/>
          </w:rPr>
          <m:t>a</m:t>
        </m:r>
        <m:r>
          <w:rPr>
            <w:rFonts w:ascii="Cambria Math" w:eastAsia="Calibri" w:hAnsi="Cambria Math" w:cs="Arial"/>
          </w:rPr>
          <m:t>)</m:t>
        </m:r>
      </m:oMath>
    </w:p>
    <w:p w14:paraId="7CDB75F0" w14:textId="77777777" w:rsidR="008558CE" w:rsidRPr="00FD699E" w:rsidRDefault="00FD699E" w:rsidP="008558CE">
      <w:pPr>
        <w:spacing w:line="276" w:lineRule="auto"/>
        <w:contextualSpacing/>
        <w:jc w:val="both"/>
        <w:rPr>
          <w:rFonts w:ascii="Times New Roman" w:eastAsia="Calibri" w:hAnsi="Times New Roman" w:cs="Arial"/>
          <w:i/>
          <w:color w:val="FF0000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ijk</m:t>
            </m:r>
          </m:sub>
        </m:sSub>
        <m:r>
          <w:rPr>
            <w:rFonts w:ascii="Cambria Math" w:eastAsia="Calibri" w:hAnsi="Cambria Math" w:cs="Arial"/>
          </w:rPr>
          <m:t>≤</m:t>
        </m:r>
        <m:sSub>
          <m:sSubPr>
            <m:ctrlPr>
              <w:rPr>
                <w:rFonts w:ascii="Cambria Math" w:eastAsia="Calibri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 w:cs="Arial"/>
                <w:lang w:val="en-US"/>
              </w:rPr>
              <m:t>k</m:t>
            </m:r>
          </m:sub>
        </m:sSub>
      </m:oMath>
      <w:r w:rsidR="008558CE" w:rsidRPr="00FD699E">
        <w:rPr>
          <w:rFonts w:ascii="Times New Roman" w:eastAsia="Calibri" w:hAnsi="Times New Roman" w:cs="Arial"/>
        </w:rPr>
        <w:t xml:space="preserve">, для всех </w:t>
      </w:r>
      <m:oMath>
        <m:r>
          <w:rPr>
            <w:rFonts w:ascii="Cambria Math" w:eastAsia="Calibri" w:hAnsi="Cambria Math" w:cs="Arial"/>
            <w:lang w:val="en-US"/>
          </w:rPr>
          <m:t>i</m:t>
        </m:r>
        <m:r>
          <w:rPr>
            <w:rFonts w:ascii="Cambria Math" w:eastAsia="Calibri" w:hAnsi="Cambria Math" w:cs="Arial"/>
          </w:rPr>
          <m:t>,</m:t>
        </m:r>
        <m:r>
          <w:rPr>
            <w:rFonts w:ascii="Cambria Math" w:eastAsia="Calibri" w:hAnsi="Cambria Math" w:cs="Arial"/>
            <w:lang w:val="en-US"/>
          </w:rPr>
          <m:t>j</m:t>
        </m:r>
        <m:r>
          <w:rPr>
            <w:rFonts w:ascii="Cambria Math" w:eastAsia="Calibri" w:hAnsi="Cambria Math" w:cs="Arial"/>
          </w:rPr>
          <m:t>,</m:t>
        </m:r>
        <m:r>
          <w:rPr>
            <w:rFonts w:ascii="Cambria Math" w:eastAsia="Calibri" w:hAnsi="Cambria Math" w:cs="Arial"/>
            <w:lang w:val="en-US"/>
          </w:rPr>
          <m:t>k</m:t>
        </m:r>
        <m:r>
          <w:rPr>
            <w:rFonts w:ascii="Cambria Math" w:eastAsia="Calibri" w:hAnsi="Cambria Math" w:cs="Arial"/>
          </w:rPr>
          <m:t>.                                                                                                   (9б)</m:t>
        </m:r>
      </m:oMath>
    </w:p>
    <w:p w14:paraId="0A4873E6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  <w:lang w:val="en-US"/>
        </w:rPr>
        <w:t>j</w:t>
      </w:r>
      <w:r w:rsidRPr="00FD699E">
        <w:rPr>
          <w:rFonts w:ascii="Times New Roman" w:eastAsia="Times New Roman" w:hAnsi="Times New Roman" w:cs="Times New Roman"/>
        </w:rPr>
        <w:t>-</w:t>
      </w:r>
      <w:proofErr w:type="spellStart"/>
      <w:r w:rsidRPr="00FD699E">
        <w:rPr>
          <w:rFonts w:ascii="Times New Roman" w:eastAsia="Times New Roman" w:hAnsi="Times New Roman" w:cs="Times New Roman"/>
        </w:rPr>
        <w:t>ая</w:t>
      </w:r>
      <w:proofErr w:type="spellEnd"/>
      <w:r w:rsidRPr="00FD699E">
        <w:rPr>
          <w:rFonts w:ascii="Times New Roman" w:eastAsia="Times New Roman" w:hAnsi="Times New Roman" w:cs="Times New Roman"/>
        </w:rPr>
        <w:t xml:space="preserve"> станция, стоящая на </w:t>
      </w:r>
      <w:proofErr w:type="spellStart"/>
      <w:r w:rsidRPr="00FD699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D699E">
        <w:rPr>
          <w:rFonts w:ascii="Times New Roman" w:eastAsia="Times New Roman" w:hAnsi="Times New Roman" w:cs="Times New Roman"/>
        </w:rPr>
        <w:t>-ом месте</w:t>
      </w:r>
      <m:oMath>
        <m:r>
          <w:rPr>
            <w:rFonts w:ascii="Cambria Math" w:eastAsia="Times New Roman" w:hAnsi="Cambria Math" w:cs="Arial"/>
          </w:rPr>
          <m:t xml:space="preserve">, </m:t>
        </m:r>
      </m:oMath>
      <w:r w:rsidRPr="00FD699E">
        <w:rPr>
          <w:rFonts w:ascii="Times New Roman" w:eastAsia="Times New Roman" w:hAnsi="Times New Roman" w:cs="Times New Roman"/>
        </w:rPr>
        <w:t xml:space="preserve">должна быть связана, по крайне мере, с одной любой станцией, расположенной на </w:t>
      </w:r>
      <w:r w:rsidRPr="00FD699E">
        <w:rPr>
          <w:rFonts w:ascii="Times New Roman" w:eastAsia="Times New Roman" w:hAnsi="Times New Roman" w:cs="Times New Roman"/>
          <w:lang w:val="en-US"/>
        </w:rPr>
        <w:t>k</w:t>
      </w:r>
      <w:r w:rsidRPr="00FD699E">
        <w:rPr>
          <w:rFonts w:ascii="Times New Roman" w:eastAsia="Times New Roman" w:hAnsi="Times New Roman" w:cs="Times New Roman"/>
        </w:rPr>
        <w:t xml:space="preserve">-ом </w:t>
      </w:r>
      <w:proofErr w:type="gramStart"/>
      <w:r w:rsidRPr="00FD699E">
        <w:rPr>
          <w:rFonts w:ascii="Times New Roman" w:eastAsia="Times New Roman" w:hAnsi="Times New Roman" w:cs="Times New Roman"/>
        </w:rPr>
        <w:t>месте</w:t>
      </w:r>
      <w:r w:rsidRPr="00FD699E">
        <w:rPr>
          <w:rFonts w:ascii="Calibri" w:eastAsia="Times New Roman" w:hAnsi="Calibri" w:cs="Arial"/>
        </w:rPr>
        <w:t xml:space="preserve">,  </w:t>
      </w:r>
      <w:r w:rsidRPr="00FD699E">
        <w:rPr>
          <w:rFonts w:ascii="Times New Roman" w:eastAsia="Times New Roman" w:hAnsi="Times New Roman" w:cs="Times New Roman"/>
        </w:rPr>
        <w:t>справа</w:t>
      </w:r>
      <w:proofErr w:type="gramEnd"/>
      <w:r w:rsidRPr="00FD699E">
        <w:rPr>
          <w:rFonts w:ascii="Times New Roman" w:eastAsia="Times New Roman" w:hAnsi="Times New Roman" w:cs="Times New Roman"/>
        </w:rPr>
        <w:t xml:space="preserve"> от</w:t>
      </w:r>
      <w:r w:rsidRPr="00FD699E">
        <w:rPr>
          <w:rFonts w:ascii="Calibri" w:eastAsia="Times New Roman" w:hAnsi="Calibri" w:cs="Arial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</m:oMath>
      <w:r w:rsidRPr="00FD699E">
        <w:rPr>
          <w:rFonts w:ascii="Calibri" w:eastAsia="Times New Roman" w:hAnsi="Calibri" w:cs="Arial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k</m:t>
            </m:r>
          </m:e>
        </m:d>
      </m:oMath>
      <w:r w:rsidRPr="00FD699E">
        <w:rPr>
          <w:rFonts w:ascii="Calibri" w:eastAsia="Times New Roman" w:hAnsi="Calibri" w:cs="Arial"/>
        </w:rPr>
        <w:t>:</w:t>
      </w:r>
    </w:p>
    <w:p w14:paraId="1892EDD6" w14:textId="77777777" w:rsidR="008558CE" w:rsidRPr="00FD699E" w:rsidRDefault="00FD699E" w:rsidP="008558C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lang w:val="en-US"/>
                </w:rPr>
                <m:t>k=i+1</m:t>
              </m:r>
            </m:sub>
            <m:sup>
              <m:r>
                <w:rPr>
                  <w:rFonts w:ascii="Cambria Math" w:eastAsia="Times New Roman" w:hAnsi="Cambria Math" w:cs="Arial"/>
                  <w:lang w:val="en-US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ijk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,  для всех  i,j;</m:t>
              </m:r>
            </m:e>
          </m:nary>
          <m:r>
            <w:rPr>
              <w:rFonts w:ascii="Cambria Math" w:eastAsia="Times New Roman" w:hAnsi="Cambria Math" w:cs="Arial"/>
              <w:lang w:val="en-US"/>
            </w:rPr>
            <m:t xml:space="preserve">                                                                                                     (10а)</m:t>
          </m:r>
        </m:oMath>
      </m:oMathPara>
    </w:p>
    <w:p w14:paraId="57BAF5D2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t xml:space="preserve">а также, по крайне </w:t>
      </w:r>
      <w:proofErr w:type="gramStart"/>
      <w:r w:rsidRPr="00FD699E">
        <w:rPr>
          <w:rFonts w:ascii="Times New Roman" w:eastAsia="Times New Roman" w:hAnsi="Times New Roman" w:cs="Times New Roman"/>
        </w:rPr>
        <w:t>мере,  с</w:t>
      </w:r>
      <w:proofErr w:type="gramEnd"/>
      <w:r w:rsidRPr="00FD699E">
        <w:rPr>
          <w:rFonts w:ascii="Times New Roman" w:eastAsia="Times New Roman" w:hAnsi="Times New Roman" w:cs="Times New Roman"/>
        </w:rPr>
        <w:t xml:space="preserve"> одной любой станцией, расположенной на </w:t>
      </w:r>
      <w:r w:rsidRPr="00FD699E">
        <w:rPr>
          <w:rFonts w:ascii="Times New Roman" w:eastAsia="Times New Roman" w:hAnsi="Times New Roman" w:cs="Times New Roman"/>
          <w:lang w:val="en-US"/>
        </w:rPr>
        <w:t>k</w:t>
      </w:r>
      <w:r w:rsidRPr="00FD699E">
        <w:rPr>
          <w:rFonts w:ascii="Times New Roman" w:eastAsia="Times New Roman" w:hAnsi="Times New Roman" w:cs="Times New Roman"/>
        </w:rPr>
        <w:t>-ом месте,</w:t>
      </w:r>
      <w:r w:rsidRPr="00FD699E">
        <w:rPr>
          <w:rFonts w:ascii="Calibri" w:eastAsia="Times New Roman" w:hAnsi="Calibri" w:cs="Arial"/>
        </w:rPr>
        <w:t xml:space="preserve"> </w:t>
      </w:r>
      <w:r w:rsidRPr="00FD699E">
        <w:rPr>
          <w:rFonts w:ascii="Times New Roman" w:eastAsia="Times New Roman" w:hAnsi="Times New Roman" w:cs="Times New Roman"/>
        </w:rPr>
        <w:t>находящейся слева от точки</w:t>
      </w:r>
      <w:r w:rsidRPr="00FD699E">
        <w:rPr>
          <w:rFonts w:ascii="Calibri" w:eastAsia="Times New Roman" w:hAnsi="Calibri" w:cs="Arial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i</m:t>
            </m:r>
          </m:sub>
        </m:sSub>
        <m:r>
          <w:rPr>
            <w:rFonts w:ascii="Cambria Math" w:eastAsia="Times New Roman" w:hAnsi="Cambria Math" w:cs="Arial"/>
          </w:rPr>
          <m:t xml:space="preserve"> </m:t>
        </m:r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r>
              <w:rPr>
                <w:rFonts w:ascii="Cambria Math" w:eastAsia="Times New Roman" w:hAnsi="Cambria Math" w:cs="Arial"/>
              </w:rPr>
              <m:t>k&lt;i</m:t>
            </m:r>
          </m:e>
        </m:d>
      </m:oMath>
      <w:r w:rsidRPr="00FD699E">
        <w:rPr>
          <w:rFonts w:ascii="Calibri" w:eastAsia="Times New Roman" w:hAnsi="Calibri" w:cs="Arial"/>
        </w:rPr>
        <w:t>:</w:t>
      </w:r>
    </w:p>
    <w:p w14:paraId="3A755347" w14:textId="77777777" w:rsidR="008558CE" w:rsidRPr="00FD699E" w:rsidRDefault="00FD699E" w:rsidP="008558C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lang w:val="en-US"/>
                </w:rPr>
                <m:t>k=0</m:t>
              </m:r>
            </m:sub>
            <m:sup>
              <m:r>
                <w:rPr>
                  <w:rFonts w:ascii="Cambria Math" w:eastAsia="Times New Roman" w:hAnsi="Cambria Math" w:cs="Arial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ijk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,  для всех  i,j.</m:t>
              </m:r>
            </m:e>
          </m:nary>
          <m:r>
            <w:rPr>
              <w:rFonts w:ascii="Cambria Math" w:eastAsia="Times New Roman" w:hAnsi="Cambria Math" w:cs="Arial"/>
              <w:lang w:val="en-US"/>
            </w:rPr>
            <m:t xml:space="preserve">                                                                                                     (10</m:t>
          </m:r>
          <m:r>
            <w:rPr>
              <w:rFonts w:ascii="Cambria Math" w:eastAsia="Times New Roman" w:hAnsi="Cambria Math" w:cs="Arial"/>
            </w:rPr>
            <m:t>б</m:t>
          </m:r>
          <m:r>
            <w:rPr>
              <w:rFonts w:ascii="Cambria Math" w:eastAsia="Times New Roman" w:hAnsi="Cambria Math" w:cs="Arial"/>
              <w:lang w:val="en-US"/>
            </w:rPr>
            <m:t>)</m:t>
          </m:r>
        </m:oMath>
      </m:oMathPara>
    </w:p>
    <w:p w14:paraId="4208AA67" w14:textId="77777777" w:rsidR="008558CE" w:rsidRPr="00FD699E" w:rsidRDefault="00FD699E" w:rsidP="008558CE">
      <w:pPr>
        <w:spacing w:line="276" w:lineRule="auto"/>
        <w:contextualSpacing/>
        <w:rPr>
          <w:rFonts w:ascii="Calibri" w:eastAsia="Times New Roman" w:hAnsi="Calibri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Arial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/>
                    </w:rPr>
                    <m:t>i=1</m:t>
                  </m:r>
                </m:e>
                <m:e>
                  <m:r>
                    <w:rPr>
                      <w:rFonts w:ascii="Cambria Math" w:eastAsia="Times New Roman" w:hAnsi="Cambria Math" w:cs="Arial"/>
                    </w:rPr>
                    <m:t>i≠k</m:t>
                  </m:r>
                </m:e>
              </m:eqArr>
            </m:sub>
            <m:sup>
              <m:r>
                <w:rPr>
                  <w:rFonts w:ascii="Cambria Math" w:eastAsia="Times New Roman" w:hAnsi="Cambria Math" w:cs="Arial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Arial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Arial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ijk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</w:rPr>
                    <m:t xml:space="preserve">,  для всех </m:t>
                  </m:r>
                  <m:r>
                    <w:rPr>
                      <w:rFonts w:ascii="Cambria Math" w:eastAsia="Times New Roman" w:hAnsi="Cambria Math" w:cs="Arial"/>
                      <w:lang w:val="en-US"/>
                    </w:rPr>
                    <m:t>k</m:t>
                  </m:r>
                  <m:r>
                    <w:rPr>
                      <w:rFonts w:ascii="Cambria Math" w:eastAsia="Times New Roman" w:hAnsi="Cambria Math" w:cs="Arial"/>
                    </w:rPr>
                    <m:t xml:space="preserve">. </m:t>
                  </m:r>
                </m:e>
              </m:nary>
            </m:e>
          </m:nary>
          <m:r>
            <w:rPr>
              <w:rFonts w:ascii="Cambria Math" w:eastAsia="Times New Roman" w:hAnsi="Cambria Math" w:cs="Arial"/>
            </w:rPr>
            <m:t xml:space="preserve">                                                                                              (10в)</m:t>
          </m:r>
        </m:oMath>
      </m:oMathPara>
    </w:p>
    <w:p w14:paraId="617E0290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</w:p>
    <w:p w14:paraId="3A3543A7" w14:textId="77777777" w:rsidR="008558CE" w:rsidRPr="00FD699E" w:rsidRDefault="008558CE" w:rsidP="008558CE">
      <w:pPr>
        <w:spacing w:line="276" w:lineRule="auto"/>
        <w:ind w:firstLine="720"/>
        <w:contextualSpacing/>
        <w:rPr>
          <w:rFonts w:ascii="Times New Roman" w:eastAsia="Times New Roman" w:hAnsi="Times New Roman" w:cs="Times New Roman"/>
        </w:rPr>
      </w:pPr>
      <w:r w:rsidRPr="00FD699E">
        <w:rPr>
          <w:rFonts w:ascii="Times New Roman" w:eastAsia="Times New Roman" w:hAnsi="Times New Roman" w:cs="Times New Roman"/>
        </w:rPr>
        <w:t xml:space="preserve">Неравенства 10 а, б, </w:t>
      </w:r>
      <w:proofErr w:type="gramStart"/>
      <w:r w:rsidRPr="00FD699E">
        <w:rPr>
          <w:rFonts w:ascii="Times New Roman" w:eastAsia="Times New Roman" w:hAnsi="Times New Roman" w:cs="Times New Roman"/>
        </w:rPr>
        <w:t>в обеспечивают</w:t>
      </w:r>
      <w:proofErr w:type="gramEnd"/>
      <w:r w:rsidRPr="00FD699E">
        <w:rPr>
          <w:rFonts w:ascii="Times New Roman" w:eastAsia="Times New Roman" w:hAnsi="Times New Roman" w:cs="Times New Roman"/>
        </w:rPr>
        <w:t xml:space="preserve"> условие симметричности радиорелейной связи между станциями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 xml:space="preserve"> </m:t>
        </m:r>
      </m:oMath>
      <w:r w:rsidRPr="00FD699E">
        <w:rPr>
          <w:rFonts w:ascii="Times New Roman" w:eastAsia="Times New Roman" w:hAnsi="Times New Roman" w:cs="Times New Roman"/>
        </w:rPr>
        <w:t xml:space="preserve">для всех </w:t>
      </w:r>
      <w:r w:rsidRPr="00FD699E">
        <w:rPr>
          <w:rFonts w:ascii="Cambria Math" w:eastAsia="Times New Roman" w:hAnsi="Cambria Math" w:cs="Cambria Math"/>
        </w:rPr>
        <w:t>𝑘</w:t>
      </w:r>
      <w:r w:rsidRPr="00FD699E">
        <w:rPr>
          <w:rFonts w:ascii="Times New Roman" w:eastAsia="Times New Roman" w:hAnsi="Times New Roman" w:cs="Times New Roman"/>
        </w:rPr>
        <w:t xml:space="preserve">, </w:t>
      </w:r>
      <w:r w:rsidRPr="00FD699E">
        <w:rPr>
          <w:rFonts w:ascii="Cambria Math" w:eastAsia="Times New Roman" w:hAnsi="Cambria Math" w:cs="Cambria Math"/>
        </w:rPr>
        <w:t>𝑖</w:t>
      </w:r>
      <w:r w:rsidRPr="00FD699E">
        <w:rPr>
          <w:rFonts w:ascii="Times New Roman" w:eastAsia="Times New Roman" w:hAnsi="Times New Roman" w:cs="Times New Roman"/>
        </w:rPr>
        <w:t>.</w:t>
      </w:r>
    </w:p>
    <w:p w14:paraId="28712261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</w:p>
    <w:p w14:paraId="1740AC5F" w14:textId="77777777" w:rsidR="008558CE" w:rsidRPr="00FD699E" w:rsidRDefault="008558CE" w:rsidP="008558CE">
      <w:pPr>
        <w:spacing w:line="276" w:lineRule="auto"/>
        <w:ind w:firstLine="708"/>
        <w:contextualSpacing/>
        <w:rPr>
          <w:rFonts w:ascii="Calibri" w:eastAsia="Times New Roman" w:hAnsi="Calibri" w:cs="Arial"/>
        </w:rPr>
      </w:pPr>
      <w:r w:rsidRPr="00FD699E">
        <w:rPr>
          <w:rFonts w:ascii="Times New Roman" w:eastAsia="Times New Roman" w:hAnsi="Times New Roman" w:cs="Times New Roman"/>
        </w:rPr>
        <w:t>Радиус связи станций типа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Arial"/>
              </w:rPr>
              <m:t>j</m:t>
            </m:r>
          </m:sub>
        </m:sSub>
        <m:r>
          <w:rPr>
            <w:rFonts w:ascii="Cambria Math" w:eastAsia="Times New Roman" w:hAnsi="Cambria Math" w:cs="Arial"/>
          </w:rPr>
          <m:t xml:space="preserve">, </m:t>
        </m:r>
      </m:oMath>
      <w:r w:rsidRPr="00FD699E">
        <w:rPr>
          <w:rFonts w:ascii="Times New Roman" w:eastAsia="Times New Roman" w:hAnsi="Times New Roman" w:cs="Times New Roman"/>
        </w:rPr>
        <w:t>стоящей в точке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, i=1,2,…,n,</m:t>
        </m:r>
      </m:oMath>
      <w:r w:rsidRPr="00FD699E">
        <w:rPr>
          <w:rFonts w:ascii="Times New Roman" w:eastAsia="Times New Roman" w:hAnsi="Times New Roman" w:cs="Times New Roman"/>
        </w:rPr>
        <w:t xml:space="preserve">  должен быть не меньше, чем расстояние до точки</w:t>
      </w:r>
      <w:r w:rsidRPr="00FD699E">
        <w:rPr>
          <w:rFonts w:ascii="Calibri" w:eastAsia="Times New Roman" w:hAnsi="Calibri" w:cs="Ari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Arial"/>
              </w:rPr>
              <m:t>k</m:t>
            </m:r>
          </m:sub>
        </m:sSub>
        <m:r>
          <w:rPr>
            <w:rFonts w:ascii="Cambria Math" w:eastAsia="Times New Roman" w:hAnsi="Cambria Math" w:cs="Arial"/>
          </w:rPr>
          <m:t>,</m:t>
        </m:r>
      </m:oMath>
      <w:r w:rsidRPr="00FD699E">
        <w:rPr>
          <w:rFonts w:ascii="Calibri" w:eastAsia="Times New Roman" w:hAnsi="Calibri" w:cs="Arial"/>
        </w:rPr>
        <w:t xml:space="preserve"> </w:t>
      </w:r>
      <w:r w:rsidRPr="00FD699E">
        <w:rPr>
          <w:rFonts w:ascii="Times New Roman" w:eastAsia="Times New Roman" w:hAnsi="Times New Roman" w:cs="Times New Roman"/>
        </w:rPr>
        <w:t>где стоит станция, с которой она связана:</w:t>
      </w:r>
    </w:p>
    <w:p w14:paraId="272176C7" w14:textId="77777777" w:rsidR="008558CE" w:rsidRPr="00FD699E" w:rsidRDefault="008558CE" w:rsidP="008558CE">
      <w:pPr>
        <w:spacing w:line="276" w:lineRule="auto"/>
        <w:contextualSpacing/>
        <w:rPr>
          <w:rFonts w:ascii="Calibri" w:eastAsia="Times New Roman" w:hAnsi="Calibri" w:cs="Arial"/>
        </w:rPr>
      </w:pPr>
    </w:p>
    <w:p w14:paraId="49D687F5" w14:textId="77777777" w:rsidR="008558CE" w:rsidRPr="00FD699E" w:rsidRDefault="008558CE" w:rsidP="008558CE">
      <w:pPr>
        <w:spacing w:line="276" w:lineRule="auto"/>
        <w:contextualSpacing/>
        <w:rPr>
          <w:rFonts w:ascii="Times New Roman" w:eastAsia="Times New Roman" w:hAnsi="Times New Roman" w:cs="Times New Roman"/>
        </w:rPr>
      </w:pPr>
      <w:r w:rsidRPr="00FD699E">
        <w:rPr>
          <w:rFonts w:ascii="Times New Roman" w:eastAsia="Times New Roman" w:hAnsi="Times New Roman" w:cs="Times New Roman"/>
        </w:rPr>
        <w:t xml:space="preserve">для всех </w:t>
      </w:r>
      <m:oMath>
        <m:r>
          <w:rPr>
            <w:rFonts w:ascii="Cambria Math" w:eastAsia="Times New Roman" w:hAnsi="Cambria Math" w:cs="Times New Roman"/>
          </w:rPr>
          <m:t>i:</m:t>
        </m:r>
      </m:oMath>
    </w:p>
    <w:p w14:paraId="462AAFC6" w14:textId="77777777" w:rsidR="008558CE" w:rsidRPr="00FD699E" w:rsidRDefault="00FD699E" w:rsidP="008558CE">
      <w:pPr>
        <w:spacing w:line="276" w:lineRule="auto"/>
        <w:contextualSpacing/>
        <w:rPr>
          <w:rFonts w:ascii="Calibri" w:eastAsia="Times New Roman" w:hAnsi="Calibri" w:cs="Aria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</w:rPr>
            </m:ctrlPr>
          </m:sSubPr>
          <m:e>
            <m:r>
              <w:rPr>
                <w:rFonts w:ascii="Cambria Math" w:eastAsia="Times New Roman" w:hAnsi="Cambria Math" w:cs="Arial"/>
              </w:rPr>
              <m:t>z</m:t>
            </m:r>
          </m:e>
          <m:sub>
            <m:r>
              <w:rPr>
                <w:rFonts w:ascii="Cambria Math" w:eastAsia="Times New Roman" w:hAnsi="Cambria Math" w:cs="Arial"/>
              </w:rPr>
              <m:t xml:space="preserve">ijk 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Arial"/>
                  </w:rPr>
                  <m:t>j</m:t>
                </m:r>
              </m:sub>
            </m:sSub>
            <m:r>
              <w:rPr>
                <w:rFonts w:ascii="Cambria Math" w:eastAsia="Times New Roman" w:hAnsi="Cambria Math" w:cs="Arial"/>
              </w:rPr>
              <m:t>-</m:t>
            </m:r>
            <m:d>
              <m:dPr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Arial"/>
          </w:rPr>
          <m:t>≥0,  k=i-1,…,0,    j=1,2,…,m,                                   (11а)</m:t>
        </m:r>
      </m:oMath>
      <w:r w:rsidR="008558CE" w:rsidRPr="00FD699E">
        <w:rPr>
          <w:rFonts w:ascii="Calibri" w:eastAsia="Times New Roman" w:hAnsi="Calibri" w:cs="Arial"/>
        </w:rPr>
        <w:t xml:space="preserve"> </w:t>
      </w:r>
    </w:p>
    <w:p w14:paraId="1015D41A" w14:textId="75FEAE93" w:rsidR="004116BF" w:rsidRPr="00FD699E" w:rsidRDefault="00FD699E" w:rsidP="00C72666">
      <w:pPr>
        <w:spacing w:line="276" w:lineRule="auto"/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</w:rPr>
                <m:t>ijk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Arial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Arial"/>
            </w:rPr>
            <m:t>≥0,   k=i+1,…,n+1,    j=1,2,…,m</m:t>
          </m:r>
          <m:r>
            <w:rPr>
              <w:rFonts w:ascii="Cambria Math" w:eastAsia="Times New Roman" w:hAnsi="Cambria Math" w:cs="Arial"/>
              <w:lang w:val="en-US"/>
            </w:rPr>
            <m:t>.</m:t>
          </m:r>
          <m:r>
            <w:rPr>
              <w:rFonts w:ascii="Cambria Math" w:eastAsia="Times New Roman" w:hAnsi="Cambria Math" w:cs="Arial"/>
            </w:rPr>
            <m:t xml:space="preserve">                          (11б)</m:t>
          </m:r>
        </m:oMath>
      </m:oMathPara>
    </w:p>
    <w:p w14:paraId="467C4699" w14:textId="5C2632B8" w:rsidR="00C72666" w:rsidRPr="00FD699E" w:rsidRDefault="00C72666" w:rsidP="00C72666">
      <w:pPr>
        <w:spacing w:line="276" w:lineRule="auto"/>
        <w:contextualSpacing/>
        <w:rPr>
          <w:rFonts w:ascii="Times New Roman" w:eastAsiaTheme="minorEastAsia" w:hAnsi="Times New Roman" w:cs="Times New Roman"/>
        </w:rPr>
      </w:pPr>
      <w:r w:rsidRPr="00FD699E">
        <w:rPr>
          <w:rFonts w:ascii="Times New Roman" w:eastAsiaTheme="minorEastAsia" w:hAnsi="Times New Roman" w:cs="Times New Roman"/>
        </w:rPr>
        <w:t xml:space="preserve">В </w:t>
      </w:r>
      <w:proofErr w:type="spellStart"/>
      <w:r w:rsidRPr="00FD699E">
        <w:rPr>
          <w:rFonts w:ascii="Times New Roman" w:eastAsiaTheme="minorEastAsia" w:hAnsi="Times New Roman" w:cs="Times New Roman"/>
        </w:rPr>
        <w:t>матлабе</w:t>
      </w:r>
      <w:proofErr w:type="spellEnd"/>
      <w:r w:rsidRPr="00FD699E">
        <w:rPr>
          <w:rFonts w:ascii="Times New Roman" w:eastAsiaTheme="minorEastAsia" w:hAnsi="Times New Roman" w:cs="Times New Roman"/>
        </w:rPr>
        <w:t xml:space="preserve"> все ограничения собраны к общему виду (получены матриц</w:t>
      </w:r>
      <w:r w:rsidR="00EF5068" w:rsidRPr="00FD699E">
        <w:rPr>
          <w:rFonts w:ascii="Times New Roman" w:eastAsiaTheme="minorEastAsia" w:hAnsi="Times New Roman" w:cs="Times New Roman"/>
        </w:rPr>
        <w:t>ы</w:t>
      </w:r>
      <w:r w:rsidRPr="00FD699E">
        <w:rPr>
          <w:rFonts w:ascii="Times New Roman" w:eastAsiaTheme="minorEastAsia" w:hAnsi="Times New Roman" w:cs="Times New Roman"/>
        </w:rPr>
        <w:t xml:space="preserve"> </w:t>
      </w:r>
      <w:r w:rsidRPr="00FD699E">
        <w:rPr>
          <w:rFonts w:ascii="Times New Roman" w:eastAsiaTheme="minorEastAsia" w:hAnsi="Times New Roman" w:cs="Times New Roman"/>
          <w:lang w:val="en-US"/>
        </w:rPr>
        <w:t>A</w:t>
      </w:r>
      <w:r w:rsidRPr="00FD699E">
        <w:rPr>
          <w:rFonts w:ascii="Times New Roman" w:eastAsiaTheme="minorEastAsia" w:hAnsi="Times New Roman" w:cs="Times New Roman"/>
        </w:rPr>
        <w:t>,</w:t>
      </w:r>
      <w:r w:rsidR="00EF5068" w:rsidRPr="00FD699E">
        <w:rPr>
          <w:rFonts w:ascii="Times New Roman" w:eastAsiaTheme="minorEastAsia" w:hAnsi="Times New Roman" w:cs="Times New Roman"/>
        </w:rPr>
        <w:t xml:space="preserve"> </w:t>
      </w:r>
      <w:r w:rsidRPr="00FD699E">
        <w:rPr>
          <w:rFonts w:ascii="Times New Roman" w:eastAsiaTheme="minorEastAsia" w:hAnsi="Times New Roman" w:cs="Times New Roman"/>
          <w:lang w:val="en-US"/>
        </w:rPr>
        <w:t>b</w:t>
      </w:r>
      <w:r w:rsidRPr="00FD699E">
        <w:rPr>
          <w:rFonts w:ascii="Times New Roman" w:eastAsiaTheme="minorEastAsia" w:hAnsi="Times New Roman" w:cs="Times New Roman"/>
        </w:rPr>
        <w:t xml:space="preserve">) и для целевой функции </w:t>
      </w:r>
      <m:oMath>
        <m:r>
          <w:rPr>
            <w:rFonts w:ascii="Cambria Math" w:eastAsia="Calibri" w:hAnsi="Cambria Math" w:cs="Times New Roman"/>
            <w:lang w:val="en-US"/>
          </w:rPr>
          <m:t>f</m:t>
        </m:r>
      </m:oMath>
      <w:r w:rsidRPr="00FD699E">
        <w:rPr>
          <w:rFonts w:ascii="Times New Roman" w:eastAsiaTheme="minorEastAsia" w:hAnsi="Times New Roman" w:cs="Times New Roman"/>
        </w:rPr>
        <w:t xml:space="preserve"> получено максимальное покрытие:</w:t>
      </w:r>
    </w:p>
    <w:p w14:paraId="4D7B50D6" w14:textId="69F5150B" w:rsidR="00C72666" w:rsidRPr="00FD699E" w:rsidRDefault="00C72666" w:rsidP="00C72666">
      <w:pPr>
        <w:spacing w:line="276" w:lineRule="auto"/>
        <w:contextualSpacing/>
        <w:rPr>
          <w:color w:val="FF0000"/>
          <w:lang w:val="en-US"/>
        </w:rPr>
      </w:pPr>
      <w:r w:rsidRPr="00FD699E">
        <w:rPr>
          <w:rFonts w:ascii="Consolas" w:hAnsi="Consolas"/>
          <w:color w:val="FF0000"/>
          <w:shd w:val="clear" w:color="auto" w:fill="FFFFFF"/>
          <w:lang w:val="en-US"/>
        </w:rPr>
        <w:t>[</w:t>
      </w:r>
      <w:proofErr w:type="spellStart"/>
      <w:proofErr w:type="gramStart"/>
      <w:r w:rsidRPr="00FD699E">
        <w:rPr>
          <w:rFonts w:ascii="Consolas" w:hAnsi="Consolas"/>
          <w:color w:val="FF0000"/>
          <w:shd w:val="clear" w:color="auto" w:fill="FFFFFF"/>
          <w:lang w:val="en-US"/>
        </w:rPr>
        <w:t>x,fval</w:t>
      </w:r>
      <w:proofErr w:type="spellEnd"/>
      <w:proofErr w:type="gramEnd"/>
      <w:r w:rsidRPr="00FD699E">
        <w:rPr>
          <w:rFonts w:ascii="Consolas" w:hAnsi="Consolas"/>
          <w:color w:val="FF0000"/>
          <w:shd w:val="clear" w:color="auto" w:fill="FFFFFF"/>
          <w:lang w:val="en-US"/>
        </w:rPr>
        <w:t xml:space="preserve">, </w:t>
      </w:r>
      <w:proofErr w:type="spellStart"/>
      <w:r w:rsidRPr="00FD699E">
        <w:rPr>
          <w:rFonts w:ascii="Consolas" w:hAnsi="Consolas"/>
          <w:color w:val="FF0000"/>
          <w:shd w:val="clear" w:color="auto" w:fill="FFFFFF"/>
          <w:lang w:val="en-US"/>
        </w:rPr>
        <w:t>exitflag</w:t>
      </w:r>
      <w:proofErr w:type="spellEnd"/>
      <w:r w:rsidRPr="00FD699E">
        <w:rPr>
          <w:rFonts w:ascii="Consolas" w:hAnsi="Consolas"/>
          <w:color w:val="FF0000"/>
          <w:shd w:val="clear" w:color="auto" w:fill="FFFFFF"/>
          <w:lang w:val="en-US"/>
        </w:rPr>
        <w:t xml:space="preserve">, output] = </w:t>
      </w:r>
      <w:proofErr w:type="spellStart"/>
      <w:r w:rsidRPr="00FD699E">
        <w:rPr>
          <w:rFonts w:ascii="Consolas" w:hAnsi="Consolas"/>
          <w:color w:val="FF0000"/>
          <w:shd w:val="clear" w:color="auto" w:fill="FFFFFF"/>
          <w:lang w:val="en-US"/>
        </w:rPr>
        <w:t>intlinprog</w:t>
      </w:r>
      <w:proofErr w:type="spellEnd"/>
      <w:r w:rsidRPr="00FD699E">
        <w:rPr>
          <w:rFonts w:ascii="Consolas" w:hAnsi="Consolas"/>
          <w:color w:val="FF0000"/>
          <w:shd w:val="clear" w:color="auto" w:fill="FFFFFF"/>
          <w:lang w:val="en-US"/>
        </w:rPr>
        <w:t>(</w:t>
      </w:r>
      <w:proofErr w:type="spellStart"/>
      <w:r w:rsidRPr="00FD699E">
        <w:rPr>
          <w:rFonts w:ascii="Consolas" w:hAnsi="Consolas"/>
          <w:color w:val="FF0000"/>
          <w:shd w:val="clear" w:color="auto" w:fill="FFFFFF"/>
          <w:lang w:val="en-US"/>
        </w:rPr>
        <w:t>f,intcon,A,b,Aeq,beq,lb,ub</w:t>
      </w:r>
      <w:proofErr w:type="spellEnd"/>
      <w:r w:rsidRPr="00FD699E">
        <w:rPr>
          <w:rFonts w:ascii="Consolas" w:hAnsi="Consolas"/>
          <w:color w:val="FF0000"/>
          <w:shd w:val="clear" w:color="auto" w:fill="FFFFFF"/>
          <w:lang w:val="en-US"/>
        </w:rPr>
        <w:t>);</w:t>
      </w:r>
    </w:p>
    <w:sectPr w:rsidR="00C72666" w:rsidRPr="00FD6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B"/>
    <w:rsid w:val="004116BF"/>
    <w:rsid w:val="0076532B"/>
    <w:rsid w:val="008558CE"/>
    <w:rsid w:val="00C72666"/>
    <w:rsid w:val="00EF5068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F61C"/>
  <w15:chartTrackingRefBased/>
  <w15:docId w15:val="{55A575B9-E2FF-48C7-9C80-6D32884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8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558C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558CE"/>
    <w:pPr>
      <w:spacing w:line="240" w:lineRule="auto"/>
      <w:ind w:firstLine="709"/>
      <w:contextualSpacing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558CE"/>
    <w:rPr>
      <w:rFonts w:ascii="Times New Roman" w:hAnsi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855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5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Mukhtarov</dc:creator>
  <cp:keywords/>
  <dc:description/>
  <cp:lastModifiedBy>Amir Mukhtarov</cp:lastModifiedBy>
  <cp:revision>4</cp:revision>
  <dcterms:created xsi:type="dcterms:W3CDTF">2019-05-13T08:45:00Z</dcterms:created>
  <dcterms:modified xsi:type="dcterms:W3CDTF">2020-03-04T08:21:00Z</dcterms:modified>
</cp:coreProperties>
</file>