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F99" w:rsidRPr="00231F99" w:rsidRDefault="00231F99" w:rsidP="00231F99">
      <w:pPr>
        <w:rPr>
          <w:b/>
          <w:sz w:val="28"/>
          <w:lang w:val="en-US"/>
        </w:rPr>
      </w:pPr>
      <w:r>
        <w:rPr>
          <w:b/>
          <w:noProof/>
          <w:sz w:val="28"/>
          <w:lang w:eastAsia="pt-PT"/>
        </w:rPr>
        <w:drawing>
          <wp:inline distT="0" distB="0" distL="0" distR="0" wp14:anchorId="00680A21" wp14:editId="32593256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con1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6BD">
        <w:rPr>
          <w:b/>
          <w:sz w:val="28"/>
          <w:lang w:val="en-US"/>
        </w:rPr>
        <w:t xml:space="preserve">    NextBook Instructions</w:t>
      </w:r>
    </w:p>
    <w:p w:rsidR="00A21764" w:rsidRPr="007D06BD" w:rsidRDefault="00A21764" w:rsidP="00231F99">
      <w:pPr>
        <w:rPr>
          <w:b/>
          <w:sz w:val="28"/>
          <w:vertAlign w:val="superscript"/>
          <w:lang w:val="en-US"/>
        </w:rPr>
      </w:pPr>
    </w:p>
    <w:p w:rsidR="009D7944" w:rsidRDefault="007B79B6">
      <w:pPr>
        <w:rPr>
          <w:lang w:val="en-US"/>
        </w:rPr>
      </w:pPr>
      <w:r>
        <w:rPr>
          <w:lang w:val="en-US"/>
        </w:rPr>
        <w:t>NextBook is intende</w:t>
      </w:r>
      <w:r w:rsidR="007D06BD">
        <w:rPr>
          <w:lang w:val="en-US"/>
        </w:rPr>
        <w:t xml:space="preserve">d to </w:t>
      </w:r>
      <w:r w:rsidR="00B04061">
        <w:rPr>
          <w:lang w:val="en-US"/>
        </w:rPr>
        <w:t>automatically</w:t>
      </w:r>
      <w:r w:rsidR="007D06BD">
        <w:rPr>
          <w:lang w:val="en-US"/>
        </w:rPr>
        <w:t xml:space="preserve"> create folder</w:t>
      </w:r>
      <w:r w:rsidR="00F366C8">
        <w:rPr>
          <w:lang w:val="en-US"/>
        </w:rPr>
        <w:t xml:space="preserve">s that </w:t>
      </w:r>
      <w:r w:rsidR="00CC6A8A">
        <w:rPr>
          <w:lang w:val="en-US"/>
        </w:rPr>
        <w:t>have an archive reference number</w:t>
      </w:r>
      <w:r w:rsidR="007D06BD">
        <w:rPr>
          <w:lang w:val="en-US"/>
        </w:rPr>
        <w:t xml:space="preserve"> se</w:t>
      </w:r>
      <w:r w:rsidR="00CC6A8A">
        <w:rPr>
          <w:lang w:val="en-US"/>
        </w:rPr>
        <w:t>quential</w:t>
      </w:r>
      <w:r w:rsidR="007D06BD">
        <w:rPr>
          <w:lang w:val="en-US"/>
        </w:rPr>
        <w:t xml:space="preserve"> from the previous</w:t>
      </w:r>
      <w:r w:rsidR="00B04061">
        <w:rPr>
          <w:lang w:val="en-US"/>
        </w:rPr>
        <w:t xml:space="preserve"> one</w:t>
      </w:r>
      <w:r w:rsidR="007D06BD">
        <w:rPr>
          <w:lang w:val="en-US"/>
        </w:rPr>
        <w:t xml:space="preserve">. </w:t>
      </w:r>
      <w:r w:rsidR="00F366C8">
        <w:rPr>
          <w:lang w:val="en-US"/>
        </w:rPr>
        <w:t xml:space="preserve"> The books don’t need to be year sequential since you can put an option to edit it.</w:t>
      </w:r>
    </w:p>
    <w:p w:rsidR="0085425B" w:rsidRDefault="0085425B">
      <w:pPr>
        <w:rPr>
          <w:b/>
          <w:sz w:val="28"/>
          <w:szCs w:val="28"/>
          <w:lang w:val="en-US"/>
        </w:rPr>
      </w:pPr>
    </w:p>
    <w:p w:rsidR="00A21764" w:rsidRPr="00520966" w:rsidRDefault="00EB3B34">
      <w:pPr>
        <w:rPr>
          <w:b/>
          <w:sz w:val="28"/>
          <w:szCs w:val="28"/>
          <w:lang w:val="en-US"/>
        </w:rPr>
      </w:pPr>
      <w:r w:rsidRPr="00520966">
        <w:rPr>
          <w:b/>
          <w:sz w:val="28"/>
          <w:szCs w:val="28"/>
          <w:lang w:val="en-US"/>
        </w:rPr>
        <w:t>Installation:</w:t>
      </w:r>
    </w:p>
    <w:p w:rsidR="00EB3B34" w:rsidRPr="004D2E46" w:rsidRDefault="00EB3B34" w:rsidP="004D2E46">
      <w:pPr>
        <w:pStyle w:val="ListParagraph"/>
        <w:numPr>
          <w:ilvl w:val="0"/>
          <w:numId w:val="1"/>
        </w:numPr>
        <w:rPr>
          <w:lang w:val="en-US"/>
        </w:rPr>
      </w:pPr>
      <w:r w:rsidRPr="004D2E46">
        <w:rPr>
          <w:lang w:val="en-US"/>
        </w:rPr>
        <w:t>Copy NextBook fol</w:t>
      </w:r>
      <w:r w:rsidR="0088024C">
        <w:rPr>
          <w:lang w:val="en-US"/>
        </w:rPr>
        <w:t>der to a directory of your choic</w:t>
      </w:r>
      <w:r w:rsidRPr="004D2E46">
        <w:rPr>
          <w:lang w:val="en-US"/>
        </w:rPr>
        <w:t xml:space="preserve">e (try not to choose the root </w:t>
      </w:r>
      <w:proofErr w:type="gramStart"/>
      <w:r w:rsidRPr="004D2E46">
        <w:rPr>
          <w:lang w:val="en-US"/>
        </w:rPr>
        <w:t>C:</w:t>
      </w:r>
      <w:proofErr w:type="gramEnd"/>
      <w:r w:rsidRPr="004D2E46">
        <w:rPr>
          <w:lang w:val="en-US"/>
        </w:rPr>
        <w:t>\)</w:t>
      </w:r>
    </w:p>
    <w:p w:rsidR="004D2E46" w:rsidRPr="00D91090" w:rsidRDefault="001809F3" w:rsidP="00D91090">
      <w:pPr>
        <w:pStyle w:val="ListParagraph"/>
        <w:numPr>
          <w:ilvl w:val="0"/>
          <w:numId w:val="1"/>
        </w:numPr>
        <w:rPr>
          <w:lang w:val="en-US"/>
        </w:rPr>
      </w:pPr>
      <w:r w:rsidRPr="004D2E46">
        <w:rPr>
          <w:lang w:val="en-US"/>
        </w:rPr>
        <w:t xml:space="preserve">Open </w:t>
      </w:r>
      <w:proofErr w:type="spellStart"/>
      <w:r w:rsidRPr="004D2E46">
        <w:rPr>
          <w:lang w:val="en-US"/>
        </w:rPr>
        <w:t>Macroworks</w:t>
      </w:r>
      <w:proofErr w:type="spellEnd"/>
      <w:r w:rsidR="00D91090">
        <w:rPr>
          <w:lang w:val="en-US"/>
        </w:rPr>
        <w:t>:</w:t>
      </w:r>
    </w:p>
    <w:p w:rsidR="004D2E46" w:rsidRDefault="004D2E46" w:rsidP="004D2E46">
      <w:pPr>
        <w:pStyle w:val="ListParagraph"/>
        <w:rPr>
          <w:lang w:val="en-US"/>
        </w:rPr>
      </w:pPr>
    </w:p>
    <w:p w:rsidR="0048770D" w:rsidRDefault="0048770D" w:rsidP="004D2E46">
      <w:pPr>
        <w:pStyle w:val="ListParagraph"/>
        <w:rPr>
          <w:lang w:val="en-US"/>
        </w:rPr>
      </w:pPr>
    </w:p>
    <w:p w:rsidR="0085425B" w:rsidRPr="0085425B" w:rsidRDefault="004D2E46" w:rsidP="0085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809F3" w:rsidRPr="004D2E46">
        <w:rPr>
          <w:lang w:val="en-US"/>
        </w:rPr>
        <w:t xml:space="preserve">hoose </w:t>
      </w:r>
      <w:r>
        <w:rPr>
          <w:lang w:val="en-US"/>
        </w:rPr>
        <w:t>and pres</w:t>
      </w:r>
      <w:r w:rsidR="0088024C">
        <w:rPr>
          <w:lang w:val="en-US"/>
        </w:rPr>
        <w:t>s</w:t>
      </w:r>
      <w:r>
        <w:rPr>
          <w:lang w:val="en-US"/>
        </w:rPr>
        <w:t xml:space="preserve"> </w:t>
      </w:r>
      <w:r w:rsidR="001809F3" w:rsidRPr="004D2E46">
        <w:rPr>
          <w:lang w:val="en-US"/>
        </w:rPr>
        <w:t>th</w:t>
      </w:r>
      <w:r w:rsidR="0085425B">
        <w:rPr>
          <w:lang w:val="en-US"/>
        </w:rPr>
        <w:t xml:space="preserve">e </w:t>
      </w:r>
      <w:proofErr w:type="spellStart"/>
      <w:r w:rsidR="0085425B">
        <w:rPr>
          <w:lang w:val="en-US"/>
        </w:rPr>
        <w:t>xkey</w:t>
      </w:r>
      <w:proofErr w:type="spellEnd"/>
      <w:r w:rsidR="0085425B">
        <w:rPr>
          <w:lang w:val="en-US"/>
        </w:rPr>
        <w:t xml:space="preserve"> button to hold NextBook ( if the button has other things in it choose clear all)</w:t>
      </w:r>
    </w:p>
    <w:p w:rsidR="008947D7" w:rsidRDefault="004D2E46" w:rsidP="004D2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recording layout </w:t>
      </w:r>
      <w:r w:rsidR="001809F3" w:rsidRPr="004D2E46">
        <w:rPr>
          <w:lang w:val="en-US"/>
        </w:rPr>
        <w:t xml:space="preserve">choose </w:t>
      </w:r>
      <w:r>
        <w:rPr>
          <w:lang w:val="en-US"/>
        </w:rPr>
        <w:t xml:space="preserve">the </w:t>
      </w:r>
      <w:r w:rsidRPr="004D2E46">
        <w:rPr>
          <w:i/>
          <w:lang w:val="en-US"/>
        </w:rPr>
        <w:t>S</w:t>
      </w:r>
      <w:r w:rsidR="001809F3" w:rsidRPr="004D2E46">
        <w:rPr>
          <w:i/>
          <w:lang w:val="en-US"/>
        </w:rPr>
        <w:t>hortcut</w:t>
      </w:r>
      <w:r w:rsidR="001809F3" w:rsidRPr="004D2E46">
        <w:rPr>
          <w:lang w:val="en-US"/>
        </w:rPr>
        <w:t xml:space="preserve"> </w:t>
      </w:r>
      <w:r>
        <w:rPr>
          <w:lang w:val="en-US"/>
        </w:rPr>
        <w:t>O</w:t>
      </w:r>
      <w:r w:rsidR="001809F3" w:rsidRPr="004D2E46">
        <w:rPr>
          <w:lang w:val="en-US"/>
        </w:rPr>
        <w:t>ption</w:t>
      </w:r>
      <w:r>
        <w:rPr>
          <w:lang w:val="en-US"/>
        </w:rPr>
        <w:t>.</w:t>
      </w:r>
    </w:p>
    <w:p w:rsidR="004D2E46" w:rsidRDefault="004D2E46" w:rsidP="004D2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r w:rsidR="00D91090" w:rsidRPr="00D91090">
        <w:rPr>
          <w:i/>
          <w:lang w:val="en-US"/>
        </w:rPr>
        <w:t>F</w:t>
      </w:r>
      <w:r w:rsidRPr="00D91090">
        <w:rPr>
          <w:i/>
          <w:lang w:val="en-US"/>
        </w:rPr>
        <w:t>ile</w:t>
      </w:r>
      <w:r>
        <w:rPr>
          <w:lang w:val="en-US"/>
        </w:rPr>
        <w:t xml:space="preserve"> button and browse for the NextBook.exe file in </w:t>
      </w:r>
      <w:r w:rsidR="00CC6A8A">
        <w:rPr>
          <w:lang w:val="en-US"/>
        </w:rPr>
        <w:t>its</w:t>
      </w:r>
      <w:r>
        <w:rPr>
          <w:lang w:val="en-US"/>
        </w:rPr>
        <w:t xml:space="preserve"> folder.</w:t>
      </w:r>
    </w:p>
    <w:p w:rsidR="004D2E46" w:rsidRDefault="004D2E46" w:rsidP="004D2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Push </w:t>
      </w:r>
      <w:r w:rsidR="00D91090" w:rsidRPr="00D91090">
        <w:rPr>
          <w:i/>
          <w:lang w:val="en-US"/>
        </w:rPr>
        <w:t>S</w:t>
      </w:r>
      <w:r w:rsidRPr="00D91090">
        <w:rPr>
          <w:i/>
          <w:lang w:val="en-US"/>
        </w:rPr>
        <w:t>ave</w:t>
      </w:r>
      <w:r w:rsidR="00D91090">
        <w:rPr>
          <w:lang w:val="en-US"/>
        </w:rPr>
        <w:t xml:space="preserve"> button.</w:t>
      </w:r>
    </w:p>
    <w:p w:rsidR="00D91090" w:rsidRDefault="00D91090" w:rsidP="004D2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Exit </w:t>
      </w:r>
      <w:proofErr w:type="spellStart"/>
      <w:r>
        <w:rPr>
          <w:lang w:val="en-US"/>
        </w:rPr>
        <w:t>MacroWorks</w:t>
      </w:r>
      <w:proofErr w:type="spellEnd"/>
      <w:r w:rsidR="0088024C">
        <w:rPr>
          <w:lang w:val="en-US"/>
        </w:rPr>
        <w:t>.</w:t>
      </w:r>
    </w:p>
    <w:p w:rsidR="00343AF5" w:rsidRPr="004D2E46" w:rsidRDefault="00343AF5" w:rsidP="00343AF5">
      <w:pPr>
        <w:pStyle w:val="ListParagraph"/>
        <w:ind w:left="765"/>
        <w:rPr>
          <w:lang w:val="en-US"/>
        </w:rPr>
      </w:pPr>
    </w:p>
    <w:p w:rsidR="00520966" w:rsidRDefault="008947D7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40004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64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6" w:rsidRDefault="00520966">
      <w:pPr>
        <w:rPr>
          <w:lang w:val="en-US"/>
        </w:rPr>
      </w:pPr>
    </w:p>
    <w:p w:rsidR="00520966" w:rsidRDefault="00D91090">
      <w:pPr>
        <w:rPr>
          <w:lang w:val="en-US"/>
        </w:rPr>
      </w:pPr>
      <w:r>
        <w:rPr>
          <w:lang w:val="en-US"/>
        </w:rPr>
        <w:t xml:space="preserve">If your use of </w:t>
      </w:r>
      <w:r w:rsidR="007D06BD">
        <w:rPr>
          <w:lang w:val="en-US"/>
        </w:rPr>
        <w:t>N</w:t>
      </w:r>
      <w:r>
        <w:rPr>
          <w:lang w:val="en-US"/>
        </w:rPr>
        <w:t>ext</w:t>
      </w:r>
      <w:r w:rsidR="007D06BD">
        <w:rPr>
          <w:lang w:val="en-US"/>
        </w:rPr>
        <w:t>B</w:t>
      </w:r>
      <w:r>
        <w:rPr>
          <w:lang w:val="en-US"/>
        </w:rPr>
        <w:t xml:space="preserve">ook corresponds to the default </w:t>
      </w:r>
      <w:r w:rsidR="007D06BD">
        <w:rPr>
          <w:lang w:val="en-US"/>
        </w:rPr>
        <w:t>options then</w:t>
      </w:r>
      <w:r w:rsidR="005434FB">
        <w:rPr>
          <w:lang w:val="en-US"/>
        </w:rPr>
        <w:t xml:space="preserve"> it´s ready</w:t>
      </w:r>
      <w:r w:rsidR="0088024C">
        <w:rPr>
          <w:lang w:val="en-US"/>
        </w:rPr>
        <w:t xml:space="preserve"> to use.</w:t>
      </w:r>
    </w:p>
    <w:p w:rsidR="0088024C" w:rsidRPr="0088024C" w:rsidRDefault="00285DBF">
      <w:pPr>
        <w:rPr>
          <w:lang w:val="en-US"/>
        </w:rPr>
      </w:pPr>
      <w:r>
        <w:rPr>
          <w:lang w:val="en-US"/>
        </w:rPr>
        <w:br w:type="page"/>
      </w:r>
    </w:p>
    <w:p w:rsidR="0085425B" w:rsidRDefault="0085425B" w:rsidP="0085425B">
      <w:pPr>
        <w:rPr>
          <w:lang w:val="en-US"/>
        </w:rPr>
      </w:pPr>
    </w:p>
    <w:p w:rsidR="0085425B" w:rsidRPr="00520966" w:rsidRDefault="0085425B" w:rsidP="0085425B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</w:t>
      </w:r>
      <w:r w:rsidRPr="00520966">
        <w:rPr>
          <w:b/>
          <w:sz w:val="28"/>
          <w:szCs w:val="28"/>
          <w:lang w:val="en-US"/>
        </w:rPr>
        <w:t xml:space="preserve">ptions </w:t>
      </w:r>
      <w:r>
        <w:rPr>
          <w:b/>
          <w:sz w:val="28"/>
          <w:szCs w:val="28"/>
          <w:lang w:val="en-US"/>
        </w:rPr>
        <w:t xml:space="preserve"> </w:t>
      </w:r>
      <w:r w:rsidRPr="00520966">
        <w:rPr>
          <w:b/>
          <w:sz w:val="28"/>
          <w:szCs w:val="28"/>
          <w:lang w:val="en-US"/>
        </w:rPr>
        <w:t>available</w:t>
      </w:r>
      <w:proofErr w:type="gramEnd"/>
      <w:r w:rsidRPr="00520966">
        <w:rPr>
          <w:b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625"/>
        <w:gridCol w:w="1559"/>
        <w:gridCol w:w="1418"/>
      </w:tblGrid>
      <w:tr w:rsidR="0085425B" w:rsidRPr="00EB3B34" w:rsidTr="00250ED4">
        <w:tc>
          <w:tcPr>
            <w:tcW w:w="1728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 w:rsidRPr="00EB3B34">
              <w:rPr>
                <w:b/>
                <w:lang w:val="en-US"/>
              </w:rPr>
              <w:t>Option</w:t>
            </w:r>
          </w:p>
        </w:tc>
        <w:tc>
          <w:tcPr>
            <w:tcW w:w="3625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 w:rsidRPr="00EB3B34">
              <w:rPr>
                <w:b/>
                <w:lang w:val="en-US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 w:rsidRPr="00EB3B34">
              <w:rPr>
                <w:b/>
                <w:lang w:val="en-US"/>
              </w:rPr>
              <w:t>Com</w:t>
            </w:r>
            <w:r>
              <w:rPr>
                <w:b/>
                <w:lang w:val="en-US"/>
              </w:rPr>
              <w:t>m</w:t>
            </w:r>
            <w:r w:rsidRPr="00EB3B34">
              <w:rPr>
                <w:b/>
                <w:lang w:val="en-US"/>
              </w:rPr>
              <w:t>and line identifier</w:t>
            </w:r>
          </w:p>
        </w:tc>
        <w:tc>
          <w:tcPr>
            <w:tcW w:w="1418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 w:rsidRPr="00EB3B34">
              <w:rPr>
                <w:b/>
                <w:lang w:val="en-US"/>
              </w:rPr>
              <w:t>Values</w:t>
            </w:r>
          </w:p>
        </w:tc>
      </w:tr>
      <w:tr w:rsidR="0085425B" w:rsidTr="00250ED4">
        <w:trPr>
          <w:trHeight w:val="1150"/>
        </w:trPr>
        <w:tc>
          <w:tcPr>
            <w:tcW w:w="1728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Cover</w:t>
            </w:r>
          </w:p>
        </w:tc>
        <w:tc>
          <w:tcPr>
            <w:tcW w:w="3625" w:type="dxa"/>
            <w:vAlign w:val="center"/>
          </w:tcPr>
          <w:p w:rsidR="0085425B" w:rsidRDefault="0085425B" w:rsidP="00252BC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 the crop position   for the first automatic cover capture </w:t>
            </w:r>
            <w:r w:rsidR="00252BC3">
              <w:rPr>
                <w:lang w:val="en-US"/>
              </w:rPr>
              <w:t xml:space="preserve"> (</w:t>
            </w:r>
            <w:proofErr w:type="spellStart"/>
            <w:r w:rsidR="00252BC3">
              <w:rPr>
                <w:lang w:val="en-US"/>
              </w:rPr>
              <w:t>Dcam</w:t>
            </w:r>
            <w:proofErr w:type="spellEnd"/>
            <w:r w:rsidR="00252BC3">
              <w:rPr>
                <w:lang w:val="en-US"/>
              </w:rPr>
              <w:t xml:space="preserve"> </w:t>
            </w:r>
            <w:proofErr w:type="spellStart"/>
            <w:r w:rsidR="00252BC3">
              <w:rPr>
                <w:lang w:val="en-US"/>
              </w:rPr>
              <w:t>Xkeys</w:t>
            </w:r>
            <w:proofErr w:type="spellEnd"/>
            <w:r w:rsidR="00252BC3">
              <w:rPr>
                <w:lang w:val="en-US"/>
              </w:rPr>
              <w:t xml:space="preserve"> Bar)</w:t>
            </w:r>
          </w:p>
        </w:tc>
        <w:tc>
          <w:tcPr>
            <w:tcW w:w="1559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</w:p>
          <w:p w:rsidR="0085425B" w:rsidRDefault="0085425B" w:rsidP="00250E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cover=</w:t>
            </w:r>
          </w:p>
        </w:tc>
        <w:tc>
          <w:tcPr>
            <w:tcW w:w="1418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to 8</w:t>
            </w:r>
          </w:p>
        </w:tc>
      </w:tr>
      <w:tr w:rsidR="0085425B" w:rsidTr="00250ED4">
        <w:trPr>
          <w:trHeight w:val="1280"/>
        </w:trPr>
        <w:tc>
          <w:tcPr>
            <w:tcW w:w="1728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 w:rsidRPr="00EB3B34">
              <w:rPr>
                <w:b/>
                <w:lang w:val="en-US"/>
              </w:rPr>
              <w:t>Evaluate</w:t>
            </w:r>
          </w:p>
        </w:tc>
        <w:tc>
          <w:tcPr>
            <w:tcW w:w="3625" w:type="dxa"/>
            <w:vAlign w:val="center"/>
          </w:tcPr>
          <w:p w:rsidR="0085425B" w:rsidRDefault="001473C9" w:rsidP="00250E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Choose to</w:t>
            </w:r>
            <w:r w:rsidR="0085425B">
              <w:rPr>
                <w:lang w:val="en-US"/>
              </w:rPr>
              <w:t xml:space="preserve"> automatically evaluate the previous bo</w:t>
            </w:r>
            <w:r w:rsidR="00073F1C">
              <w:rPr>
                <w:lang w:val="en-US"/>
              </w:rPr>
              <w:t>ok, before it makes the new one</w:t>
            </w:r>
            <w:r w:rsidR="0085425B">
              <w:rPr>
                <w:lang w:val="en-US"/>
              </w:rPr>
              <w:t>.</w:t>
            </w:r>
          </w:p>
        </w:tc>
        <w:tc>
          <w:tcPr>
            <w:tcW w:w="1559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</w:t>
            </w:r>
            <w:proofErr w:type="spellEnd"/>
            <w:r>
              <w:rPr>
                <w:lang w:val="en-US"/>
              </w:rPr>
              <w:t>=</w:t>
            </w:r>
          </w:p>
        </w:tc>
        <w:tc>
          <w:tcPr>
            <w:tcW w:w="1418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 or No</w:t>
            </w:r>
          </w:p>
        </w:tc>
      </w:tr>
      <w:tr w:rsidR="0085425B" w:rsidTr="00250ED4">
        <w:trPr>
          <w:trHeight w:val="1115"/>
        </w:trPr>
        <w:tc>
          <w:tcPr>
            <w:tcW w:w="1728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 w:rsidRPr="00EB3B34">
              <w:rPr>
                <w:b/>
                <w:lang w:val="en-US"/>
              </w:rPr>
              <w:t>Year</w:t>
            </w:r>
          </w:p>
        </w:tc>
        <w:tc>
          <w:tcPr>
            <w:tcW w:w="3625" w:type="dxa"/>
            <w:vAlign w:val="center"/>
          </w:tcPr>
          <w:p w:rsidR="001473C9" w:rsidRDefault="001473C9" w:rsidP="00250ED4">
            <w:pPr>
              <w:jc w:val="both"/>
              <w:rPr>
                <w:lang w:val="en-US"/>
              </w:rPr>
            </w:pPr>
          </w:p>
          <w:p w:rsidR="00A30CDE" w:rsidRDefault="00A30CDE" w:rsidP="00250E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0: maintain the same date as previous book </w:t>
            </w:r>
          </w:p>
          <w:p w:rsidR="001473C9" w:rsidRDefault="001473C9" w:rsidP="00A30CDE">
            <w:pPr>
              <w:jc w:val="both"/>
              <w:rPr>
                <w:lang w:val="en-US"/>
              </w:rPr>
            </w:pPr>
          </w:p>
          <w:p w:rsidR="00A30CDE" w:rsidRDefault="00A30CDE" w:rsidP="00A30C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1: </w:t>
            </w:r>
            <w:r w:rsidR="0085425B">
              <w:rPr>
                <w:lang w:val="en-US"/>
              </w:rPr>
              <w:t>Add one year u</w:t>
            </w:r>
            <w:r>
              <w:rPr>
                <w:lang w:val="en-US"/>
              </w:rPr>
              <w:t xml:space="preserve">nity to the previous book date </w:t>
            </w:r>
          </w:p>
          <w:p w:rsidR="001473C9" w:rsidRDefault="0085425B" w:rsidP="00250E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1473C9" w:rsidRDefault="001473C9" w:rsidP="00250E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2: Stop at the first year box the </w:t>
            </w:r>
            <w:r w:rsidR="0085425B">
              <w:rPr>
                <w:lang w:val="en-US"/>
              </w:rPr>
              <w:t xml:space="preserve">input the pretended value </w:t>
            </w:r>
            <w:r>
              <w:rPr>
                <w:lang w:val="en-US"/>
              </w:rPr>
              <w:t xml:space="preserve"> *</w:t>
            </w:r>
          </w:p>
          <w:p w:rsidR="001473C9" w:rsidRDefault="001473C9" w:rsidP="001473C9">
            <w:pPr>
              <w:jc w:val="both"/>
              <w:rPr>
                <w:lang w:val="en-US"/>
              </w:rPr>
            </w:pPr>
          </w:p>
          <w:p w:rsidR="001473C9" w:rsidRDefault="001473C9" w:rsidP="001473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3: Stop at the 3 year boxes to input the pretended values for the first*  </w:t>
            </w:r>
          </w:p>
          <w:p w:rsidR="0085425B" w:rsidRDefault="001473C9" w:rsidP="001473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Year=</w:t>
            </w:r>
          </w:p>
        </w:tc>
        <w:tc>
          <w:tcPr>
            <w:tcW w:w="1418" w:type="dxa"/>
            <w:vAlign w:val="center"/>
          </w:tcPr>
          <w:p w:rsidR="0085425B" w:rsidRDefault="0085425B" w:rsidP="00147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to </w:t>
            </w:r>
            <w:r w:rsidR="001473C9">
              <w:rPr>
                <w:lang w:val="en-US"/>
              </w:rPr>
              <w:t>3</w:t>
            </w:r>
          </w:p>
        </w:tc>
      </w:tr>
      <w:tr w:rsidR="0085425B" w:rsidTr="00250ED4">
        <w:trPr>
          <w:trHeight w:val="847"/>
        </w:trPr>
        <w:tc>
          <w:tcPr>
            <w:tcW w:w="1728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Next Crop</w:t>
            </w:r>
          </w:p>
        </w:tc>
        <w:tc>
          <w:tcPr>
            <w:tcW w:w="3625" w:type="dxa"/>
            <w:vAlign w:val="center"/>
          </w:tcPr>
          <w:p w:rsidR="0085425B" w:rsidRDefault="0085425B" w:rsidP="00252BC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Crop to be </w:t>
            </w:r>
            <w:r w:rsidR="001473C9">
              <w:rPr>
                <w:lang w:val="en-US"/>
              </w:rPr>
              <w:t>chosen</w:t>
            </w:r>
            <w:r>
              <w:rPr>
                <w:lang w:val="en-US"/>
              </w:rPr>
              <w:t xml:space="preserve"> after the cover capture</w:t>
            </w:r>
            <w:r w:rsidR="00252BC3">
              <w:rPr>
                <w:lang w:val="en-US"/>
              </w:rPr>
              <w:t xml:space="preserve">  (</w:t>
            </w:r>
            <w:proofErr w:type="spellStart"/>
            <w:r w:rsidR="00252BC3">
              <w:rPr>
                <w:lang w:val="en-US"/>
              </w:rPr>
              <w:t>Dcam</w:t>
            </w:r>
            <w:proofErr w:type="spellEnd"/>
            <w:r w:rsidR="00252BC3">
              <w:rPr>
                <w:lang w:val="en-US"/>
              </w:rPr>
              <w:t xml:space="preserve"> </w:t>
            </w:r>
            <w:proofErr w:type="spellStart"/>
            <w:r w:rsidR="00252BC3">
              <w:rPr>
                <w:lang w:val="en-US"/>
              </w:rPr>
              <w:t>Xkeys</w:t>
            </w:r>
            <w:proofErr w:type="spellEnd"/>
            <w:r w:rsidR="00252BC3">
              <w:rPr>
                <w:lang w:val="en-US"/>
              </w:rPr>
              <w:t xml:space="preserve"> Bar)</w:t>
            </w:r>
          </w:p>
        </w:tc>
        <w:tc>
          <w:tcPr>
            <w:tcW w:w="1559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Nextcrop</w:t>
            </w:r>
            <w:proofErr w:type="spellEnd"/>
            <w:r>
              <w:rPr>
                <w:lang w:val="en-US"/>
              </w:rPr>
              <w:t>=</w:t>
            </w:r>
          </w:p>
        </w:tc>
        <w:tc>
          <w:tcPr>
            <w:tcW w:w="1418" w:type="dxa"/>
            <w:vAlign w:val="center"/>
          </w:tcPr>
          <w:p w:rsidR="0085425B" w:rsidRDefault="00252BC3" w:rsidP="00252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to </w:t>
            </w:r>
            <w:r w:rsidR="0085425B">
              <w:rPr>
                <w:lang w:val="en-US"/>
              </w:rPr>
              <w:t>8</w:t>
            </w:r>
          </w:p>
        </w:tc>
      </w:tr>
      <w:tr w:rsidR="0085425B" w:rsidTr="00250ED4">
        <w:trPr>
          <w:trHeight w:val="847"/>
        </w:trPr>
        <w:tc>
          <w:tcPr>
            <w:tcW w:w="1728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 w:rsidRPr="00EB3B34">
              <w:rPr>
                <w:b/>
                <w:lang w:val="en-US"/>
              </w:rPr>
              <w:t>Locality Levels</w:t>
            </w:r>
          </w:p>
        </w:tc>
        <w:tc>
          <w:tcPr>
            <w:tcW w:w="3625" w:type="dxa"/>
            <w:vAlign w:val="center"/>
          </w:tcPr>
          <w:p w:rsidR="0085425B" w:rsidRDefault="00CC6A8A" w:rsidP="00CC6A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Adjust NextBook</w:t>
            </w:r>
            <w:r w:rsidR="0085425B">
              <w:rPr>
                <w:lang w:val="en-US"/>
              </w:rPr>
              <w:t xml:space="preserve"> to how many locality levels you are </w:t>
            </w:r>
            <w:proofErr w:type="gramStart"/>
            <w:r w:rsidR="0085425B">
              <w:rPr>
                <w:lang w:val="en-US"/>
              </w:rPr>
              <w:t>working .</w:t>
            </w:r>
            <w:proofErr w:type="gramEnd"/>
          </w:p>
        </w:tc>
        <w:tc>
          <w:tcPr>
            <w:tcW w:w="1559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Nlocal</w:t>
            </w:r>
            <w:proofErr w:type="spellEnd"/>
            <w:r>
              <w:rPr>
                <w:lang w:val="en-US"/>
              </w:rPr>
              <w:t>=</w:t>
            </w:r>
          </w:p>
        </w:tc>
        <w:tc>
          <w:tcPr>
            <w:tcW w:w="1418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to 4</w:t>
            </w:r>
          </w:p>
        </w:tc>
      </w:tr>
      <w:tr w:rsidR="00BB34D8" w:rsidRPr="00BB34D8" w:rsidTr="00250ED4">
        <w:trPr>
          <w:trHeight w:val="847"/>
        </w:trPr>
        <w:tc>
          <w:tcPr>
            <w:tcW w:w="1728" w:type="dxa"/>
            <w:vAlign w:val="center"/>
          </w:tcPr>
          <w:p w:rsidR="00BB34D8" w:rsidRPr="00EB3B34" w:rsidRDefault="00BB34D8" w:rsidP="00250E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Preview</w:t>
            </w:r>
          </w:p>
        </w:tc>
        <w:tc>
          <w:tcPr>
            <w:tcW w:w="3625" w:type="dxa"/>
            <w:vAlign w:val="center"/>
          </w:tcPr>
          <w:p w:rsidR="00BB34D8" w:rsidRDefault="00BB34D8" w:rsidP="00CC6A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Choose to activate preview after crop selection</w:t>
            </w:r>
          </w:p>
        </w:tc>
        <w:tc>
          <w:tcPr>
            <w:tcW w:w="1559" w:type="dxa"/>
            <w:vAlign w:val="center"/>
          </w:tcPr>
          <w:p w:rsidR="00BB34D8" w:rsidRDefault="00BB34D8" w:rsidP="00250E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</w:t>
            </w:r>
            <w:proofErr w:type="spellEnd"/>
            <w:r>
              <w:rPr>
                <w:lang w:val="en-US"/>
              </w:rPr>
              <w:t>=</w:t>
            </w:r>
          </w:p>
        </w:tc>
        <w:tc>
          <w:tcPr>
            <w:tcW w:w="1418" w:type="dxa"/>
            <w:vAlign w:val="center"/>
          </w:tcPr>
          <w:p w:rsidR="00BB34D8" w:rsidRDefault="00BB34D8" w:rsidP="00250E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 or No</w:t>
            </w:r>
          </w:p>
        </w:tc>
      </w:tr>
      <w:tr w:rsidR="0085425B" w:rsidTr="00250ED4">
        <w:trPr>
          <w:trHeight w:val="623"/>
        </w:trPr>
        <w:tc>
          <w:tcPr>
            <w:tcW w:w="1728" w:type="dxa"/>
            <w:vAlign w:val="center"/>
          </w:tcPr>
          <w:p w:rsidR="0085425B" w:rsidRPr="00EB3B34" w:rsidRDefault="0085425B" w:rsidP="00250ED4">
            <w:pPr>
              <w:jc w:val="center"/>
              <w:rPr>
                <w:b/>
                <w:lang w:val="en-US"/>
              </w:rPr>
            </w:pPr>
            <w:r w:rsidRPr="00EB3B34">
              <w:rPr>
                <w:b/>
                <w:lang w:val="en-US"/>
              </w:rPr>
              <w:t>Cancel</w:t>
            </w:r>
          </w:p>
        </w:tc>
        <w:tc>
          <w:tcPr>
            <w:tcW w:w="3625" w:type="dxa"/>
            <w:vAlign w:val="center"/>
          </w:tcPr>
          <w:p w:rsidR="0085425B" w:rsidRDefault="0085425B" w:rsidP="00250E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Instant cancel the procedure</w:t>
            </w:r>
          </w:p>
        </w:tc>
        <w:tc>
          <w:tcPr>
            <w:tcW w:w="1559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418" w:type="dxa"/>
            <w:vAlign w:val="center"/>
          </w:tcPr>
          <w:p w:rsidR="0085425B" w:rsidRDefault="0085425B" w:rsidP="00250E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ESC key</w:t>
            </w:r>
          </w:p>
        </w:tc>
      </w:tr>
    </w:tbl>
    <w:p w:rsidR="0085425B" w:rsidRDefault="0085425B" w:rsidP="0085425B">
      <w:pPr>
        <w:rPr>
          <w:lang w:val="en-US"/>
        </w:rPr>
      </w:pPr>
    </w:p>
    <w:p w:rsidR="007D06BD" w:rsidRDefault="007D06BD" w:rsidP="001473C9">
      <w:pPr>
        <w:rPr>
          <w:lang w:val="en-US"/>
        </w:rPr>
      </w:pPr>
      <w:r>
        <w:rPr>
          <w:lang w:val="en-US"/>
        </w:rPr>
        <w:t xml:space="preserve">* </w:t>
      </w:r>
      <w:r w:rsidR="002C530B">
        <w:rPr>
          <w:lang w:val="en-US"/>
        </w:rPr>
        <w:t>The</w:t>
      </w:r>
      <w:r w:rsidR="00297A00">
        <w:rPr>
          <w:lang w:val="en-US"/>
        </w:rPr>
        <w:t xml:space="preserve"> year options number 2 and 3,</w:t>
      </w:r>
      <w:r w:rsidR="002C530B">
        <w:rPr>
          <w:lang w:val="en-US"/>
        </w:rPr>
        <w:t xml:space="preserve"> </w:t>
      </w:r>
      <w:r w:rsidR="00297A00">
        <w:rPr>
          <w:lang w:val="en-US"/>
        </w:rPr>
        <w:t xml:space="preserve">will stop the procedure in the year box, you will </w:t>
      </w:r>
      <w:r w:rsidR="00F366C8">
        <w:rPr>
          <w:lang w:val="en-US"/>
        </w:rPr>
        <w:t xml:space="preserve">then be </w:t>
      </w:r>
      <w:r w:rsidR="001473C9">
        <w:rPr>
          <w:lang w:val="en-US"/>
        </w:rPr>
        <w:t>able to</w:t>
      </w:r>
      <w:r w:rsidR="00297A00">
        <w:rPr>
          <w:lang w:val="en-US"/>
        </w:rPr>
        <w:t xml:space="preserve"> change the date manually </w:t>
      </w:r>
      <w:r>
        <w:rPr>
          <w:lang w:val="en-US"/>
        </w:rPr>
        <w:t>(Which</w:t>
      </w:r>
      <w:r w:rsidR="00297A00" w:rsidRPr="00297A00">
        <w:rPr>
          <w:b/>
          <w:lang w:val="en-US"/>
        </w:rPr>
        <w:t xml:space="preserve"> enables </w:t>
      </w:r>
      <w:r>
        <w:rPr>
          <w:b/>
          <w:lang w:val="en-US"/>
        </w:rPr>
        <w:t>N</w:t>
      </w:r>
      <w:r w:rsidR="00297A00" w:rsidRPr="00297A00">
        <w:rPr>
          <w:b/>
          <w:lang w:val="en-US"/>
        </w:rPr>
        <w:t>ext</w:t>
      </w:r>
      <w:r>
        <w:rPr>
          <w:b/>
          <w:lang w:val="en-US"/>
        </w:rPr>
        <w:t>B</w:t>
      </w:r>
      <w:r w:rsidR="00297A00" w:rsidRPr="00297A00">
        <w:rPr>
          <w:b/>
          <w:lang w:val="en-US"/>
        </w:rPr>
        <w:t xml:space="preserve">ook to work in sequential books with </w:t>
      </w:r>
      <w:r w:rsidRPr="00297A00">
        <w:rPr>
          <w:b/>
          <w:lang w:val="en-US"/>
        </w:rPr>
        <w:t>non-sequential</w:t>
      </w:r>
      <w:r w:rsidR="00297A00" w:rsidRPr="00297A00">
        <w:rPr>
          <w:b/>
          <w:lang w:val="en-US"/>
        </w:rPr>
        <w:t xml:space="preserve"> years</w:t>
      </w:r>
      <w:r w:rsidR="00297A00">
        <w:rPr>
          <w:lang w:val="en-US"/>
        </w:rPr>
        <w:t>)</w:t>
      </w:r>
      <w:r>
        <w:rPr>
          <w:lang w:val="en-US"/>
        </w:rPr>
        <w:t>, to resume operation press ENTER.</w:t>
      </w:r>
      <w:r w:rsidRPr="001473C9">
        <w:rPr>
          <w:lang w:val="en-US"/>
        </w:rPr>
        <w:t xml:space="preserve"> </w:t>
      </w:r>
      <w:r w:rsidR="00252BC3" w:rsidRPr="001473C9">
        <w:rPr>
          <w:lang w:val="en-US"/>
        </w:rPr>
        <w:t xml:space="preserve">If the user doesn’t change the </w:t>
      </w:r>
      <w:r w:rsidR="001473C9" w:rsidRPr="001473C9">
        <w:rPr>
          <w:lang w:val="en-US"/>
        </w:rPr>
        <w:t xml:space="preserve">year </w:t>
      </w:r>
      <w:r w:rsidR="001473C9">
        <w:rPr>
          <w:lang w:val="en-US"/>
        </w:rPr>
        <w:t>NextBook</w:t>
      </w:r>
      <w:r w:rsidR="00252BC3" w:rsidRPr="001473C9">
        <w:rPr>
          <w:lang w:val="en-US"/>
        </w:rPr>
        <w:t xml:space="preserve"> </w:t>
      </w:r>
      <w:r w:rsidR="001473C9">
        <w:rPr>
          <w:lang w:val="en-US"/>
        </w:rPr>
        <w:t xml:space="preserve"> </w:t>
      </w:r>
      <w:r w:rsidR="00252BC3" w:rsidRPr="001473C9">
        <w:rPr>
          <w:lang w:val="en-US"/>
        </w:rPr>
        <w:t xml:space="preserve"> will automatically check th</w:t>
      </w:r>
      <w:bookmarkStart w:id="0" w:name="_GoBack"/>
      <w:bookmarkEnd w:id="0"/>
      <w:r w:rsidR="00252BC3" w:rsidRPr="001473C9">
        <w:rPr>
          <w:lang w:val="en-US"/>
        </w:rPr>
        <w:t>e year correct box</w:t>
      </w:r>
      <w:r w:rsidRPr="001473C9">
        <w:rPr>
          <w:lang w:val="en-US"/>
        </w:rPr>
        <w:t>)</w:t>
      </w:r>
    </w:p>
    <w:p w:rsidR="001473C9" w:rsidRDefault="00297A00" w:rsidP="0085425B">
      <w:pPr>
        <w:rPr>
          <w:lang w:val="en-US"/>
        </w:rPr>
      </w:pPr>
      <w:r>
        <w:rPr>
          <w:lang w:val="en-US"/>
        </w:rPr>
        <w:t xml:space="preserve"> </w:t>
      </w:r>
    </w:p>
    <w:p w:rsidR="001473C9" w:rsidRDefault="001473C9">
      <w:pPr>
        <w:rPr>
          <w:lang w:val="en-US"/>
        </w:rPr>
      </w:pPr>
      <w:r>
        <w:rPr>
          <w:lang w:val="en-US"/>
        </w:rPr>
        <w:br w:type="page"/>
      </w:r>
    </w:p>
    <w:p w:rsidR="00343AF5" w:rsidRDefault="00343AF5" w:rsidP="0085425B">
      <w:pPr>
        <w:rPr>
          <w:lang w:val="en-US"/>
        </w:rPr>
      </w:pPr>
    </w:p>
    <w:p w:rsidR="0085425B" w:rsidRDefault="0085425B" w:rsidP="0085425B">
      <w:pPr>
        <w:rPr>
          <w:lang w:val="en-US"/>
        </w:rPr>
      </w:pPr>
      <w:r w:rsidRPr="00343AF5">
        <w:rPr>
          <w:b/>
          <w:sz w:val="28"/>
          <w:szCs w:val="28"/>
          <w:lang w:val="en-US"/>
        </w:rPr>
        <w:t>Default Options</w:t>
      </w:r>
      <w:r>
        <w:rPr>
          <w:lang w:val="en-US"/>
        </w:rPr>
        <w:t>:</w:t>
      </w:r>
    </w:p>
    <w:p w:rsidR="001473C9" w:rsidRDefault="001473C9" w:rsidP="0085425B">
      <w:pPr>
        <w:rPr>
          <w:lang w:val="en-US"/>
        </w:rPr>
      </w:pPr>
    </w:p>
    <w:p w:rsidR="0085425B" w:rsidRPr="001473C9" w:rsidRDefault="0085425B" w:rsidP="001473C9">
      <w:pPr>
        <w:pStyle w:val="ListParagraph"/>
        <w:numPr>
          <w:ilvl w:val="0"/>
          <w:numId w:val="7"/>
        </w:numPr>
        <w:rPr>
          <w:lang w:val="en-US"/>
        </w:rPr>
      </w:pPr>
      <w:r w:rsidRPr="001473C9">
        <w:rPr>
          <w:lang w:val="en-US"/>
        </w:rPr>
        <w:t>No evaluation.</w:t>
      </w:r>
    </w:p>
    <w:p w:rsidR="0085425B" w:rsidRPr="001473C9" w:rsidRDefault="0085425B" w:rsidP="001473C9">
      <w:pPr>
        <w:pStyle w:val="ListParagraph"/>
        <w:numPr>
          <w:ilvl w:val="0"/>
          <w:numId w:val="7"/>
        </w:numPr>
        <w:rPr>
          <w:lang w:val="en-US"/>
        </w:rPr>
      </w:pPr>
      <w:r w:rsidRPr="001473C9">
        <w:rPr>
          <w:lang w:val="en-US"/>
        </w:rPr>
        <w:t>Crop nº 1 for Cover.</w:t>
      </w:r>
    </w:p>
    <w:p w:rsidR="0085425B" w:rsidRPr="001473C9" w:rsidRDefault="0085425B" w:rsidP="001473C9">
      <w:pPr>
        <w:pStyle w:val="ListParagraph"/>
        <w:numPr>
          <w:ilvl w:val="0"/>
          <w:numId w:val="7"/>
        </w:numPr>
        <w:rPr>
          <w:lang w:val="en-US"/>
        </w:rPr>
      </w:pPr>
      <w:r w:rsidRPr="001473C9">
        <w:rPr>
          <w:lang w:val="en-US"/>
        </w:rPr>
        <w:t>+ 1 Year add.</w:t>
      </w:r>
    </w:p>
    <w:p w:rsidR="0085425B" w:rsidRPr="001473C9" w:rsidRDefault="0085425B" w:rsidP="001473C9">
      <w:pPr>
        <w:pStyle w:val="ListParagraph"/>
        <w:numPr>
          <w:ilvl w:val="0"/>
          <w:numId w:val="7"/>
        </w:numPr>
        <w:rPr>
          <w:lang w:val="en-US"/>
        </w:rPr>
      </w:pPr>
      <w:r w:rsidRPr="001473C9">
        <w:rPr>
          <w:lang w:val="en-US"/>
        </w:rPr>
        <w:t>4 Levels of Locality´s (Country, District, City, Locality).</w:t>
      </w:r>
    </w:p>
    <w:p w:rsidR="0085425B" w:rsidRPr="001473C9" w:rsidRDefault="0085425B" w:rsidP="001473C9">
      <w:pPr>
        <w:pStyle w:val="ListParagraph"/>
        <w:numPr>
          <w:ilvl w:val="0"/>
          <w:numId w:val="7"/>
        </w:numPr>
        <w:rPr>
          <w:lang w:val="en-US"/>
        </w:rPr>
      </w:pPr>
      <w:r w:rsidRPr="001473C9">
        <w:rPr>
          <w:lang w:val="en-US"/>
        </w:rPr>
        <w:t>Next crop not active.</w:t>
      </w:r>
    </w:p>
    <w:p w:rsidR="001473C9" w:rsidRDefault="001473C9" w:rsidP="001473C9">
      <w:pPr>
        <w:pStyle w:val="ListParagraph"/>
        <w:rPr>
          <w:lang w:val="en-US"/>
        </w:rPr>
      </w:pPr>
    </w:p>
    <w:p w:rsidR="001473C9" w:rsidRPr="001473C9" w:rsidRDefault="001473C9" w:rsidP="001473C9">
      <w:pPr>
        <w:pStyle w:val="ListParagraph"/>
        <w:rPr>
          <w:lang w:val="en-US"/>
        </w:rPr>
      </w:pPr>
    </w:p>
    <w:p w:rsidR="008947D7" w:rsidRPr="00520966" w:rsidRDefault="005434FB">
      <w:pPr>
        <w:rPr>
          <w:b/>
          <w:sz w:val="28"/>
          <w:szCs w:val="28"/>
          <w:lang w:val="en-US"/>
        </w:rPr>
      </w:pPr>
      <w:r w:rsidRPr="00520966">
        <w:rPr>
          <w:b/>
          <w:sz w:val="28"/>
          <w:szCs w:val="28"/>
          <w:lang w:val="en-US"/>
        </w:rPr>
        <w:t xml:space="preserve">Choosing </w:t>
      </w:r>
      <w:proofErr w:type="gramStart"/>
      <w:r w:rsidRPr="00520966">
        <w:rPr>
          <w:b/>
          <w:sz w:val="28"/>
          <w:szCs w:val="28"/>
          <w:lang w:val="en-US"/>
        </w:rPr>
        <w:t>Options :</w:t>
      </w:r>
      <w:proofErr w:type="gramEnd"/>
    </w:p>
    <w:p w:rsidR="005434FB" w:rsidRPr="005434FB" w:rsidRDefault="005434FB">
      <w:pPr>
        <w:rPr>
          <w:i/>
          <w:lang w:val="en-US"/>
        </w:rPr>
      </w:pPr>
      <w:r>
        <w:rPr>
          <w:lang w:val="en-US"/>
        </w:rPr>
        <w:t xml:space="preserve">To change options you must edit </w:t>
      </w:r>
      <w:proofErr w:type="spellStart"/>
      <w:r>
        <w:rPr>
          <w:lang w:val="en-US"/>
        </w:rPr>
        <w:t>MacroWorks</w:t>
      </w:r>
      <w:proofErr w:type="spellEnd"/>
      <w:r>
        <w:rPr>
          <w:lang w:val="en-US"/>
        </w:rPr>
        <w:t xml:space="preserve"> script, to do it, select </w:t>
      </w:r>
      <w:r w:rsidRPr="005434FB">
        <w:rPr>
          <w:i/>
          <w:lang w:val="en-US"/>
        </w:rPr>
        <w:t>Advanced View</w:t>
      </w:r>
      <w:r>
        <w:rPr>
          <w:lang w:val="en-US"/>
        </w:rPr>
        <w:t xml:space="preserve"> in </w:t>
      </w:r>
      <w:r>
        <w:rPr>
          <w:i/>
          <w:lang w:val="en-US"/>
        </w:rPr>
        <w:t>View Menu</w:t>
      </w:r>
      <w:r w:rsidRPr="005434FB">
        <w:rPr>
          <w:lang w:val="en-US"/>
        </w:rPr>
        <w:t>.</w:t>
      </w:r>
    </w:p>
    <w:p w:rsidR="008947D7" w:rsidRDefault="005434FB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10E820D0" wp14:editId="343F8FAC">
            <wp:extent cx="540004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C9" w:rsidRDefault="001809F3">
      <w:pPr>
        <w:rPr>
          <w:lang w:val="en-US"/>
        </w:rPr>
      </w:pPr>
      <w:r>
        <w:rPr>
          <w:lang w:val="en-US"/>
        </w:rPr>
        <w:t xml:space="preserve"> </w:t>
      </w:r>
    </w:p>
    <w:p w:rsidR="001473C9" w:rsidRDefault="00AE05DA">
      <w:pPr>
        <w:rPr>
          <w:lang w:val="en-US"/>
        </w:rPr>
      </w:pPr>
      <w:r>
        <w:rPr>
          <w:lang w:val="en-US"/>
        </w:rPr>
        <w:t xml:space="preserve">Check the number of the </w:t>
      </w:r>
      <w:proofErr w:type="spellStart"/>
      <w:r>
        <w:rPr>
          <w:lang w:val="en-US"/>
        </w:rPr>
        <w:t>xkeys</w:t>
      </w:r>
      <w:proofErr w:type="spellEnd"/>
      <w:r>
        <w:rPr>
          <w:lang w:val="en-US"/>
        </w:rPr>
        <w:t xml:space="preserve"> button where you </w:t>
      </w:r>
      <w:r w:rsidR="00F10869">
        <w:rPr>
          <w:lang w:val="en-US"/>
        </w:rPr>
        <w:t xml:space="preserve">have </w:t>
      </w:r>
      <w:r>
        <w:rPr>
          <w:lang w:val="en-US"/>
        </w:rPr>
        <w:t xml:space="preserve">putted </w:t>
      </w:r>
      <w:proofErr w:type="spellStart"/>
      <w:r>
        <w:rPr>
          <w:lang w:val="en-US"/>
        </w:rPr>
        <w:t>nextbook</w:t>
      </w:r>
      <w:proofErr w:type="spellEnd"/>
      <w:r w:rsidR="00520966">
        <w:rPr>
          <w:lang w:val="en-US"/>
        </w:rPr>
        <w:t>.</w:t>
      </w:r>
    </w:p>
    <w:p w:rsidR="001473C9" w:rsidRDefault="001473C9">
      <w:pPr>
        <w:rPr>
          <w:lang w:val="en-US"/>
        </w:rPr>
      </w:pPr>
    </w:p>
    <w:p w:rsidR="00AE05DA" w:rsidRDefault="00AE05DA">
      <w:pPr>
        <w:rPr>
          <w:lang w:val="en-US"/>
        </w:rPr>
      </w:pPr>
      <w:r>
        <w:rPr>
          <w:lang w:val="en-US"/>
        </w:rPr>
        <w:t>Inside Advanced View script editor, look for the select case</w:t>
      </w:r>
      <w:r w:rsidR="009842AB">
        <w:rPr>
          <w:lang w:val="en-US"/>
        </w:rPr>
        <w:t xml:space="preserve"> that corresponds</w:t>
      </w:r>
      <w:r>
        <w:rPr>
          <w:lang w:val="en-US"/>
        </w:rPr>
        <w:t xml:space="preserve"> to your button, </w:t>
      </w:r>
      <w:r w:rsidR="00343AF5">
        <w:rPr>
          <w:lang w:val="en-US"/>
        </w:rPr>
        <w:t>for button</w:t>
      </w:r>
      <w:r w:rsidR="009842AB">
        <w:rPr>
          <w:lang w:val="en-US"/>
        </w:rPr>
        <w:t xml:space="preserve"> </w:t>
      </w:r>
      <w:r w:rsidR="00343AF5">
        <w:rPr>
          <w:lang w:val="en-US"/>
        </w:rPr>
        <w:t>1,</w:t>
      </w:r>
      <w:r>
        <w:rPr>
          <w:lang w:val="en-US"/>
        </w:rPr>
        <w:t xml:space="preserve"> it should look like this:</w:t>
      </w:r>
    </w:p>
    <w:p w:rsidR="00520966" w:rsidRDefault="00520966">
      <w:pPr>
        <w:rPr>
          <w:lang w:val="en-US"/>
        </w:rPr>
      </w:pPr>
    </w:p>
    <w:p w:rsidR="001473C9" w:rsidRDefault="001473C9">
      <w:pPr>
        <w:rPr>
          <w:lang w:val="en-US"/>
        </w:rPr>
      </w:pPr>
    </w:p>
    <w:p w:rsidR="001473C9" w:rsidRDefault="001473C9">
      <w:pPr>
        <w:rPr>
          <w:lang w:val="en-US"/>
        </w:rPr>
      </w:pPr>
    </w:p>
    <w:p w:rsidR="00AE05DA" w:rsidRPr="002A1B32" w:rsidRDefault="009842AB" w:rsidP="00AE05DA">
      <w:pPr>
        <w:rPr>
          <w:i/>
          <w:lang w:val="en-US"/>
        </w:rPr>
      </w:pPr>
      <w:r>
        <w:rPr>
          <w:i/>
          <w:lang w:val="en-US"/>
        </w:rPr>
        <w:lastRenderedPageBreak/>
        <w:t>Case 1001</w:t>
      </w:r>
      <w:r w:rsidR="00AE05DA" w:rsidRPr="002A1B32">
        <w:rPr>
          <w:i/>
          <w:lang w:val="en-US"/>
        </w:rPr>
        <w:t xml:space="preserve"> 'Button 0</w:t>
      </w:r>
      <w:r>
        <w:rPr>
          <w:i/>
          <w:lang w:val="en-US"/>
        </w:rPr>
        <w:t>01</w:t>
      </w:r>
    </w:p>
    <w:p w:rsidR="00AE05DA" w:rsidRPr="002A1B32" w:rsidRDefault="00AE05DA" w:rsidP="00AE05DA">
      <w:pPr>
        <w:ind w:firstLine="708"/>
        <w:rPr>
          <w:i/>
          <w:lang w:val="en-US"/>
        </w:rPr>
      </w:pPr>
      <w:r w:rsidRPr="002A1B32">
        <w:rPr>
          <w:i/>
          <w:lang w:val="en-US"/>
        </w:rPr>
        <w:t>If State 'Pressed          [MWTAG10]</w:t>
      </w:r>
    </w:p>
    <w:p w:rsidR="00AE05DA" w:rsidRPr="002A1B32" w:rsidRDefault="00AE05DA" w:rsidP="00AE05DA">
      <w:pPr>
        <w:rPr>
          <w:i/>
          <w:lang w:val="en-US"/>
        </w:rPr>
      </w:pPr>
      <w:r w:rsidRPr="002A1B32">
        <w:rPr>
          <w:i/>
          <w:lang w:val="en-US"/>
        </w:rPr>
        <w:tab/>
        <w:t>'&lt;</w:t>
      </w:r>
      <w:proofErr w:type="gramStart"/>
      <w:r w:rsidRPr="002A1B32">
        <w:rPr>
          <w:i/>
          <w:lang w:val="en-US"/>
        </w:rPr>
        <w:t>Shortcut[</w:t>
      </w:r>
      <w:proofErr w:type="gramEnd"/>
      <w:r w:rsidRPr="002A1B32">
        <w:rPr>
          <w:i/>
          <w:lang w:val="en-US"/>
        </w:rPr>
        <w:t>C:\Users\erg\Desktop\Debug\NextBook.exe]&gt;</w:t>
      </w:r>
      <w:r w:rsidRPr="002A1B32">
        <w:rPr>
          <w:i/>
          <w:lang w:val="en-US"/>
        </w:rPr>
        <w:tab/>
      </w:r>
      <w:r w:rsidRPr="002A1B32">
        <w:rPr>
          <w:i/>
          <w:lang w:val="en-US"/>
        </w:rPr>
        <w:tab/>
      </w:r>
      <w:r w:rsidRPr="002A1B32">
        <w:rPr>
          <w:i/>
          <w:lang w:val="en-US"/>
        </w:rPr>
        <w:tab/>
      </w:r>
      <w:r w:rsidRPr="002A1B32">
        <w:rPr>
          <w:i/>
          <w:lang w:val="en-US"/>
        </w:rPr>
        <w:tab/>
      </w:r>
    </w:p>
    <w:p w:rsidR="00AE05DA" w:rsidRPr="002A1B32" w:rsidRDefault="00AE05DA" w:rsidP="00AE05DA">
      <w:pPr>
        <w:ind w:firstLine="708"/>
        <w:rPr>
          <w:b/>
          <w:i/>
          <w:lang w:val="en-US"/>
        </w:rPr>
      </w:pPr>
      <w:proofErr w:type="gramStart"/>
      <w:r w:rsidRPr="002A1B32">
        <w:rPr>
          <w:b/>
          <w:i/>
          <w:lang w:val="en-US"/>
        </w:rPr>
        <w:t>MW3.RunApp(</w:t>
      </w:r>
      <w:proofErr w:type="gramEnd"/>
      <w:r w:rsidRPr="002A1B32">
        <w:rPr>
          <w:b/>
          <w:i/>
          <w:lang w:val="en-US"/>
        </w:rPr>
        <w:t>"C:\Users\erg\Desktop\Debug\</w:t>
      </w:r>
      <w:proofErr w:type="spellStart"/>
      <w:r w:rsidRPr="002A1B32">
        <w:rPr>
          <w:b/>
          <w:i/>
          <w:lang w:val="en-US"/>
        </w:rPr>
        <w:t>NextBook.exe",Switch</w:t>
      </w:r>
      <w:proofErr w:type="spellEnd"/>
      <w:r w:rsidRPr="002A1B32">
        <w:rPr>
          <w:b/>
          <w:i/>
          <w:lang w:val="en-US"/>
        </w:rPr>
        <w:t>)</w:t>
      </w:r>
    </w:p>
    <w:p w:rsidR="00AE05DA" w:rsidRPr="002A1B32" w:rsidRDefault="00AE05DA" w:rsidP="00AE05DA">
      <w:pPr>
        <w:ind w:firstLine="708"/>
        <w:rPr>
          <w:i/>
          <w:lang w:val="en-US"/>
        </w:rPr>
      </w:pPr>
      <w:r w:rsidRPr="002A1B32">
        <w:rPr>
          <w:i/>
          <w:lang w:val="en-US"/>
        </w:rPr>
        <w:t>'&lt;/</w:t>
      </w:r>
      <w:proofErr w:type="gramStart"/>
      <w:r w:rsidRPr="002A1B32">
        <w:rPr>
          <w:i/>
          <w:lang w:val="en-US"/>
        </w:rPr>
        <w:t>Shortcut[</w:t>
      </w:r>
      <w:proofErr w:type="gramEnd"/>
      <w:r w:rsidRPr="002A1B32">
        <w:rPr>
          <w:i/>
          <w:lang w:val="en-US"/>
        </w:rPr>
        <w:t>C:\Users\erg\Desktop\Debug\NextBook.exe]&gt;</w:t>
      </w:r>
    </w:p>
    <w:p w:rsidR="00AE05DA" w:rsidRPr="002A1B32" w:rsidRDefault="00AE05DA" w:rsidP="00AE05DA">
      <w:pPr>
        <w:rPr>
          <w:i/>
          <w:lang w:val="en-US"/>
        </w:rPr>
      </w:pPr>
      <w:r w:rsidRPr="002A1B32">
        <w:rPr>
          <w:i/>
          <w:lang w:val="en-US"/>
        </w:rPr>
        <w:tab/>
        <w:t>Else 'Released             [MWTAG11]</w:t>
      </w:r>
    </w:p>
    <w:p w:rsidR="005434FB" w:rsidRPr="002A1B32" w:rsidRDefault="00AE05DA" w:rsidP="00AE05DA">
      <w:pPr>
        <w:rPr>
          <w:i/>
          <w:lang w:val="en-US"/>
        </w:rPr>
      </w:pPr>
      <w:r w:rsidRPr="002A1B32">
        <w:rPr>
          <w:i/>
          <w:lang w:val="en-US"/>
        </w:rPr>
        <w:tab/>
        <w:t xml:space="preserve">End If 'Press-Release      [/MWTAG10/MWTAG11]   </w:t>
      </w:r>
    </w:p>
    <w:p w:rsidR="009D7944" w:rsidRPr="002A1B32" w:rsidRDefault="009842AB">
      <w:pPr>
        <w:rPr>
          <w:i/>
          <w:lang w:val="en-US"/>
        </w:rPr>
      </w:pPr>
      <w:r>
        <w:rPr>
          <w:i/>
          <w:lang w:val="en-US"/>
        </w:rPr>
        <w:t>Case 1002 'Button 002</w:t>
      </w:r>
    </w:p>
    <w:p w:rsidR="002A1B32" w:rsidRDefault="002A1B32">
      <w:pPr>
        <w:rPr>
          <w:lang w:val="en-US"/>
        </w:rPr>
      </w:pPr>
    </w:p>
    <w:p w:rsidR="002A1B32" w:rsidRDefault="002A1B32" w:rsidP="002A1B32">
      <w:pPr>
        <w:rPr>
          <w:lang w:val="en-US"/>
        </w:rPr>
      </w:pPr>
      <w:r>
        <w:rPr>
          <w:lang w:val="en-US"/>
        </w:rPr>
        <w:t xml:space="preserve">The Bold string is the one that you must change, it´s under the function </w:t>
      </w:r>
      <w:proofErr w:type="gramStart"/>
      <w:r w:rsidRPr="002A1B32">
        <w:rPr>
          <w:b/>
          <w:lang w:val="en-US"/>
        </w:rPr>
        <w:t>MW3.RunApp</w:t>
      </w:r>
      <w:r>
        <w:rPr>
          <w:b/>
          <w:lang w:val="en-US"/>
        </w:rPr>
        <w:t xml:space="preserve"> :</w:t>
      </w:r>
      <w:proofErr w:type="gramEnd"/>
    </w:p>
    <w:p w:rsidR="0085425B" w:rsidRDefault="002A1B32">
      <w:pPr>
        <w:rPr>
          <w:lang w:val="en-US"/>
        </w:rPr>
      </w:pPr>
      <w:proofErr w:type="gramStart"/>
      <w:r w:rsidRPr="002A1B32">
        <w:rPr>
          <w:lang w:val="en-US"/>
        </w:rPr>
        <w:t>MW3.RunApp(</w:t>
      </w:r>
      <w:proofErr w:type="gramEnd"/>
      <w:r w:rsidRPr="002A1B32">
        <w:rPr>
          <w:lang w:val="en-US"/>
        </w:rPr>
        <w:t>"C:\Users\erg\Desk</w:t>
      </w:r>
      <w:r>
        <w:rPr>
          <w:lang w:val="en-US"/>
        </w:rPr>
        <w:t>top\Debug\</w:t>
      </w:r>
      <w:proofErr w:type="spellStart"/>
      <w:r>
        <w:rPr>
          <w:lang w:val="en-US"/>
        </w:rPr>
        <w:t>NextBook.exe",Switch</w:t>
      </w:r>
      <w:proofErr w:type="spellEnd"/>
      <w:r>
        <w:rPr>
          <w:lang w:val="en-US"/>
        </w:rPr>
        <w:t>)</w:t>
      </w:r>
    </w:p>
    <w:p w:rsidR="0085425B" w:rsidRDefault="00EE06F5" w:rsidP="002A1B32">
      <w:pPr>
        <w:rPr>
          <w:lang w:val="en-US"/>
        </w:rPr>
      </w:pPr>
      <w:r>
        <w:rPr>
          <w:lang w:val="en-US"/>
        </w:rPr>
        <w:t>First</w:t>
      </w:r>
      <w:r w:rsidR="009842AB">
        <w:rPr>
          <w:lang w:val="en-US"/>
        </w:rPr>
        <w:t xml:space="preserve"> you must c</w:t>
      </w:r>
      <w:r w:rsidR="002A1B32">
        <w:rPr>
          <w:lang w:val="en-US"/>
        </w:rPr>
        <w:t xml:space="preserve">hange the </w:t>
      </w:r>
      <w:r w:rsidR="002A1B32" w:rsidRPr="00EE06F5">
        <w:rPr>
          <w:b/>
          <w:lang w:val="en-US"/>
        </w:rPr>
        <w:t>Switch</w:t>
      </w:r>
      <w:r w:rsidR="002A1B32">
        <w:rPr>
          <w:lang w:val="en-US"/>
        </w:rPr>
        <w:t xml:space="preserve"> in the string to </w:t>
      </w:r>
      <w:r w:rsidR="002A1B32" w:rsidRPr="00EE06F5">
        <w:rPr>
          <w:b/>
          <w:lang w:val="en-US"/>
        </w:rPr>
        <w:t xml:space="preserve">" </w:t>
      </w:r>
      <w:proofErr w:type="gramStart"/>
      <w:r w:rsidR="002A1B32" w:rsidRPr="00EE06F5">
        <w:rPr>
          <w:b/>
          <w:lang w:val="en-US"/>
        </w:rPr>
        <w:t>"</w:t>
      </w:r>
      <w:r w:rsidR="002A1B32">
        <w:rPr>
          <w:lang w:val="en-US"/>
        </w:rPr>
        <w:t xml:space="preserve"> :</w:t>
      </w:r>
      <w:proofErr w:type="gramEnd"/>
    </w:p>
    <w:p w:rsidR="002A1B32" w:rsidRPr="002A1B32" w:rsidRDefault="002A1B32" w:rsidP="002A1B32">
      <w:pPr>
        <w:rPr>
          <w:lang w:val="en-US"/>
        </w:rPr>
      </w:pPr>
      <w:proofErr w:type="gramStart"/>
      <w:r w:rsidRPr="002A1B32">
        <w:rPr>
          <w:lang w:val="en-US"/>
        </w:rPr>
        <w:t>MW3.RunApp(</w:t>
      </w:r>
      <w:proofErr w:type="gramEnd"/>
      <w:r w:rsidRPr="002A1B32">
        <w:rPr>
          <w:lang w:val="en-US"/>
        </w:rPr>
        <w:t>"C:\Users\erg\Desktop\Debug\NextBook.exe"</w:t>
      </w:r>
      <w:r>
        <w:rPr>
          <w:lang w:val="en-US"/>
        </w:rPr>
        <w:t xml:space="preserve"> </w:t>
      </w:r>
      <w:r w:rsidRPr="002A1B32">
        <w:rPr>
          <w:lang w:val="en-US"/>
        </w:rPr>
        <w:t>,</w:t>
      </w:r>
      <w:r>
        <w:rPr>
          <w:lang w:val="en-US"/>
        </w:rPr>
        <w:t xml:space="preserve"> </w:t>
      </w:r>
      <w:r w:rsidRPr="002A1B32">
        <w:rPr>
          <w:b/>
          <w:color w:val="FF0000"/>
          <w:lang w:val="en-US"/>
        </w:rPr>
        <w:t>" "</w:t>
      </w:r>
      <w:r w:rsidRPr="002A1B32">
        <w:rPr>
          <w:lang w:val="en-US"/>
        </w:rPr>
        <w:t>)</w:t>
      </w:r>
    </w:p>
    <w:p w:rsidR="00EE06F5" w:rsidRDefault="00EE06F5">
      <w:pPr>
        <w:rPr>
          <w:lang w:val="en-US"/>
        </w:rPr>
      </w:pPr>
    </w:p>
    <w:p w:rsidR="00AE05DA" w:rsidRPr="00F10869" w:rsidRDefault="00EE06F5">
      <w:pPr>
        <w:rPr>
          <w:b/>
          <w:lang w:val="en-US"/>
        </w:rPr>
      </w:pPr>
      <w:r>
        <w:rPr>
          <w:lang w:val="en-US"/>
        </w:rPr>
        <w:t>To insert</w:t>
      </w:r>
      <w:r w:rsidR="002A1B32">
        <w:rPr>
          <w:lang w:val="en-US"/>
        </w:rPr>
        <w:t xml:space="preserve"> </w:t>
      </w:r>
      <w:r>
        <w:rPr>
          <w:lang w:val="en-US"/>
        </w:rPr>
        <w:t>any</w:t>
      </w:r>
      <w:r w:rsidR="002A1B32">
        <w:rPr>
          <w:lang w:val="en-US"/>
        </w:rPr>
        <w:t xml:space="preserve"> options you just have to add the command line identifier (see table), </w:t>
      </w:r>
      <w:r>
        <w:rPr>
          <w:lang w:val="en-US"/>
        </w:rPr>
        <w:t>followed</w:t>
      </w:r>
      <w:r w:rsidR="002A1B32">
        <w:rPr>
          <w:lang w:val="en-US"/>
        </w:rPr>
        <w:t xml:space="preserve"> by </w:t>
      </w:r>
      <w:r>
        <w:rPr>
          <w:lang w:val="en-US"/>
        </w:rPr>
        <w:t xml:space="preserve">the </w:t>
      </w:r>
      <w:r w:rsidR="002A1B32">
        <w:rPr>
          <w:lang w:val="en-US"/>
        </w:rPr>
        <w:t>pretended value</w:t>
      </w:r>
      <w:r w:rsidR="0088024C">
        <w:rPr>
          <w:lang w:val="en-US"/>
        </w:rPr>
        <w:t xml:space="preserve"> </w:t>
      </w:r>
      <w:r>
        <w:rPr>
          <w:lang w:val="en-US"/>
        </w:rPr>
        <w:t xml:space="preserve">(with no spaces between), each different option must be separated by </w:t>
      </w:r>
      <w:r w:rsidR="0088024C">
        <w:rPr>
          <w:lang w:val="en-US"/>
        </w:rPr>
        <w:t xml:space="preserve">a </w:t>
      </w:r>
      <w:r>
        <w:rPr>
          <w:lang w:val="en-US"/>
        </w:rPr>
        <w:t>space</w:t>
      </w:r>
      <w:r w:rsidR="0085425B">
        <w:rPr>
          <w:lang w:val="en-US"/>
        </w:rPr>
        <w:t xml:space="preserve"> (</w:t>
      </w:r>
      <w:r w:rsidR="0085425B" w:rsidRPr="00F10869">
        <w:rPr>
          <w:b/>
          <w:lang w:val="en-US"/>
        </w:rPr>
        <w:t>If the option value that you want to input is the Default one, there´s no need to declare it).</w:t>
      </w:r>
    </w:p>
    <w:p w:rsidR="002A1B32" w:rsidRDefault="002A1B32">
      <w:pPr>
        <w:rPr>
          <w:lang w:val="en-US"/>
        </w:rPr>
      </w:pPr>
      <w:r>
        <w:rPr>
          <w:lang w:val="en-US"/>
        </w:rPr>
        <w:t>Examples:</w:t>
      </w:r>
    </w:p>
    <w:p w:rsidR="002A1B32" w:rsidRPr="00EE06F5" w:rsidRDefault="002A1B32" w:rsidP="00EE06F5">
      <w:pPr>
        <w:pStyle w:val="ListParagraph"/>
        <w:numPr>
          <w:ilvl w:val="0"/>
          <w:numId w:val="4"/>
        </w:numPr>
        <w:rPr>
          <w:lang w:val="en-US"/>
        </w:rPr>
      </w:pPr>
      <w:r w:rsidRPr="00EE06F5">
        <w:rPr>
          <w:lang w:val="en-US"/>
        </w:rPr>
        <w:t>Choose to Evaluate first and to maintain the same year as the previous book:</w:t>
      </w:r>
    </w:p>
    <w:p w:rsidR="002A1B32" w:rsidRPr="0085425B" w:rsidRDefault="002A1B32" w:rsidP="00EE06F5">
      <w:pPr>
        <w:pStyle w:val="ListParagraph"/>
        <w:rPr>
          <w:i/>
          <w:lang w:val="en-US"/>
        </w:rPr>
      </w:pPr>
      <w:proofErr w:type="gramStart"/>
      <w:r w:rsidRPr="0085425B">
        <w:rPr>
          <w:i/>
          <w:lang w:val="en-US"/>
        </w:rPr>
        <w:t>MW3.RunApp(</w:t>
      </w:r>
      <w:proofErr w:type="gramEnd"/>
      <w:r w:rsidRPr="0085425B">
        <w:rPr>
          <w:i/>
          <w:lang w:val="en-US"/>
        </w:rPr>
        <w:t>"C:\Users\erg\Desktop\Debug\NextBook.exe",</w:t>
      </w:r>
      <w:r w:rsidRPr="0085425B">
        <w:rPr>
          <w:b/>
          <w:i/>
          <w:lang w:val="en-US"/>
        </w:rPr>
        <w:t xml:space="preserve">" </w:t>
      </w:r>
      <w:proofErr w:type="spellStart"/>
      <w:r w:rsidRPr="0085425B">
        <w:rPr>
          <w:b/>
          <w:i/>
          <w:lang w:val="en-US"/>
        </w:rPr>
        <w:t>Eval</w:t>
      </w:r>
      <w:proofErr w:type="spellEnd"/>
      <w:r w:rsidRPr="0085425B">
        <w:rPr>
          <w:b/>
          <w:i/>
          <w:lang w:val="en-US"/>
        </w:rPr>
        <w:t xml:space="preserve">=yes  </w:t>
      </w:r>
      <w:r w:rsidR="00EE06F5" w:rsidRPr="0085425B">
        <w:rPr>
          <w:b/>
          <w:i/>
          <w:lang w:val="en-US"/>
        </w:rPr>
        <w:t>Year=0 "</w:t>
      </w:r>
      <w:r w:rsidRPr="0085425B">
        <w:rPr>
          <w:i/>
          <w:lang w:val="en-US"/>
        </w:rPr>
        <w:t>)</w:t>
      </w:r>
    </w:p>
    <w:p w:rsidR="00EE06F5" w:rsidRPr="00EE06F5" w:rsidRDefault="00EE06F5" w:rsidP="00EE06F5">
      <w:pPr>
        <w:pStyle w:val="ListParagraph"/>
        <w:rPr>
          <w:lang w:val="en-US"/>
        </w:rPr>
      </w:pPr>
    </w:p>
    <w:p w:rsidR="0085425B" w:rsidRPr="0085425B" w:rsidRDefault="00EE06F5" w:rsidP="0085425B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3 Locality Levels  and 3º Crop position</w:t>
      </w:r>
      <w:r w:rsidR="0085425B" w:rsidRPr="0085425B">
        <w:rPr>
          <w:lang w:val="en-US"/>
        </w:rPr>
        <w:t xml:space="preserve"> </w:t>
      </w:r>
      <w:r w:rsidR="0085425B">
        <w:rPr>
          <w:lang w:val="en-US"/>
        </w:rPr>
        <w:t xml:space="preserve">in the Cover </w:t>
      </w:r>
      <w:r w:rsidR="0085425B" w:rsidRPr="0085425B">
        <w:rPr>
          <w:i/>
          <w:lang w:val="en-US"/>
        </w:rPr>
        <w:t>MW3.RunApp("C:\Users\erg\Desktop\Debug\NextBook.exe",</w:t>
      </w:r>
      <w:r w:rsidR="0085425B" w:rsidRPr="0085425B">
        <w:rPr>
          <w:b/>
          <w:i/>
          <w:lang w:val="en-US"/>
        </w:rPr>
        <w:t xml:space="preserve">" </w:t>
      </w:r>
      <w:proofErr w:type="spellStart"/>
      <w:r w:rsidR="0085425B" w:rsidRPr="0085425B">
        <w:rPr>
          <w:b/>
          <w:i/>
          <w:lang w:val="en-US"/>
        </w:rPr>
        <w:t>Nlocal</w:t>
      </w:r>
      <w:proofErr w:type="spellEnd"/>
      <w:r w:rsidR="0085425B" w:rsidRPr="0085425B">
        <w:rPr>
          <w:b/>
          <w:i/>
          <w:lang w:val="en-US"/>
        </w:rPr>
        <w:t xml:space="preserve">=3  </w:t>
      </w:r>
      <w:r w:rsidR="0085425B">
        <w:rPr>
          <w:b/>
          <w:i/>
          <w:lang w:val="en-US"/>
        </w:rPr>
        <w:t>Cover</w:t>
      </w:r>
      <w:r w:rsidR="0085425B" w:rsidRPr="0085425B">
        <w:rPr>
          <w:b/>
          <w:i/>
          <w:lang w:val="en-US"/>
        </w:rPr>
        <w:t>=3 "</w:t>
      </w:r>
      <w:r w:rsidR="0085425B" w:rsidRPr="0085425B">
        <w:rPr>
          <w:i/>
          <w:lang w:val="en-US"/>
        </w:rPr>
        <w:t>)</w:t>
      </w:r>
    </w:p>
    <w:p w:rsidR="0085425B" w:rsidRPr="0085425B" w:rsidRDefault="0085425B" w:rsidP="0085425B">
      <w:pPr>
        <w:pStyle w:val="ListParagraph"/>
        <w:rPr>
          <w:lang w:val="en-US"/>
        </w:rPr>
      </w:pPr>
    </w:p>
    <w:p w:rsidR="0085425B" w:rsidRPr="00EE06F5" w:rsidRDefault="0085425B" w:rsidP="00EE06F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Custom Year, Next crop a Double image in the 4º </w:t>
      </w:r>
      <w:proofErr w:type="spellStart"/>
      <w:proofErr w:type="gramStart"/>
      <w:r>
        <w:rPr>
          <w:lang w:val="en-US"/>
        </w:rPr>
        <w:t>positition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and  make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>.</w:t>
      </w:r>
    </w:p>
    <w:p w:rsidR="0085425B" w:rsidRPr="0085425B" w:rsidRDefault="0085425B" w:rsidP="00231F99">
      <w:pPr>
        <w:pStyle w:val="ListParagraph"/>
        <w:rPr>
          <w:i/>
          <w:lang w:val="en-US"/>
        </w:rPr>
      </w:pPr>
      <w:proofErr w:type="gramStart"/>
      <w:r w:rsidRPr="0085425B">
        <w:rPr>
          <w:i/>
          <w:lang w:val="en-US"/>
        </w:rPr>
        <w:t>MW3.RunApp(</w:t>
      </w:r>
      <w:proofErr w:type="gramEnd"/>
      <w:r w:rsidRPr="0085425B">
        <w:rPr>
          <w:i/>
          <w:lang w:val="en-US"/>
        </w:rPr>
        <w:t>"C:\Users\erg\Desktop\Debug\NextBook.exe",</w:t>
      </w:r>
      <w:r w:rsidRPr="0085425B">
        <w:rPr>
          <w:b/>
          <w:i/>
          <w:lang w:val="en-US"/>
        </w:rPr>
        <w:t xml:space="preserve">" </w:t>
      </w:r>
      <w:r>
        <w:rPr>
          <w:b/>
          <w:i/>
          <w:lang w:val="en-US"/>
        </w:rPr>
        <w:t>Year=2</w:t>
      </w:r>
      <w:r w:rsidR="00231F99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nextcrop</w:t>
      </w:r>
      <w:proofErr w:type="spellEnd"/>
      <w:r>
        <w:rPr>
          <w:b/>
          <w:i/>
          <w:lang w:val="en-US"/>
        </w:rPr>
        <w:t>=</w:t>
      </w:r>
      <w:r w:rsidR="00231F99">
        <w:rPr>
          <w:b/>
          <w:i/>
          <w:lang w:val="en-US"/>
        </w:rPr>
        <w:t xml:space="preserve">d4 </w:t>
      </w:r>
      <w:r w:rsidRPr="0085425B">
        <w:rPr>
          <w:b/>
          <w:i/>
          <w:lang w:val="en-US"/>
        </w:rPr>
        <w:t xml:space="preserve"> "</w:t>
      </w:r>
      <w:r w:rsidRPr="0085425B">
        <w:rPr>
          <w:i/>
          <w:lang w:val="en-US"/>
        </w:rPr>
        <w:t>)</w:t>
      </w:r>
    </w:p>
    <w:p w:rsidR="002A1B32" w:rsidRDefault="002A1B32">
      <w:pPr>
        <w:rPr>
          <w:lang w:val="en-US"/>
        </w:rPr>
      </w:pPr>
    </w:p>
    <w:p w:rsidR="00D63393" w:rsidRDefault="009842AB">
      <w:pPr>
        <w:rPr>
          <w:lang w:val="en-US"/>
        </w:rPr>
      </w:pPr>
      <w:r>
        <w:rPr>
          <w:lang w:val="en-US"/>
        </w:rPr>
        <w:t>After editing the script, press</w:t>
      </w:r>
      <w:r w:rsidRPr="00D63393">
        <w:rPr>
          <w:i/>
          <w:lang w:val="en-US"/>
        </w:rPr>
        <w:t xml:space="preserve"> Build</w:t>
      </w:r>
      <w:r>
        <w:rPr>
          <w:lang w:val="en-US"/>
        </w:rPr>
        <w:t xml:space="preserve"> Button in the right lower corner and push </w:t>
      </w:r>
      <w:proofErr w:type="gramStart"/>
      <w:r w:rsidR="00D63393" w:rsidRPr="00D63393">
        <w:rPr>
          <w:i/>
          <w:lang w:val="en-US"/>
        </w:rPr>
        <w:t>C</w:t>
      </w:r>
      <w:r w:rsidRPr="00D63393">
        <w:rPr>
          <w:i/>
          <w:lang w:val="en-US"/>
        </w:rPr>
        <w:t>lose</w:t>
      </w:r>
      <w:r>
        <w:rPr>
          <w:lang w:val="en-US"/>
        </w:rPr>
        <w:t xml:space="preserve"> </w:t>
      </w:r>
      <w:r w:rsidR="00D63393">
        <w:rPr>
          <w:lang w:val="en-US"/>
        </w:rPr>
        <w:t xml:space="preserve"> button</w:t>
      </w:r>
      <w:proofErr w:type="gramEnd"/>
      <w:r>
        <w:rPr>
          <w:lang w:val="en-US"/>
        </w:rPr>
        <w:t xml:space="preserve">, close also </w:t>
      </w:r>
      <w:proofErr w:type="spellStart"/>
      <w:r>
        <w:rPr>
          <w:lang w:val="en-US"/>
        </w:rPr>
        <w:t>Macroworks</w:t>
      </w:r>
      <w:proofErr w:type="spellEnd"/>
      <w:r>
        <w:rPr>
          <w:lang w:val="en-US"/>
        </w:rPr>
        <w:t xml:space="preserve"> main window and  NextBook is ready to run.</w:t>
      </w:r>
    </w:p>
    <w:p w:rsidR="001473C9" w:rsidRDefault="001473C9">
      <w:pPr>
        <w:rPr>
          <w:lang w:val="en-US"/>
        </w:rPr>
      </w:pPr>
    </w:p>
    <w:p w:rsidR="001473C9" w:rsidRDefault="001473C9">
      <w:pPr>
        <w:rPr>
          <w:lang w:val="en-US"/>
        </w:rPr>
      </w:pPr>
    </w:p>
    <w:p w:rsidR="009842AB" w:rsidRPr="00520966" w:rsidRDefault="00D63393">
      <w:pPr>
        <w:rPr>
          <w:b/>
          <w:sz w:val="28"/>
          <w:szCs w:val="28"/>
          <w:lang w:val="en-US"/>
        </w:rPr>
      </w:pPr>
      <w:r w:rsidRPr="00520966">
        <w:rPr>
          <w:b/>
          <w:sz w:val="28"/>
          <w:szCs w:val="28"/>
          <w:lang w:val="en-US"/>
        </w:rPr>
        <w:lastRenderedPageBreak/>
        <w:t xml:space="preserve">Important </w:t>
      </w:r>
      <w:r w:rsidR="009842AB" w:rsidRPr="00520966">
        <w:rPr>
          <w:b/>
          <w:sz w:val="28"/>
          <w:szCs w:val="28"/>
          <w:lang w:val="en-US"/>
        </w:rPr>
        <w:t>N</w:t>
      </w:r>
      <w:r w:rsidRPr="00520966">
        <w:rPr>
          <w:b/>
          <w:sz w:val="28"/>
          <w:szCs w:val="28"/>
          <w:lang w:val="en-US"/>
        </w:rPr>
        <w:t>otes</w:t>
      </w:r>
      <w:r w:rsidR="009842AB" w:rsidRPr="00520966">
        <w:rPr>
          <w:b/>
          <w:sz w:val="28"/>
          <w:szCs w:val="28"/>
          <w:lang w:val="en-US"/>
        </w:rPr>
        <w:t>:</w:t>
      </w:r>
    </w:p>
    <w:p w:rsidR="00D63393" w:rsidRDefault="00D63393" w:rsidP="00D6339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63393">
        <w:rPr>
          <w:b/>
          <w:lang w:val="en-US"/>
        </w:rPr>
        <w:t xml:space="preserve">You can cancel the application at any time by pressing </w:t>
      </w:r>
      <w:r>
        <w:rPr>
          <w:b/>
          <w:lang w:val="en-US"/>
        </w:rPr>
        <w:t>the ESC key.</w:t>
      </w:r>
    </w:p>
    <w:p w:rsidR="00D63393" w:rsidRPr="00D63393" w:rsidRDefault="00D63393" w:rsidP="00D63393">
      <w:pPr>
        <w:pStyle w:val="ListParagraph"/>
        <w:rPr>
          <w:b/>
          <w:lang w:val="en-US"/>
        </w:rPr>
      </w:pPr>
    </w:p>
    <w:p w:rsidR="00EE06F5" w:rsidRDefault="00EE06F5" w:rsidP="00D6339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63393">
        <w:rPr>
          <w:b/>
          <w:lang w:val="en-US"/>
        </w:rPr>
        <w:t>You can add</w:t>
      </w:r>
      <w:r w:rsidR="00D63393" w:rsidRPr="00D63393">
        <w:rPr>
          <w:b/>
          <w:lang w:val="en-US"/>
        </w:rPr>
        <w:t>,</w:t>
      </w:r>
      <w:r w:rsidRPr="00D63393">
        <w:rPr>
          <w:b/>
          <w:lang w:val="en-US"/>
        </w:rPr>
        <w:t xml:space="preserve"> replace or erase any option as you </w:t>
      </w:r>
      <w:proofErr w:type="gramStart"/>
      <w:r w:rsidR="00D63393" w:rsidRPr="00D63393">
        <w:rPr>
          <w:b/>
          <w:lang w:val="en-US"/>
        </w:rPr>
        <w:t>need</w:t>
      </w:r>
      <w:r w:rsidR="009842AB" w:rsidRPr="00D63393">
        <w:rPr>
          <w:b/>
          <w:lang w:val="en-US"/>
        </w:rPr>
        <w:t>,</w:t>
      </w:r>
      <w:proofErr w:type="gramEnd"/>
      <w:r w:rsidRPr="00D63393">
        <w:rPr>
          <w:b/>
          <w:lang w:val="en-US"/>
        </w:rPr>
        <w:t xml:space="preserve"> if your option belongs to the Default o</w:t>
      </w:r>
      <w:r w:rsidR="009842AB" w:rsidRPr="00D63393">
        <w:rPr>
          <w:b/>
          <w:lang w:val="en-US"/>
        </w:rPr>
        <w:t>nes there is no need to refer it inside</w:t>
      </w:r>
      <w:r w:rsidRPr="00D63393">
        <w:rPr>
          <w:b/>
          <w:lang w:val="en-US"/>
        </w:rPr>
        <w:t xml:space="preserve"> the commas.</w:t>
      </w:r>
    </w:p>
    <w:p w:rsidR="00D63393" w:rsidRPr="00D63393" w:rsidRDefault="00D63393" w:rsidP="00D63393">
      <w:pPr>
        <w:pStyle w:val="ListParagraph"/>
        <w:rPr>
          <w:b/>
          <w:lang w:val="en-US"/>
        </w:rPr>
      </w:pPr>
    </w:p>
    <w:p w:rsidR="00D63393" w:rsidRDefault="00EE06F5" w:rsidP="00D6339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D63393">
        <w:rPr>
          <w:b/>
          <w:lang w:val="en-US"/>
        </w:rPr>
        <w:t xml:space="preserve">With </w:t>
      </w:r>
      <w:r w:rsidR="0088024C">
        <w:rPr>
          <w:b/>
          <w:lang w:val="en-US"/>
        </w:rPr>
        <w:t>this configuration you can have</w:t>
      </w:r>
      <w:r w:rsidRPr="00D63393">
        <w:rPr>
          <w:b/>
          <w:lang w:val="en-US"/>
        </w:rPr>
        <w:t xml:space="preserve"> different </w:t>
      </w:r>
      <w:proofErr w:type="spellStart"/>
      <w:r w:rsidRPr="00D63393">
        <w:rPr>
          <w:b/>
          <w:lang w:val="en-US"/>
        </w:rPr>
        <w:t>xkeys</w:t>
      </w:r>
      <w:proofErr w:type="spellEnd"/>
      <w:r w:rsidRPr="00D63393">
        <w:rPr>
          <w:b/>
          <w:lang w:val="en-US"/>
        </w:rPr>
        <w:t xml:space="preserve"> buttons </w:t>
      </w:r>
      <w:r w:rsidR="00252BC3" w:rsidRPr="00D63393">
        <w:rPr>
          <w:b/>
          <w:lang w:val="en-US"/>
        </w:rPr>
        <w:t>with different</w:t>
      </w:r>
      <w:r w:rsidR="009842AB" w:rsidRPr="00D63393">
        <w:rPr>
          <w:b/>
          <w:lang w:val="en-US"/>
        </w:rPr>
        <w:t xml:space="preserve"> </w:t>
      </w:r>
      <w:proofErr w:type="spellStart"/>
      <w:r w:rsidR="0048770D">
        <w:rPr>
          <w:b/>
          <w:lang w:val="en-US"/>
        </w:rPr>
        <w:t>nextbook</w:t>
      </w:r>
      <w:proofErr w:type="spellEnd"/>
      <w:r w:rsidR="0048770D">
        <w:rPr>
          <w:b/>
          <w:lang w:val="en-US"/>
        </w:rPr>
        <w:t xml:space="preserve"> </w:t>
      </w:r>
      <w:r w:rsidR="009842AB" w:rsidRPr="00D63393">
        <w:rPr>
          <w:b/>
          <w:lang w:val="en-US"/>
        </w:rPr>
        <w:t>options,</w:t>
      </w:r>
      <w:r w:rsidR="0088024C">
        <w:rPr>
          <w:b/>
          <w:lang w:val="en-US"/>
        </w:rPr>
        <w:t xml:space="preserve"> as an example</w:t>
      </w:r>
      <w:r w:rsidR="009842AB" w:rsidRPr="00D63393">
        <w:rPr>
          <w:b/>
          <w:lang w:val="en-US"/>
        </w:rPr>
        <w:t xml:space="preserve"> you can have one </w:t>
      </w:r>
      <w:r w:rsidR="0088024C">
        <w:rPr>
          <w:b/>
          <w:lang w:val="en-US"/>
        </w:rPr>
        <w:t xml:space="preserve">for </w:t>
      </w:r>
      <w:r w:rsidR="009842AB" w:rsidRPr="00D63393">
        <w:rPr>
          <w:b/>
          <w:lang w:val="en-US"/>
        </w:rPr>
        <w:t>adding one year to the next book and the other</w:t>
      </w:r>
      <w:r w:rsidR="0088024C">
        <w:rPr>
          <w:b/>
          <w:lang w:val="en-US"/>
        </w:rPr>
        <w:t xml:space="preserve"> </w:t>
      </w:r>
      <w:r w:rsidR="00252BC3">
        <w:rPr>
          <w:b/>
          <w:lang w:val="en-US"/>
        </w:rPr>
        <w:t xml:space="preserve">to </w:t>
      </w:r>
      <w:r w:rsidR="00252BC3" w:rsidRPr="00D63393">
        <w:rPr>
          <w:b/>
          <w:lang w:val="en-US"/>
        </w:rPr>
        <w:t>customize</w:t>
      </w:r>
      <w:r w:rsidR="009842AB" w:rsidRPr="00D63393">
        <w:rPr>
          <w:b/>
          <w:lang w:val="en-US"/>
        </w:rPr>
        <w:t xml:space="preserve"> it.</w:t>
      </w:r>
    </w:p>
    <w:p w:rsidR="00D63393" w:rsidRPr="00D63393" w:rsidRDefault="00D63393" w:rsidP="00D63393">
      <w:pPr>
        <w:pStyle w:val="ListParagraph"/>
        <w:rPr>
          <w:b/>
          <w:lang w:val="en-US"/>
        </w:rPr>
      </w:pPr>
    </w:p>
    <w:p w:rsidR="00A21764" w:rsidRPr="00252BC3" w:rsidRDefault="00A21764" w:rsidP="00252BC3">
      <w:pPr>
        <w:rPr>
          <w:b/>
          <w:color w:val="FF0000"/>
          <w:lang w:val="en-US"/>
        </w:rPr>
      </w:pPr>
    </w:p>
    <w:sectPr w:rsidR="00A21764" w:rsidRPr="0025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031"/>
    <w:multiLevelType w:val="hybridMultilevel"/>
    <w:tmpl w:val="1F068B54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BF048C5"/>
    <w:multiLevelType w:val="hybridMultilevel"/>
    <w:tmpl w:val="04D2482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DB1444"/>
    <w:multiLevelType w:val="hybridMultilevel"/>
    <w:tmpl w:val="CCF2E944"/>
    <w:lvl w:ilvl="0" w:tplc="E4B483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47367"/>
    <w:multiLevelType w:val="hybridMultilevel"/>
    <w:tmpl w:val="EAB827BA"/>
    <w:lvl w:ilvl="0" w:tplc="E4B483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D70DA"/>
    <w:multiLevelType w:val="hybridMultilevel"/>
    <w:tmpl w:val="9BB4C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A2ABF"/>
    <w:multiLevelType w:val="hybridMultilevel"/>
    <w:tmpl w:val="A2844336"/>
    <w:lvl w:ilvl="0" w:tplc="E4B483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41E56"/>
    <w:multiLevelType w:val="hybridMultilevel"/>
    <w:tmpl w:val="EB1C18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64"/>
    <w:rsid w:val="000203A7"/>
    <w:rsid w:val="00073F1C"/>
    <w:rsid w:val="001473C9"/>
    <w:rsid w:val="001809F3"/>
    <w:rsid w:val="00231F99"/>
    <w:rsid w:val="00252BC3"/>
    <w:rsid w:val="00285DBF"/>
    <w:rsid w:val="00297A00"/>
    <w:rsid w:val="002A1B32"/>
    <w:rsid w:val="002C530B"/>
    <w:rsid w:val="00343AF5"/>
    <w:rsid w:val="0045084A"/>
    <w:rsid w:val="0048770D"/>
    <w:rsid w:val="004D2E46"/>
    <w:rsid w:val="00520966"/>
    <w:rsid w:val="005434FB"/>
    <w:rsid w:val="007B79B6"/>
    <w:rsid w:val="007D06BD"/>
    <w:rsid w:val="0085425B"/>
    <w:rsid w:val="0088024C"/>
    <w:rsid w:val="008947D7"/>
    <w:rsid w:val="009842AB"/>
    <w:rsid w:val="009D7944"/>
    <w:rsid w:val="00A21764"/>
    <w:rsid w:val="00A30CDE"/>
    <w:rsid w:val="00A3579D"/>
    <w:rsid w:val="00AE05DA"/>
    <w:rsid w:val="00B0395A"/>
    <w:rsid w:val="00B04061"/>
    <w:rsid w:val="00BB34D8"/>
    <w:rsid w:val="00CC6A8A"/>
    <w:rsid w:val="00D63393"/>
    <w:rsid w:val="00D91090"/>
    <w:rsid w:val="00DD0328"/>
    <w:rsid w:val="00DD6E13"/>
    <w:rsid w:val="00EB3B34"/>
    <w:rsid w:val="00EE06F5"/>
    <w:rsid w:val="00F10869"/>
    <w:rsid w:val="00F3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1C21F-A112-4033-A109-196010C9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673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erg</dc:creator>
  <cp:lastModifiedBy>erg</cp:lastModifiedBy>
  <cp:revision>16</cp:revision>
  <cp:lastPrinted>2013-03-25T21:50:00Z</cp:lastPrinted>
  <dcterms:created xsi:type="dcterms:W3CDTF">2013-03-12T19:40:00Z</dcterms:created>
  <dcterms:modified xsi:type="dcterms:W3CDTF">2013-06-12T20:55:00Z</dcterms:modified>
</cp:coreProperties>
</file>