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C0" w:rsidRPr="00036D0E" w:rsidRDefault="00335A19" w:rsidP="0042269C">
      <w:pPr>
        <w:jc w:val="center"/>
        <w:rPr>
          <w:b/>
          <w:sz w:val="28"/>
        </w:rPr>
      </w:pPr>
      <w:r w:rsidRPr="00036D0E">
        <w:rPr>
          <w:b/>
          <w:sz w:val="28"/>
        </w:rPr>
        <w:t>Project Initiation Document</w:t>
      </w:r>
    </w:p>
    <w:p w:rsidR="00AB03C0" w:rsidRPr="001F6390" w:rsidRDefault="0034661A" w:rsidP="00AB03C0">
      <w:pPr>
        <w:pStyle w:val="Title"/>
        <w:jc w:val="center"/>
        <w:rPr>
          <w:rFonts w:eastAsiaTheme="minorHAnsi" w:cstheme="minorBidi"/>
          <w:spacing w:val="0"/>
          <w:kern w:val="0"/>
          <w:szCs w:val="40"/>
        </w:rPr>
      </w:pPr>
      <w:r w:rsidRPr="001F6390">
        <w:rPr>
          <w:rFonts w:eastAsiaTheme="minorHAnsi" w:cstheme="minorBidi"/>
          <w:spacing w:val="0"/>
          <w:kern w:val="0"/>
          <w:szCs w:val="40"/>
        </w:rPr>
        <w:t>A Face Authentication System</w:t>
      </w:r>
    </w:p>
    <w:p w:rsidR="00AB03C0" w:rsidRPr="001F6390" w:rsidRDefault="00335A19" w:rsidP="00AB03C0">
      <w:pPr>
        <w:spacing w:after="0" w:line="240" w:lineRule="auto"/>
        <w:jc w:val="center"/>
        <w:rPr>
          <w:b/>
          <w:sz w:val="28"/>
        </w:rPr>
      </w:pPr>
      <w:r w:rsidRPr="001F6390">
        <w:rPr>
          <w:b/>
          <w:sz w:val="28"/>
        </w:rPr>
        <w:t xml:space="preserve">Author: </w:t>
      </w:r>
      <w:r w:rsidR="0034661A" w:rsidRPr="001F6390">
        <w:rPr>
          <w:b/>
          <w:sz w:val="28"/>
        </w:rPr>
        <w:t>Thomas Bedford</w:t>
      </w:r>
    </w:p>
    <w:p w:rsidR="00AB03C0" w:rsidRPr="0066572A" w:rsidRDefault="00AB03C0" w:rsidP="00AB03C0">
      <w:pPr>
        <w:spacing w:after="0" w:line="240" w:lineRule="auto"/>
        <w:jc w:val="center"/>
        <w:rPr>
          <w:b/>
          <w:color w:val="800000"/>
          <w:sz w:val="28"/>
        </w:rPr>
      </w:pPr>
    </w:p>
    <w:p w:rsidR="00AB03C0" w:rsidRPr="001F6390" w:rsidRDefault="00335A19" w:rsidP="00AB03C0">
      <w:pPr>
        <w:spacing w:after="0" w:line="240" w:lineRule="auto"/>
        <w:jc w:val="center"/>
        <w:rPr>
          <w:b/>
        </w:rPr>
      </w:pPr>
      <w:r w:rsidRPr="001F6390">
        <w:rPr>
          <w:b/>
        </w:rPr>
        <w:t xml:space="preserve">Module: </w:t>
      </w:r>
      <w:r w:rsidR="0034661A" w:rsidRPr="001F6390">
        <w:rPr>
          <w:b/>
        </w:rPr>
        <w:t>SE3IP11-15-6A</w:t>
      </w:r>
    </w:p>
    <w:p w:rsidR="00AB03C0" w:rsidRPr="00830680" w:rsidRDefault="00335A19" w:rsidP="00AB03C0">
      <w:pPr>
        <w:spacing w:after="0" w:line="240" w:lineRule="auto"/>
        <w:jc w:val="center"/>
        <w:rPr>
          <w:b/>
        </w:rPr>
      </w:pPr>
      <w:r w:rsidRPr="00830680">
        <w:rPr>
          <w:b/>
        </w:rPr>
        <w:t>Project ID:</w:t>
      </w:r>
      <w:r w:rsidR="001F6390">
        <w:rPr>
          <w:b/>
          <w:color w:val="800000"/>
        </w:rPr>
        <w:t xml:space="preserve"> </w:t>
      </w:r>
      <w:r w:rsidR="001F6390" w:rsidRPr="001F6390">
        <w:rPr>
          <w:b/>
        </w:rPr>
        <w:t>A-FACE</w:t>
      </w:r>
    </w:p>
    <w:p w:rsidR="00AB03C0" w:rsidRPr="00BA2102" w:rsidRDefault="00AB03C0" w:rsidP="00AB03C0">
      <w:pPr>
        <w:spacing w:after="0" w:line="240" w:lineRule="auto"/>
        <w:rPr>
          <w:b/>
        </w:rPr>
      </w:pPr>
    </w:p>
    <w:p w:rsidR="00AB03C0" w:rsidRPr="001F6390" w:rsidRDefault="00335A19" w:rsidP="00AB03C0">
      <w:pPr>
        <w:spacing w:after="0" w:line="240" w:lineRule="auto"/>
        <w:jc w:val="center"/>
      </w:pPr>
      <w:r w:rsidRPr="001F6390">
        <w:t xml:space="preserve">Date: </w:t>
      </w:r>
      <w:r w:rsidR="001F6390" w:rsidRPr="001F6390">
        <w:t>9/10/2015 10:30am</w:t>
      </w:r>
    </w:p>
    <w:p w:rsidR="00AB03C0" w:rsidRPr="0066572A" w:rsidRDefault="00335A19" w:rsidP="00AB03C0">
      <w:pPr>
        <w:spacing w:after="0"/>
        <w:jc w:val="center"/>
      </w:pPr>
      <w:r w:rsidRPr="0066572A">
        <w:t xml:space="preserve">Document Version: </w:t>
      </w:r>
      <w:r w:rsidRPr="001F6390">
        <w:t>1</w:t>
      </w:r>
      <w:r w:rsidR="007D32F1" w:rsidRPr="001F6390">
        <w:t>.0</w:t>
      </w:r>
    </w:p>
    <w:p w:rsidR="00AB03C0" w:rsidRDefault="00335A19" w:rsidP="00AB03C0">
      <w:pPr>
        <w:jc w:val="center"/>
      </w:pPr>
      <w:r w:rsidRPr="0066572A">
        <w:t xml:space="preserve">The current status of this document is: </w:t>
      </w:r>
      <w:r w:rsidR="001F6390" w:rsidRPr="001F6390">
        <w:t>Draft</w:t>
      </w:r>
    </w:p>
    <w:tbl>
      <w:tblPr>
        <w:tblStyle w:val="TableGrid"/>
        <w:tblW w:w="0" w:type="auto"/>
        <w:jc w:val="center"/>
        <w:tblLook w:val="04A0" w:firstRow="1" w:lastRow="0" w:firstColumn="1" w:lastColumn="0" w:noHBand="0" w:noVBand="1"/>
      </w:tblPr>
      <w:tblGrid>
        <w:gridCol w:w="2536"/>
        <w:gridCol w:w="762"/>
        <w:gridCol w:w="2606"/>
        <w:gridCol w:w="2434"/>
      </w:tblGrid>
      <w:tr w:rsidR="00AB03C0" w:rsidRPr="006E0F22" w:rsidTr="00AB03C0">
        <w:trPr>
          <w:trHeight w:val="343"/>
          <w:jc w:val="center"/>
        </w:trPr>
        <w:tc>
          <w:tcPr>
            <w:tcW w:w="2536" w:type="dxa"/>
            <w:vAlign w:val="center"/>
          </w:tcPr>
          <w:p w:rsidR="00AB03C0" w:rsidRPr="006066D5" w:rsidRDefault="00335A19" w:rsidP="00AB03C0">
            <w:pPr>
              <w:pStyle w:val="Heading2"/>
              <w:numPr>
                <w:ilvl w:val="0"/>
                <w:numId w:val="0"/>
              </w:numPr>
              <w:outlineLvl w:val="1"/>
              <w:rPr>
                <w:sz w:val="22"/>
                <w:szCs w:val="32"/>
              </w:rPr>
            </w:pPr>
            <w:r>
              <w:rPr>
                <w:sz w:val="22"/>
                <w:szCs w:val="32"/>
              </w:rPr>
              <w:t>Primary Supervisor</w:t>
            </w:r>
          </w:p>
        </w:tc>
        <w:tc>
          <w:tcPr>
            <w:tcW w:w="5802" w:type="dxa"/>
            <w:gridSpan w:val="3"/>
            <w:vAlign w:val="center"/>
          </w:tcPr>
          <w:p w:rsidR="00AB03C0" w:rsidRPr="00340382" w:rsidRDefault="007D32F1" w:rsidP="00AB03C0">
            <w:pPr>
              <w:rPr>
                <w:rFonts w:cs="Arial"/>
                <w:b/>
                <w:color w:val="984806" w:themeColor="accent6" w:themeShade="80"/>
              </w:rPr>
            </w:pPr>
            <w:r w:rsidRPr="001F6390">
              <w:t>Hong Wei</w:t>
            </w:r>
          </w:p>
        </w:tc>
      </w:tr>
      <w:tr w:rsidR="00AB03C0" w:rsidRPr="006E0F22" w:rsidTr="00AB03C0">
        <w:trPr>
          <w:trHeight w:val="343"/>
          <w:jc w:val="center"/>
        </w:trPr>
        <w:tc>
          <w:tcPr>
            <w:tcW w:w="2536" w:type="dxa"/>
            <w:vAlign w:val="center"/>
          </w:tcPr>
          <w:p w:rsidR="00AB03C0" w:rsidRDefault="00335A19" w:rsidP="00AB03C0">
            <w:pPr>
              <w:pStyle w:val="Heading2"/>
              <w:numPr>
                <w:ilvl w:val="0"/>
                <w:numId w:val="0"/>
              </w:numPr>
              <w:outlineLvl w:val="1"/>
              <w:rPr>
                <w:sz w:val="22"/>
                <w:szCs w:val="32"/>
              </w:rPr>
            </w:pPr>
            <w:r>
              <w:rPr>
                <w:sz w:val="22"/>
                <w:szCs w:val="32"/>
              </w:rPr>
              <w:t>Secondary supervisor</w:t>
            </w:r>
          </w:p>
        </w:tc>
        <w:tc>
          <w:tcPr>
            <w:tcW w:w="5802" w:type="dxa"/>
            <w:gridSpan w:val="3"/>
            <w:vAlign w:val="center"/>
          </w:tcPr>
          <w:p w:rsidR="00AB03C0" w:rsidRPr="00340382" w:rsidRDefault="007D32F1" w:rsidP="00AB03C0">
            <w:pPr>
              <w:rPr>
                <w:rFonts w:cs="Arial"/>
                <w:b/>
                <w:color w:val="984806" w:themeColor="accent6" w:themeShade="80"/>
              </w:rPr>
            </w:pPr>
            <w:r w:rsidRPr="001F6390">
              <w:t>James Ferryman</w:t>
            </w:r>
          </w:p>
        </w:tc>
      </w:tr>
      <w:tr w:rsidR="00AB03C0" w:rsidRPr="006E0F22" w:rsidTr="00AB03C0">
        <w:trPr>
          <w:trHeight w:val="686"/>
          <w:jc w:val="center"/>
        </w:trPr>
        <w:tc>
          <w:tcPr>
            <w:tcW w:w="8338" w:type="dxa"/>
            <w:gridSpan w:val="4"/>
            <w:vAlign w:val="center"/>
          </w:tcPr>
          <w:p w:rsidR="00AB03C0" w:rsidRPr="00AF5FA2" w:rsidRDefault="00335A19" w:rsidP="00AB03C0">
            <w:pPr>
              <w:rPr>
                <w:sz w:val="18"/>
              </w:rPr>
            </w:pPr>
            <w:r w:rsidRPr="00AB03C0">
              <w:rPr>
                <w:sz w:val="16"/>
              </w:rPr>
              <w:t xml:space="preserve">Supervisor’s check: For each item below the supervisor should circle </w:t>
            </w:r>
            <w:r w:rsidRPr="00AB03C0">
              <w:rPr>
                <w:sz w:val="16"/>
                <w:szCs w:val="16"/>
              </w:rPr>
              <w:sym w:font="Wingdings" w:char="F0FC"/>
            </w:r>
            <w:r w:rsidRPr="00AB03C0">
              <w:rPr>
                <w:sz w:val="16"/>
              </w:rPr>
              <w:t xml:space="preserve"> if it is satisfactory for this stage of the project; if it is not satisfactory then the supervisor should circle </w:t>
            </w:r>
            <w:r w:rsidRPr="00AB03C0">
              <w:rPr>
                <w:sz w:val="16"/>
                <w:szCs w:val="16"/>
              </w:rPr>
              <w:sym w:font="Wingdings" w:char="F0FB"/>
            </w:r>
            <w:r w:rsidRPr="00AB03C0">
              <w:rPr>
                <w:sz w:val="16"/>
              </w:rPr>
              <w:t xml:space="preserve">  and add a suitable comment to indicate the deficiency. The supervisor should then sign below to confirm </w:t>
            </w:r>
            <w:proofErr w:type="gramStart"/>
            <w:r w:rsidRPr="00AB03C0">
              <w:rPr>
                <w:sz w:val="16"/>
              </w:rPr>
              <w:t xml:space="preserve">the </w:t>
            </w:r>
            <w:proofErr w:type="gramEnd"/>
            <w:r w:rsidRPr="00AB03C0">
              <w:rPr>
                <w:sz w:val="16"/>
                <w:szCs w:val="16"/>
              </w:rPr>
              <w:sym w:font="Wingdings" w:char="F0FC"/>
            </w:r>
            <w:r w:rsidRPr="00AB03C0">
              <w:rPr>
                <w:sz w:val="16"/>
                <w:szCs w:val="16"/>
              </w:rPr>
              <w:t>,</w:t>
            </w:r>
            <w:r w:rsidRPr="00AB03C0">
              <w:rPr>
                <w:sz w:val="16"/>
                <w:szCs w:val="16"/>
              </w:rPr>
              <w:sym w:font="Wingdings" w:char="F0FB"/>
            </w:r>
            <w:r w:rsidRPr="00AB03C0">
              <w:rPr>
                <w:sz w:val="16"/>
                <w:szCs w:val="16"/>
              </w:rPr>
              <w:t xml:space="preserve"> and </w:t>
            </w:r>
            <w:r w:rsidRPr="00AB03C0">
              <w:rPr>
                <w:sz w:val="16"/>
              </w:rPr>
              <w:t>comments.</w:t>
            </w:r>
            <w:r w:rsidRPr="00AF5FA2">
              <w:rPr>
                <w:sz w:val="16"/>
              </w:rPr>
              <w:t xml:space="preserve"> </w:t>
            </w:r>
          </w:p>
        </w:tc>
      </w:tr>
      <w:tr w:rsidR="00AB03C0" w:rsidRPr="006E0F22" w:rsidTr="00AB03C0">
        <w:trPr>
          <w:trHeight w:val="340"/>
          <w:jc w:val="center"/>
        </w:trPr>
        <w:tc>
          <w:tcPr>
            <w:tcW w:w="2536" w:type="dxa"/>
            <w:vAlign w:val="center"/>
          </w:tcPr>
          <w:p w:rsidR="00AB03C0" w:rsidRDefault="00335A19" w:rsidP="00AB03C0">
            <w:pPr>
              <w:rPr>
                <w:rFonts w:cs="Arial"/>
                <w:b/>
              </w:rPr>
            </w:pPr>
            <w:r>
              <w:rPr>
                <w:rFonts w:cs="Arial"/>
                <w:b/>
              </w:rPr>
              <w:t>CHECKLIST</w:t>
            </w:r>
          </w:p>
        </w:tc>
        <w:tc>
          <w:tcPr>
            <w:tcW w:w="762" w:type="dxa"/>
            <w:vAlign w:val="center"/>
          </w:tcPr>
          <w:p w:rsidR="00AB03C0" w:rsidRPr="00EB7B54" w:rsidRDefault="00AB03C0" w:rsidP="00AB03C0">
            <w:pPr>
              <w:rPr>
                <w:b/>
                <w:sz w:val="16"/>
                <w:szCs w:val="16"/>
              </w:rPr>
            </w:pPr>
          </w:p>
        </w:tc>
        <w:tc>
          <w:tcPr>
            <w:tcW w:w="5040" w:type="dxa"/>
            <w:gridSpan w:val="2"/>
            <w:vAlign w:val="center"/>
          </w:tcPr>
          <w:p w:rsidR="00AB03C0" w:rsidRPr="00340382" w:rsidRDefault="00335A19" w:rsidP="00AB03C0">
            <w:pPr>
              <w:rPr>
                <w:sz w:val="18"/>
              </w:rPr>
            </w:pPr>
            <w:r>
              <w:rPr>
                <w:sz w:val="18"/>
              </w:rPr>
              <w:t xml:space="preserve"> Comments, concerns and recommendations</w:t>
            </w:r>
          </w:p>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 xml:space="preserve">Background </w:t>
            </w:r>
          </w:p>
        </w:tc>
        <w:tc>
          <w:tcPr>
            <w:tcW w:w="762" w:type="dxa"/>
            <w:vAlign w:val="center"/>
          </w:tcPr>
          <w:p w:rsidR="00AB03C0" w:rsidRPr="004F6E68" w:rsidRDefault="00335A19" w:rsidP="00AB03C0">
            <w:pPr>
              <w:rPr>
                <w:sz w:val="24"/>
              </w:rPr>
            </w:pPr>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Problem statement</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Technical Products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Crosscheck</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Purchases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Health &amp; Safety</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Default="00335A19" w:rsidP="00AB03C0">
            <w:pPr>
              <w:jc w:val="right"/>
              <w:rPr>
                <w:rFonts w:cs="Arial"/>
              </w:rPr>
            </w:pPr>
            <w:r>
              <w:rPr>
                <w:rFonts w:cs="Arial"/>
              </w:rPr>
              <w:t>Social, Legal &amp; Ethical</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References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Project Plan</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656"/>
          <w:jc w:val="center"/>
        </w:trPr>
        <w:tc>
          <w:tcPr>
            <w:tcW w:w="2536" w:type="dxa"/>
            <w:vAlign w:val="center"/>
          </w:tcPr>
          <w:p w:rsidR="00AB03C0" w:rsidRPr="00416131" w:rsidRDefault="00335A19" w:rsidP="00AB03C0">
            <w:pPr>
              <w:jc w:val="right"/>
              <w:rPr>
                <w:rFonts w:cs="Arial"/>
                <w:b/>
              </w:rPr>
            </w:pPr>
            <w:r w:rsidRPr="00416131">
              <w:rPr>
                <w:rFonts w:cs="Arial"/>
                <w:b/>
              </w:rPr>
              <w:t>Supervisor</w:t>
            </w:r>
            <w:r>
              <w:rPr>
                <w:rFonts w:cs="Arial"/>
                <w:b/>
              </w:rPr>
              <w:t>’s</w:t>
            </w:r>
            <w:r w:rsidRPr="00416131">
              <w:rPr>
                <w:rFonts w:cs="Arial"/>
                <w:b/>
              </w:rPr>
              <w:t xml:space="preserve"> Signature</w:t>
            </w:r>
          </w:p>
        </w:tc>
        <w:tc>
          <w:tcPr>
            <w:tcW w:w="3368" w:type="dxa"/>
            <w:gridSpan w:val="2"/>
            <w:vAlign w:val="center"/>
          </w:tcPr>
          <w:p w:rsidR="00AB03C0" w:rsidRPr="00416131" w:rsidRDefault="00AB03C0" w:rsidP="00AB03C0">
            <w:pPr>
              <w:rPr>
                <w:rFonts w:cs="Arial"/>
                <w:b/>
              </w:rPr>
            </w:pPr>
          </w:p>
        </w:tc>
        <w:tc>
          <w:tcPr>
            <w:tcW w:w="2434" w:type="dxa"/>
            <w:vAlign w:val="center"/>
          </w:tcPr>
          <w:p w:rsidR="00AB03C0" w:rsidRPr="00416131" w:rsidRDefault="00335A19" w:rsidP="00AB03C0">
            <w:pPr>
              <w:rPr>
                <w:rFonts w:cs="Arial"/>
                <w:b/>
              </w:rPr>
            </w:pPr>
            <w:r>
              <w:rPr>
                <w:rFonts w:cs="Arial"/>
                <w:b/>
              </w:rPr>
              <w:t>Date:</w:t>
            </w:r>
          </w:p>
        </w:tc>
      </w:tr>
      <w:tr w:rsidR="00AB03C0" w:rsidRPr="006E0F22" w:rsidTr="00AB03C0">
        <w:trPr>
          <w:trHeight w:val="1415"/>
          <w:jc w:val="center"/>
        </w:trPr>
        <w:tc>
          <w:tcPr>
            <w:tcW w:w="8338" w:type="dxa"/>
            <w:gridSpan w:val="4"/>
            <w:shd w:val="clear" w:color="auto" w:fill="auto"/>
            <w:vAlign w:val="center"/>
          </w:tcPr>
          <w:p w:rsidR="00AB03C0" w:rsidRPr="004F6E68" w:rsidRDefault="00335A19" w:rsidP="009708F8">
            <w:pPr>
              <w:rPr>
                <w:rFonts w:cs="Arial"/>
                <w:b/>
                <w:sz w:val="16"/>
              </w:rPr>
            </w:pPr>
            <w:r w:rsidRPr="00AB03C0">
              <w:rPr>
                <w:rFonts w:cs="Arial"/>
                <w:b/>
                <w:sz w:val="16"/>
              </w:rPr>
              <w:t>Submission rules: The PID, with this form completed</w:t>
            </w:r>
            <w:r w:rsidR="00AB03C0">
              <w:rPr>
                <w:rFonts w:cs="Arial"/>
                <w:b/>
                <w:sz w:val="16"/>
              </w:rPr>
              <w:t xml:space="preserve"> and signed by the supervisor</w:t>
            </w:r>
            <w:r w:rsidRPr="00AB03C0">
              <w:rPr>
                <w:rFonts w:cs="Arial"/>
                <w:b/>
                <w:sz w:val="16"/>
              </w:rPr>
              <w:t xml:space="preserve">, must be handed in to the student </w:t>
            </w:r>
            <w:r w:rsidR="0042269C" w:rsidRPr="00AB03C0">
              <w:rPr>
                <w:rFonts w:cs="Arial"/>
                <w:b/>
                <w:sz w:val="16"/>
              </w:rPr>
              <w:t>information centre (G47)</w:t>
            </w:r>
            <w:r w:rsidRPr="00AB03C0">
              <w:rPr>
                <w:rFonts w:cs="Arial"/>
                <w:b/>
                <w:sz w:val="16"/>
              </w:rPr>
              <w:t xml:space="preserve"> </w:t>
            </w:r>
            <w:r w:rsidR="0042269C" w:rsidRPr="00AB03C0">
              <w:rPr>
                <w:rFonts w:cs="Arial"/>
                <w:b/>
                <w:sz w:val="16"/>
              </w:rPr>
              <w:t xml:space="preserve">AND submitted online on Blackboard </w:t>
            </w:r>
            <w:r w:rsidRPr="00AB03C0">
              <w:rPr>
                <w:rFonts w:cs="Arial"/>
                <w:b/>
                <w:sz w:val="16"/>
              </w:rPr>
              <w:t xml:space="preserve">by </w:t>
            </w:r>
            <w:r w:rsidR="009708F8">
              <w:rPr>
                <w:rFonts w:cs="Arial"/>
                <w:b/>
                <w:sz w:val="16"/>
              </w:rPr>
              <w:t>Friday 9</w:t>
            </w:r>
            <w:r w:rsidR="00AB03C0" w:rsidRPr="00AB03C0">
              <w:rPr>
                <w:rFonts w:cs="Arial"/>
                <w:b/>
                <w:sz w:val="16"/>
                <w:vertAlign w:val="superscript"/>
              </w:rPr>
              <w:t>th</w:t>
            </w:r>
            <w:r w:rsidR="009708F8">
              <w:rPr>
                <w:rFonts w:cs="Arial"/>
                <w:b/>
                <w:sz w:val="16"/>
              </w:rPr>
              <w:t xml:space="preserve"> October 2015</w:t>
            </w:r>
            <w:r w:rsidR="00AB03C0">
              <w:rPr>
                <w:rFonts w:cs="Arial"/>
                <w:b/>
                <w:sz w:val="16"/>
              </w:rPr>
              <w:t>. If the deadline is not met,</w:t>
            </w:r>
            <w:r w:rsidRPr="00AB03C0">
              <w:rPr>
                <w:rFonts w:cs="Arial"/>
                <w:b/>
                <w:sz w:val="16"/>
              </w:rPr>
              <w:t xml:space="preserve"> </w:t>
            </w:r>
            <w:r w:rsidR="0042269C" w:rsidRPr="00AB03C0">
              <w:rPr>
                <w:rFonts w:cs="Arial"/>
                <w:b/>
                <w:sz w:val="16"/>
              </w:rPr>
              <w:t xml:space="preserve">the student will </w:t>
            </w:r>
            <w:r w:rsidRPr="00AB03C0">
              <w:rPr>
                <w:rFonts w:cs="Arial"/>
                <w:b/>
                <w:sz w:val="16"/>
              </w:rPr>
              <w:t xml:space="preserve">face a penalty of 5 marks being deducted from their overall module mark. </w:t>
            </w:r>
            <w:r w:rsidR="00AB03C0">
              <w:rPr>
                <w:rFonts w:cs="Arial"/>
                <w:b/>
                <w:sz w:val="16"/>
              </w:rPr>
              <w:t>It is expected that students will address any comments noted by their supervisor on this form in due course.</w:t>
            </w:r>
          </w:p>
        </w:tc>
      </w:tr>
    </w:tbl>
    <w:p w:rsidR="00655B48" w:rsidRDefault="00655B48" w:rsidP="00655B48">
      <w:pPr>
        <w:spacing w:after="0"/>
        <w:jc w:val="center"/>
        <w:rPr>
          <w:sz w:val="28"/>
        </w:rPr>
      </w:pPr>
    </w:p>
    <w:p w:rsidR="00AB03C0" w:rsidRPr="00F156BF" w:rsidRDefault="00335A19" w:rsidP="00AB03C0">
      <w:pPr>
        <w:spacing w:after="0"/>
      </w:pPr>
      <w:r>
        <w:rPr>
          <w:sz w:val="28"/>
        </w:rPr>
        <w:br w:type="page"/>
      </w:r>
    </w:p>
    <w:p w:rsidR="00AB03C0" w:rsidRPr="00BA2102" w:rsidRDefault="00335A19" w:rsidP="00AB03C0">
      <w:pPr>
        <w:pStyle w:val="Heading1"/>
      </w:pPr>
      <w:r w:rsidRPr="00BA2102">
        <w:lastRenderedPageBreak/>
        <w:t>Introduction</w:t>
      </w:r>
    </w:p>
    <w:p w:rsidR="00AB03C0" w:rsidRDefault="00335A19" w:rsidP="00AB03C0">
      <w:r>
        <w:t xml:space="preserve">This document initialises the project originally mandated in [1].  It clarifies </w:t>
      </w:r>
      <w:r w:rsidRPr="008E11A9">
        <w:rPr>
          <w:i/>
        </w:rPr>
        <w:t>what</w:t>
      </w:r>
      <w:r>
        <w:t xml:space="preserve"> is expected and </w:t>
      </w:r>
      <w:r w:rsidRPr="008E11A9">
        <w:rPr>
          <w:i/>
        </w:rPr>
        <w:t>how</w:t>
      </w:r>
      <w:r>
        <w:t xml:space="preserve"> it is to be done. As in any project initiation there may be uncertainties and they are identified where possible using the term TBD – to be determined. </w:t>
      </w:r>
    </w:p>
    <w:p w:rsidR="00AB03C0" w:rsidRPr="00544E77" w:rsidRDefault="00335A19" w:rsidP="00AB03C0">
      <w:r w:rsidRPr="00544E77">
        <w:t xml:space="preserve">The </w:t>
      </w:r>
      <w:r>
        <w:t xml:space="preserve">background </w:t>
      </w:r>
      <w:r w:rsidRPr="00544E77">
        <w:t xml:space="preserve">motivating this project is </w:t>
      </w:r>
      <w:r>
        <w:t>summarised</w:t>
      </w:r>
      <w:r w:rsidRPr="00544E77">
        <w:t xml:space="preserve"> below in §</w:t>
      </w:r>
      <w:r w:rsidR="00EA3FE5">
        <w:fldChar w:fldCharType="begin"/>
      </w:r>
      <w:r w:rsidR="00EA3FE5">
        <w:instrText xml:space="preserve"> REF _Ref261857101 \r </w:instrText>
      </w:r>
      <w:r w:rsidR="00EA3FE5">
        <w:fldChar w:fldCharType="separate"/>
      </w:r>
      <w:r>
        <w:t>2</w:t>
      </w:r>
      <w:r w:rsidR="00EA3FE5">
        <w:fldChar w:fldCharType="end"/>
      </w:r>
      <w:r w:rsidRPr="00544E77">
        <w:t>.  A concise statement of the objectives of this project is pr</w:t>
      </w:r>
      <w:r>
        <w:t>esented</w:t>
      </w:r>
      <w:r w:rsidRPr="00544E77">
        <w:t xml:space="preserve"> in §</w:t>
      </w:r>
      <w:r w:rsidR="00EA3FE5">
        <w:fldChar w:fldCharType="begin"/>
      </w:r>
      <w:r w:rsidR="00EA3FE5">
        <w:instrText xml:space="preserve"> REF _Ref261857116 \r </w:instrText>
      </w:r>
      <w:r w:rsidR="00EA3FE5">
        <w:fldChar w:fldCharType="separate"/>
      </w:r>
      <w:r>
        <w:t>3</w:t>
      </w:r>
      <w:r w:rsidR="00EA3FE5">
        <w:fldChar w:fldCharType="end"/>
      </w:r>
      <w:r>
        <w:t xml:space="preserve">. </w:t>
      </w:r>
      <w:r w:rsidRPr="00544E77">
        <w:t xml:space="preserve">How these objectives are expected to be satisfied is summarised with a headline list of </w:t>
      </w:r>
      <w:r w:rsidRPr="00544E77">
        <w:rPr>
          <w:i/>
        </w:rPr>
        <w:t>products</w:t>
      </w:r>
      <w:r w:rsidRPr="00544E77">
        <w:rPr>
          <w:rStyle w:val="FootnoteReference"/>
        </w:rPr>
        <w:footnoteReference w:id="1"/>
      </w:r>
      <w:r w:rsidRPr="00544E77">
        <w:t xml:space="preserve"> listed in §</w:t>
      </w:r>
      <w:r w:rsidR="00EA3FE5">
        <w:fldChar w:fldCharType="begin"/>
      </w:r>
      <w:r w:rsidR="00EA3FE5">
        <w:instrText xml:space="preserve"> REF _Ref261857139 \r </w:instrText>
      </w:r>
      <w:r w:rsidR="00EA3FE5">
        <w:fldChar w:fldCharType="separate"/>
      </w:r>
      <w:r>
        <w:t>4</w:t>
      </w:r>
      <w:r w:rsidR="00EA3FE5">
        <w:fldChar w:fldCharType="end"/>
      </w:r>
      <w:r w:rsidRPr="00544E77">
        <w:t xml:space="preserve">. </w:t>
      </w:r>
    </w:p>
    <w:p w:rsidR="00AB03C0" w:rsidRPr="00544E77" w:rsidRDefault="00335A19" w:rsidP="00AB03C0">
      <w:r w:rsidRPr="00544E77">
        <w:t xml:space="preserve">The project is undertaken under the auspices of the final year project module </w:t>
      </w:r>
      <w:r w:rsidR="001F6390" w:rsidRPr="001F6390">
        <w:t>SE3IP11-15-6A</w:t>
      </w:r>
      <w:r w:rsidRPr="00544E77">
        <w:rPr>
          <w:color w:val="800000"/>
        </w:rPr>
        <w:t xml:space="preserve"> </w:t>
      </w:r>
      <w:r w:rsidRPr="00544E77">
        <w:t>and this mandates that the examination products listed in §</w:t>
      </w:r>
      <w:r w:rsidR="00EA3FE5">
        <w:fldChar w:fldCharType="begin"/>
      </w:r>
      <w:r w:rsidR="00EA3FE5">
        <w:instrText xml:space="preserve"> REF _Ref261857180 \r </w:instrText>
      </w:r>
      <w:r w:rsidR="00EA3FE5">
        <w:fldChar w:fldCharType="separate"/>
      </w:r>
      <w:r>
        <w:t>11</w:t>
      </w:r>
      <w:r w:rsidR="00EA3FE5">
        <w:fldChar w:fldCharType="end"/>
      </w:r>
      <w:r w:rsidRPr="00544E77">
        <w:t xml:space="preserve"> are delivered as well as the technical products</w:t>
      </w:r>
      <w:r>
        <w:t xml:space="preserve"> </w:t>
      </w:r>
      <w:r w:rsidRPr="00544E77">
        <w:t>listed in §</w:t>
      </w:r>
      <w:r w:rsidR="00EA3FE5">
        <w:fldChar w:fldCharType="begin"/>
      </w:r>
      <w:r w:rsidR="00EA3FE5">
        <w:instrText xml:space="preserve"> REF _Ref261857139 \r </w:instrText>
      </w:r>
      <w:r w:rsidR="00EA3FE5">
        <w:fldChar w:fldCharType="separate"/>
      </w:r>
      <w:r>
        <w:t>4</w:t>
      </w:r>
      <w:r w:rsidR="00EA3FE5">
        <w:fldChar w:fldCharType="end"/>
      </w:r>
      <w:r w:rsidRPr="00544E77">
        <w:t xml:space="preserve">. </w:t>
      </w:r>
    </w:p>
    <w:p w:rsidR="00AB03C0" w:rsidRPr="00544E77" w:rsidRDefault="00335A19" w:rsidP="00AB03C0">
      <w:r w:rsidRPr="00544E77">
        <w:t>An assurance that the intended technical products are likely to be adequate is given in §</w:t>
      </w:r>
      <w:r w:rsidR="00EA3FE5">
        <w:fldChar w:fldCharType="begin"/>
      </w:r>
      <w:r w:rsidR="00EA3FE5">
        <w:instrText xml:space="preserve"> REF _Ref262028520 \n </w:instrText>
      </w:r>
      <w:r w:rsidR="00EA3FE5">
        <w:fldChar w:fldCharType="separate"/>
      </w:r>
      <w:r>
        <w:t>5</w:t>
      </w:r>
      <w:r w:rsidR="00EA3FE5">
        <w:fldChar w:fldCharType="end"/>
      </w:r>
      <w:r w:rsidRPr="00544E77">
        <w:t xml:space="preserve"> where the objectives and technical products are crosschecked. §</w:t>
      </w:r>
      <w:r w:rsidR="00EA3FE5">
        <w:fldChar w:fldCharType="begin"/>
      </w:r>
      <w:r w:rsidR="00EA3FE5">
        <w:instrText xml:space="preserve"> REF _Ref261857264 \r </w:instrText>
      </w:r>
      <w:r w:rsidR="00EA3FE5">
        <w:fldChar w:fldCharType="separate"/>
      </w:r>
      <w:r>
        <w:t>12</w:t>
      </w:r>
      <w:r w:rsidR="00EA3FE5">
        <w:fldChar w:fldCharType="end"/>
      </w:r>
      <w:r w:rsidRPr="00544E77">
        <w:t xml:space="preserve"> provides an outline plan and shows the plausibility that delivering the products (both technical and examination) is feasible. </w:t>
      </w:r>
    </w:p>
    <w:p w:rsidR="00AB03C0" w:rsidRDefault="00335A19" w:rsidP="00AB03C0">
      <w:r w:rsidRPr="00544E77">
        <w:t xml:space="preserve">The purchases expected in the plan are listed in </w:t>
      </w:r>
      <w:r>
        <w:t>§</w:t>
      </w:r>
      <w:r w:rsidR="00EA3FE5">
        <w:fldChar w:fldCharType="begin"/>
      </w:r>
      <w:r w:rsidR="00EA3FE5">
        <w:instrText xml:space="preserve"> REF _Ref261857289 \n </w:instrText>
      </w:r>
      <w:r w:rsidR="00EA3FE5">
        <w:fldChar w:fldCharType="separate"/>
      </w:r>
      <w:r>
        <w:t>6</w:t>
      </w:r>
      <w:r w:rsidR="00EA3FE5">
        <w:fldChar w:fldCharType="end"/>
      </w:r>
      <w:r w:rsidRPr="00544E77">
        <w:t xml:space="preserve">. </w:t>
      </w:r>
      <w:r>
        <w:t>M</w:t>
      </w:r>
      <w:r w:rsidRPr="00544E77">
        <w:t>andatory safety</w:t>
      </w:r>
      <w:r>
        <w:t>, social,</w:t>
      </w:r>
      <w:r w:rsidRPr="00544E77">
        <w:t xml:space="preserve"> legal and ethical concerns are addressed in §</w:t>
      </w:r>
      <w:r w:rsidR="00EA3FE5">
        <w:fldChar w:fldCharType="begin"/>
      </w:r>
      <w:r w:rsidR="00EA3FE5">
        <w:instrText xml:space="preserve"> REF _Ref390252950 \n </w:instrText>
      </w:r>
      <w:r w:rsidR="00EA3FE5">
        <w:fldChar w:fldCharType="separate"/>
      </w:r>
      <w:r>
        <w:t>7</w:t>
      </w:r>
      <w:r w:rsidR="00EA3FE5">
        <w:fldChar w:fldCharType="end"/>
      </w:r>
      <w:r w:rsidRPr="00544E77">
        <w:t xml:space="preserve"> and </w:t>
      </w:r>
      <w:r>
        <w:t>§</w:t>
      </w:r>
      <w:r w:rsidR="00EA3FE5">
        <w:fldChar w:fldCharType="begin"/>
      </w:r>
      <w:r w:rsidR="00EA3FE5">
        <w:instrText xml:space="preserve"> REF _Ref261857280 \n </w:instrText>
      </w:r>
      <w:r w:rsidR="00EA3FE5">
        <w:fldChar w:fldCharType="separate"/>
      </w:r>
      <w:r>
        <w:t>8</w:t>
      </w:r>
      <w:r w:rsidR="00EA3FE5">
        <w:fldChar w:fldCharType="end"/>
      </w:r>
      <w:r w:rsidRPr="00544E77">
        <w:t xml:space="preserve"> respectively.</w:t>
      </w:r>
      <w:r>
        <w:t xml:space="preserve"> All references referred to in this document are listed in §</w:t>
      </w:r>
      <w:r w:rsidR="00EA3FE5">
        <w:fldChar w:fldCharType="begin"/>
      </w:r>
      <w:r w:rsidR="00EA3FE5">
        <w:instrText xml:space="preserve"> REF _Ref390252981 \n </w:instrText>
      </w:r>
      <w:r w:rsidR="00EA3FE5">
        <w:fldChar w:fldCharType="separate"/>
      </w:r>
      <w:r>
        <w:t>10</w:t>
      </w:r>
      <w:r w:rsidR="00EA3FE5">
        <w:fldChar w:fldCharType="end"/>
      </w:r>
      <w:r>
        <w:t xml:space="preserve">. </w:t>
      </w:r>
    </w:p>
    <w:p w:rsidR="001F23DF" w:rsidRPr="00F13318" w:rsidRDefault="00335A19" w:rsidP="00F13318">
      <w:pPr>
        <w:pStyle w:val="Heading1"/>
        <w:spacing w:before="480"/>
      </w:pPr>
      <w:bookmarkStart w:id="0" w:name="_Ref261857101"/>
      <w:r w:rsidRPr="00BA2102">
        <w:t>Background</w:t>
      </w:r>
      <w:bookmarkEnd w:id="0"/>
      <w:r w:rsidRPr="00BA2102">
        <w:t xml:space="preserve"> </w:t>
      </w:r>
      <w:r w:rsidRPr="00F13318">
        <w:rPr>
          <w:color w:val="800000"/>
        </w:rPr>
        <w:t xml:space="preserve"> </w:t>
      </w:r>
    </w:p>
    <w:p w:rsidR="00202C91" w:rsidRPr="00202C91" w:rsidRDefault="00202C91" w:rsidP="00202C91">
      <w:pPr>
        <w:pStyle w:val="ListParagraph"/>
        <w:ind w:left="284"/>
        <w:rPr>
          <w:color w:val="800000"/>
        </w:rPr>
      </w:pPr>
    </w:p>
    <w:p w:rsidR="00376B55" w:rsidRPr="00F13318" w:rsidRDefault="00EA3FE5" w:rsidP="00F13318">
      <w:r w:rsidRPr="00F13318">
        <w:t>Technologi</w:t>
      </w:r>
      <w:r w:rsidR="00763D2C" w:rsidRPr="00F13318">
        <w:t>cal advances</w:t>
      </w:r>
      <w:r w:rsidR="00517513" w:rsidRPr="00F13318">
        <w:t xml:space="preserve"> striving</w:t>
      </w:r>
      <w:r w:rsidR="00763D2C" w:rsidRPr="00F13318">
        <w:t xml:space="preserve"> to replicate</w:t>
      </w:r>
      <w:r w:rsidR="007E24AB">
        <w:t xml:space="preserve"> human processes has</w:t>
      </w:r>
      <w:r w:rsidRPr="00F13318">
        <w:t xml:space="preserve"> resulted in biometric an</w:t>
      </w:r>
      <w:r w:rsidR="00763D2C" w:rsidRPr="00F13318">
        <w:t>a</w:t>
      </w:r>
      <w:r w:rsidRPr="00F13318">
        <w:t>l</w:t>
      </w:r>
      <w:r w:rsidR="00763D2C" w:rsidRPr="00F13318">
        <w:t>ysis being a</w:t>
      </w:r>
      <w:r w:rsidRPr="00F13318">
        <w:t xml:space="preserve"> focused area of resear</w:t>
      </w:r>
      <w:r w:rsidR="00763D2C" w:rsidRPr="00F13318">
        <w:t>ch over the past twenty years.</w:t>
      </w:r>
      <w:r w:rsidR="004F7C7B">
        <w:t xml:space="preserve"> Biometric</w:t>
      </w:r>
      <w:r w:rsidR="00DA1A39" w:rsidRPr="00F13318">
        <w:t xml:space="preserve"> analysis of fingerprints, palm, eyes and faces have been a concentrated area of </w:t>
      </w:r>
      <w:r w:rsidR="00376B55" w:rsidRPr="00F13318">
        <w:t>research.</w:t>
      </w:r>
      <w:r w:rsidR="00763D2C" w:rsidRPr="00F13318">
        <w:t xml:space="preserve"> </w:t>
      </w:r>
      <w:r w:rsidR="00517513" w:rsidRPr="00F13318">
        <w:t>H</w:t>
      </w:r>
      <w:r w:rsidR="00517513" w:rsidRPr="00F13318">
        <w:t>umans perform face recognitio</w:t>
      </w:r>
      <w:r w:rsidR="00517513" w:rsidRPr="00F13318">
        <w:t>n on a daily basis effortlessly.</w:t>
      </w:r>
      <w:r w:rsidR="004F7C7B">
        <w:t xml:space="preserve"> F</w:t>
      </w:r>
      <w:r w:rsidR="00517513" w:rsidRPr="00F13318">
        <w:t>ace recognition is one of the most non-intrusive methods of biometric analysis</w:t>
      </w:r>
      <w:r w:rsidR="00376B55" w:rsidRPr="00F13318">
        <w:t xml:space="preserve"> </w:t>
      </w:r>
      <w:r w:rsidR="004F7C7B">
        <w:t>which makes it</w:t>
      </w:r>
      <w:r w:rsidR="00376B55" w:rsidRPr="00F13318">
        <w:t xml:space="preserve"> one of the most relevant applications.</w:t>
      </w:r>
    </w:p>
    <w:p w:rsidR="00F13318" w:rsidRPr="00F13318" w:rsidRDefault="00517513" w:rsidP="00F13318">
      <w:pPr>
        <w:rPr>
          <w:color w:val="800000"/>
        </w:rPr>
      </w:pPr>
      <w:r w:rsidRPr="00F13318">
        <w:t>With so many</w:t>
      </w:r>
      <w:r w:rsidR="00763D2C" w:rsidRPr="00F13318">
        <w:t xml:space="preserve"> applications such as video surveillance</w:t>
      </w:r>
      <w:r w:rsidR="00DA1A39" w:rsidRPr="00F13318">
        <w:t>, human computer interaction and law enforcement</w:t>
      </w:r>
      <w:r w:rsidR="00976C6A" w:rsidRPr="00F13318">
        <w:t xml:space="preserve"> biometric analysis is a focused area of research. The main issues regarding computing face recognition is the subject’s posture, age and lighting</w:t>
      </w:r>
      <w:r w:rsidR="00DA1A39" w:rsidRPr="00F13318">
        <w:t xml:space="preserve"> which restricts the usage of such systems</w:t>
      </w:r>
      <w:r w:rsidR="00376B55" w:rsidRPr="00F13318">
        <w:t xml:space="preserve"> to</w:t>
      </w:r>
      <w:r w:rsidR="007E4F29" w:rsidRPr="00F13318">
        <w:t xml:space="preserve"> a controlled environment</w:t>
      </w:r>
      <w:r w:rsidR="00976C6A" w:rsidRPr="00F13318">
        <w:t>. With technological advances in hardware we draw closer to more efficient and reliable face authentication systems.</w:t>
      </w:r>
      <w:r w:rsidR="00763D2C" w:rsidRPr="00F13318">
        <w:t xml:space="preserve"> </w:t>
      </w:r>
    </w:p>
    <w:p w:rsidR="00F13318" w:rsidRDefault="00F13318">
      <w:pPr>
        <w:rPr>
          <w:rFonts w:eastAsiaTheme="majorEastAsia" w:cstheme="majorBidi"/>
          <w:b/>
          <w:bCs/>
          <w:sz w:val="28"/>
          <w:szCs w:val="28"/>
        </w:rPr>
      </w:pPr>
      <w:bookmarkStart w:id="1" w:name="_Ref261857116"/>
      <w:r>
        <w:br w:type="page"/>
      </w:r>
    </w:p>
    <w:p w:rsidR="00AB03C0" w:rsidRPr="00BA2102" w:rsidRDefault="00335A19" w:rsidP="00AB03C0">
      <w:pPr>
        <w:pStyle w:val="Heading1"/>
        <w:spacing w:before="480"/>
      </w:pPr>
      <w:r>
        <w:lastRenderedPageBreak/>
        <w:t>Problem Statement</w:t>
      </w:r>
      <w:bookmarkEnd w:id="1"/>
    </w:p>
    <w:p w:rsidR="00AB03C0" w:rsidRDefault="00335A19" w:rsidP="00AB03C0">
      <w:pPr>
        <w:rPr>
          <w:color w:val="800000"/>
        </w:rPr>
      </w:pPr>
      <w:bookmarkStart w:id="2" w:name="_Ref261857115"/>
      <w:r>
        <w:rPr>
          <w:color w:val="800000"/>
        </w:rPr>
        <w:t>&lt;&lt;</w:t>
      </w:r>
      <w:r w:rsidRPr="009D2EF6">
        <w:rPr>
          <w:color w:val="800000"/>
        </w:rPr>
        <w:t xml:space="preserve"> </w:t>
      </w:r>
      <w:r>
        <w:rPr>
          <w:color w:val="800000"/>
        </w:rPr>
        <w:t>Provide a problem statement using a guide budget of between 100 and 160 words. Before writing you should ass</w:t>
      </w:r>
      <w:r w:rsidRPr="008051D1">
        <w:rPr>
          <w:color w:val="800000"/>
        </w:rPr>
        <w:t>ess the technical problem</w:t>
      </w:r>
      <w:r>
        <w:rPr>
          <w:color w:val="800000"/>
        </w:rPr>
        <w:t xml:space="preserve"> being addressed by your project.</w:t>
      </w:r>
      <w:r w:rsidRPr="008051D1">
        <w:rPr>
          <w:color w:val="800000"/>
        </w:rPr>
        <w:t xml:space="preserve"> </w:t>
      </w:r>
      <w:r>
        <w:rPr>
          <w:color w:val="800000"/>
        </w:rPr>
        <w:t>Then boil it down to the objectives</w:t>
      </w:r>
      <w:r w:rsidRPr="008051D1">
        <w:rPr>
          <w:color w:val="800000"/>
        </w:rPr>
        <w:t xml:space="preserve"> being satisfied </w:t>
      </w:r>
      <w:r>
        <w:rPr>
          <w:color w:val="800000"/>
        </w:rPr>
        <w:t>and what imposed</w:t>
      </w:r>
      <w:r w:rsidRPr="008051D1">
        <w:rPr>
          <w:color w:val="800000"/>
        </w:rPr>
        <w:t xml:space="preserve"> constraints </w:t>
      </w:r>
      <w:r>
        <w:rPr>
          <w:color w:val="800000"/>
        </w:rPr>
        <w:t>are placed on any solution. Finally identify any assumptions any acceptable solution would depend upon</w:t>
      </w:r>
      <w:r w:rsidRPr="008051D1">
        <w:rPr>
          <w:color w:val="800000"/>
        </w:rPr>
        <w:t xml:space="preserve">. </w:t>
      </w:r>
      <w:r>
        <w:rPr>
          <w:color w:val="800000"/>
        </w:rPr>
        <w:t>When you have done your preparatory investigation and thinking</w:t>
      </w:r>
      <w:bookmarkEnd w:id="2"/>
      <w:r>
        <w:rPr>
          <w:color w:val="800000"/>
        </w:rPr>
        <w:t xml:space="preserve"> read the &lt;&lt;’readme’&gt;&gt; paragraph  (below) and summarise your problem statement by completing the sections §§</w:t>
      </w:r>
      <w:r>
        <w:rPr>
          <w:color w:val="800000"/>
        </w:rPr>
        <w:fldChar w:fldCharType="begin"/>
      </w:r>
      <w:r>
        <w:rPr>
          <w:color w:val="800000"/>
        </w:rPr>
        <w:instrText xml:space="preserve"> REF _Ref262059613 \n </w:instrText>
      </w:r>
      <w:r>
        <w:rPr>
          <w:color w:val="800000"/>
        </w:rPr>
        <w:fldChar w:fldCharType="separate"/>
      </w:r>
      <w:r>
        <w:rPr>
          <w:color w:val="800000"/>
        </w:rPr>
        <w:t>3.1</w:t>
      </w:r>
      <w:r>
        <w:rPr>
          <w:color w:val="800000"/>
        </w:rPr>
        <w:fldChar w:fldCharType="end"/>
      </w:r>
      <w:r>
        <w:rPr>
          <w:color w:val="800000"/>
        </w:rPr>
        <w:t xml:space="preserve">, </w:t>
      </w:r>
      <w:r>
        <w:rPr>
          <w:color w:val="800000"/>
        </w:rPr>
        <w:fldChar w:fldCharType="begin"/>
      </w:r>
      <w:r>
        <w:rPr>
          <w:color w:val="800000"/>
        </w:rPr>
        <w:instrText xml:space="preserve"> REF _Ref262059617 \n </w:instrText>
      </w:r>
      <w:r>
        <w:rPr>
          <w:color w:val="800000"/>
        </w:rPr>
        <w:fldChar w:fldCharType="separate"/>
      </w:r>
      <w:r>
        <w:rPr>
          <w:color w:val="800000"/>
        </w:rPr>
        <w:t>3.2</w:t>
      </w:r>
      <w:r>
        <w:rPr>
          <w:color w:val="800000"/>
        </w:rPr>
        <w:fldChar w:fldCharType="end"/>
      </w:r>
      <w:r>
        <w:rPr>
          <w:color w:val="800000"/>
        </w:rPr>
        <w:t xml:space="preserve"> &amp; </w:t>
      </w:r>
      <w:r>
        <w:rPr>
          <w:color w:val="800000"/>
        </w:rPr>
        <w:fldChar w:fldCharType="begin"/>
      </w:r>
      <w:r>
        <w:rPr>
          <w:color w:val="800000"/>
        </w:rPr>
        <w:instrText xml:space="preserve"> REF _Ref262059621 \n </w:instrText>
      </w:r>
      <w:r>
        <w:rPr>
          <w:color w:val="800000"/>
        </w:rPr>
        <w:fldChar w:fldCharType="separate"/>
      </w:r>
      <w:r>
        <w:rPr>
          <w:color w:val="800000"/>
        </w:rPr>
        <w:t>3.3</w:t>
      </w:r>
      <w:r>
        <w:rPr>
          <w:color w:val="800000"/>
        </w:rPr>
        <w:fldChar w:fldCharType="end"/>
      </w:r>
      <w:r>
        <w:rPr>
          <w:color w:val="800000"/>
        </w:rPr>
        <w:t>. Remember when doing so to add and cite important references.</w:t>
      </w:r>
    </w:p>
    <w:p w:rsidR="00AB03C0" w:rsidRDefault="00335A19" w:rsidP="00AB03C0">
      <w:pPr>
        <w:rPr>
          <w:color w:val="800000"/>
        </w:rPr>
      </w:pPr>
      <w:r>
        <w:rPr>
          <w:color w:val="800000"/>
        </w:rPr>
        <w:t>Note that there is a tight word limit. This is deliberate to ensure that you focus on the headline details encompassing the scope of the whole problem rather than detail – which will be dealt with in other documents as the project progresses.</w:t>
      </w:r>
    </w:p>
    <w:p w:rsidR="00AB03C0" w:rsidRDefault="00335A19" w:rsidP="00AB03C0">
      <w:pPr>
        <w:rPr>
          <w:color w:val="800000"/>
        </w:rPr>
      </w:pPr>
      <w:r>
        <w:rPr>
          <w:color w:val="800000"/>
        </w:rPr>
        <w:t>If you are confident about writing problem statements and your supervisor allows it you may forego using the rubric and sections §§</w:t>
      </w:r>
      <w:r>
        <w:rPr>
          <w:color w:val="800000"/>
        </w:rPr>
        <w:fldChar w:fldCharType="begin"/>
      </w:r>
      <w:r>
        <w:rPr>
          <w:color w:val="800000"/>
        </w:rPr>
        <w:instrText xml:space="preserve"> REF _Ref262059613 \n </w:instrText>
      </w:r>
      <w:r>
        <w:rPr>
          <w:color w:val="800000"/>
        </w:rPr>
        <w:fldChar w:fldCharType="separate"/>
      </w:r>
      <w:r>
        <w:rPr>
          <w:color w:val="800000"/>
        </w:rPr>
        <w:t>3.1</w:t>
      </w:r>
      <w:r>
        <w:rPr>
          <w:color w:val="800000"/>
        </w:rPr>
        <w:fldChar w:fldCharType="end"/>
      </w:r>
      <w:r>
        <w:rPr>
          <w:color w:val="800000"/>
        </w:rPr>
        <w:t xml:space="preserve">, </w:t>
      </w:r>
      <w:r>
        <w:rPr>
          <w:color w:val="800000"/>
        </w:rPr>
        <w:fldChar w:fldCharType="begin"/>
      </w:r>
      <w:r>
        <w:rPr>
          <w:color w:val="800000"/>
        </w:rPr>
        <w:instrText xml:space="preserve"> REF _Ref262059617 \n </w:instrText>
      </w:r>
      <w:r>
        <w:rPr>
          <w:color w:val="800000"/>
        </w:rPr>
        <w:fldChar w:fldCharType="separate"/>
      </w:r>
      <w:r>
        <w:rPr>
          <w:color w:val="800000"/>
        </w:rPr>
        <w:t>3.2</w:t>
      </w:r>
      <w:r>
        <w:rPr>
          <w:color w:val="800000"/>
        </w:rPr>
        <w:fldChar w:fldCharType="end"/>
      </w:r>
      <w:r>
        <w:rPr>
          <w:color w:val="800000"/>
        </w:rPr>
        <w:t xml:space="preserve"> &amp; </w:t>
      </w:r>
      <w:r>
        <w:rPr>
          <w:color w:val="800000"/>
        </w:rPr>
        <w:fldChar w:fldCharType="begin"/>
      </w:r>
      <w:r>
        <w:rPr>
          <w:color w:val="800000"/>
        </w:rPr>
        <w:instrText xml:space="preserve"> REF _Ref262059621 \n </w:instrText>
      </w:r>
      <w:r>
        <w:rPr>
          <w:color w:val="800000"/>
        </w:rPr>
        <w:fldChar w:fldCharType="separate"/>
      </w:r>
      <w:r>
        <w:rPr>
          <w:color w:val="800000"/>
        </w:rPr>
        <w:t>3.3</w:t>
      </w:r>
      <w:r>
        <w:rPr>
          <w:color w:val="800000"/>
        </w:rPr>
        <w:fldChar w:fldCharType="end"/>
      </w:r>
      <w:r>
        <w:rPr>
          <w:color w:val="800000"/>
        </w:rPr>
        <w:t xml:space="preserve"> and construct a problem statement as a narrative of between 150 and 180 words (guide budget)</w:t>
      </w:r>
      <w:proofErr w:type="gramStart"/>
      <w:r>
        <w:rPr>
          <w:color w:val="800000"/>
        </w:rPr>
        <w:t>.&gt;</w:t>
      </w:r>
      <w:proofErr w:type="gramEnd"/>
      <w:r>
        <w:rPr>
          <w:color w:val="800000"/>
        </w:rPr>
        <w:t>&gt;</w:t>
      </w:r>
    </w:p>
    <w:p w:rsidR="00AB03C0" w:rsidRPr="00914949" w:rsidRDefault="00335A19" w:rsidP="00AB03C0">
      <w:r w:rsidRPr="007E7747">
        <w:rPr>
          <w:color w:val="800000"/>
        </w:rPr>
        <w:t>&lt;&lt;’readme’&gt;&gt;</w:t>
      </w:r>
      <w:r>
        <w:t xml:space="preserve"> </w:t>
      </w:r>
      <w:r w:rsidRPr="00914949">
        <w:t>On the basis of the soundness of the</w:t>
      </w:r>
      <w:r>
        <w:t xml:space="preserve"> following</w:t>
      </w:r>
      <w:r w:rsidRPr="00914949">
        <w:t xml:space="preserve"> assumptions, §</w:t>
      </w:r>
      <w:r w:rsidR="00EA3FE5">
        <w:fldChar w:fldCharType="begin"/>
      </w:r>
      <w:r w:rsidR="00EA3FE5">
        <w:instrText xml:space="preserve"> REF _Ref262059621 \n </w:instrText>
      </w:r>
      <w:r w:rsidR="00EA3FE5">
        <w:fldChar w:fldCharType="separate"/>
      </w:r>
      <w:r>
        <w:t>3.3</w:t>
      </w:r>
      <w:r w:rsidR="00EA3FE5">
        <w:fldChar w:fldCharType="end"/>
      </w:r>
      <w:r w:rsidRPr="00914949">
        <w:t>, it is deemed worthwhile to satisfy these objectives, §</w:t>
      </w:r>
      <w:r w:rsidR="00EA3FE5">
        <w:fldChar w:fldCharType="begin"/>
      </w:r>
      <w:r w:rsidR="00EA3FE5">
        <w:instrText xml:space="preserve"> REF _Ref262059613 \n </w:instrText>
      </w:r>
      <w:r w:rsidR="00EA3FE5">
        <w:fldChar w:fldCharType="separate"/>
      </w:r>
      <w:r>
        <w:t>3.1</w:t>
      </w:r>
      <w:r w:rsidR="00EA3FE5">
        <w:fldChar w:fldCharType="end"/>
      </w:r>
      <w:r w:rsidRPr="00914949">
        <w:t>, by delivering technical products subject to these constraints, §</w:t>
      </w:r>
      <w:r w:rsidR="00EA3FE5">
        <w:fldChar w:fldCharType="begin"/>
      </w:r>
      <w:r w:rsidR="00EA3FE5">
        <w:instrText xml:space="preserve"> REF _Ref262059617 \n </w:instrText>
      </w:r>
      <w:r w:rsidR="00EA3FE5">
        <w:fldChar w:fldCharType="separate"/>
      </w:r>
      <w:r>
        <w:t>3.2</w:t>
      </w:r>
      <w:r w:rsidR="00EA3FE5">
        <w:fldChar w:fldCharType="end"/>
      </w:r>
      <w:r w:rsidRPr="00914949">
        <w:t>, on how they may be developed and/or delivered.</w:t>
      </w:r>
    </w:p>
    <w:p w:rsidR="00AB03C0" w:rsidRDefault="00335A19" w:rsidP="00AB03C0">
      <w:pPr>
        <w:pStyle w:val="Heading2"/>
      </w:pPr>
      <w:bookmarkStart w:id="3" w:name="_Ref262059613"/>
      <w:r>
        <w:t>Objectives</w:t>
      </w:r>
      <w:bookmarkEnd w:id="3"/>
    </w:p>
    <w:p w:rsidR="001742FE" w:rsidRPr="001742FE" w:rsidRDefault="001742FE" w:rsidP="001742FE"/>
    <w:p w:rsidR="00491A37" w:rsidRPr="00725C56" w:rsidRDefault="00245945" w:rsidP="00491A37">
      <w:pPr>
        <w:spacing w:after="0"/>
        <w:rPr>
          <w:color w:val="000000" w:themeColor="text1"/>
        </w:rPr>
      </w:pPr>
      <w:r w:rsidRPr="00725C56">
        <w:rPr>
          <w:color w:val="000000" w:themeColor="text1"/>
        </w:rPr>
        <w:t>1)</w:t>
      </w:r>
      <w:r w:rsidR="001F23DF" w:rsidRPr="00725C56">
        <w:rPr>
          <w:color w:val="000000" w:themeColor="text1"/>
        </w:rPr>
        <w:t xml:space="preserve"> </w:t>
      </w:r>
      <w:r w:rsidRPr="00725C56">
        <w:rPr>
          <w:color w:val="000000" w:themeColor="text1"/>
        </w:rPr>
        <w:t xml:space="preserve">Develop a </w:t>
      </w:r>
      <w:r w:rsidR="00491A37" w:rsidRPr="00725C56">
        <w:rPr>
          <w:color w:val="000000" w:themeColor="text1"/>
        </w:rPr>
        <w:t>graphical user interface</w:t>
      </w:r>
      <w:r w:rsidRPr="00725C56">
        <w:rPr>
          <w:color w:val="000000" w:themeColor="text1"/>
        </w:rPr>
        <w:t xml:space="preserve"> to capture and di</w:t>
      </w:r>
      <w:r w:rsidR="00725C56">
        <w:rPr>
          <w:color w:val="000000" w:themeColor="text1"/>
        </w:rPr>
        <w:t>splay images.</w:t>
      </w:r>
    </w:p>
    <w:p w:rsidR="00491A37" w:rsidRPr="00CD4A94" w:rsidRDefault="00491A37" w:rsidP="00491A37">
      <w:pPr>
        <w:spacing w:after="0"/>
        <w:rPr>
          <w:color w:val="000000" w:themeColor="text1"/>
        </w:rPr>
      </w:pPr>
      <w:r w:rsidRPr="00CD4A94">
        <w:rPr>
          <w:color w:val="000000" w:themeColor="text1"/>
        </w:rPr>
        <w:t>2) C</w:t>
      </w:r>
      <w:r w:rsidR="001F23DF" w:rsidRPr="00CD4A94">
        <w:rPr>
          <w:color w:val="000000" w:themeColor="text1"/>
        </w:rPr>
        <w:t>apture images from a camera</w:t>
      </w:r>
      <w:r w:rsidR="00CD4A94">
        <w:rPr>
          <w:color w:val="000000" w:themeColor="text1"/>
        </w:rPr>
        <w:t xml:space="preserve"> device</w:t>
      </w:r>
      <w:r w:rsidR="001F23DF" w:rsidRPr="00CD4A94">
        <w:rPr>
          <w:color w:val="000000" w:themeColor="text1"/>
        </w:rPr>
        <w:t xml:space="preserve"> and save</w:t>
      </w:r>
      <w:r w:rsidRPr="00CD4A94">
        <w:rPr>
          <w:color w:val="000000" w:themeColor="text1"/>
        </w:rPr>
        <w:t xml:space="preserve"> images as graphic files</w:t>
      </w:r>
      <w:r w:rsidR="001742FE">
        <w:rPr>
          <w:color w:val="000000" w:themeColor="text1"/>
        </w:rPr>
        <w:t>.</w:t>
      </w:r>
    </w:p>
    <w:p w:rsidR="00491A37" w:rsidRPr="00CD4A94" w:rsidRDefault="00491A37" w:rsidP="00491A37">
      <w:pPr>
        <w:spacing w:after="0"/>
        <w:rPr>
          <w:color w:val="000000" w:themeColor="text1"/>
        </w:rPr>
      </w:pPr>
      <w:r w:rsidRPr="00CD4A94">
        <w:rPr>
          <w:color w:val="000000" w:themeColor="text1"/>
        </w:rPr>
        <w:t>3) Implement Face detection algorithms</w:t>
      </w:r>
      <w:r w:rsidR="001742FE">
        <w:rPr>
          <w:color w:val="000000" w:themeColor="text1"/>
        </w:rPr>
        <w:t xml:space="preserve"> on camera feed</w:t>
      </w:r>
      <w:r w:rsidR="00CD4A94">
        <w:rPr>
          <w:color w:val="000000" w:themeColor="text1"/>
        </w:rPr>
        <w:t>.</w:t>
      </w:r>
    </w:p>
    <w:p w:rsidR="00491A37" w:rsidRPr="00CD4A94" w:rsidRDefault="00491A37" w:rsidP="00491A37">
      <w:pPr>
        <w:spacing w:after="0"/>
        <w:rPr>
          <w:color w:val="000000" w:themeColor="text1"/>
        </w:rPr>
      </w:pPr>
      <w:r w:rsidRPr="00CD4A94">
        <w:rPr>
          <w:color w:val="000000" w:themeColor="text1"/>
        </w:rPr>
        <w:t>4) Implement Face recognition algorithms</w:t>
      </w:r>
      <w:r w:rsidR="001742FE">
        <w:rPr>
          <w:color w:val="000000" w:themeColor="text1"/>
        </w:rPr>
        <w:t xml:space="preserve"> on the camera feed</w:t>
      </w:r>
      <w:r w:rsidR="00CD4A94" w:rsidRPr="00CD4A94">
        <w:rPr>
          <w:color w:val="000000" w:themeColor="text1"/>
        </w:rPr>
        <w:t>.</w:t>
      </w:r>
    </w:p>
    <w:p w:rsidR="00491A37" w:rsidRPr="00CD4A94" w:rsidRDefault="00491A37" w:rsidP="00491A37">
      <w:pPr>
        <w:spacing w:after="0"/>
        <w:rPr>
          <w:color w:val="000000" w:themeColor="text1"/>
        </w:rPr>
      </w:pPr>
      <w:r w:rsidRPr="00CD4A94">
        <w:rPr>
          <w:color w:val="000000" w:themeColor="text1"/>
        </w:rPr>
        <w:t>5) Integrate face data base</w:t>
      </w:r>
      <w:r w:rsidR="001742FE">
        <w:rPr>
          <w:color w:val="000000" w:themeColor="text1"/>
        </w:rPr>
        <w:t xml:space="preserve"> into face authentication system.</w:t>
      </w:r>
    </w:p>
    <w:p w:rsidR="00491A37" w:rsidRPr="00CD4A94" w:rsidRDefault="00491A37" w:rsidP="00491A37">
      <w:pPr>
        <w:spacing w:after="0"/>
        <w:rPr>
          <w:color w:val="000000" w:themeColor="text1"/>
        </w:rPr>
      </w:pPr>
      <w:r w:rsidRPr="00CD4A94">
        <w:rPr>
          <w:color w:val="000000" w:themeColor="text1"/>
        </w:rPr>
        <w:t>6) Display recognition results displaying rejection and acceptance rates</w:t>
      </w:r>
      <w:r w:rsidR="001742FE">
        <w:rPr>
          <w:color w:val="000000" w:themeColor="text1"/>
        </w:rPr>
        <w:t>.</w:t>
      </w:r>
    </w:p>
    <w:p w:rsidR="00491A37" w:rsidRPr="007E7747" w:rsidRDefault="00491A37" w:rsidP="00AB03C0">
      <w:pPr>
        <w:rPr>
          <w:color w:val="800000"/>
        </w:rPr>
      </w:pPr>
    </w:p>
    <w:p w:rsidR="00AB03C0" w:rsidRDefault="00335A19" w:rsidP="00AB03C0">
      <w:pPr>
        <w:pStyle w:val="Heading2"/>
      </w:pPr>
      <w:bookmarkStart w:id="4" w:name="_Ref262059617"/>
      <w:r>
        <w:t>Constraints</w:t>
      </w:r>
      <w:bookmarkEnd w:id="4"/>
      <w:r>
        <w:t xml:space="preserve"> </w:t>
      </w:r>
    </w:p>
    <w:p w:rsidR="00564911" w:rsidRPr="00564911" w:rsidRDefault="00564911" w:rsidP="00564911"/>
    <w:p w:rsidR="00F156BF" w:rsidRPr="001B1F02" w:rsidRDefault="00491A37" w:rsidP="00BA143A">
      <w:pPr>
        <w:spacing w:after="0"/>
        <w:rPr>
          <w:b/>
          <w:color w:val="000000" w:themeColor="text1"/>
        </w:rPr>
      </w:pPr>
      <w:r w:rsidRPr="001B1F02">
        <w:rPr>
          <w:color w:val="000000" w:themeColor="text1"/>
        </w:rPr>
        <w:t>1)</w:t>
      </w:r>
      <w:r w:rsidR="001B1F02" w:rsidRPr="001B1F02">
        <w:rPr>
          <w:color w:val="000000" w:themeColor="text1"/>
        </w:rPr>
        <w:t xml:space="preserve"> The s</w:t>
      </w:r>
      <w:r w:rsidR="00681335" w:rsidRPr="001B1F02">
        <w:rPr>
          <w:color w:val="000000" w:themeColor="text1"/>
        </w:rPr>
        <w:t xml:space="preserve">ystem will be used in a controlled environment </w:t>
      </w:r>
      <w:proofErr w:type="spellStart"/>
      <w:r w:rsidR="00681335" w:rsidRPr="001B1F02">
        <w:rPr>
          <w:color w:val="000000" w:themeColor="text1"/>
        </w:rPr>
        <w:t>i.e</w:t>
      </w:r>
      <w:proofErr w:type="spellEnd"/>
      <w:r w:rsidR="001B1F02" w:rsidRPr="001B1F02">
        <w:rPr>
          <w:color w:val="000000" w:themeColor="text1"/>
        </w:rPr>
        <w:t xml:space="preserve"> good </w:t>
      </w:r>
      <w:r w:rsidR="00681335" w:rsidRPr="001B1F02">
        <w:rPr>
          <w:color w:val="000000" w:themeColor="text1"/>
        </w:rPr>
        <w:t>illumination</w:t>
      </w:r>
      <w:r w:rsidR="001B1F02" w:rsidRPr="001B1F02">
        <w:rPr>
          <w:color w:val="000000" w:themeColor="text1"/>
        </w:rPr>
        <w:t xml:space="preserve">, </w:t>
      </w:r>
      <w:r w:rsidR="00681335" w:rsidRPr="001B1F02">
        <w:rPr>
          <w:color w:val="000000" w:themeColor="text1"/>
        </w:rPr>
        <w:t>distance</w:t>
      </w:r>
      <w:r w:rsidR="002A6B7B" w:rsidRPr="001B1F02">
        <w:rPr>
          <w:color w:val="000000" w:themeColor="text1"/>
        </w:rPr>
        <w:t xml:space="preserve"> of subject to</w:t>
      </w:r>
      <w:r w:rsidR="00681335" w:rsidRPr="001B1F02">
        <w:rPr>
          <w:color w:val="000000" w:themeColor="text1"/>
        </w:rPr>
        <w:t xml:space="preserve"> camera. </w:t>
      </w:r>
      <w:r w:rsidRPr="001B1F02">
        <w:rPr>
          <w:color w:val="000000" w:themeColor="text1"/>
        </w:rPr>
        <w:t xml:space="preserve"> </w:t>
      </w:r>
    </w:p>
    <w:p w:rsidR="005706D9" w:rsidRPr="001B1F02" w:rsidRDefault="00491A37" w:rsidP="00F156BF">
      <w:pPr>
        <w:spacing w:after="0"/>
        <w:rPr>
          <w:color w:val="000000" w:themeColor="text1"/>
        </w:rPr>
      </w:pPr>
      <w:r w:rsidRPr="001B1F02">
        <w:rPr>
          <w:color w:val="000000" w:themeColor="text1"/>
        </w:rPr>
        <w:t>2</w:t>
      </w:r>
      <w:r w:rsidR="00681335" w:rsidRPr="001B1F02">
        <w:rPr>
          <w:color w:val="000000" w:themeColor="text1"/>
        </w:rPr>
        <w:t xml:space="preserve">) </w:t>
      </w:r>
      <w:r w:rsidR="001B1F02" w:rsidRPr="001B1F02">
        <w:rPr>
          <w:color w:val="000000" w:themeColor="text1"/>
        </w:rPr>
        <w:t xml:space="preserve">Hardware </w:t>
      </w:r>
      <w:r w:rsidR="005706D9" w:rsidRPr="001B1F02">
        <w:rPr>
          <w:color w:val="000000" w:themeColor="text1"/>
        </w:rPr>
        <w:t xml:space="preserve">such as camera resolution will </w:t>
      </w:r>
      <w:r w:rsidR="001B1F02" w:rsidRPr="001B1F02">
        <w:rPr>
          <w:color w:val="000000" w:themeColor="text1"/>
        </w:rPr>
        <w:t>dictate the quality of analysis results</w:t>
      </w:r>
      <w:r w:rsidR="005706D9" w:rsidRPr="001B1F02">
        <w:rPr>
          <w:color w:val="000000" w:themeColor="text1"/>
        </w:rPr>
        <w:t>.</w:t>
      </w:r>
    </w:p>
    <w:p w:rsidR="00491A37" w:rsidRPr="001B1F02" w:rsidRDefault="00491A37" w:rsidP="00491A37">
      <w:pPr>
        <w:spacing w:after="0"/>
        <w:rPr>
          <w:color w:val="000000" w:themeColor="text1"/>
        </w:rPr>
      </w:pPr>
      <w:r w:rsidRPr="001B1F02">
        <w:rPr>
          <w:color w:val="000000" w:themeColor="text1"/>
        </w:rPr>
        <w:t>3)</w:t>
      </w:r>
      <w:r w:rsidR="001B1F02" w:rsidRPr="001B1F02">
        <w:rPr>
          <w:color w:val="000000" w:themeColor="text1"/>
        </w:rPr>
        <w:t xml:space="preserve"> Faces</w:t>
      </w:r>
      <w:r w:rsidR="001B1F02">
        <w:rPr>
          <w:color w:val="000000" w:themeColor="text1"/>
        </w:rPr>
        <w:t xml:space="preserve"> captured for recognition should be of a </w:t>
      </w:r>
      <w:r w:rsidR="001B1F02" w:rsidRPr="001B1F02">
        <w:rPr>
          <w:color w:val="000000" w:themeColor="text1"/>
        </w:rPr>
        <w:t xml:space="preserve">neutral </w:t>
      </w:r>
      <w:r w:rsidR="001B1F02">
        <w:rPr>
          <w:color w:val="000000" w:themeColor="text1"/>
        </w:rPr>
        <w:t>gesture</w:t>
      </w:r>
      <w:r w:rsidR="006F6DE1">
        <w:rPr>
          <w:color w:val="000000" w:themeColor="text1"/>
        </w:rPr>
        <w:t xml:space="preserve"> and posture</w:t>
      </w:r>
      <w:r w:rsidR="001B1F02">
        <w:rPr>
          <w:color w:val="000000" w:themeColor="text1"/>
        </w:rPr>
        <w:t>.</w:t>
      </w:r>
    </w:p>
    <w:p w:rsidR="00491A37" w:rsidRPr="001B1F02" w:rsidRDefault="00491A37" w:rsidP="00491A37">
      <w:pPr>
        <w:spacing w:after="0"/>
        <w:rPr>
          <w:color w:val="000000" w:themeColor="text1"/>
        </w:rPr>
      </w:pPr>
      <w:r w:rsidRPr="001B1F02">
        <w:rPr>
          <w:color w:val="000000" w:themeColor="text1"/>
        </w:rPr>
        <w:t>4)</w:t>
      </w:r>
      <w:r w:rsidR="001B1F02">
        <w:rPr>
          <w:color w:val="000000" w:themeColor="text1"/>
        </w:rPr>
        <w:t xml:space="preserve"> </w:t>
      </w:r>
      <w:r w:rsidR="001E2401">
        <w:rPr>
          <w:color w:val="000000" w:themeColor="text1"/>
        </w:rPr>
        <w:t>Faces captured for recognit</w:t>
      </w:r>
      <w:r w:rsidR="009177C7">
        <w:rPr>
          <w:color w:val="000000" w:themeColor="text1"/>
        </w:rPr>
        <w:t>ion will be frontal facing or within 20 degree angle</w:t>
      </w:r>
      <w:r w:rsidR="001B1F02">
        <w:rPr>
          <w:color w:val="000000" w:themeColor="text1"/>
        </w:rPr>
        <w:t>.</w:t>
      </w:r>
    </w:p>
    <w:p w:rsidR="002A6B7B" w:rsidRPr="001B1F02" w:rsidRDefault="001B1F02" w:rsidP="00491A37">
      <w:pPr>
        <w:spacing w:after="0"/>
        <w:rPr>
          <w:color w:val="000000" w:themeColor="text1"/>
        </w:rPr>
      </w:pPr>
      <w:r w:rsidRPr="001B1F02">
        <w:rPr>
          <w:color w:val="000000" w:themeColor="text1"/>
        </w:rPr>
        <w:t xml:space="preserve">5) Project deadlines and </w:t>
      </w:r>
      <w:r w:rsidR="002A6B7B" w:rsidRPr="001B1F02">
        <w:rPr>
          <w:color w:val="000000" w:themeColor="text1"/>
        </w:rPr>
        <w:t>delivery date.</w:t>
      </w:r>
    </w:p>
    <w:p w:rsidR="00491A37" w:rsidRPr="007E7747" w:rsidRDefault="00491A37" w:rsidP="00AB03C0">
      <w:pPr>
        <w:rPr>
          <w:color w:val="800000"/>
        </w:rPr>
      </w:pPr>
    </w:p>
    <w:p w:rsidR="00AB03C0" w:rsidRDefault="00335A19" w:rsidP="00AB03C0">
      <w:pPr>
        <w:pStyle w:val="Heading2"/>
      </w:pPr>
      <w:bookmarkStart w:id="5" w:name="_Ref262059621"/>
      <w:r>
        <w:t>Assumptions</w:t>
      </w:r>
      <w:bookmarkEnd w:id="5"/>
    </w:p>
    <w:p w:rsidR="00AB03C0" w:rsidRDefault="00AB03C0" w:rsidP="00AB03C0">
      <w:pPr>
        <w:rPr>
          <w:color w:val="800000"/>
        </w:rPr>
      </w:pPr>
    </w:p>
    <w:p w:rsidR="00491A37" w:rsidRPr="005C1D27" w:rsidRDefault="00491A37" w:rsidP="00491A37">
      <w:pPr>
        <w:spacing w:after="0"/>
        <w:rPr>
          <w:color w:val="000000" w:themeColor="text1"/>
        </w:rPr>
      </w:pPr>
      <w:r w:rsidRPr="005C1D27">
        <w:rPr>
          <w:color w:val="000000" w:themeColor="text1"/>
        </w:rPr>
        <w:t>1)</w:t>
      </w:r>
      <w:r w:rsidR="001F23DF" w:rsidRPr="005C1D27">
        <w:rPr>
          <w:color w:val="000000" w:themeColor="text1"/>
        </w:rPr>
        <w:t xml:space="preserve"> Experiments will be carried out in a suitable environment </w:t>
      </w:r>
      <w:proofErr w:type="spellStart"/>
      <w:r w:rsidR="001F23DF" w:rsidRPr="005C1D27">
        <w:rPr>
          <w:color w:val="000000" w:themeColor="text1"/>
        </w:rPr>
        <w:t>i.e</w:t>
      </w:r>
      <w:proofErr w:type="spellEnd"/>
      <w:r w:rsidR="001F23DF" w:rsidRPr="005C1D27">
        <w:rPr>
          <w:color w:val="000000" w:themeColor="text1"/>
        </w:rPr>
        <w:t xml:space="preserve"> good lighting conditions, no foreign objects between</w:t>
      </w:r>
      <w:r w:rsidR="00462326" w:rsidRPr="005C1D27">
        <w:rPr>
          <w:color w:val="000000" w:themeColor="text1"/>
        </w:rPr>
        <w:t xml:space="preserve"> the subject and camera.</w:t>
      </w:r>
    </w:p>
    <w:p w:rsidR="00681335" w:rsidRPr="005C1D27" w:rsidRDefault="00491A37" w:rsidP="00491A37">
      <w:pPr>
        <w:spacing w:after="0"/>
        <w:rPr>
          <w:color w:val="000000" w:themeColor="text1"/>
        </w:rPr>
      </w:pPr>
      <w:r w:rsidRPr="005C1D27">
        <w:rPr>
          <w:color w:val="000000" w:themeColor="text1"/>
        </w:rPr>
        <w:t>2)</w:t>
      </w:r>
      <w:r w:rsidR="000B12AB" w:rsidRPr="005C1D27">
        <w:rPr>
          <w:color w:val="000000" w:themeColor="text1"/>
        </w:rPr>
        <w:t xml:space="preserve"> </w:t>
      </w:r>
      <w:r w:rsidR="00D66C34" w:rsidRPr="005C1D27">
        <w:rPr>
          <w:color w:val="000000" w:themeColor="text1"/>
        </w:rPr>
        <w:t>I</w:t>
      </w:r>
      <w:r w:rsidR="00EA3D2B" w:rsidRPr="005C1D27">
        <w:rPr>
          <w:color w:val="000000" w:themeColor="text1"/>
        </w:rPr>
        <w:t>mages of faces stored in database will be frontal facing. Imag</w:t>
      </w:r>
      <w:r w:rsidR="005C1D27">
        <w:rPr>
          <w:color w:val="000000" w:themeColor="text1"/>
        </w:rPr>
        <w:t>es taken for authentication will</w:t>
      </w:r>
      <w:r w:rsidR="00EA3D2B" w:rsidRPr="005C1D27">
        <w:rPr>
          <w:color w:val="000000" w:themeColor="text1"/>
        </w:rPr>
        <w:t xml:space="preserve"> be fro</w:t>
      </w:r>
      <w:r w:rsidR="005C1D27">
        <w:rPr>
          <w:color w:val="000000" w:themeColor="text1"/>
        </w:rPr>
        <w:t>ntal facing</w:t>
      </w:r>
      <w:r w:rsidR="00EA3D2B" w:rsidRPr="005C1D27">
        <w:rPr>
          <w:color w:val="000000" w:themeColor="text1"/>
        </w:rPr>
        <w:t>.</w:t>
      </w:r>
    </w:p>
    <w:p w:rsidR="00491A37" w:rsidRPr="00145E97" w:rsidRDefault="005C1D27" w:rsidP="00491A37">
      <w:pPr>
        <w:spacing w:after="0"/>
        <w:rPr>
          <w:color w:val="000000" w:themeColor="text1"/>
        </w:rPr>
      </w:pPr>
      <w:r>
        <w:rPr>
          <w:color w:val="000000" w:themeColor="text1"/>
        </w:rPr>
        <w:lastRenderedPageBreak/>
        <w:t>3</w:t>
      </w:r>
      <w:r w:rsidR="00491A37" w:rsidRPr="00145E97">
        <w:rPr>
          <w:color w:val="000000" w:themeColor="text1"/>
        </w:rPr>
        <w:t>)</w:t>
      </w:r>
      <w:r w:rsidR="00D93532" w:rsidRPr="00145E97">
        <w:rPr>
          <w:color w:val="000000" w:themeColor="text1"/>
        </w:rPr>
        <w:t xml:space="preserve"> System subjects will not be w</w:t>
      </w:r>
      <w:r w:rsidR="00B63395">
        <w:rPr>
          <w:color w:val="000000" w:themeColor="text1"/>
        </w:rPr>
        <w:t xml:space="preserve">earing obstructive facial items </w:t>
      </w:r>
      <w:r w:rsidR="00D93532" w:rsidRPr="00145E97">
        <w:rPr>
          <w:color w:val="000000" w:themeColor="text1"/>
        </w:rPr>
        <w:t>i.e</w:t>
      </w:r>
      <w:r w:rsidR="00B63395">
        <w:rPr>
          <w:color w:val="000000" w:themeColor="text1"/>
        </w:rPr>
        <w:t>.</w:t>
      </w:r>
      <w:r w:rsidR="00D93532" w:rsidRPr="00145E97">
        <w:rPr>
          <w:color w:val="000000" w:themeColor="text1"/>
        </w:rPr>
        <w:t xml:space="preserve"> sunglasses</w:t>
      </w:r>
      <w:r w:rsidR="00145E97" w:rsidRPr="00145E97">
        <w:rPr>
          <w:color w:val="000000" w:themeColor="text1"/>
        </w:rPr>
        <w:t>, burka, head</w:t>
      </w:r>
      <w:r>
        <w:rPr>
          <w:color w:val="000000" w:themeColor="text1"/>
        </w:rPr>
        <w:t xml:space="preserve"> </w:t>
      </w:r>
      <w:r w:rsidR="00145E97" w:rsidRPr="00145E97">
        <w:rPr>
          <w:color w:val="000000" w:themeColor="text1"/>
        </w:rPr>
        <w:t>scarf.</w:t>
      </w:r>
      <w:r w:rsidR="00D93532" w:rsidRPr="00145E97">
        <w:rPr>
          <w:color w:val="000000" w:themeColor="text1"/>
        </w:rPr>
        <w:t xml:space="preserve">  </w:t>
      </w:r>
    </w:p>
    <w:p w:rsidR="00491A37" w:rsidRPr="00145E97" w:rsidRDefault="005C1D27" w:rsidP="00491A37">
      <w:pPr>
        <w:spacing w:after="0"/>
        <w:rPr>
          <w:color w:val="000000" w:themeColor="text1"/>
        </w:rPr>
      </w:pPr>
      <w:r>
        <w:rPr>
          <w:color w:val="000000" w:themeColor="text1"/>
        </w:rPr>
        <w:t>4</w:t>
      </w:r>
      <w:r w:rsidR="00491A37" w:rsidRPr="00145E97">
        <w:rPr>
          <w:color w:val="000000" w:themeColor="text1"/>
        </w:rPr>
        <w:t>)</w:t>
      </w:r>
      <w:r w:rsidR="000B12AB" w:rsidRPr="00145E97">
        <w:rPr>
          <w:color w:val="000000" w:themeColor="text1"/>
        </w:rPr>
        <w:t xml:space="preserve"> </w:t>
      </w:r>
      <w:r w:rsidR="009177C7" w:rsidRPr="00145E97">
        <w:rPr>
          <w:color w:val="000000" w:themeColor="text1"/>
        </w:rPr>
        <w:t xml:space="preserve">Participants using the system will be aware </w:t>
      </w:r>
      <w:r w:rsidR="00B7102D">
        <w:rPr>
          <w:color w:val="000000" w:themeColor="text1"/>
        </w:rPr>
        <w:t>of the handling of sensitive data</w:t>
      </w:r>
    </w:p>
    <w:p w:rsidR="009177C7" w:rsidRPr="007E7747" w:rsidRDefault="009177C7" w:rsidP="00491A37">
      <w:pPr>
        <w:spacing w:after="0"/>
        <w:rPr>
          <w:color w:val="800000"/>
        </w:rPr>
      </w:pPr>
    </w:p>
    <w:p w:rsidR="00AB03C0" w:rsidRDefault="00335A19" w:rsidP="00AB03C0">
      <w:pPr>
        <w:pStyle w:val="Heading1"/>
        <w:spacing w:before="480"/>
      </w:pPr>
      <w:bookmarkStart w:id="6" w:name="_Ref261857139"/>
      <w:r>
        <w:t>Technical Products</w:t>
      </w:r>
      <w:bookmarkEnd w:id="6"/>
    </w:p>
    <w:p w:rsidR="00DB6EF6" w:rsidRDefault="00DB6EF6" w:rsidP="00AC2FD2">
      <w:pPr>
        <w:rPr>
          <w:color w:val="800000"/>
        </w:rPr>
      </w:pPr>
    </w:p>
    <w:p w:rsidR="00AB03C0" w:rsidRPr="00DB6EF6" w:rsidRDefault="00AC2FD2" w:rsidP="00AC2FD2">
      <w:pPr>
        <w:rPr>
          <w:color w:val="000000" w:themeColor="text1"/>
        </w:rPr>
      </w:pPr>
      <w:r w:rsidRPr="00051A71">
        <w:rPr>
          <w:b/>
          <w:color w:val="000000" w:themeColor="text1"/>
        </w:rPr>
        <w:t>Product 1:</w:t>
      </w:r>
      <w:r w:rsidRPr="00DB6EF6">
        <w:rPr>
          <w:color w:val="000000" w:themeColor="text1"/>
        </w:rPr>
        <w:t xml:space="preserve"> </w:t>
      </w:r>
      <w:r w:rsidR="00750B7D" w:rsidRPr="00DB6EF6">
        <w:rPr>
          <w:color w:val="000000" w:themeColor="text1"/>
        </w:rPr>
        <w:t>Graphical User Interface</w:t>
      </w:r>
    </w:p>
    <w:p w:rsidR="00AB03C0" w:rsidRPr="0094353C" w:rsidRDefault="00750B7D" w:rsidP="0094353C">
      <w:pPr>
        <w:rPr>
          <w:color w:val="000000" w:themeColor="text1"/>
        </w:rPr>
      </w:pPr>
      <w:r w:rsidRPr="0094353C">
        <w:rPr>
          <w:color w:val="000000" w:themeColor="text1"/>
        </w:rPr>
        <w:t>The graphical user interface will provide a</w:t>
      </w:r>
      <w:r w:rsidR="00AC2FD2" w:rsidRPr="0094353C">
        <w:rPr>
          <w:color w:val="000000" w:themeColor="text1"/>
        </w:rPr>
        <w:t xml:space="preserve"> method of interaction from</w:t>
      </w:r>
      <w:r w:rsidRPr="0094353C">
        <w:rPr>
          <w:color w:val="000000" w:themeColor="text1"/>
        </w:rPr>
        <w:t xml:space="preserve"> the user to the system. </w:t>
      </w:r>
    </w:p>
    <w:p w:rsidR="00AB03C0" w:rsidRPr="00051A71" w:rsidRDefault="005B5022" w:rsidP="00051A71">
      <w:pPr>
        <w:rPr>
          <w:color w:val="000000" w:themeColor="text1"/>
        </w:rPr>
      </w:pPr>
      <w:r w:rsidRPr="00051A71">
        <w:rPr>
          <w:color w:val="000000" w:themeColor="text1"/>
        </w:rPr>
        <w:t>T</w:t>
      </w:r>
      <w:r w:rsidR="0094353C" w:rsidRPr="00051A71">
        <w:rPr>
          <w:color w:val="000000" w:themeColor="text1"/>
        </w:rPr>
        <w:t xml:space="preserve">he user </w:t>
      </w:r>
      <w:r w:rsidRPr="00051A71">
        <w:rPr>
          <w:color w:val="000000" w:themeColor="text1"/>
        </w:rPr>
        <w:t xml:space="preserve">interface will display a camera feed, the stored image for comparison, acceptance and rejection rates of the recognition and computation statistics yielded in the recognition. It will provide mechanisms for the user to customise and interact with the authentication system. </w:t>
      </w:r>
    </w:p>
    <w:p w:rsidR="00AB03C0" w:rsidRPr="00051A71" w:rsidRDefault="00A322DA" w:rsidP="00051A71">
      <w:pPr>
        <w:rPr>
          <w:color w:val="000000" w:themeColor="text1"/>
        </w:rPr>
      </w:pPr>
      <w:r w:rsidRPr="00051A71">
        <w:rPr>
          <w:color w:val="000000" w:themeColor="text1"/>
        </w:rPr>
        <w:t>Time constraints of other project d</w:t>
      </w:r>
      <w:r w:rsidR="005B5022" w:rsidRPr="00051A71">
        <w:rPr>
          <w:color w:val="000000" w:themeColor="text1"/>
        </w:rPr>
        <w:t xml:space="preserve">eadlines </w:t>
      </w:r>
      <w:r w:rsidRPr="00051A71">
        <w:rPr>
          <w:color w:val="000000" w:themeColor="text1"/>
        </w:rPr>
        <w:t>and objectives</w:t>
      </w:r>
      <w:r w:rsidR="005B5022" w:rsidRPr="00051A71">
        <w:rPr>
          <w:color w:val="000000" w:themeColor="text1"/>
        </w:rPr>
        <w:t>. The chosen language for implementatio</w:t>
      </w:r>
      <w:r w:rsidR="00051A71" w:rsidRPr="00051A71">
        <w:rPr>
          <w:color w:val="000000" w:themeColor="text1"/>
        </w:rPr>
        <w:t xml:space="preserve">n may have its constraints when </w:t>
      </w:r>
      <w:r w:rsidR="00051A71">
        <w:rPr>
          <w:color w:val="000000" w:themeColor="text1"/>
        </w:rPr>
        <w:t>implementing the interface</w:t>
      </w:r>
      <w:r w:rsidR="00051A71" w:rsidRPr="00051A71">
        <w:rPr>
          <w:color w:val="000000" w:themeColor="text1"/>
        </w:rPr>
        <w:t>.</w:t>
      </w:r>
      <w:r w:rsidR="00051A71">
        <w:rPr>
          <w:color w:val="000000" w:themeColor="text1"/>
        </w:rPr>
        <w:t xml:space="preserve"> Storage of the system software could become corrupt or damaged.</w:t>
      </w:r>
    </w:p>
    <w:p w:rsidR="00AB03C0" w:rsidRPr="00DB6EF6" w:rsidRDefault="00AB03C0" w:rsidP="00AB03C0">
      <w:pPr>
        <w:pStyle w:val="ListParagraph"/>
        <w:ind w:left="284"/>
        <w:rPr>
          <w:color w:val="000000" w:themeColor="text1"/>
        </w:rPr>
      </w:pPr>
    </w:p>
    <w:p w:rsidR="00AC2FD2" w:rsidRPr="005B5022" w:rsidRDefault="00AC2FD2" w:rsidP="005B5022">
      <w:pPr>
        <w:rPr>
          <w:color w:val="000000" w:themeColor="text1"/>
        </w:rPr>
      </w:pPr>
      <w:r w:rsidRPr="00AB4FDD">
        <w:rPr>
          <w:b/>
          <w:color w:val="000000" w:themeColor="text1"/>
        </w:rPr>
        <w:t>Product 2:</w:t>
      </w:r>
      <w:r w:rsidR="00286224" w:rsidRPr="00DB6EF6">
        <w:rPr>
          <w:color w:val="000000" w:themeColor="text1"/>
        </w:rPr>
        <w:t xml:space="preserve"> Ca</w:t>
      </w:r>
      <w:r w:rsidR="005B5022">
        <w:rPr>
          <w:color w:val="000000" w:themeColor="text1"/>
        </w:rPr>
        <w:t xml:space="preserve">pturing </w:t>
      </w:r>
      <w:r w:rsidR="00286224" w:rsidRPr="00DB6EF6">
        <w:rPr>
          <w:color w:val="000000" w:themeColor="text1"/>
        </w:rPr>
        <w:t>and storing images as graphical files</w:t>
      </w:r>
      <w:r w:rsidRPr="00DB6EF6">
        <w:rPr>
          <w:color w:val="000000" w:themeColor="text1"/>
        </w:rPr>
        <w:t xml:space="preserve">. </w:t>
      </w:r>
    </w:p>
    <w:p w:rsidR="00AC2FD2" w:rsidRPr="00AB4FDD" w:rsidRDefault="00D6781C" w:rsidP="00AB4FDD">
      <w:pPr>
        <w:rPr>
          <w:color w:val="000000" w:themeColor="text1"/>
        </w:rPr>
      </w:pPr>
      <w:r w:rsidRPr="00AB4FDD">
        <w:rPr>
          <w:color w:val="000000" w:themeColor="text1"/>
        </w:rPr>
        <w:t>This product will enable a camera feed to</w:t>
      </w:r>
      <w:r w:rsidR="009262B5">
        <w:rPr>
          <w:color w:val="000000" w:themeColor="text1"/>
        </w:rPr>
        <w:t xml:space="preserve"> be displayed through</w:t>
      </w:r>
      <w:r w:rsidR="00AB4FDD" w:rsidRPr="00AB4FDD">
        <w:rPr>
          <w:color w:val="000000" w:themeColor="text1"/>
        </w:rPr>
        <w:t xml:space="preserve"> the GUI. It will allow the user to capture and store an image as a graphical file.</w:t>
      </w:r>
    </w:p>
    <w:p w:rsidR="00796BA6" w:rsidRPr="00AB4FDD" w:rsidRDefault="00AB4FDD" w:rsidP="00AB4FDD">
      <w:pPr>
        <w:rPr>
          <w:color w:val="000000" w:themeColor="text1"/>
        </w:rPr>
      </w:pPr>
      <w:r w:rsidRPr="00AB4FDD">
        <w:rPr>
          <w:color w:val="000000" w:themeColor="text1"/>
        </w:rPr>
        <w:t>Successful implementation of the camera feed into the GUI and the ability to capture and save graphical images with satisfy this products completion.</w:t>
      </w:r>
    </w:p>
    <w:p w:rsidR="00AC2FD2" w:rsidRPr="00AB4FDD" w:rsidRDefault="00AB4FDD" w:rsidP="00AB4FDD">
      <w:pPr>
        <w:rPr>
          <w:color w:val="000000" w:themeColor="text1"/>
        </w:rPr>
      </w:pPr>
      <w:r w:rsidRPr="00AB4FDD">
        <w:rPr>
          <w:color w:val="000000" w:themeColor="text1"/>
        </w:rPr>
        <w:t>Ethics and security needed to be considered when allowing a user to interact with the system.</w:t>
      </w:r>
    </w:p>
    <w:p w:rsidR="00AC2FD2" w:rsidRPr="0094353C" w:rsidRDefault="00AC2FD2" w:rsidP="0094353C">
      <w:pPr>
        <w:rPr>
          <w:color w:val="000000" w:themeColor="text1"/>
        </w:rPr>
      </w:pPr>
      <w:r w:rsidRPr="00956689">
        <w:rPr>
          <w:b/>
          <w:color w:val="000000" w:themeColor="text1"/>
        </w:rPr>
        <w:t>Product 3:</w:t>
      </w:r>
      <w:r w:rsidR="00286224" w:rsidRPr="00DB6EF6">
        <w:rPr>
          <w:color w:val="000000" w:themeColor="text1"/>
        </w:rPr>
        <w:t xml:space="preserve"> Computing Face Detection</w:t>
      </w:r>
      <w:r w:rsidRPr="00DB6EF6">
        <w:rPr>
          <w:color w:val="000000" w:themeColor="text1"/>
        </w:rPr>
        <w:t xml:space="preserve"> </w:t>
      </w:r>
    </w:p>
    <w:p w:rsidR="00AC2FD2" w:rsidRPr="004448F9" w:rsidRDefault="00E43FDC" w:rsidP="004448F9">
      <w:pPr>
        <w:rPr>
          <w:color w:val="000000" w:themeColor="text1"/>
        </w:rPr>
      </w:pPr>
      <w:r w:rsidRPr="004448F9">
        <w:rPr>
          <w:color w:val="000000" w:themeColor="text1"/>
        </w:rPr>
        <w:t xml:space="preserve">The detection software will locate and track the face of a user. It will compute and draw a rectangle encompassing the contour features of the face. </w:t>
      </w:r>
    </w:p>
    <w:p w:rsidR="00796BA6" w:rsidRPr="004448F9" w:rsidRDefault="00E43FDC" w:rsidP="004448F9">
      <w:pPr>
        <w:rPr>
          <w:color w:val="000000" w:themeColor="text1"/>
        </w:rPr>
      </w:pPr>
      <w:r w:rsidRPr="004448F9">
        <w:rPr>
          <w:color w:val="000000" w:themeColor="text1"/>
        </w:rPr>
        <w:t>For this products completion the face detection software will correctly be able to locate and track a human user’s face. It will be able to illustrate through the camera</w:t>
      </w:r>
      <w:r w:rsidR="004448F9" w:rsidRPr="004448F9">
        <w:rPr>
          <w:color w:val="000000" w:themeColor="text1"/>
        </w:rPr>
        <w:t xml:space="preserve"> feed the area of image that is being</w:t>
      </w:r>
      <w:r w:rsidRPr="004448F9">
        <w:rPr>
          <w:color w:val="000000" w:themeColor="text1"/>
        </w:rPr>
        <w:t xml:space="preserve"> detected</w:t>
      </w:r>
      <w:r w:rsidR="004448F9" w:rsidRPr="004448F9">
        <w:rPr>
          <w:color w:val="000000" w:themeColor="text1"/>
        </w:rPr>
        <w:t xml:space="preserve"> visible for the user.</w:t>
      </w:r>
    </w:p>
    <w:p w:rsidR="00AC2FD2" w:rsidRPr="004448F9" w:rsidRDefault="004448F9" w:rsidP="004448F9">
      <w:pPr>
        <w:rPr>
          <w:color w:val="000000" w:themeColor="text1"/>
        </w:rPr>
      </w:pPr>
      <w:r w:rsidRPr="004448F9">
        <w:rPr>
          <w:color w:val="000000" w:themeColor="text1"/>
        </w:rPr>
        <w:t>Hardware failures, loss of code, long exposure to computer screen, good posture when work</w:t>
      </w:r>
      <w:bookmarkStart w:id="7" w:name="_GoBack"/>
      <w:bookmarkEnd w:id="7"/>
      <w:r w:rsidRPr="004448F9">
        <w:rPr>
          <w:color w:val="000000" w:themeColor="text1"/>
        </w:rPr>
        <w:t xml:space="preserve">ing. </w:t>
      </w:r>
    </w:p>
    <w:p w:rsidR="00AC2FD2" w:rsidRPr="00922797" w:rsidRDefault="00AC2FD2" w:rsidP="00922797">
      <w:pPr>
        <w:rPr>
          <w:color w:val="000000" w:themeColor="text1"/>
        </w:rPr>
      </w:pPr>
      <w:r w:rsidRPr="004448F9">
        <w:rPr>
          <w:b/>
          <w:color w:val="000000" w:themeColor="text1"/>
        </w:rPr>
        <w:t>Product 4</w:t>
      </w:r>
      <w:r w:rsidR="00286224" w:rsidRPr="004448F9">
        <w:rPr>
          <w:b/>
          <w:color w:val="000000" w:themeColor="text1"/>
        </w:rPr>
        <w:t>:</w:t>
      </w:r>
      <w:r w:rsidR="00286224" w:rsidRPr="00DB6EF6">
        <w:rPr>
          <w:color w:val="000000" w:themeColor="text1"/>
        </w:rPr>
        <w:t xml:space="preserve"> Computing Face Recognition</w:t>
      </w:r>
    </w:p>
    <w:p w:rsidR="00AC2FD2" w:rsidRPr="00D82D9F" w:rsidRDefault="00922797" w:rsidP="00D82D9F">
      <w:pPr>
        <w:rPr>
          <w:color w:val="000000" w:themeColor="text1"/>
        </w:rPr>
      </w:pPr>
      <w:r w:rsidRPr="00D82D9F">
        <w:rPr>
          <w:color w:val="000000" w:themeColor="text1"/>
        </w:rPr>
        <w:t xml:space="preserve">The face recognition software will be able to compare </w:t>
      </w:r>
      <w:r w:rsidR="00D82D9F" w:rsidRPr="00D82D9F">
        <w:rPr>
          <w:color w:val="000000" w:themeColor="text1"/>
        </w:rPr>
        <w:t>the user’s captured image with a previously stored image of the user.</w:t>
      </w:r>
    </w:p>
    <w:p w:rsidR="00796BA6" w:rsidRPr="00D82D9F" w:rsidRDefault="00D82D9F" w:rsidP="00D82D9F">
      <w:pPr>
        <w:rPr>
          <w:color w:val="000000" w:themeColor="text1"/>
        </w:rPr>
      </w:pPr>
      <w:r w:rsidRPr="00D82D9F">
        <w:rPr>
          <w:color w:val="000000" w:themeColor="text1"/>
        </w:rPr>
        <w:lastRenderedPageBreak/>
        <w:t xml:space="preserve">The system should be able to successfully compare and recognise similarities of biometrical features within two images of a user’s face. </w:t>
      </w:r>
    </w:p>
    <w:p w:rsidR="00796BA6" w:rsidRPr="00D82D9F" w:rsidRDefault="00D82D9F" w:rsidP="00D82D9F">
      <w:pPr>
        <w:rPr>
          <w:color w:val="000000" w:themeColor="text1"/>
        </w:rPr>
      </w:pPr>
      <w:r w:rsidRPr="00D82D9F">
        <w:rPr>
          <w:color w:val="000000" w:themeColor="text1"/>
        </w:rPr>
        <w:t>Time deadlines, ethics, security.</w:t>
      </w:r>
    </w:p>
    <w:p w:rsidR="00AC2FD2" w:rsidRPr="00D82D9F" w:rsidRDefault="00AC2FD2" w:rsidP="00D82D9F">
      <w:pPr>
        <w:rPr>
          <w:color w:val="000000" w:themeColor="text1"/>
        </w:rPr>
      </w:pPr>
      <w:r w:rsidRPr="00D66477">
        <w:rPr>
          <w:b/>
          <w:color w:val="000000" w:themeColor="text1"/>
        </w:rPr>
        <w:t>Product 5:</w:t>
      </w:r>
      <w:r w:rsidRPr="00DB6EF6">
        <w:rPr>
          <w:color w:val="000000" w:themeColor="text1"/>
        </w:rPr>
        <w:t xml:space="preserve"> </w:t>
      </w:r>
      <w:r w:rsidR="00796BA6" w:rsidRPr="00DB6EF6">
        <w:rPr>
          <w:color w:val="000000" w:themeColor="text1"/>
        </w:rPr>
        <w:t>Integrate Face Database into system</w:t>
      </w:r>
    </w:p>
    <w:p w:rsidR="00AC2FD2" w:rsidRPr="00462326" w:rsidRDefault="00462326" w:rsidP="00462326">
      <w:pPr>
        <w:rPr>
          <w:color w:val="000000" w:themeColor="text1"/>
        </w:rPr>
      </w:pPr>
      <w:r w:rsidRPr="00462326">
        <w:rPr>
          <w:color w:val="000000" w:themeColor="text1"/>
        </w:rPr>
        <w:t xml:space="preserve">The integration of an online database that stores images and details of users faces into the system. </w:t>
      </w:r>
    </w:p>
    <w:p w:rsidR="00796BA6" w:rsidRPr="00462326" w:rsidRDefault="00462326" w:rsidP="00462326">
      <w:pPr>
        <w:rPr>
          <w:color w:val="000000" w:themeColor="text1"/>
        </w:rPr>
      </w:pPr>
      <w:r w:rsidRPr="00462326">
        <w:rPr>
          <w:color w:val="000000" w:themeColor="text1"/>
        </w:rPr>
        <w:t>Setup connections to an online database through the face authentication system.</w:t>
      </w:r>
      <w:r w:rsidR="00E65FDD" w:rsidRPr="00462326">
        <w:rPr>
          <w:color w:val="000000" w:themeColor="text1"/>
        </w:rPr>
        <w:t xml:space="preserve"> Some aspects of this products completion are TBD.</w:t>
      </w:r>
    </w:p>
    <w:p w:rsidR="00AC2FD2" w:rsidRPr="00462326" w:rsidRDefault="00AC2FD2" w:rsidP="00462326">
      <w:pPr>
        <w:rPr>
          <w:color w:val="000000" w:themeColor="text1"/>
        </w:rPr>
      </w:pPr>
      <w:r w:rsidRPr="00462326">
        <w:rPr>
          <w:color w:val="000000" w:themeColor="text1"/>
        </w:rPr>
        <w:t>Key Risk to its completion</w:t>
      </w:r>
    </w:p>
    <w:p w:rsidR="00796BA6" w:rsidRPr="00DB6EF6" w:rsidRDefault="00AC2FD2" w:rsidP="00796BA6">
      <w:pPr>
        <w:spacing w:after="0"/>
        <w:rPr>
          <w:color w:val="000000" w:themeColor="text1"/>
        </w:rPr>
      </w:pPr>
      <w:r w:rsidRPr="00D66477">
        <w:rPr>
          <w:b/>
          <w:color w:val="000000" w:themeColor="text1"/>
        </w:rPr>
        <w:t>Product 6</w:t>
      </w:r>
      <w:r w:rsidR="00796BA6" w:rsidRPr="00D66477">
        <w:rPr>
          <w:b/>
          <w:color w:val="000000" w:themeColor="text1"/>
        </w:rPr>
        <w:t>:</w:t>
      </w:r>
      <w:r w:rsidR="00796BA6" w:rsidRPr="00DB6EF6">
        <w:rPr>
          <w:color w:val="000000" w:themeColor="text1"/>
        </w:rPr>
        <w:t xml:space="preserve"> Display recognition results displaying rejection and acceptance rates.</w:t>
      </w:r>
    </w:p>
    <w:p w:rsidR="00AC2FD2" w:rsidRPr="00462326" w:rsidRDefault="00AC2FD2" w:rsidP="00462326">
      <w:pPr>
        <w:rPr>
          <w:color w:val="000000" w:themeColor="text1"/>
        </w:rPr>
      </w:pPr>
    </w:p>
    <w:p w:rsidR="00AC2FD2" w:rsidRPr="00462326" w:rsidRDefault="00462326" w:rsidP="00462326">
      <w:pPr>
        <w:rPr>
          <w:color w:val="000000" w:themeColor="text1"/>
        </w:rPr>
      </w:pPr>
      <w:r w:rsidRPr="00462326">
        <w:rPr>
          <w:color w:val="000000" w:themeColor="text1"/>
        </w:rPr>
        <w:t>This product will display acceptance and rejection rates and recognition results to the user interface.</w:t>
      </w:r>
    </w:p>
    <w:p w:rsidR="00796BA6" w:rsidRPr="00462326" w:rsidRDefault="00462326" w:rsidP="00462326">
      <w:pPr>
        <w:rPr>
          <w:color w:val="000000" w:themeColor="text1"/>
        </w:rPr>
      </w:pPr>
      <w:r w:rsidRPr="00462326">
        <w:rPr>
          <w:color w:val="000000" w:themeColor="text1"/>
        </w:rPr>
        <w:t xml:space="preserve">Displaying the acceptance, rejection and recognition results will satisfy this product. </w:t>
      </w:r>
    </w:p>
    <w:p w:rsidR="00AC2FD2" w:rsidRPr="00462326" w:rsidRDefault="00462326" w:rsidP="00462326">
      <w:pPr>
        <w:rPr>
          <w:color w:val="800000"/>
        </w:rPr>
      </w:pPr>
      <w:r w:rsidRPr="00462326">
        <w:rPr>
          <w:color w:val="000000" w:themeColor="text1"/>
        </w:rPr>
        <w:t>Dependent on the completion of the previous products.</w:t>
      </w:r>
    </w:p>
    <w:p w:rsidR="00AB03C0" w:rsidRDefault="00335A19" w:rsidP="00AB03C0">
      <w:pPr>
        <w:pStyle w:val="Heading1"/>
        <w:spacing w:before="480"/>
      </w:pPr>
      <w:bookmarkStart w:id="8" w:name="_Ref262028520"/>
      <w:r>
        <w:t>Crosscheck of approach</w:t>
      </w:r>
      <w:bookmarkEnd w:id="8"/>
    </w:p>
    <w:p w:rsidR="00AB03C0" w:rsidRPr="007E7747" w:rsidRDefault="00335A19" w:rsidP="00AB03C0">
      <w:pPr>
        <w:rPr>
          <w:color w:val="800000"/>
        </w:rPr>
      </w:pPr>
      <w:r w:rsidRPr="007E7747">
        <w:rPr>
          <w:color w:val="800000"/>
        </w:rPr>
        <w:t xml:space="preserve"> </w:t>
      </w:r>
    </w:p>
    <w:tbl>
      <w:tblPr>
        <w:tblStyle w:val="TableGrid"/>
        <w:tblW w:w="0" w:type="auto"/>
        <w:jc w:val="center"/>
        <w:tblLook w:val="04A0" w:firstRow="1" w:lastRow="0" w:firstColumn="1" w:lastColumn="0" w:noHBand="0" w:noVBand="1"/>
      </w:tblPr>
      <w:tblGrid>
        <w:gridCol w:w="1442"/>
        <w:gridCol w:w="498"/>
        <w:gridCol w:w="540"/>
        <w:gridCol w:w="498"/>
        <w:gridCol w:w="489"/>
        <w:gridCol w:w="489"/>
        <w:gridCol w:w="489"/>
      </w:tblGrid>
      <w:tr w:rsidR="00E62333" w:rsidTr="00086BC3">
        <w:trPr>
          <w:cantSplit/>
          <w:trHeight w:val="1528"/>
          <w:jc w:val="center"/>
        </w:trPr>
        <w:tc>
          <w:tcPr>
            <w:tcW w:w="1442" w:type="dxa"/>
          </w:tcPr>
          <w:p w:rsidR="00E62333" w:rsidRDefault="00E62333" w:rsidP="00AB03C0">
            <w:pPr>
              <w:rPr>
                <w:color w:val="800000"/>
              </w:rPr>
            </w:pPr>
          </w:p>
        </w:tc>
        <w:tc>
          <w:tcPr>
            <w:tcW w:w="498" w:type="dxa"/>
            <w:textDirection w:val="btLr"/>
          </w:tcPr>
          <w:p w:rsidR="00E62333" w:rsidRPr="00922797" w:rsidRDefault="00E62333" w:rsidP="00AB03C0">
            <w:pPr>
              <w:ind w:left="113" w:right="113"/>
              <w:rPr>
                <w:color w:val="000000" w:themeColor="text1"/>
              </w:rPr>
            </w:pPr>
            <w:r w:rsidRPr="00922797">
              <w:rPr>
                <w:color w:val="000000" w:themeColor="text1"/>
              </w:rPr>
              <w:t>Product 1</w:t>
            </w:r>
          </w:p>
        </w:tc>
        <w:tc>
          <w:tcPr>
            <w:tcW w:w="540" w:type="dxa"/>
            <w:textDirection w:val="btLr"/>
          </w:tcPr>
          <w:p w:rsidR="00E62333" w:rsidRPr="00922797" w:rsidRDefault="00E62333" w:rsidP="00AB03C0">
            <w:pPr>
              <w:ind w:left="113" w:right="113"/>
              <w:rPr>
                <w:color w:val="000000" w:themeColor="text1"/>
              </w:rPr>
            </w:pPr>
            <w:r w:rsidRPr="00922797">
              <w:rPr>
                <w:color w:val="000000" w:themeColor="text1"/>
              </w:rPr>
              <w:t>Product 2</w:t>
            </w:r>
          </w:p>
        </w:tc>
        <w:tc>
          <w:tcPr>
            <w:tcW w:w="498" w:type="dxa"/>
            <w:textDirection w:val="btLr"/>
          </w:tcPr>
          <w:p w:rsidR="00E62333" w:rsidRPr="00922797" w:rsidRDefault="00E62333" w:rsidP="00AB03C0">
            <w:pPr>
              <w:ind w:left="113" w:right="113"/>
              <w:rPr>
                <w:color w:val="000000" w:themeColor="text1"/>
              </w:rPr>
            </w:pPr>
            <w:r w:rsidRPr="00922797">
              <w:rPr>
                <w:color w:val="000000" w:themeColor="text1"/>
              </w:rPr>
              <w:t>Product 3</w:t>
            </w:r>
          </w:p>
        </w:tc>
        <w:tc>
          <w:tcPr>
            <w:tcW w:w="489" w:type="dxa"/>
            <w:textDirection w:val="btLr"/>
          </w:tcPr>
          <w:p w:rsidR="00E62333" w:rsidRPr="00922797" w:rsidRDefault="00E62333" w:rsidP="00AB03C0">
            <w:pPr>
              <w:ind w:left="113" w:right="113"/>
              <w:rPr>
                <w:color w:val="000000" w:themeColor="text1"/>
              </w:rPr>
            </w:pPr>
            <w:bookmarkStart w:id="9" w:name="_Ref261857233"/>
            <w:r w:rsidRPr="00922797">
              <w:rPr>
                <w:color w:val="000000" w:themeColor="text1"/>
              </w:rPr>
              <w:t>Product 4</w:t>
            </w:r>
            <w:bookmarkEnd w:id="9"/>
          </w:p>
        </w:tc>
        <w:tc>
          <w:tcPr>
            <w:tcW w:w="489" w:type="dxa"/>
            <w:textDirection w:val="btLr"/>
          </w:tcPr>
          <w:p w:rsidR="00E62333" w:rsidRPr="00922797" w:rsidRDefault="00E62333" w:rsidP="00AB03C0">
            <w:pPr>
              <w:ind w:left="113" w:right="113"/>
              <w:rPr>
                <w:color w:val="000000" w:themeColor="text1"/>
              </w:rPr>
            </w:pPr>
            <w:r>
              <w:rPr>
                <w:color w:val="000000" w:themeColor="text1"/>
              </w:rPr>
              <w:t>Product 5</w:t>
            </w:r>
          </w:p>
        </w:tc>
        <w:tc>
          <w:tcPr>
            <w:tcW w:w="489" w:type="dxa"/>
            <w:textDirection w:val="btLr"/>
          </w:tcPr>
          <w:p w:rsidR="00E62333" w:rsidRPr="00922797" w:rsidRDefault="00E62333" w:rsidP="00AB03C0">
            <w:pPr>
              <w:ind w:left="113" w:right="113"/>
              <w:rPr>
                <w:color w:val="000000" w:themeColor="text1"/>
              </w:rPr>
            </w:pPr>
            <w:r>
              <w:rPr>
                <w:color w:val="000000" w:themeColor="text1"/>
              </w:rPr>
              <w:t>Product 6</w:t>
            </w:r>
          </w:p>
        </w:tc>
      </w:tr>
      <w:tr w:rsidR="00E62333" w:rsidTr="00086BC3">
        <w:trPr>
          <w:jc w:val="center"/>
        </w:trPr>
        <w:tc>
          <w:tcPr>
            <w:tcW w:w="1442" w:type="dxa"/>
          </w:tcPr>
          <w:p w:rsidR="00E62333" w:rsidRPr="00922797" w:rsidRDefault="00E62333" w:rsidP="00AB03C0">
            <w:pPr>
              <w:rPr>
                <w:color w:val="000000" w:themeColor="text1"/>
              </w:rPr>
            </w:pPr>
            <w:r w:rsidRPr="00922797">
              <w:rPr>
                <w:color w:val="000000" w:themeColor="text1"/>
              </w:rPr>
              <w:t>Objective 1</w:t>
            </w:r>
          </w:p>
        </w:tc>
        <w:tc>
          <w:tcPr>
            <w:tcW w:w="498" w:type="dxa"/>
          </w:tcPr>
          <w:p w:rsidR="00E62333" w:rsidRPr="00922797" w:rsidRDefault="00E62333" w:rsidP="00AB03C0">
            <w:pPr>
              <w:jc w:val="center"/>
              <w:rPr>
                <w:color w:val="000000" w:themeColor="text1"/>
              </w:rPr>
            </w:pPr>
            <w:r w:rsidRPr="00922797">
              <w:rPr>
                <w:color w:val="000000" w:themeColor="text1"/>
              </w:rPr>
              <w:t>X</w:t>
            </w:r>
          </w:p>
        </w:tc>
        <w:tc>
          <w:tcPr>
            <w:tcW w:w="540" w:type="dxa"/>
          </w:tcPr>
          <w:p w:rsidR="00E62333" w:rsidRPr="00922797" w:rsidRDefault="00E62333" w:rsidP="00E62333">
            <w:pP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086BC3">
        <w:trPr>
          <w:jc w:val="center"/>
        </w:trPr>
        <w:tc>
          <w:tcPr>
            <w:tcW w:w="1442" w:type="dxa"/>
          </w:tcPr>
          <w:p w:rsidR="00E62333" w:rsidRPr="00922797" w:rsidRDefault="00E62333" w:rsidP="00AB03C0">
            <w:pPr>
              <w:rPr>
                <w:color w:val="000000" w:themeColor="text1"/>
              </w:rPr>
            </w:pPr>
            <w:r w:rsidRPr="00922797">
              <w:rPr>
                <w:color w:val="000000" w:themeColor="text1"/>
              </w:rPr>
              <w:t>Objective 2</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r w:rsidRPr="00922797">
              <w:rPr>
                <w:color w:val="000000" w:themeColor="text1"/>
              </w:rPr>
              <w:t>X</w:t>
            </w: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E62333">
            <w:pP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086BC3">
        <w:trPr>
          <w:jc w:val="center"/>
        </w:trPr>
        <w:tc>
          <w:tcPr>
            <w:tcW w:w="1442" w:type="dxa"/>
          </w:tcPr>
          <w:p w:rsidR="00E62333" w:rsidRPr="00922797" w:rsidRDefault="00E62333" w:rsidP="00AB03C0">
            <w:pPr>
              <w:rPr>
                <w:color w:val="000000" w:themeColor="text1"/>
              </w:rPr>
            </w:pPr>
            <w:r w:rsidRPr="00922797">
              <w:rPr>
                <w:color w:val="000000" w:themeColor="text1"/>
              </w:rPr>
              <w:t>Objective 3</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r w:rsidRPr="00922797">
              <w:rPr>
                <w:color w:val="000000" w:themeColor="text1"/>
              </w:rPr>
              <w:t>X</w:t>
            </w: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086BC3">
        <w:trPr>
          <w:jc w:val="center"/>
        </w:trPr>
        <w:tc>
          <w:tcPr>
            <w:tcW w:w="1442" w:type="dxa"/>
          </w:tcPr>
          <w:p w:rsidR="00E62333" w:rsidRPr="00922797" w:rsidRDefault="00E62333" w:rsidP="00AB03C0">
            <w:pPr>
              <w:rPr>
                <w:color w:val="000000" w:themeColor="text1"/>
              </w:rPr>
            </w:pPr>
            <w:r>
              <w:rPr>
                <w:color w:val="000000" w:themeColor="text1"/>
              </w:rPr>
              <w:t>Objective 4</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086BC3">
        <w:trPr>
          <w:jc w:val="center"/>
        </w:trPr>
        <w:tc>
          <w:tcPr>
            <w:tcW w:w="1442" w:type="dxa"/>
          </w:tcPr>
          <w:p w:rsidR="00E62333" w:rsidRPr="00922797" w:rsidRDefault="00E62333" w:rsidP="00AB03C0">
            <w:pPr>
              <w:rPr>
                <w:color w:val="000000" w:themeColor="text1"/>
              </w:rPr>
            </w:pPr>
            <w:r>
              <w:rPr>
                <w:color w:val="000000" w:themeColor="text1"/>
              </w:rPr>
              <w:t>Objective 5</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c>
          <w:tcPr>
            <w:tcW w:w="489" w:type="dxa"/>
          </w:tcPr>
          <w:p w:rsidR="00E62333" w:rsidRPr="00922797" w:rsidRDefault="00E62333" w:rsidP="00AB03C0">
            <w:pPr>
              <w:jc w:val="center"/>
              <w:rPr>
                <w:color w:val="000000" w:themeColor="text1"/>
              </w:rPr>
            </w:pPr>
          </w:p>
        </w:tc>
      </w:tr>
      <w:tr w:rsidR="00E62333" w:rsidTr="00086BC3">
        <w:trPr>
          <w:jc w:val="center"/>
        </w:trPr>
        <w:tc>
          <w:tcPr>
            <w:tcW w:w="1442" w:type="dxa"/>
          </w:tcPr>
          <w:p w:rsidR="00E62333" w:rsidRPr="00922797" w:rsidRDefault="00E62333" w:rsidP="00AB03C0">
            <w:pPr>
              <w:rPr>
                <w:color w:val="000000" w:themeColor="text1"/>
              </w:rPr>
            </w:pPr>
            <w:r>
              <w:rPr>
                <w:color w:val="000000" w:themeColor="text1"/>
              </w:rPr>
              <w:t>Objective 6</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r>
    </w:tbl>
    <w:p w:rsidR="007156F2" w:rsidRDefault="007156F2" w:rsidP="00AB03C0">
      <w:pPr>
        <w:rPr>
          <w:color w:val="800000"/>
        </w:rPr>
      </w:pPr>
    </w:p>
    <w:p w:rsidR="007306DA" w:rsidRDefault="006B7F04" w:rsidP="00AB03C0">
      <w:pPr>
        <w:rPr>
          <w:color w:val="000000" w:themeColor="text1"/>
        </w:rPr>
      </w:pPr>
      <w:r w:rsidRPr="007306DA">
        <w:rPr>
          <w:color w:val="000000" w:themeColor="text1"/>
        </w:rPr>
        <w:t>The products in which t</w:t>
      </w:r>
      <w:r w:rsidR="00B11779">
        <w:rPr>
          <w:color w:val="000000" w:themeColor="text1"/>
        </w:rPr>
        <w:t>his project have</w:t>
      </w:r>
      <w:r w:rsidRPr="007306DA">
        <w:rPr>
          <w:color w:val="000000" w:themeColor="text1"/>
        </w:rPr>
        <w:t xml:space="preserve"> been broken</w:t>
      </w:r>
      <w:r w:rsidR="00B11779">
        <w:rPr>
          <w:color w:val="000000" w:themeColor="text1"/>
        </w:rPr>
        <w:t xml:space="preserve"> down</w:t>
      </w:r>
      <w:r w:rsidRPr="007306DA">
        <w:rPr>
          <w:color w:val="000000" w:themeColor="text1"/>
        </w:rPr>
        <w:t xml:space="preserve"> into </w:t>
      </w:r>
      <w:r w:rsidRPr="007306DA">
        <w:rPr>
          <w:color w:val="000000" w:themeColor="text1"/>
        </w:rPr>
        <w:t>§</w:t>
      </w:r>
      <w:r w:rsidRPr="007306DA">
        <w:rPr>
          <w:color w:val="000000" w:themeColor="text1"/>
        </w:rPr>
        <w:t>4 satisfy the objectives pro</w:t>
      </w:r>
      <w:r w:rsidR="00B11779">
        <w:rPr>
          <w:color w:val="000000" w:themeColor="text1"/>
        </w:rPr>
        <w:t>posed</w:t>
      </w:r>
      <w:r w:rsidRPr="007306DA">
        <w:rPr>
          <w:color w:val="000000" w:themeColor="text1"/>
        </w:rPr>
        <w:t xml:space="preserve"> </w:t>
      </w:r>
      <w:r w:rsidRPr="007306DA">
        <w:rPr>
          <w:color w:val="000000" w:themeColor="text1"/>
        </w:rPr>
        <w:t>§</w:t>
      </w:r>
      <w:r w:rsidRPr="007306DA">
        <w:rPr>
          <w:color w:val="000000" w:themeColor="text1"/>
        </w:rPr>
        <w:t>3.1. Each product provides a detailed solution</w:t>
      </w:r>
      <w:r w:rsidR="00B11779">
        <w:rPr>
          <w:color w:val="000000" w:themeColor="text1"/>
        </w:rPr>
        <w:t xml:space="preserve"> to the tasks of each </w:t>
      </w:r>
      <w:r w:rsidR="0056262D" w:rsidRPr="007306DA">
        <w:rPr>
          <w:color w:val="000000" w:themeColor="text1"/>
        </w:rPr>
        <w:t>of the</w:t>
      </w:r>
      <w:r w:rsidRPr="007306DA">
        <w:rPr>
          <w:color w:val="000000" w:themeColor="text1"/>
        </w:rPr>
        <w:t xml:space="preserve"> objectives stated in this document.</w:t>
      </w:r>
      <w:r w:rsidR="00BC33C8">
        <w:rPr>
          <w:color w:val="000000" w:themeColor="text1"/>
        </w:rPr>
        <w:t xml:space="preserve"> Each product is associated with </w:t>
      </w:r>
      <w:r w:rsidR="00B11779">
        <w:rPr>
          <w:color w:val="000000" w:themeColor="text1"/>
        </w:rPr>
        <w:t>its own</w:t>
      </w:r>
      <w:r w:rsidR="00BC33C8">
        <w:rPr>
          <w:color w:val="000000" w:themeColor="text1"/>
        </w:rPr>
        <w:t xml:space="preserve"> individual objective</w:t>
      </w:r>
      <w:r w:rsidR="00B11779">
        <w:rPr>
          <w:color w:val="000000" w:themeColor="text1"/>
        </w:rPr>
        <w:t>.</w:t>
      </w:r>
    </w:p>
    <w:p w:rsidR="00DE5899" w:rsidRDefault="00DE5899" w:rsidP="00AB03C0">
      <w:pPr>
        <w:rPr>
          <w:color w:val="000000" w:themeColor="text1"/>
        </w:rPr>
      </w:pPr>
      <w:r>
        <w:rPr>
          <w:color w:val="000000" w:themeColor="text1"/>
        </w:rPr>
        <w:t xml:space="preserve">The time plan illustrated in </w:t>
      </w:r>
      <w:r w:rsidR="00BF0828">
        <w:rPr>
          <w:color w:val="000000" w:themeColor="text1"/>
        </w:rPr>
        <w:t xml:space="preserve">the tables of </w:t>
      </w:r>
      <w:r w:rsidRPr="007306DA">
        <w:rPr>
          <w:color w:val="000000" w:themeColor="text1"/>
        </w:rPr>
        <w:t>§</w:t>
      </w:r>
      <w:r>
        <w:rPr>
          <w:color w:val="000000" w:themeColor="text1"/>
        </w:rPr>
        <w:t>10.3 details the</w:t>
      </w:r>
      <w:r w:rsidR="001B3164">
        <w:rPr>
          <w:color w:val="000000" w:themeColor="text1"/>
        </w:rPr>
        <w:t xml:space="preserve"> time allocated for each</w:t>
      </w:r>
      <w:r>
        <w:rPr>
          <w:color w:val="000000" w:themeColor="text1"/>
        </w:rPr>
        <w:t xml:space="preserve"> technical and </w:t>
      </w:r>
      <w:r w:rsidR="001B3164">
        <w:rPr>
          <w:color w:val="000000" w:themeColor="text1"/>
        </w:rPr>
        <w:t>examination product. The technical deliverable</w:t>
      </w:r>
      <w:r w:rsidR="00BF0828">
        <w:rPr>
          <w:color w:val="000000" w:themeColor="text1"/>
        </w:rPr>
        <w:t>s are scheduled to finish 2 weeks before the deadline of the final report examination product.</w:t>
      </w:r>
      <w:r w:rsidR="001B3164">
        <w:rPr>
          <w:color w:val="000000" w:themeColor="text1"/>
        </w:rPr>
        <w:t xml:space="preserve"> </w:t>
      </w:r>
      <w:r w:rsidR="00BF0828">
        <w:rPr>
          <w:color w:val="000000" w:themeColor="text1"/>
        </w:rPr>
        <w:t xml:space="preserve">This </w:t>
      </w:r>
      <w:r w:rsidR="001B3164">
        <w:rPr>
          <w:color w:val="000000" w:themeColor="text1"/>
        </w:rPr>
        <w:t xml:space="preserve">for </w:t>
      </w:r>
      <w:r w:rsidR="00BF0828">
        <w:rPr>
          <w:color w:val="000000" w:themeColor="text1"/>
        </w:rPr>
        <w:t xml:space="preserve">extra </w:t>
      </w:r>
      <w:r w:rsidR="001B3164">
        <w:rPr>
          <w:color w:val="000000" w:themeColor="text1"/>
        </w:rPr>
        <w:t>testing, documentation and project conclusions.</w:t>
      </w:r>
      <w:r w:rsidR="00BF0828">
        <w:rPr>
          <w:color w:val="000000" w:themeColor="text1"/>
        </w:rPr>
        <w:t xml:space="preserve"> The deliverable products </w:t>
      </w:r>
      <w:r w:rsidR="00BF0828" w:rsidRPr="007306DA">
        <w:rPr>
          <w:color w:val="000000" w:themeColor="text1"/>
        </w:rPr>
        <w:t>§</w:t>
      </w:r>
      <w:r w:rsidR="00BF0828">
        <w:rPr>
          <w:color w:val="000000" w:themeColor="text1"/>
        </w:rPr>
        <w:t xml:space="preserve">4 have been designated adequate proportions of time </w:t>
      </w:r>
      <w:r w:rsidR="00BF0828" w:rsidRPr="007306DA">
        <w:rPr>
          <w:color w:val="000000" w:themeColor="text1"/>
        </w:rPr>
        <w:t>§</w:t>
      </w:r>
      <w:r w:rsidR="00BF0828">
        <w:rPr>
          <w:color w:val="000000" w:themeColor="text1"/>
        </w:rPr>
        <w:t>10.3 in which they can be completed and delivered in.</w:t>
      </w:r>
      <w:r w:rsidR="001B3164">
        <w:rPr>
          <w:color w:val="000000" w:themeColor="text1"/>
        </w:rPr>
        <w:t xml:space="preserve"> </w:t>
      </w:r>
    </w:p>
    <w:p w:rsidR="00B7102D" w:rsidRDefault="00335A19" w:rsidP="00AB03C0">
      <w:pPr>
        <w:pStyle w:val="Heading1"/>
        <w:spacing w:before="480"/>
      </w:pPr>
      <w:bookmarkStart w:id="10" w:name="_Ref390252950"/>
      <w:r>
        <w:lastRenderedPageBreak/>
        <w:t>Health and Safety</w:t>
      </w:r>
      <w:bookmarkEnd w:id="10"/>
    </w:p>
    <w:p w:rsidR="004F6B08" w:rsidRPr="004F6B08" w:rsidRDefault="004F6B08" w:rsidP="004F6B08"/>
    <w:p w:rsidR="00AB03C0" w:rsidRPr="004F6B08" w:rsidRDefault="00B7102D" w:rsidP="004F6B08">
      <w:pPr>
        <w:pStyle w:val="ListParagraph"/>
        <w:numPr>
          <w:ilvl w:val="0"/>
          <w:numId w:val="20"/>
        </w:numPr>
        <w:rPr>
          <w:rFonts w:ascii="Arial" w:hAnsi="Arial" w:cs="Arial"/>
        </w:rPr>
      </w:pPr>
      <w:r w:rsidRPr="004F6B08">
        <w:rPr>
          <w:rFonts w:ascii="Arial" w:hAnsi="Arial" w:cs="Arial"/>
        </w:rPr>
        <w:t>Computing for extensive amounts of time without regular breaks and unsupported seating position can cause eye strain, neck and back injuries and muscle strains.</w:t>
      </w:r>
    </w:p>
    <w:p w:rsidR="00B7102D" w:rsidRPr="004F6B08" w:rsidRDefault="00B7102D" w:rsidP="004F6B08">
      <w:pPr>
        <w:pStyle w:val="ListParagraph"/>
        <w:numPr>
          <w:ilvl w:val="0"/>
          <w:numId w:val="20"/>
        </w:numPr>
        <w:rPr>
          <w:rFonts w:ascii="Arial" w:hAnsi="Arial" w:cs="Arial"/>
        </w:rPr>
      </w:pPr>
      <w:r w:rsidRPr="004F6B08">
        <w:rPr>
          <w:rFonts w:ascii="Arial" w:hAnsi="Arial" w:cs="Arial"/>
        </w:rPr>
        <w:t>Using the software system in an inadequate environment i.e. outdoors when raining, a wet room.</w:t>
      </w:r>
    </w:p>
    <w:p w:rsidR="004F6B08" w:rsidRDefault="004F6B08" w:rsidP="004F6B08">
      <w:pPr>
        <w:pStyle w:val="ListParagraph"/>
        <w:numPr>
          <w:ilvl w:val="0"/>
          <w:numId w:val="20"/>
        </w:numPr>
        <w:rPr>
          <w:rFonts w:ascii="Arial" w:hAnsi="Arial" w:cs="Arial"/>
        </w:rPr>
      </w:pPr>
      <w:r w:rsidRPr="004F6B08">
        <w:rPr>
          <w:rFonts w:ascii="Arial" w:hAnsi="Arial" w:cs="Arial"/>
        </w:rPr>
        <w:t>Using the camera in a cluttered area with objects on the floor (trip hazard). The area in which the camera will be used needs to be cleared from any trip hazards as the user will focusing on the user interface</w:t>
      </w:r>
      <w:r>
        <w:rPr>
          <w:rFonts w:ascii="Arial" w:hAnsi="Arial" w:cs="Arial"/>
        </w:rPr>
        <w:t>.</w:t>
      </w:r>
    </w:p>
    <w:p w:rsidR="00B7102D" w:rsidRPr="004F6B08" w:rsidRDefault="00B7102D" w:rsidP="005232EC">
      <w:pPr>
        <w:pStyle w:val="ListParagraph"/>
        <w:ind w:left="360"/>
        <w:rPr>
          <w:rFonts w:ascii="Arial" w:hAnsi="Arial" w:cs="Arial"/>
        </w:rPr>
      </w:pPr>
    </w:p>
    <w:p w:rsidR="00B7102D" w:rsidRPr="00B7102D" w:rsidRDefault="00B7102D" w:rsidP="00B7102D">
      <w:pPr>
        <w:pStyle w:val="ListParagraph"/>
        <w:rPr>
          <w:color w:val="800000"/>
        </w:rPr>
      </w:pPr>
    </w:p>
    <w:p w:rsidR="00AB03C0" w:rsidRDefault="00335A19" w:rsidP="00AB03C0">
      <w:pPr>
        <w:pStyle w:val="Heading1"/>
        <w:spacing w:before="480"/>
      </w:pPr>
      <w:bookmarkStart w:id="11" w:name="_Ref261857280"/>
      <w:r>
        <w:t>Legal and Ethical</w:t>
      </w:r>
      <w:bookmarkEnd w:id="11"/>
    </w:p>
    <w:p w:rsidR="00AB03C0" w:rsidRDefault="00AB03C0" w:rsidP="00AB03C0">
      <w:pPr>
        <w:rPr>
          <w:color w:val="800000"/>
        </w:rPr>
      </w:pPr>
    </w:p>
    <w:p w:rsidR="00EA3D2B" w:rsidRPr="005232EC" w:rsidRDefault="004B1564" w:rsidP="00B7102D">
      <w:pPr>
        <w:rPr>
          <w:color w:val="000000" w:themeColor="text1"/>
        </w:rPr>
      </w:pPr>
      <w:r w:rsidRPr="005232EC">
        <w:rPr>
          <w:color w:val="000000" w:themeColor="text1"/>
        </w:rPr>
        <w:t>When using the face authentication system s</w:t>
      </w:r>
      <w:r w:rsidR="00EA3D2B" w:rsidRPr="005232EC">
        <w:rPr>
          <w:color w:val="000000" w:themeColor="text1"/>
        </w:rPr>
        <w:t>ubject</w:t>
      </w:r>
      <w:r w:rsidRPr="005232EC">
        <w:rPr>
          <w:color w:val="000000" w:themeColor="text1"/>
        </w:rPr>
        <w:t>s nee</w:t>
      </w:r>
      <w:r w:rsidR="0058311F" w:rsidRPr="005232EC">
        <w:rPr>
          <w:color w:val="000000" w:themeColor="text1"/>
        </w:rPr>
        <w:t>d to be aware that the system will be</w:t>
      </w:r>
      <w:r w:rsidRPr="005232EC">
        <w:rPr>
          <w:color w:val="000000" w:themeColor="text1"/>
        </w:rPr>
        <w:t xml:space="preserve"> handling there biometrics</w:t>
      </w:r>
      <w:r w:rsidR="00EA3D2B" w:rsidRPr="005232EC">
        <w:rPr>
          <w:color w:val="000000" w:themeColor="text1"/>
        </w:rPr>
        <w:t>.</w:t>
      </w:r>
      <w:r w:rsidR="008B65C8" w:rsidRPr="005232EC">
        <w:rPr>
          <w:color w:val="000000" w:themeColor="text1"/>
        </w:rPr>
        <w:t xml:space="preserve"> </w:t>
      </w:r>
      <w:r w:rsidRPr="005232EC">
        <w:rPr>
          <w:color w:val="000000" w:themeColor="text1"/>
        </w:rPr>
        <w:t>Likewise participants need to be aware they are being monitored as</w:t>
      </w:r>
      <w:r w:rsidR="0058311F" w:rsidRPr="005232EC">
        <w:rPr>
          <w:color w:val="000000" w:themeColor="text1"/>
        </w:rPr>
        <w:t xml:space="preserve"> </w:t>
      </w:r>
      <w:r w:rsidR="003344BD" w:rsidRPr="005232EC">
        <w:rPr>
          <w:color w:val="000000" w:themeColor="text1"/>
        </w:rPr>
        <w:t xml:space="preserve">uniformed used </w:t>
      </w:r>
      <w:r w:rsidRPr="005232EC">
        <w:rPr>
          <w:color w:val="000000" w:themeColor="text1"/>
        </w:rPr>
        <w:t xml:space="preserve">would be intrusive and </w:t>
      </w:r>
      <w:r w:rsidR="003344BD" w:rsidRPr="005232EC">
        <w:rPr>
          <w:color w:val="000000" w:themeColor="text1"/>
        </w:rPr>
        <w:t>a violation</w:t>
      </w:r>
      <w:r w:rsidRPr="005232EC">
        <w:rPr>
          <w:color w:val="000000" w:themeColor="text1"/>
        </w:rPr>
        <w:t xml:space="preserve"> </w:t>
      </w:r>
      <w:r w:rsidR="003344BD" w:rsidRPr="005232EC">
        <w:rPr>
          <w:color w:val="000000" w:themeColor="text1"/>
        </w:rPr>
        <w:t xml:space="preserve">of </w:t>
      </w:r>
      <w:r w:rsidRPr="005232EC">
        <w:rPr>
          <w:color w:val="000000" w:themeColor="text1"/>
        </w:rPr>
        <w:t>privacy</w:t>
      </w:r>
      <w:r w:rsidR="0058311F" w:rsidRPr="005232EC">
        <w:rPr>
          <w:color w:val="000000" w:themeColor="text1"/>
        </w:rPr>
        <w:t>.</w:t>
      </w:r>
      <w:r w:rsidRPr="005232EC">
        <w:rPr>
          <w:color w:val="000000" w:themeColor="text1"/>
        </w:rPr>
        <w:t xml:space="preserve"> </w:t>
      </w:r>
      <w:r w:rsidR="008B65C8" w:rsidRPr="005232EC">
        <w:rPr>
          <w:color w:val="000000" w:themeColor="text1"/>
        </w:rPr>
        <w:t>Permission need</w:t>
      </w:r>
      <w:r w:rsidR="00911100" w:rsidRPr="005232EC">
        <w:rPr>
          <w:color w:val="000000" w:themeColor="text1"/>
        </w:rPr>
        <w:t>s</w:t>
      </w:r>
      <w:r w:rsidR="008B65C8" w:rsidRPr="005232EC">
        <w:rPr>
          <w:color w:val="000000" w:themeColor="text1"/>
        </w:rPr>
        <w:t xml:space="preserve"> to be granted by the user before carrying out </w:t>
      </w:r>
      <w:r w:rsidR="00911100" w:rsidRPr="005232EC">
        <w:rPr>
          <w:color w:val="000000" w:themeColor="text1"/>
        </w:rPr>
        <w:t xml:space="preserve">any </w:t>
      </w:r>
      <w:r w:rsidR="008B65C8" w:rsidRPr="005232EC">
        <w:rPr>
          <w:color w:val="000000" w:themeColor="text1"/>
        </w:rPr>
        <w:t>analysis.</w:t>
      </w:r>
    </w:p>
    <w:p w:rsidR="004F6B08" w:rsidRPr="005232EC" w:rsidRDefault="00B7102D" w:rsidP="004F6B08">
      <w:pPr>
        <w:rPr>
          <w:color w:val="000000" w:themeColor="text1"/>
        </w:rPr>
      </w:pPr>
      <w:r w:rsidRPr="005232EC">
        <w:rPr>
          <w:color w:val="000000" w:themeColor="text1"/>
        </w:rPr>
        <w:t xml:space="preserve">An </w:t>
      </w:r>
      <w:r w:rsidR="004B1564" w:rsidRPr="005232EC">
        <w:rPr>
          <w:color w:val="000000" w:themeColor="text1"/>
        </w:rPr>
        <w:t>individual’s</w:t>
      </w:r>
      <w:r w:rsidRPr="005232EC">
        <w:rPr>
          <w:color w:val="000000" w:themeColor="text1"/>
        </w:rPr>
        <w:t xml:space="preserve"> biometrics is </w:t>
      </w:r>
      <w:r w:rsidR="004B1564" w:rsidRPr="005232EC">
        <w:rPr>
          <w:color w:val="000000" w:themeColor="text1"/>
        </w:rPr>
        <w:t xml:space="preserve">a </w:t>
      </w:r>
      <w:r w:rsidRPr="005232EC">
        <w:rPr>
          <w:color w:val="000000" w:themeColor="text1"/>
        </w:rPr>
        <w:t xml:space="preserve">unique </w:t>
      </w:r>
      <w:r w:rsidR="004B1564" w:rsidRPr="005232EC">
        <w:rPr>
          <w:color w:val="000000" w:themeColor="text1"/>
        </w:rPr>
        <w:t xml:space="preserve">set of </w:t>
      </w:r>
      <w:r w:rsidRPr="005232EC">
        <w:rPr>
          <w:color w:val="000000" w:themeColor="text1"/>
        </w:rPr>
        <w:t xml:space="preserve">data that needs to be handle extremely sensitively </w:t>
      </w:r>
      <w:r w:rsidR="004B1564" w:rsidRPr="005232EC">
        <w:rPr>
          <w:color w:val="000000" w:themeColor="text1"/>
        </w:rPr>
        <w:t>and securely</w:t>
      </w:r>
      <w:r w:rsidRPr="005232EC">
        <w:rPr>
          <w:color w:val="000000" w:themeColor="text1"/>
        </w:rPr>
        <w:t>.</w:t>
      </w:r>
      <w:r w:rsidR="004F6B08" w:rsidRPr="005232EC">
        <w:rPr>
          <w:color w:val="000000" w:themeColor="text1"/>
        </w:rPr>
        <w:t xml:space="preserve"> You can get a new bank card</w:t>
      </w:r>
      <w:r w:rsidR="004B1564" w:rsidRPr="005232EC">
        <w:rPr>
          <w:color w:val="000000" w:themeColor="text1"/>
        </w:rPr>
        <w:t xml:space="preserve"> with ease</w:t>
      </w:r>
      <w:r w:rsidR="004F6B08" w:rsidRPr="005232EC">
        <w:rPr>
          <w:color w:val="000000" w:themeColor="text1"/>
        </w:rPr>
        <w:t xml:space="preserve"> but it’s much harder to replace your face.</w:t>
      </w:r>
    </w:p>
    <w:p w:rsidR="00EA3D2B" w:rsidRPr="004F6B08" w:rsidRDefault="004B1564" w:rsidP="004F6B08">
      <w:pPr>
        <w:rPr>
          <w:color w:val="800000"/>
        </w:rPr>
      </w:pPr>
      <w:r w:rsidRPr="005232EC">
        <w:rPr>
          <w:color w:val="000000" w:themeColor="text1"/>
        </w:rPr>
        <w:t>The face authentication system proposed in this project should not be used within critical systems unless results can be guaranteed. There is no place for ambiguity in critical systems.</w:t>
      </w:r>
      <w:r w:rsidR="00CE5224" w:rsidRPr="005232EC">
        <w:rPr>
          <w:color w:val="000000" w:themeColor="text1"/>
        </w:rPr>
        <w:t xml:space="preserve"> For example </w:t>
      </w:r>
      <w:r w:rsidR="002D503C" w:rsidRPr="005232EC">
        <w:rPr>
          <w:color w:val="000000" w:themeColor="text1"/>
        </w:rPr>
        <w:t>the use of a</w:t>
      </w:r>
      <w:r w:rsidR="008B65C8" w:rsidRPr="005232EC">
        <w:rPr>
          <w:color w:val="000000" w:themeColor="text1"/>
        </w:rPr>
        <w:t xml:space="preserve"> recognition system</w:t>
      </w:r>
      <w:r w:rsidR="002D503C" w:rsidRPr="005232EC">
        <w:rPr>
          <w:color w:val="000000" w:themeColor="text1"/>
        </w:rPr>
        <w:t xml:space="preserve"> that cannot guarantee reliable results</w:t>
      </w:r>
      <w:r w:rsidR="008B65C8" w:rsidRPr="005232EC">
        <w:rPr>
          <w:color w:val="000000" w:themeColor="text1"/>
        </w:rPr>
        <w:t xml:space="preserve"> in a critical system may falsely identify someone for a crime they did not commit. This can be dam</w:t>
      </w:r>
      <w:r w:rsidR="002D503C" w:rsidRPr="005232EC">
        <w:rPr>
          <w:color w:val="000000" w:themeColor="text1"/>
        </w:rPr>
        <w:t>aging to a person reputation</w:t>
      </w:r>
      <w:r w:rsidR="005232EC" w:rsidRPr="005232EC">
        <w:rPr>
          <w:color w:val="000000" w:themeColor="text1"/>
        </w:rPr>
        <w:t xml:space="preserve"> and the repercussions c</w:t>
      </w:r>
      <w:r w:rsidR="002D503C" w:rsidRPr="005232EC">
        <w:rPr>
          <w:color w:val="000000" w:themeColor="text1"/>
        </w:rPr>
        <w:t>an be severe.</w:t>
      </w:r>
      <w:r w:rsidR="008B65C8">
        <w:rPr>
          <w:color w:val="800000"/>
        </w:rPr>
        <w:t xml:space="preserve">   </w:t>
      </w:r>
      <w:r w:rsidR="00B7102D">
        <w:rPr>
          <w:color w:val="800000"/>
        </w:rPr>
        <w:t xml:space="preserve"> </w:t>
      </w:r>
    </w:p>
    <w:p w:rsidR="00F15C7D" w:rsidRPr="00A74505" w:rsidRDefault="00F15C7D" w:rsidP="00AB03C0">
      <w:pPr>
        <w:rPr>
          <w:color w:val="800000"/>
        </w:rPr>
      </w:pPr>
    </w:p>
    <w:p w:rsidR="00AB03C0" w:rsidRDefault="00335A19" w:rsidP="00AB03C0">
      <w:pPr>
        <w:pStyle w:val="Heading1"/>
      </w:pPr>
      <w:bookmarkStart w:id="12" w:name="_Ref261857180"/>
      <w:bookmarkStart w:id="13" w:name="_Ref261857264"/>
      <w:bookmarkStart w:id="14" w:name="_Ref261871728"/>
      <w:r>
        <w:t>Examination Products</w:t>
      </w:r>
      <w:bookmarkEnd w:id="12"/>
    </w:p>
    <w:p w:rsidR="00AB03C0" w:rsidRPr="00D1134C" w:rsidRDefault="00335A19" w:rsidP="00AB03C0">
      <w:r w:rsidRPr="00D1134C">
        <w:t xml:space="preserve">The mandated examination products are as follows. Risks identified that may obstruct their completion are listed in [2] with </w:t>
      </w:r>
      <w:r w:rsidR="00521B9E">
        <w:t>cross-reference to this section.</w:t>
      </w:r>
    </w:p>
    <w:p w:rsidR="00AB03C0" w:rsidRPr="00D1134C" w:rsidRDefault="00335A19" w:rsidP="00AB03C0">
      <w:bookmarkStart w:id="15" w:name="_Ref261857170"/>
      <w:r w:rsidRPr="00D1134C">
        <w:rPr>
          <w:b/>
        </w:rPr>
        <w:t>EX1. Name</w:t>
      </w:r>
      <w:r w:rsidRPr="00D1134C">
        <w:t>: PID</w:t>
      </w:r>
    </w:p>
    <w:p w:rsidR="00AB03C0" w:rsidRDefault="00335A19" w:rsidP="00AB03C0">
      <w:pPr>
        <w:pStyle w:val="ListParagraph"/>
        <w:numPr>
          <w:ilvl w:val="0"/>
          <w:numId w:val="7"/>
        </w:numPr>
      </w:pPr>
      <w:r w:rsidRPr="00D1134C">
        <w:rPr>
          <w:b/>
        </w:rPr>
        <w:t>Short Description</w:t>
      </w:r>
      <w:r w:rsidRPr="00D1134C">
        <w:t xml:space="preserve">: </w:t>
      </w:r>
      <w:r>
        <w:t>The document that initiates this project and guides it thereafter</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PID must be written as a Microsoft Word or PDF document in compliance with the format and content instructions indicated in this document (the PID Master). All sections </w:t>
      </w:r>
      <w:r w:rsidR="008458E9">
        <w:t>should</w:t>
      </w:r>
      <w:r>
        <w:t xml:space="preserve"> be complete to a </w:t>
      </w:r>
      <w:r w:rsidR="008458E9">
        <w:t xml:space="preserve">reasonable </w:t>
      </w:r>
      <w:r>
        <w:t>depth and quality</w:t>
      </w:r>
      <w:r w:rsidR="008458E9">
        <w:t>, consistent with the stage of the project,</w:t>
      </w:r>
      <w:r>
        <w:t xml:space="preserve"> that satisfies </w:t>
      </w:r>
      <w:r w:rsidR="008458E9">
        <w:t>the</w:t>
      </w:r>
      <w:r>
        <w:t xml:space="preserve"> technical judgement of the project supervisor and, if appropriate, the Company Partner. The sign offs on the cover page will be completed.</w:t>
      </w:r>
    </w:p>
    <w:p w:rsidR="00AB03C0" w:rsidRPr="00D1134C" w:rsidRDefault="00335A19" w:rsidP="00AB03C0">
      <w:r w:rsidRPr="00D1134C">
        <w:rPr>
          <w:b/>
        </w:rPr>
        <w:t>EX2. Name</w:t>
      </w:r>
      <w:r w:rsidRPr="00D1134C">
        <w:t xml:space="preserve">: </w:t>
      </w:r>
      <w:r>
        <w:t>Autumn Term Week 6 Logbook Check</w:t>
      </w:r>
    </w:p>
    <w:p w:rsidR="00AB03C0" w:rsidRDefault="00335A19" w:rsidP="00AB03C0">
      <w:pPr>
        <w:pStyle w:val="ListParagraph"/>
        <w:numPr>
          <w:ilvl w:val="0"/>
          <w:numId w:val="7"/>
        </w:numPr>
      </w:pPr>
      <w:r w:rsidRPr="00083641">
        <w:rPr>
          <w:b/>
        </w:rPr>
        <w:t>Short Description</w:t>
      </w:r>
      <w:r w:rsidRPr="00D1134C">
        <w:t xml:space="preserve">: </w:t>
      </w:r>
      <w:r>
        <w:t xml:space="preserve">A formal check of project progress based on the logbook. </w:t>
      </w:r>
    </w:p>
    <w:p w:rsidR="00AB03C0" w:rsidRDefault="00335A19" w:rsidP="00AB03C0">
      <w:pPr>
        <w:pStyle w:val="ListParagraph"/>
        <w:numPr>
          <w:ilvl w:val="0"/>
          <w:numId w:val="7"/>
        </w:numPr>
      </w:pPr>
      <w:r w:rsidRPr="00083641">
        <w:rPr>
          <w:b/>
        </w:rPr>
        <w:lastRenderedPageBreak/>
        <w:t>Acceptance Criteria</w:t>
      </w:r>
      <w:r w:rsidRPr="00D1134C">
        <w:t xml:space="preserve">: </w:t>
      </w:r>
      <w:r>
        <w:t>The Student Information Centre staff, and Project Co-Ordinator if necessary, must be convinced the project progr</w:t>
      </w:r>
      <w:r w:rsidR="008458E9">
        <w:t xml:space="preserve">ess has been sufficient to date and </w:t>
      </w:r>
      <w:r w:rsidR="00FA0FA6">
        <w:t>that this progress has been adequately recorded in the logbook. The logbook must include a sign-off sheet that indicates that the logbook has been assessed by the supervisor on a weekly basis.</w:t>
      </w:r>
    </w:p>
    <w:p w:rsidR="008458E9" w:rsidRPr="00D1134C" w:rsidRDefault="008458E9" w:rsidP="008458E9">
      <w:r>
        <w:rPr>
          <w:b/>
        </w:rPr>
        <w:t>EX3</w:t>
      </w:r>
      <w:r w:rsidRPr="00D1134C">
        <w:rPr>
          <w:b/>
        </w:rPr>
        <w:t>. Name</w:t>
      </w:r>
      <w:r>
        <w:rPr>
          <w:b/>
        </w:rPr>
        <w:t xml:space="preserve">: </w:t>
      </w:r>
      <w:r>
        <w:t>Project Progress Review</w:t>
      </w:r>
    </w:p>
    <w:p w:rsidR="008458E9" w:rsidRDefault="008458E9" w:rsidP="008458E9">
      <w:pPr>
        <w:pStyle w:val="ListParagraph"/>
        <w:numPr>
          <w:ilvl w:val="0"/>
          <w:numId w:val="7"/>
        </w:numPr>
      </w:pPr>
      <w:r w:rsidRPr="00083641">
        <w:rPr>
          <w:b/>
        </w:rPr>
        <w:t>Short Description</w:t>
      </w:r>
      <w:r w:rsidRPr="00D1134C">
        <w:t xml:space="preserve">: </w:t>
      </w:r>
      <w:r>
        <w:t xml:space="preserve">A formal check of project progress based on a checklist form. </w:t>
      </w:r>
    </w:p>
    <w:p w:rsidR="008458E9" w:rsidRPr="00D1134C" w:rsidRDefault="008458E9" w:rsidP="008458E9">
      <w:pPr>
        <w:pStyle w:val="ListParagraph"/>
        <w:numPr>
          <w:ilvl w:val="0"/>
          <w:numId w:val="7"/>
        </w:numPr>
      </w:pPr>
      <w:r w:rsidRPr="00083641">
        <w:rPr>
          <w:b/>
        </w:rPr>
        <w:t>Acceptance Criteria</w:t>
      </w:r>
      <w:r w:rsidRPr="00D1134C">
        <w:t xml:space="preserve">: </w:t>
      </w:r>
      <w:r w:rsidR="00FA0FA6">
        <w:t>The ‘Project Progress Review Individual Form’ must be completed by the student and supervisor and signed and submitted by the appropriate deadline.</w:t>
      </w:r>
    </w:p>
    <w:p w:rsidR="00AB03C0" w:rsidRPr="00D1134C" w:rsidRDefault="00335A19" w:rsidP="00AB03C0">
      <w:r>
        <w:rPr>
          <w:b/>
        </w:rPr>
        <w:t>E</w:t>
      </w:r>
      <w:r w:rsidR="008458E9">
        <w:rPr>
          <w:b/>
        </w:rPr>
        <w:t>X4</w:t>
      </w:r>
      <w:r w:rsidRPr="00D1134C">
        <w:rPr>
          <w:b/>
        </w:rPr>
        <w:t>. Name</w:t>
      </w:r>
      <w:r w:rsidRPr="00D1134C">
        <w:t xml:space="preserve">: Spring </w:t>
      </w:r>
      <w:r>
        <w:t xml:space="preserve">Term Week 6 </w:t>
      </w:r>
      <w:r w:rsidRPr="00D1134C">
        <w:t>Demonstration</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formal presentation of the executable </w:t>
      </w:r>
      <w:r w:rsidR="008458E9">
        <w:t xml:space="preserve">technical </w:t>
      </w:r>
      <w:r>
        <w:t>products of the proje</w:t>
      </w:r>
      <w:r w:rsidR="008458E9">
        <w:t>ct to the project supervisor and internal moderator.</w:t>
      </w:r>
    </w:p>
    <w:p w:rsidR="00AB03C0" w:rsidRDefault="00335A19" w:rsidP="00AB03C0">
      <w:pPr>
        <w:pStyle w:val="ListParagraph"/>
        <w:numPr>
          <w:ilvl w:val="0"/>
          <w:numId w:val="7"/>
        </w:numPr>
      </w:pPr>
      <w:r w:rsidRPr="00D1134C">
        <w:rPr>
          <w:b/>
        </w:rPr>
        <w:t>Acceptance Criteria</w:t>
      </w:r>
      <w:r w:rsidRPr="00D1134C">
        <w:t xml:space="preserve">: </w:t>
      </w:r>
      <w:r w:rsidR="00FA0FA6">
        <w:t>During Week 6 of Spring Term, the student must demonstrate their project to their supervisor and internal moderator. The demonstration should show that the project’s technical products are on track to be completed by the end of the project.</w:t>
      </w:r>
    </w:p>
    <w:p w:rsidR="00AB03C0" w:rsidRPr="00D1134C" w:rsidRDefault="008458E9" w:rsidP="00AB03C0">
      <w:r>
        <w:rPr>
          <w:b/>
        </w:rPr>
        <w:t>EX5</w:t>
      </w:r>
      <w:r w:rsidR="00335A19" w:rsidRPr="00D1134C">
        <w:rPr>
          <w:b/>
        </w:rPr>
        <w:t>. Name</w:t>
      </w:r>
      <w:r w:rsidR="00335A19" w:rsidRPr="00D1134C">
        <w:t>: Poster</w:t>
      </w:r>
    </w:p>
    <w:p w:rsidR="00AB03C0" w:rsidRPr="00D1134C" w:rsidRDefault="00335A19" w:rsidP="00AB03C0">
      <w:pPr>
        <w:pStyle w:val="ListParagraph"/>
        <w:numPr>
          <w:ilvl w:val="0"/>
          <w:numId w:val="7"/>
        </w:numPr>
      </w:pPr>
      <w:r w:rsidRPr="00D1134C">
        <w:rPr>
          <w:b/>
        </w:rPr>
        <w:t>Short Description</w:t>
      </w:r>
      <w:r w:rsidRPr="00D1134C">
        <w:t xml:space="preserve">: </w:t>
      </w:r>
      <w:r>
        <w:t>A poster summarising a significant aspect of your work</w:t>
      </w:r>
      <w:r w:rsidR="008458E9">
        <w:t>.</w:t>
      </w:r>
    </w:p>
    <w:p w:rsidR="00AB03C0" w:rsidRDefault="00335A19" w:rsidP="00AB03C0">
      <w:pPr>
        <w:pStyle w:val="ListParagraph"/>
        <w:numPr>
          <w:ilvl w:val="0"/>
          <w:numId w:val="7"/>
        </w:numPr>
      </w:pPr>
      <w:r w:rsidRPr="00D1134C">
        <w:rPr>
          <w:b/>
        </w:rPr>
        <w:t>Acceptance Criteria</w:t>
      </w:r>
      <w:r w:rsidRPr="00D1134C">
        <w:t>:</w:t>
      </w:r>
      <w:r>
        <w:t xml:space="preserve"> </w:t>
      </w:r>
      <w:r w:rsidR="00FA0FA6">
        <w:t>A</w:t>
      </w:r>
      <w:r>
        <w:t xml:space="preserve"> poster is constructed based on the template (TBD). It will be of a quality typical of an academic conference poster presentation. The content will introduce and explain some aspect, claim of other facet of the project that the student deems most interesting and which is agreed by the supervisor.</w:t>
      </w:r>
    </w:p>
    <w:p w:rsidR="00AB03C0" w:rsidRPr="00D1134C" w:rsidRDefault="008458E9" w:rsidP="00AB03C0">
      <w:r>
        <w:rPr>
          <w:b/>
        </w:rPr>
        <w:t>EX6</w:t>
      </w:r>
      <w:r w:rsidR="00335A19" w:rsidRPr="00D1134C">
        <w:rPr>
          <w:b/>
        </w:rPr>
        <w:t>. Name</w:t>
      </w:r>
      <w:r w:rsidR="00335A19" w:rsidRPr="00D1134C">
        <w:t xml:space="preserve">: SCARP </w:t>
      </w:r>
      <w:r w:rsidR="00335A19">
        <w:t>Abstract</w:t>
      </w:r>
    </w:p>
    <w:p w:rsidR="00AB03C0" w:rsidRPr="00D1134C" w:rsidRDefault="00335A19" w:rsidP="00AB03C0">
      <w:pPr>
        <w:pStyle w:val="ListParagraph"/>
        <w:numPr>
          <w:ilvl w:val="0"/>
          <w:numId w:val="7"/>
        </w:numPr>
      </w:pPr>
      <w:r w:rsidRPr="00D1134C">
        <w:rPr>
          <w:b/>
        </w:rPr>
        <w:t>Short Description</w:t>
      </w:r>
      <w:r w:rsidRPr="00D1134C">
        <w:t xml:space="preserve">: </w:t>
      </w:r>
      <w:r>
        <w:t>An abstract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abstract is written according to the academic template (TBD). It will summarise the project with a focus on its achievements with respect to the objectives and technical products and what was learned. </w:t>
      </w:r>
    </w:p>
    <w:p w:rsidR="00AB03C0" w:rsidRPr="00D1134C" w:rsidRDefault="008458E9" w:rsidP="00AB03C0">
      <w:r>
        <w:rPr>
          <w:b/>
        </w:rPr>
        <w:t>EX7</w:t>
      </w:r>
      <w:r w:rsidR="00335A19" w:rsidRPr="00D1134C">
        <w:rPr>
          <w:b/>
        </w:rPr>
        <w:t>. Name</w:t>
      </w:r>
      <w:r w:rsidR="00335A19" w:rsidRPr="00D1134C">
        <w:t>: SCARP Paper</w:t>
      </w:r>
    </w:p>
    <w:p w:rsidR="00AB03C0" w:rsidRPr="00D1134C" w:rsidRDefault="00335A19" w:rsidP="00AB03C0">
      <w:pPr>
        <w:pStyle w:val="ListParagraph"/>
        <w:numPr>
          <w:ilvl w:val="0"/>
          <w:numId w:val="7"/>
        </w:numPr>
      </w:pPr>
      <w:r w:rsidRPr="00D1134C">
        <w:rPr>
          <w:b/>
        </w:rPr>
        <w:t>Short Description</w:t>
      </w:r>
      <w:r w:rsidRPr="00D1134C">
        <w:t xml:space="preserve">: </w:t>
      </w:r>
      <w:r>
        <w:t>A short paper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paper is written according to the academic template (TBD). It will describe the project with a focus on its achievements with respect to the objectives and technical products and what was learned. </w:t>
      </w:r>
    </w:p>
    <w:p w:rsidR="00AB03C0" w:rsidRPr="00D1134C" w:rsidRDefault="008458E9" w:rsidP="00AB03C0">
      <w:r>
        <w:rPr>
          <w:b/>
        </w:rPr>
        <w:t>EX8</w:t>
      </w:r>
      <w:r w:rsidR="00335A19" w:rsidRPr="00D1134C">
        <w:rPr>
          <w:b/>
        </w:rPr>
        <w:t>. Name</w:t>
      </w:r>
      <w:r w:rsidR="00335A19" w:rsidRPr="00D1134C">
        <w:t>: Final Report</w:t>
      </w:r>
      <w:bookmarkEnd w:id="15"/>
    </w:p>
    <w:p w:rsidR="00AB03C0" w:rsidRPr="00D1134C" w:rsidRDefault="00335A19" w:rsidP="00AB03C0">
      <w:pPr>
        <w:pStyle w:val="ListParagraph"/>
        <w:numPr>
          <w:ilvl w:val="0"/>
          <w:numId w:val="7"/>
        </w:numPr>
      </w:pPr>
      <w:r w:rsidRPr="00D1134C">
        <w:rPr>
          <w:b/>
        </w:rPr>
        <w:t>Short Description</w:t>
      </w:r>
      <w:r w:rsidRPr="00D1134C">
        <w:t>: The academic write up of the work achieved by the project in addressing the technical problem.</w:t>
      </w:r>
    </w:p>
    <w:p w:rsidR="00AB03C0" w:rsidRDefault="00335A19" w:rsidP="00AB03C0">
      <w:pPr>
        <w:pStyle w:val="ListParagraph"/>
        <w:numPr>
          <w:ilvl w:val="0"/>
          <w:numId w:val="7"/>
        </w:numPr>
      </w:pPr>
      <w:r w:rsidRPr="00D1134C">
        <w:rPr>
          <w:b/>
        </w:rPr>
        <w:t>Acceptance Criteria</w:t>
      </w:r>
      <w:r w:rsidRPr="00D1134C">
        <w:t xml:space="preserve">: The report shall be formatted according to provided rules (TBD). It shall have content assessable according to </w:t>
      </w:r>
      <w:r w:rsidR="00FA0FA6">
        <w:t xml:space="preserve">the </w:t>
      </w:r>
      <w:r w:rsidRPr="00D1134C">
        <w:t>criteria (TBD). It will include sections such as Introduction, Literature Survey, Problem Analysis, Solution Analysis, Implementation, Evaluation (detail TBD).</w:t>
      </w:r>
    </w:p>
    <w:p w:rsidR="00AB03C0" w:rsidRPr="00D1134C" w:rsidRDefault="008458E9" w:rsidP="00AB03C0">
      <w:r>
        <w:rPr>
          <w:b/>
        </w:rPr>
        <w:lastRenderedPageBreak/>
        <w:t>EX9</w:t>
      </w:r>
      <w:r w:rsidR="00335A19" w:rsidRPr="00D1134C">
        <w:rPr>
          <w:b/>
        </w:rPr>
        <w:t>. Name</w:t>
      </w:r>
      <w:r w:rsidR="00335A19" w:rsidRPr="00D1134C">
        <w:t xml:space="preserve">: </w:t>
      </w:r>
      <w:r w:rsidR="00335A19">
        <w:t>Demonstration to Internal Examiners</w:t>
      </w:r>
    </w:p>
    <w:p w:rsidR="00AB03C0" w:rsidRPr="00D1134C" w:rsidRDefault="00335A19" w:rsidP="00AB03C0">
      <w:pPr>
        <w:pStyle w:val="ListParagraph"/>
        <w:numPr>
          <w:ilvl w:val="0"/>
          <w:numId w:val="7"/>
        </w:numPr>
      </w:pPr>
      <w:r w:rsidRPr="00D1134C">
        <w:rPr>
          <w:b/>
        </w:rPr>
        <w:t>Short Description</w:t>
      </w:r>
      <w:r w:rsidRPr="00D1134C">
        <w:t xml:space="preserve">: </w:t>
      </w:r>
      <w:r>
        <w:t>A formal presentation of the executable</w:t>
      </w:r>
      <w:r w:rsidR="008458E9">
        <w:t xml:space="preserve"> technical</w:t>
      </w:r>
      <w:r>
        <w:t xml:space="preserve"> products of the project.  </w:t>
      </w:r>
    </w:p>
    <w:p w:rsidR="00AB03C0" w:rsidRPr="00D1134C" w:rsidRDefault="00335A19" w:rsidP="00AB03C0">
      <w:pPr>
        <w:pStyle w:val="ListParagraph"/>
        <w:numPr>
          <w:ilvl w:val="0"/>
          <w:numId w:val="7"/>
        </w:numPr>
      </w:pPr>
      <w:r w:rsidRPr="00D1134C">
        <w:rPr>
          <w:b/>
        </w:rPr>
        <w:t>Acceptance Criteria</w:t>
      </w:r>
      <w:r w:rsidRPr="00D1134C">
        <w:t xml:space="preserve">: </w:t>
      </w:r>
      <w:r>
        <w:t>The working demonstration must be convincing to the examiners in terms of: showing a significant satisfaction of the objectives through the operation of the developed technical products; showing that the w</w:t>
      </w:r>
      <w:r w:rsidR="00F15C7D">
        <w:t>ork is substantially the product</w:t>
      </w:r>
      <w:r>
        <w:t xml:space="preserve"> of the student’s efforts.</w:t>
      </w:r>
    </w:p>
    <w:p w:rsidR="00AB03C0" w:rsidRPr="00D1134C" w:rsidRDefault="008458E9" w:rsidP="00AB03C0">
      <w:r>
        <w:rPr>
          <w:b/>
        </w:rPr>
        <w:t>EX10</w:t>
      </w:r>
      <w:r w:rsidR="00335A19" w:rsidRPr="00D1134C">
        <w:rPr>
          <w:b/>
        </w:rPr>
        <w:t>. Name</w:t>
      </w:r>
      <w:r w:rsidR="00335A19" w:rsidRPr="00D1134C">
        <w:t>: SCARP Presentation</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10 minute presentation of your work in a conference </w:t>
      </w:r>
      <w:r w:rsidR="008458E9">
        <w:t>setting</w:t>
      </w:r>
      <w:r>
        <w:t>.</w:t>
      </w:r>
    </w:p>
    <w:p w:rsidR="00AB03C0" w:rsidRDefault="00335A19" w:rsidP="00AB03C0">
      <w:pPr>
        <w:pStyle w:val="ListParagraph"/>
        <w:numPr>
          <w:ilvl w:val="0"/>
          <w:numId w:val="7"/>
        </w:numPr>
      </w:pPr>
      <w:r w:rsidRPr="00D1134C">
        <w:rPr>
          <w:b/>
        </w:rPr>
        <w:t>Acceptance Criteria</w:t>
      </w:r>
      <w:r w:rsidRPr="00D1134C">
        <w:t xml:space="preserve">: </w:t>
      </w:r>
      <w:r w:rsidR="00F15C7D">
        <w:t>The paper is presented i</w:t>
      </w:r>
      <w:r>
        <w:t>n a clear, coherent manner in the allotted time and plausible answers are given to such questions that are possible in the conference schedule (typically two or three questions).</w:t>
      </w:r>
    </w:p>
    <w:p w:rsidR="00AB03C0" w:rsidRPr="00D1134C" w:rsidRDefault="008458E9" w:rsidP="00AB03C0">
      <w:r>
        <w:rPr>
          <w:b/>
        </w:rPr>
        <w:t>E</w:t>
      </w:r>
      <w:r w:rsidR="00F15C7D">
        <w:rPr>
          <w:b/>
        </w:rPr>
        <w:t>X11</w:t>
      </w:r>
      <w:r w:rsidR="00335A19" w:rsidRPr="00D1134C">
        <w:rPr>
          <w:b/>
        </w:rPr>
        <w:t>. Name</w:t>
      </w:r>
      <w:r w:rsidR="00335A19" w:rsidRPr="00D1134C">
        <w:t xml:space="preserve">: </w:t>
      </w:r>
      <w:r w:rsidR="00335A19">
        <w:t>Project Archive</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CD </w:t>
      </w:r>
      <w:r w:rsidR="008458E9">
        <w:t>containing</w:t>
      </w:r>
      <w:r>
        <w:t xml:space="preserve"> all project documents.</w:t>
      </w:r>
    </w:p>
    <w:p w:rsidR="00AB03C0" w:rsidRPr="00D1134C" w:rsidRDefault="00335A19" w:rsidP="00AB03C0">
      <w:pPr>
        <w:pStyle w:val="ListParagraph"/>
        <w:numPr>
          <w:ilvl w:val="0"/>
          <w:numId w:val="7"/>
        </w:numPr>
      </w:pPr>
      <w:r w:rsidRPr="00D1134C">
        <w:rPr>
          <w:b/>
        </w:rPr>
        <w:t>Acceptance Criteria</w:t>
      </w:r>
      <w:r w:rsidRPr="00D1134C">
        <w:t xml:space="preserve">: </w:t>
      </w:r>
      <w:r>
        <w:t>The CD must contain all the files and folders specified in the guidelines (TBD).</w:t>
      </w:r>
    </w:p>
    <w:p w:rsidR="00AB03C0" w:rsidRPr="00D1134C" w:rsidRDefault="00AB03C0" w:rsidP="00AB03C0"/>
    <w:p w:rsidR="00AB03C0" w:rsidRDefault="00335A19" w:rsidP="00AB03C0">
      <w:pPr>
        <w:pStyle w:val="Heading1"/>
        <w:spacing w:before="480"/>
      </w:pPr>
      <w:r>
        <w:br w:type="page"/>
      </w:r>
      <w:bookmarkStart w:id="16" w:name="_Ref390252981"/>
      <w:r>
        <w:lastRenderedPageBreak/>
        <w:t>References</w:t>
      </w:r>
      <w:bookmarkEnd w:id="16"/>
    </w:p>
    <w:p w:rsidR="00AB03C0" w:rsidRDefault="00335A19" w:rsidP="00AB03C0">
      <w:pPr>
        <w:pStyle w:val="References"/>
      </w:pPr>
      <w:bookmarkStart w:id="17" w:name="_Ref261857315"/>
      <w:r>
        <w:t xml:space="preserve">[1]     </w:t>
      </w:r>
      <w:bookmarkEnd w:id="17"/>
      <w:r w:rsidRPr="00C436FD">
        <w:rPr>
          <w:color w:val="800000"/>
        </w:rPr>
        <w:t xml:space="preserve">&lt;&lt; Put in reference details for the Project Mandate; </w:t>
      </w:r>
      <w:proofErr w:type="gramStart"/>
      <w:r w:rsidRPr="00C436FD">
        <w:rPr>
          <w:color w:val="800000"/>
        </w:rPr>
        <w:t>e.g. :Project</w:t>
      </w:r>
      <w:proofErr w:type="gramEnd"/>
      <w:r w:rsidRPr="00C436FD">
        <w:rPr>
          <w:color w:val="800000"/>
        </w:rPr>
        <w:t xml:space="preserve"> to make a TARDIS, Project Mandate, ID 123XYZ, SSE Projects Digest 2014-2015, Blackboard &gt;&gt;</w:t>
      </w:r>
    </w:p>
    <w:p w:rsidR="00AB03C0" w:rsidRPr="00C436FD" w:rsidRDefault="00335A19" w:rsidP="00AB03C0">
      <w:pPr>
        <w:pStyle w:val="References"/>
        <w:rPr>
          <w:color w:val="800000"/>
        </w:rPr>
      </w:pPr>
      <w:r>
        <w:t xml:space="preserve">[2]     </w:t>
      </w:r>
      <w:r w:rsidRPr="00C436FD">
        <w:rPr>
          <w:color w:val="800000"/>
        </w:rPr>
        <w:t>&lt;&lt; Put in a correct reference to your RA1 Risk Assessment Form &gt;&gt;</w:t>
      </w:r>
    </w:p>
    <w:p w:rsidR="00AB03C0" w:rsidRDefault="00AB03C0" w:rsidP="00AB03C0">
      <w:pPr>
        <w:pStyle w:val="References"/>
      </w:pPr>
    </w:p>
    <w:p w:rsidR="00AB03C0" w:rsidRPr="00622C4D" w:rsidRDefault="00AB03C0" w:rsidP="00AB03C0">
      <w:pPr>
        <w:pStyle w:val="References"/>
      </w:pPr>
    </w:p>
    <w:p w:rsidR="00AB03C0" w:rsidRDefault="00AB03C0" w:rsidP="00AB03C0">
      <w:pPr>
        <w:pStyle w:val="Heading1"/>
        <w:sectPr w:rsidR="00AB03C0">
          <w:headerReference w:type="default" r:id="rId8"/>
          <w:footerReference w:type="default" r:id="rId9"/>
          <w:pgSz w:w="11906" w:h="16838"/>
          <w:pgMar w:top="1440" w:right="1440" w:bottom="1440" w:left="1440" w:header="708" w:footer="708" w:gutter="0"/>
          <w:cols w:space="708"/>
          <w:docGrid w:linePitch="360"/>
        </w:sectPr>
      </w:pPr>
    </w:p>
    <w:p w:rsidR="00AB03C0" w:rsidRDefault="00335A19" w:rsidP="00AB03C0">
      <w:pPr>
        <w:pStyle w:val="Heading1"/>
        <w:spacing w:before="480"/>
      </w:pPr>
      <w:r>
        <w:lastRenderedPageBreak/>
        <w:t>Project Plan</w:t>
      </w:r>
      <w:bookmarkEnd w:id="13"/>
    </w:p>
    <w:p w:rsidR="00AB03C0" w:rsidRDefault="00335A19" w:rsidP="00AB03C0">
      <w:pPr>
        <w:rPr>
          <w:color w:val="800000"/>
        </w:rPr>
      </w:pPr>
      <w:bookmarkStart w:id="18" w:name="_Ref261857263"/>
      <w:r w:rsidRPr="008051D1">
        <w:rPr>
          <w:color w:val="800000"/>
        </w:rPr>
        <w:t xml:space="preserve">&lt;&lt; </w:t>
      </w:r>
      <w:bookmarkEnd w:id="18"/>
      <w:r w:rsidRPr="00C74EC5">
        <w:rPr>
          <w:color w:val="800000"/>
        </w:rPr>
        <w:t xml:space="preserve">Split your project work into sections/categories/phases and add tasks for each of these sections. </w:t>
      </w:r>
      <w:r w:rsidRPr="001272B4">
        <w:rPr>
          <w:color w:val="800000"/>
        </w:rPr>
        <w:t>First deal with the headline products you identified in §</w:t>
      </w:r>
      <w:r w:rsidRPr="001272B4">
        <w:rPr>
          <w:color w:val="800000"/>
        </w:rPr>
        <w:fldChar w:fldCharType="begin"/>
      </w:r>
      <w:r w:rsidRPr="001272B4">
        <w:rPr>
          <w:color w:val="800000"/>
        </w:rPr>
        <w:instrText xml:space="preserve"> REF _Ref261857139 \n </w:instrText>
      </w:r>
      <w:r w:rsidRPr="001272B4">
        <w:rPr>
          <w:color w:val="800000"/>
        </w:rPr>
        <w:fldChar w:fldCharType="separate"/>
      </w:r>
      <w:r>
        <w:rPr>
          <w:color w:val="800000"/>
        </w:rPr>
        <w:t>4</w:t>
      </w:r>
      <w:r w:rsidRPr="001272B4">
        <w:rPr>
          <w:color w:val="800000"/>
        </w:rPr>
        <w:fldChar w:fldCharType="end"/>
      </w:r>
      <w:r w:rsidRPr="001272B4">
        <w:rPr>
          <w:color w:val="800000"/>
        </w:rPr>
        <w:t xml:space="preserve"> and then deal with the examination products listed in §</w:t>
      </w:r>
      <w:r w:rsidRPr="001272B4">
        <w:rPr>
          <w:color w:val="800000"/>
        </w:rPr>
        <w:fldChar w:fldCharType="begin"/>
      </w:r>
      <w:r w:rsidRPr="001272B4">
        <w:rPr>
          <w:color w:val="800000"/>
        </w:rPr>
        <w:instrText xml:space="preserve"> REF _Ref261857180 \n </w:instrText>
      </w:r>
      <w:r w:rsidRPr="001272B4">
        <w:rPr>
          <w:color w:val="800000"/>
        </w:rPr>
        <w:fldChar w:fldCharType="separate"/>
      </w:r>
      <w:r>
        <w:rPr>
          <w:color w:val="800000"/>
        </w:rPr>
        <w:t>11</w:t>
      </w:r>
      <w:r w:rsidRPr="001272B4">
        <w:rPr>
          <w:color w:val="800000"/>
        </w:rPr>
        <w:fldChar w:fldCharType="end"/>
      </w:r>
      <w:r w:rsidRPr="001272B4">
        <w:rPr>
          <w:color w:val="800000"/>
        </w:rPr>
        <w:t xml:space="preserve"> as illustrated by the two tables below</w:t>
      </w:r>
      <w:proofErr w:type="gramStart"/>
      <w:r>
        <w:rPr>
          <w:color w:val="800000"/>
        </w:rPr>
        <w:t>.&gt;</w:t>
      </w:r>
      <w:proofErr w:type="gramEnd"/>
      <w:r>
        <w:rPr>
          <w:color w:val="800000"/>
        </w:rPr>
        <w:t>&gt;</w:t>
      </w:r>
    </w:p>
    <w:p w:rsidR="00AB03C0" w:rsidRPr="005F4BC5" w:rsidRDefault="00335A19" w:rsidP="00AB03C0">
      <w:pPr>
        <w:pStyle w:val="Heading2"/>
      </w:pPr>
      <w:r w:rsidRPr="005F4BC5">
        <w:t>Technical Products</w:t>
      </w:r>
    </w:p>
    <w:p w:rsidR="00AB03C0" w:rsidRDefault="00335A19" w:rsidP="00AB03C0">
      <w:pPr>
        <w:rPr>
          <w:color w:val="800000"/>
        </w:rPr>
      </w:pPr>
      <w:r w:rsidRPr="00593D77">
        <w:rPr>
          <w:color w:val="800000"/>
        </w:rPr>
        <w:t>&lt;&lt;Create and populate a table as illustrated here. The idea is that every headline technical product will be delivered as a result of project activity (tasks). If you wish</w:t>
      </w:r>
      <w:r>
        <w:rPr>
          <w:color w:val="800000"/>
        </w:rPr>
        <w:t>,</w:t>
      </w:r>
      <w:r w:rsidRPr="00593D77">
        <w:rPr>
          <w:color w:val="800000"/>
        </w:rPr>
        <w:t xml:space="preserve"> you </w:t>
      </w:r>
      <w:r>
        <w:rPr>
          <w:color w:val="800000"/>
        </w:rPr>
        <w:t>may</w:t>
      </w:r>
      <w:r w:rsidRPr="00593D77">
        <w:rPr>
          <w:color w:val="800000"/>
        </w:rPr>
        <w:t xml:space="preserve"> add sub products as illustrated in the ‘Installed Thingy’ example. It is very easy to waste time planning at too much precision – to avoid this you are limited to a maximum of 25 rows to the table. Note on effort ratings: These weeks are working time not elapsed time. For example working time of one week will take two weeks of elapsed time if you are working only half time on the project. This understanding is important for creating realistic plans.</w:t>
      </w:r>
    </w:p>
    <w:p w:rsidR="00AB03C0" w:rsidRPr="00C81658" w:rsidRDefault="00335A19" w:rsidP="00AB03C0">
      <w:pPr>
        <w:pStyle w:val="Caption"/>
        <w:keepNext/>
        <w:jc w:val="center"/>
      </w:pPr>
      <w:bookmarkStart w:id="19" w:name="_Ref261949755"/>
      <w:r>
        <w:t xml:space="preserve">Table </w:t>
      </w:r>
      <w:r w:rsidR="00EA3FE5">
        <w:fldChar w:fldCharType="begin"/>
      </w:r>
      <w:r w:rsidR="00EA3FE5">
        <w:instrText xml:space="preserve"> STYLEREF 1 \s </w:instrText>
      </w:r>
      <w:r w:rsidR="00EA3FE5">
        <w:fldChar w:fldCharType="separate"/>
      </w:r>
      <w:r>
        <w:rPr>
          <w:noProof/>
        </w:rPr>
        <w:t>12</w:t>
      </w:r>
      <w:r w:rsidR="00EA3FE5">
        <w:rPr>
          <w:noProof/>
        </w:rPr>
        <w:fldChar w:fldCharType="end"/>
      </w:r>
      <w:r>
        <w:noBreakHyphen/>
      </w:r>
      <w:r w:rsidR="00EA3FE5">
        <w:fldChar w:fldCharType="begin"/>
      </w:r>
      <w:r w:rsidR="00EA3FE5">
        <w:instrText xml:space="preserve"> SEQ Table \* ARABIC \s 1 </w:instrText>
      </w:r>
      <w:r w:rsidR="00EA3FE5">
        <w:fldChar w:fldCharType="separate"/>
      </w:r>
      <w:r>
        <w:rPr>
          <w:noProof/>
        </w:rPr>
        <w:t>1</w:t>
      </w:r>
      <w:r w:rsidR="00EA3FE5">
        <w:rPr>
          <w:noProof/>
        </w:rPr>
        <w:fldChar w:fldCharType="end"/>
      </w:r>
      <w:bookmarkEnd w:id="19"/>
      <w:r>
        <w:t xml:space="preserve"> Technical Products</w:t>
      </w:r>
    </w:p>
    <w:tbl>
      <w:tblPr>
        <w:tblStyle w:val="TableGrid"/>
        <w:tblW w:w="0" w:type="auto"/>
        <w:tblLayout w:type="fixed"/>
        <w:tblLook w:val="00A0" w:firstRow="1" w:lastRow="0" w:firstColumn="1" w:lastColumn="0" w:noHBand="0" w:noVBand="0"/>
      </w:tblPr>
      <w:tblGrid>
        <w:gridCol w:w="2235"/>
        <w:gridCol w:w="850"/>
        <w:gridCol w:w="3260"/>
        <w:gridCol w:w="1048"/>
        <w:gridCol w:w="1849"/>
      </w:tblGrid>
      <w:tr w:rsidR="00AB03C0" w:rsidRPr="00593D77">
        <w:tc>
          <w:tcPr>
            <w:tcW w:w="2235" w:type="dxa"/>
          </w:tcPr>
          <w:p w:rsidR="00AB03C0" w:rsidRPr="00593D77" w:rsidRDefault="00335A19" w:rsidP="00AB03C0">
            <w:pPr>
              <w:rPr>
                <w:color w:val="800000"/>
              </w:rPr>
            </w:pPr>
            <w:r w:rsidRPr="00593D77">
              <w:rPr>
                <w:color w:val="800000"/>
              </w:rPr>
              <w:t>Product</w:t>
            </w:r>
          </w:p>
        </w:tc>
        <w:tc>
          <w:tcPr>
            <w:tcW w:w="850" w:type="dxa"/>
          </w:tcPr>
          <w:p w:rsidR="00AB03C0" w:rsidRPr="00593D77" w:rsidRDefault="00335A19" w:rsidP="00AB03C0">
            <w:pPr>
              <w:rPr>
                <w:color w:val="800000"/>
              </w:rPr>
            </w:pPr>
            <w:r w:rsidRPr="00593D77">
              <w:rPr>
                <w:color w:val="800000"/>
              </w:rPr>
              <w:t xml:space="preserve">Task </w:t>
            </w:r>
          </w:p>
          <w:p w:rsidR="00AB03C0" w:rsidRPr="00593D77" w:rsidRDefault="00335A19" w:rsidP="00AB03C0">
            <w:pPr>
              <w:rPr>
                <w:color w:val="800000"/>
              </w:rPr>
            </w:pPr>
            <w:r w:rsidRPr="00593D77">
              <w:rPr>
                <w:color w:val="800000"/>
              </w:rPr>
              <w:t>ID</w:t>
            </w:r>
          </w:p>
        </w:tc>
        <w:tc>
          <w:tcPr>
            <w:tcW w:w="3260" w:type="dxa"/>
          </w:tcPr>
          <w:p w:rsidR="00AB03C0" w:rsidRPr="00593D77" w:rsidRDefault="00335A19" w:rsidP="00AB03C0">
            <w:pPr>
              <w:rPr>
                <w:color w:val="800000"/>
              </w:rPr>
            </w:pPr>
            <w:r w:rsidRPr="00593D77">
              <w:rPr>
                <w:color w:val="800000"/>
              </w:rPr>
              <w:t>Task Description</w:t>
            </w:r>
          </w:p>
        </w:tc>
        <w:tc>
          <w:tcPr>
            <w:tcW w:w="1048" w:type="dxa"/>
          </w:tcPr>
          <w:p w:rsidR="00AB03C0" w:rsidRPr="00593D77" w:rsidRDefault="00335A19" w:rsidP="00AB03C0">
            <w:pPr>
              <w:jc w:val="center"/>
              <w:rPr>
                <w:color w:val="800000"/>
              </w:rPr>
            </w:pPr>
            <w:r w:rsidRPr="00593D77">
              <w:rPr>
                <w:color w:val="800000"/>
              </w:rPr>
              <w:t>Effort</w:t>
            </w:r>
          </w:p>
          <w:p w:rsidR="00AB03C0" w:rsidRPr="00593D77" w:rsidRDefault="00335A19" w:rsidP="00AB03C0">
            <w:pPr>
              <w:jc w:val="center"/>
              <w:rPr>
                <w:color w:val="800000"/>
              </w:rPr>
            </w:pPr>
            <w:r w:rsidRPr="00593D77">
              <w:rPr>
                <w:color w:val="800000"/>
              </w:rPr>
              <w:t>(weeks)</w:t>
            </w:r>
          </w:p>
        </w:tc>
        <w:tc>
          <w:tcPr>
            <w:tcW w:w="1849" w:type="dxa"/>
          </w:tcPr>
          <w:p w:rsidR="00AB03C0" w:rsidRPr="00593D77" w:rsidRDefault="00335A19" w:rsidP="00AB03C0">
            <w:pPr>
              <w:rPr>
                <w:color w:val="800000"/>
              </w:rPr>
            </w:pPr>
            <w:r w:rsidRPr="00593D77">
              <w:rPr>
                <w:color w:val="800000"/>
              </w:rPr>
              <w:t>Who</w:t>
            </w:r>
            <w:r>
              <w:rPr>
                <w:rStyle w:val="FootnoteReference"/>
                <w:color w:val="800000"/>
              </w:rPr>
              <w:footnoteReference w:id="2"/>
            </w:r>
          </w:p>
        </w:tc>
      </w:tr>
      <w:tr w:rsidR="00AB03C0" w:rsidRPr="00593D77">
        <w:tc>
          <w:tcPr>
            <w:tcW w:w="2235" w:type="dxa"/>
          </w:tcPr>
          <w:p w:rsidR="00AB03C0" w:rsidRPr="00593D77" w:rsidRDefault="00335A19" w:rsidP="00AB03C0">
            <w:pPr>
              <w:rPr>
                <w:color w:val="800000"/>
              </w:rPr>
            </w:pPr>
            <w:r w:rsidRPr="00593D77">
              <w:rPr>
                <w:color w:val="800000"/>
              </w:rPr>
              <w:t>Built Widget</w:t>
            </w:r>
          </w:p>
        </w:tc>
        <w:tc>
          <w:tcPr>
            <w:tcW w:w="850" w:type="dxa"/>
          </w:tcPr>
          <w:p w:rsidR="00AB03C0" w:rsidRPr="00593D77" w:rsidRDefault="00335A19" w:rsidP="00AB03C0">
            <w:pPr>
              <w:rPr>
                <w:color w:val="800000"/>
                <w:sz w:val="16"/>
              </w:rPr>
            </w:pPr>
            <w:r w:rsidRPr="00593D77">
              <w:rPr>
                <w:color w:val="800000"/>
                <w:sz w:val="16"/>
              </w:rPr>
              <w:t>T1</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T1.1</w:t>
            </w:r>
          </w:p>
        </w:tc>
        <w:tc>
          <w:tcPr>
            <w:tcW w:w="3260" w:type="dxa"/>
          </w:tcPr>
          <w:p w:rsidR="00AB03C0" w:rsidRPr="00593D77" w:rsidRDefault="00335A19" w:rsidP="00AB03C0">
            <w:pPr>
              <w:rPr>
                <w:color w:val="800000"/>
              </w:rPr>
            </w:pPr>
            <w:r w:rsidRPr="00593D77">
              <w:rPr>
                <w:color w:val="800000"/>
              </w:rPr>
              <w:t xml:space="preserve">Specify, Design, </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335A19" w:rsidP="00AB03C0">
            <w:pPr>
              <w:rPr>
                <w:color w:val="800000"/>
              </w:rPr>
            </w:pPr>
            <w:r w:rsidRPr="00593D77">
              <w:rPr>
                <w:color w:val="800000"/>
              </w:rPr>
              <w:t>Bill Poster</w:t>
            </w: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T1.2</w:t>
            </w:r>
          </w:p>
        </w:tc>
        <w:tc>
          <w:tcPr>
            <w:tcW w:w="3260" w:type="dxa"/>
          </w:tcPr>
          <w:p w:rsidR="00AB03C0" w:rsidRPr="00593D77" w:rsidRDefault="00335A19" w:rsidP="00AB03C0">
            <w:pPr>
              <w:rPr>
                <w:color w:val="800000"/>
              </w:rPr>
            </w:pPr>
            <w:r w:rsidRPr="00593D77">
              <w:rPr>
                <w:color w:val="800000"/>
              </w:rPr>
              <w:t>Implement and test</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335A19" w:rsidP="00AB03C0">
            <w:pPr>
              <w:rPr>
                <w:color w:val="800000"/>
              </w:rPr>
            </w:pPr>
            <w:r w:rsidRPr="00593D77">
              <w:rPr>
                <w:color w:val="800000"/>
              </w:rPr>
              <w:t>Dawn Poor</w:t>
            </w: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AB03C0" w:rsidP="00AB03C0">
            <w:pPr>
              <w:rPr>
                <w:color w:val="800000"/>
                <w:sz w:val="16"/>
              </w:rPr>
            </w:pP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rPr>
                <w:color w:val="800000"/>
              </w:rPr>
            </w:pPr>
            <w:r w:rsidRPr="00593D77">
              <w:rPr>
                <w:color w:val="800000"/>
              </w:rPr>
              <w:t>Installed Thingy</w:t>
            </w:r>
          </w:p>
        </w:tc>
        <w:tc>
          <w:tcPr>
            <w:tcW w:w="850" w:type="dxa"/>
          </w:tcPr>
          <w:p w:rsidR="00AB03C0" w:rsidRPr="00593D77" w:rsidRDefault="00335A19" w:rsidP="00AB03C0">
            <w:pPr>
              <w:rPr>
                <w:color w:val="800000"/>
                <w:sz w:val="16"/>
              </w:rPr>
            </w:pPr>
            <w:r w:rsidRPr="00593D77">
              <w:rPr>
                <w:color w:val="800000"/>
                <w:sz w:val="16"/>
              </w:rPr>
              <w:t>T10</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jc w:val="right"/>
              <w:rPr>
                <w:color w:val="800000"/>
              </w:rPr>
            </w:pPr>
            <w:r w:rsidRPr="00593D77">
              <w:rPr>
                <w:color w:val="800000"/>
              </w:rPr>
              <w:t>- Thingy Infrastructure</w:t>
            </w:r>
          </w:p>
        </w:tc>
        <w:tc>
          <w:tcPr>
            <w:tcW w:w="850" w:type="dxa"/>
          </w:tcPr>
          <w:p w:rsidR="00AB03C0" w:rsidRPr="00593D77" w:rsidRDefault="00335A19" w:rsidP="00AB03C0">
            <w:pPr>
              <w:rPr>
                <w:color w:val="800000"/>
                <w:sz w:val="16"/>
              </w:rPr>
            </w:pPr>
            <w:r w:rsidRPr="00593D77">
              <w:rPr>
                <w:color w:val="800000"/>
                <w:sz w:val="16"/>
              </w:rPr>
              <w:t>T10A</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T10A.1</w:t>
            </w:r>
          </w:p>
        </w:tc>
        <w:tc>
          <w:tcPr>
            <w:tcW w:w="3260" w:type="dxa"/>
          </w:tcPr>
          <w:p w:rsidR="00AB03C0" w:rsidRPr="00593D77" w:rsidRDefault="00335A19" w:rsidP="00AB03C0">
            <w:pPr>
              <w:rPr>
                <w:color w:val="800000"/>
              </w:rPr>
            </w:pPr>
            <w:r w:rsidRPr="00593D77">
              <w:rPr>
                <w:color w:val="800000"/>
              </w:rPr>
              <w:t>Purchase stuff</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T10A.2</w:t>
            </w:r>
          </w:p>
        </w:tc>
        <w:tc>
          <w:tcPr>
            <w:tcW w:w="3260" w:type="dxa"/>
          </w:tcPr>
          <w:p w:rsidR="00AB03C0" w:rsidRPr="00593D77" w:rsidRDefault="00335A19" w:rsidP="00AB03C0">
            <w:pPr>
              <w:rPr>
                <w:color w:val="800000"/>
              </w:rPr>
            </w:pPr>
            <w:r w:rsidRPr="00593D77">
              <w:rPr>
                <w:color w:val="800000"/>
              </w:rPr>
              <w:t>Assemble stuff</w:t>
            </w:r>
          </w:p>
        </w:tc>
        <w:tc>
          <w:tcPr>
            <w:tcW w:w="1048" w:type="dxa"/>
          </w:tcPr>
          <w:p w:rsidR="00AB03C0" w:rsidRPr="00593D77" w:rsidRDefault="00335A19" w:rsidP="00AB03C0">
            <w:pPr>
              <w:jc w:val="center"/>
              <w:rPr>
                <w:color w:val="800000"/>
              </w:rPr>
            </w:pPr>
            <w:r w:rsidRPr="00593D77">
              <w:rPr>
                <w:color w:val="800000"/>
              </w:rPr>
              <w:t>1</w:t>
            </w: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jc w:val="right"/>
              <w:rPr>
                <w:color w:val="800000"/>
              </w:rPr>
            </w:pPr>
            <w:r w:rsidRPr="00593D77">
              <w:rPr>
                <w:color w:val="800000"/>
              </w:rPr>
              <w:t>-Thingy Code</w:t>
            </w:r>
          </w:p>
        </w:tc>
        <w:tc>
          <w:tcPr>
            <w:tcW w:w="850" w:type="dxa"/>
          </w:tcPr>
          <w:p w:rsidR="00AB03C0" w:rsidRPr="00593D77" w:rsidRDefault="00335A19" w:rsidP="00AB03C0">
            <w:pPr>
              <w:rPr>
                <w:color w:val="800000"/>
                <w:sz w:val="16"/>
              </w:rPr>
            </w:pPr>
            <w:r w:rsidRPr="00593D77">
              <w:rPr>
                <w:color w:val="800000"/>
                <w:sz w:val="16"/>
              </w:rPr>
              <w:t>T10B</w:t>
            </w:r>
          </w:p>
        </w:tc>
        <w:tc>
          <w:tcPr>
            <w:tcW w:w="3260" w:type="dxa"/>
          </w:tcPr>
          <w:p w:rsidR="00AB03C0" w:rsidRPr="00593D77" w:rsidRDefault="00335A19" w:rsidP="00AB03C0">
            <w:pPr>
              <w:rPr>
                <w:color w:val="800000"/>
              </w:rPr>
            </w:pPr>
            <w:r w:rsidRPr="00593D77">
              <w:rPr>
                <w:color w:val="800000"/>
              </w:rPr>
              <w:t>Design, Code &amp; Unit Test</w:t>
            </w:r>
          </w:p>
        </w:tc>
        <w:tc>
          <w:tcPr>
            <w:tcW w:w="1048" w:type="dxa"/>
          </w:tcPr>
          <w:p w:rsidR="00AB03C0" w:rsidRPr="00593D77" w:rsidRDefault="00335A19" w:rsidP="00AB03C0">
            <w:pPr>
              <w:jc w:val="center"/>
              <w:rPr>
                <w:color w:val="800000"/>
              </w:rPr>
            </w:pPr>
            <w:r w:rsidRPr="00593D77">
              <w:rPr>
                <w:color w:val="800000"/>
              </w:rPr>
              <w:t>3</w:t>
            </w:r>
          </w:p>
        </w:tc>
        <w:tc>
          <w:tcPr>
            <w:tcW w:w="1849" w:type="dxa"/>
          </w:tcPr>
          <w:p w:rsidR="00AB03C0" w:rsidRPr="00593D77" w:rsidRDefault="00AB03C0" w:rsidP="00AB03C0">
            <w:pPr>
              <w:rPr>
                <w:color w:val="800000"/>
              </w:rPr>
            </w:pPr>
          </w:p>
        </w:tc>
      </w:tr>
    </w:tbl>
    <w:p w:rsidR="00AB03C0" w:rsidRPr="00593D77" w:rsidRDefault="00335A19" w:rsidP="00AB03C0">
      <w:pPr>
        <w:rPr>
          <w:color w:val="800000"/>
        </w:rPr>
      </w:pPr>
      <w:r w:rsidRPr="00593D77">
        <w:rPr>
          <w:color w:val="800000"/>
        </w:rPr>
        <w:t>&gt;&gt;</w:t>
      </w:r>
    </w:p>
    <w:p w:rsidR="00AB03C0" w:rsidRPr="005F4BC5" w:rsidRDefault="00335A19" w:rsidP="00AB03C0">
      <w:pPr>
        <w:pStyle w:val="Heading2"/>
      </w:pPr>
      <w:r w:rsidRPr="005F4BC5">
        <w:t>Examination Products</w:t>
      </w:r>
    </w:p>
    <w:p w:rsidR="00AB03C0" w:rsidRPr="00593D77" w:rsidRDefault="00335A19" w:rsidP="00AB03C0">
      <w:r w:rsidRPr="00593D77">
        <w:rPr>
          <w:color w:val="800000"/>
        </w:rPr>
        <w:t>&lt;</w:t>
      </w:r>
      <w:r w:rsidR="000718D2">
        <w:rPr>
          <w:color w:val="800000"/>
        </w:rPr>
        <w:t xml:space="preserve"> </w:t>
      </w:r>
      <w:r w:rsidRPr="00593D77">
        <w:rPr>
          <w:color w:val="800000"/>
        </w:rPr>
        <w:t xml:space="preserve">&lt;Create and populate a table as illustrated here. The idea is that every </w:t>
      </w:r>
      <w:r>
        <w:rPr>
          <w:color w:val="800000"/>
        </w:rPr>
        <w:t>examination</w:t>
      </w:r>
      <w:r w:rsidRPr="00593D77">
        <w:rPr>
          <w:color w:val="800000"/>
        </w:rPr>
        <w:t xml:space="preserve"> product will be delivered as a result of project activity (tasks). </w:t>
      </w:r>
      <w:r>
        <w:rPr>
          <w:color w:val="800000"/>
        </w:rPr>
        <w:t>List each. You are limited to a budget of 20 rows. &gt;&gt;</w:t>
      </w:r>
    </w:p>
    <w:p w:rsidR="00AB03C0" w:rsidRDefault="00335A19" w:rsidP="00AB03C0">
      <w:pPr>
        <w:pStyle w:val="Caption"/>
        <w:keepNext/>
        <w:jc w:val="center"/>
      </w:pPr>
      <w:bookmarkStart w:id="20" w:name="_Ref261949764"/>
      <w:r>
        <w:t xml:space="preserve">Table </w:t>
      </w:r>
      <w:r w:rsidR="00EA3FE5">
        <w:fldChar w:fldCharType="begin"/>
      </w:r>
      <w:r w:rsidR="00EA3FE5">
        <w:instrText xml:space="preserve"> STYLEREF 1 \s </w:instrText>
      </w:r>
      <w:r w:rsidR="00EA3FE5">
        <w:fldChar w:fldCharType="separate"/>
      </w:r>
      <w:r>
        <w:rPr>
          <w:noProof/>
        </w:rPr>
        <w:t>12</w:t>
      </w:r>
      <w:r w:rsidR="00EA3FE5">
        <w:rPr>
          <w:noProof/>
        </w:rPr>
        <w:fldChar w:fldCharType="end"/>
      </w:r>
      <w:r>
        <w:noBreakHyphen/>
      </w:r>
      <w:r w:rsidR="00EA3FE5">
        <w:fldChar w:fldCharType="begin"/>
      </w:r>
      <w:r w:rsidR="00EA3FE5">
        <w:instrText xml:space="preserve"> SEQ Table \* ARABIC \s 1 </w:instrText>
      </w:r>
      <w:r w:rsidR="00EA3FE5">
        <w:fldChar w:fldCharType="separate"/>
      </w:r>
      <w:r>
        <w:rPr>
          <w:noProof/>
        </w:rPr>
        <w:t>2</w:t>
      </w:r>
      <w:r w:rsidR="00EA3FE5">
        <w:rPr>
          <w:noProof/>
        </w:rPr>
        <w:fldChar w:fldCharType="end"/>
      </w:r>
      <w:bookmarkEnd w:id="20"/>
      <w:r>
        <w:t xml:space="preserve"> Examination Products</w:t>
      </w:r>
    </w:p>
    <w:tbl>
      <w:tblPr>
        <w:tblStyle w:val="TableGrid"/>
        <w:tblW w:w="0" w:type="auto"/>
        <w:tblLayout w:type="fixed"/>
        <w:tblLook w:val="00A0" w:firstRow="1" w:lastRow="0" w:firstColumn="1" w:lastColumn="0" w:noHBand="0" w:noVBand="0"/>
      </w:tblPr>
      <w:tblGrid>
        <w:gridCol w:w="2235"/>
        <w:gridCol w:w="850"/>
        <w:gridCol w:w="3260"/>
        <w:gridCol w:w="1048"/>
        <w:gridCol w:w="1849"/>
      </w:tblGrid>
      <w:tr w:rsidR="00AB03C0" w:rsidRPr="00593D77">
        <w:tc>
          <w:tcPr>
            <w:tcW w:w="2235" w:type="dxa"/>
          </w:tcPr>
          <w:p w:rsidR="00AB03C0" w:rsidRPr="000718D2" w:rsidRDefault="00335A19" w:rsidP="00AB03C0">
            <w:pPr>
              <w:rPr>
                <w:color w:val="000000" w:themeColor="text1"/>
              </w:rPr>
            </w:pPr>
            <w:r w:rsidRPr="000718D2">
              <w:rPr>
                <w:color w:val="000000" w:themeColor="text1"/>
              </w:rPr>
              <w:t>Product</w:t>
            </w:r>
          </w:p>
        </w:tc>
        <w:tc>
          <w:tcPr>
            <w:tcW w:w="850" w:type="dxa"/>
          </w:tcPr>
          <w:p w:rsidR="00AB03C0" w:rsidRPr="000718D2" w:rsidRDefault="00335A19" w:rsidP="00AB03C0">
            <w:pPr>
              <w:rPr>
                <w:color w:val="000000" w:themeColor="text1"/>
              </w:rPr>
            </w:pPr>
            <w:r w:rsidRPr="000718D2">
              <w:rPr>
                <w:color w:val="000000" w:themeColor="text1"/>
              </w:rPr>
              <w:t xml:space="preserve">Task </w:t>
            </w:r>
          </w:p>
          <w:p w:rsidR="00AB03C0" w:rsidRPr="000718D2" w:rsidRDefault="00335A19" w:rsidP="00AB03C0">
            <w:pPr>
              <w:rPr>
                <w:color w:val="000000" w:themeColor="text1"/>
              </w:rPr>
            </w:pPr>
            <w:r w:rsidRPr="000718D2">
              <w:rPr>
                <w:color w:val="000000" w:themeColor="text1"/>
              </w:rPr>
              <w:t>ID</w:t>
            </w:r>
          </w:p>
        </w:tc>
        <w:tc>
          <w:tcPr>
            <w:tcW w:w="3260" w:type="dxa"/>
          </w:tcPr>
          <w:p w:rsidR="00AB03C0" w:rsidRPr="000718D2" w:rsidRDefault="00335A19" w:rsidP="00AB03C0">
            <w:pPr>
              <w:rPr>
                <w:color w:val="000000" w:themeColor="text1"/>
              </w:rPr>
            </w:pPr>
            <w:r w:rsidRPr="000718D2">
              <w:rPr>
                <w:color w:val="000000" w:themeColor="text1"/>
              </w:rPr>
              <w:t>Task Description</w:t>
            </w:r>
          </w:p>
        </w:tc>
        <w:tc>
          <w:tcPr>
            <w:tcW w:w="1048" w:type="dxa"/>
          </w:tcPr>
          <w:p w:rsidR="00AB03C0" w:rsidRPr="000718D2" w:rsidRDefault="00335A19" w:rsidP="00AB03C0">
            <w:pPr>
              <w:jc w:val="center"/>
              <w:rPr>
                <w:color w:val="000000" w:themeColor="text1"/>
              </w:rPr>
            </w:pPr>
            <w:r w:rsidRPr="000718D2">
              <w:rPr>
                <w:color w:val="000000" w:themeColor="text1"/>
              </w:rPr>
              <w:t>Effort</w:t>
            </w:r>
          </w:p>
          <w:p w:rsidR="00AB03C0" w:rsidRPr="000718D2" w:rsidRDefault="00335A19" w:rsidP="00AB03C0">
            <w:pPr>
              <w:jc w:val="center"/>
              <w:rPr>
                <w:color w:val="000000" w:themeColor="text1"/>
              </w:rPr>
            </w:pPr>
            <w:r w:rsidRPr="000718D2">
              <w:rPr>
                <w:color w:val="000000" w:themeColor="text1"/>
              </w:rPr>
              <w:t>(weeks)</w:t>
            </w:r>
          </w:p>
        </w:tc>
        <w:tc>
          <w:tcPr>
            <w:tcW w:w="1849" w:type="dxa"/>
          </w:tcPr>
          <w:p w:rsidR="00AB03C0" w:rsidRPr="000718D2" w:rsidRDefault="00335A19" w:rsidP="00AB03C0">
            <w:pPr>
              <w:rPr>
                <w:color w:val="000000" w:themeColor="text1"/>
              </w:rPr>
            </w:pPr>
            <w:r w:rsidRPr="000718D2">
              <w:rPr>
                <w:color w:val="000000" w:themeColor="text1"/>
              </w:rPr>
              <w:t>Who</w:t>
            </w:r>
          </w:p>
        </w:tc>
      </w:tr>
      <w:tr w:rsidR="00AB03C0">
        <w:tc>
          <w:tcPr>
            <w:tcW w:w="2235" w:type="dxa"/>
          </w:tcPr>
          <w:p w:rsidR="00AB03C0" w:rsidRPr="000718D2" w:rsidRDefault="00335A19" w:rsidP="00AB03C0">
            <w:pPr>
              <w:rPr>
                <w:color w:val="000000" w:themeColor="text1"/>
              </w:rPr>
            </w:pPr>
            <w:r w:rsidRPr="000718D2">
              <w:rPr>
                <w:color w:val="000000" w:themeColor="text1"/>
              </w:rPr>
              <w:t>Final Report</w:t>
            </w:r>
          </w:p>
        </w:tc>
        <w:tc>
          <w:tcPr>
            <w:tcW w:w="850" w:type="dxa"/>
          </w:tcPr>
          <w:p w:rsidR="00AB03C0" w:rsidRPr="000718D2" w:rsidRDefault="00335A19" w:rsidP="00AB03C0">
            <w:pPr>
              <w:rPr>
                <w:color w:val="000000" w:themeColor="text1"/>
                <w:sz w:val="18"/>
              </w:rPr>
            </w:pPr>
            <w:r w:rsidRPr="000718D2">
              <w:rPr>
                <w:color w:val="000000" w:themeColor="text1"/>
                <w:sz w:val="18"/>
              </w:rPr>
              <w:t>E1</w:t>
            </w:r>
          </w:p>
        </w:tc>
        <w:tc>
          <w:tcPr>
            <w:tcW w:w="3260" w:type="dxa"/>
          </w:tcPr>
          <w:p w:rsidR="00AB03C0" w:rsidRPr="000718D2" w:rsidRDefault="00335A19" w:rsidP="00AB03C0">
            <w:pPr>
              <w:rPr>
                <w:color w:val="000000" w:themeColor="text1"/>
              </w:rPr>
            </w:pPr>
            <w:r w:rsidRPr="000718D2">
              <w:rPr>
                <w:color w:val="000000" w:themeColor="text1"/>
              </w:rPr>
              <w:t>e.g. Write-up project report</w:t>
            </w:r>
          </w:p>
        </w:tc>
        <w:tc>
          <w:tcPr>
            <w:tcW w:w="1048" w:type="dxa"/>
          </w:tcPr>
          <w:p w:rsidR="00AB03C0" w:rsidRPr="000718D2" w:rsidRDefault="00335A19" w:rsidP="00AB03C0">
            <w:pPr>
              <w:jc w:val="center"/>
              <w:rPr>
                <w:color w:val="000000" w:themeColor="text1"/>
              </w:rPr>
            </w:pPr>
            <w:r w:rsidRPr="000718D2">
              <w:rPr>
                <w:color w:val="000000" w:themeColor="text1"/>
              </w:rPr>
              <w:t>4</w:t>
            </w:r>
          </w:p>
        </w:tc>
        <w:tc>
          <w:tcPr>
            <w:tcW w:w="1849" w:type="dxa"/>
          </w:tcPr>
          <w:p w:rsidR="00AB03C0" w:rsidRPr="000718D2" w:rsidRDefault="00AB03C0" w:rsidP="00AB03C0">
            <w:pPr>
              <w:rPr>
                <w:color w:val="000000" w:themeColor="text1"/>
              </w:rPr>
            </w:pPr>
          </w:p>
        </w:tc>
      </w:tr>
      <w:tr w:rsidR="00AB03C0">
        <w:tc>
          <w:tcPr>
            <w:tcW w:w="2235" w:type="dxa"/>
          </w:tcPr>
          <w:p w:rsidR="00AB03C0" w:rsidRPr="000718D2" w:rsidRDefault="00335A19" w:rsidP="00AB03C0">
            <w:pPr>
              <w:rPr>
                <w:color w:val="000000" w:themeColor="text1"/>
              </w:rPr>
            </w:pPr>
            <w:r w:rsidRPr="000718D2">
              <w:rPr>
                <w:color w:val="000000" w:themeColor="text1"/>
              </w:rPr>
              <w:t>SCARP Poster</w:t>
            </w:r>
          </w:p>
        </w:tc>
        <w:tc>
          <w:tcPr>
            <w:tcW w:w="850" w:type="dxa"/>
          </w:tcPr>
          <w:p w:rsidR="00AB03C0" w:rsidRPr="000718D2" w:rsidRDefault="00AB03C0" w:rsidP="00AB03C0">
            <w:pPr>
              <w:rPr>
                <w:color w:val="000000" w:themeColor="text1"/>
                <w:sz w:val="18"/>
              </w:rPr>
            </w:pPr>
          </w:p>
        </w:tc>
        <w:tc>
          <w:tcPr>
            <w:tcW w:w="3260" w:type="dxa"/>
          </w:tcPr>
          <w:p w:rsidR="00AB03C0" w:rsidRPr="000718D2" w:rsidRDefault="00335A19" w:rsidP="00AB03C0">
            <w:pPr>
              <w:rPr>
                <w:color w:val="000000" w:themeColor="text1"/>
              </w:rPr>
            </w:pPr>
            <w:proofErr w:type="spellStart"/>
            <w:r w:rsidRPr="000718D2">
              <w:rPr>
                <w:color w:val="000000" w:themeColor="text1"/>
              </w:rPr>
              <w:t>e.g</w:t>
            </w:r>
            <w:proofErr w:type="spellEnd"/>
            <w:r w:rsidRPr="000718D2">
              <w:rPr>
                <w:color w:val="000000" w:themeColor="text1"/>
              </w:rPr>
              <w:t xml:space="preserve"> Create SCARP poster</w:t>
            </w:r>
          </w:p>
        </w:tc>
        <w:tc>
          <w:tcPr>
            <w:tcW w:w="1048" w:type="dxa"/>
          </w:tcPr>
          <w:p w:rsidR="00AB03C0" w:rsidRPr="000718D2" w:rsidRDefault="00335A19" w:rsidP="00AB03C0">
            <w:pPr>
              <w:jc w:val="center"/>
              <w:rPr>
                <w:color w:val="000000" w:themeColor="text1"/>
              </w:rPr>
            </w:pPr>
            <w:r w:rsidRPr="000718D2">
              <w:rPr>
                <w:color w:val="000000" w:themeColor="text1"/>
              </w:rPr>
              <w:t>1</w:t>
            </w:r>
          </w:p>
        </w:tc>
        <w:tc>
          <w:tcPr>
            <w:tcW w:w="1849" w:type="dxa"/>
          </w:tcPr>
          <w:p w:rsidR="00AB03C0" w:rsidRPr="000718D2" w:rsidRDefault="00AB03C0" w:rsidP="00AB03C0">
            <w:pPr>
              <w:rPr>
                <w:color w:val="000000" w:themeColor="text1"/>
              </w:rPr>
            </w:pPr>
          </w:p>
        </w:tc>
      </w:tr>
      <w:tr w:rsidR="00AB03C0">
        <w:tc>
          <w:tcPr>
            <w:tcW w:w="2235" w:type="dxa"/>
          </w:tcPr>
          <w:p w:rsidR="00AB03C0" w:rsidRPr="000718D2" w:rsidRDefault="00AB03C0" w:rsidP="00AB03C0">
            <w:pPr>
              <w:rPr>
                <w:color w:val="000000" w:themeColor="text1"/>
              </w:rPr>
            </w:pPr>
          </w:p>
        </w:tc>
        <w:tc>
          <w:tcPr>
            <w:tcW w:w="850" w:type="dxa"/>
          </w:tcPr>
          <w:p w:rsidR="00AB03C0" w:rsidRPr="000718D2" w:rsidRDefault="00AB03C0" w:rsidP="00AB03C0">
            <w:pPr>
              <w:rPr>
                <w:color w:val="000000" w:themeColor="text1"/>
                <w:sz w:val="18"/>
              </w:rPr>
            </w:pPr>
          </w:p>
        </w:tc>
        <w:tc>
          <w:tcPr>
            <w:tcW w:w="3260" w:type="dxa"/>
          </w:tcPr>
          <w:p w:rsidR="00AB03C0" w:rsidRPr="000718D2" w:rsidRDefault="00AB03C0" w:rsidP="00AB03C0">
            <w:pPr>
              <w:rPr>
                <w:color w:val="000000" w:themeColor="text1"/>
              </w:rPr>
            </w:pPr>
          </w:p>
        </w:tc>
        <w:tc>
          <w:tcPr>
            <w:tcW w:w="1048" w:type="dxa"/>
          </w:tcPr>
          <w:p w:rsidR="00AB03C0" w:rsidRPr="000718D2" w:rsidRDefault="00AB03C0" w:rsidP="00AB03C0">
            <w:pPr>
              <w:jc w:val="center"/>
              <w:rPr>
                <w:color w:val="000000" w:themeColor="text1"/>
              </w:rPr>
            </w:pPr>
          </w:p>
        </w:tc>
        <w:tc>
          <w:tcPr>
            <w:tcW w:w="1849" w:type="dxa"/>
          </w:tcPr>
          <w:p w:rsidR="00AB03C0" w:rsidRPr="000718D2" w:rsidRDefault="00AB03C0" w:rsidP="00AB03C0">
            <w:pPr>
              <w:rPr>
                <w:color w:val="000000" w:themeColor="text1"/>
              </w:rPr>
            </w:pPr>
          </w:p>
        </w:tc>
      </w:tr>
      <w:tr w:rsidR="00AB03C0">
        <w:trPr>
          <w:trHeight w:val="56"/>
        </w:trPr>
        <w:tc>
          <w:tcPr>
            <w:tcW w:w="2235" w:type="dxa"/>
          </w:tcPr>
          <w:p w:rsidR="00AB03C0" w:rsidRDefault="00AB03C0" w:rsidP="00AB03C0">
            <w:pPr>
              <w:rPr>
                <w:color w:val="800000"/>
              </w:rPr>
            </w:pPr>
          </w:p>
        </w:tc>
        <w:tc>
          <w:tcPr>
            <w:tcW w:w="850" w:type="dxa"/>
          </w:tcPr>
          <w:p w:rsidR="00AB03C0" w:rsidRPr="00593D77" w:rsidRDefault="00AB03C0" w:rsidP="00AB03C0">
            <w:pPr>
              <w:rPr>
                <w:color w:val="800000"/>
                <w:sz w:val="18"/>
              </w:rPr>
            </w:pPr>
          </w:p>
        </w:tc>
        <w:tc>
          <w:tcPr>
            <w:tcW w:w="3260" w:type="dxa"/>
          </w:tcPr>
          <w:p w:rsidR="00AB03C0" w:rsidRPr="00BE100B" w:rsidRDefault="00AB03C0" w:rsidP="00AB03C0"/>
        </w:tc>
        <w:tc>
          <w:tcPr>
            <w:tcW w:w="1048" w:type="dxa"/>
          </w:tcPr>
          <w:p w:rsidR="00AB03C0" w:rsidRDefault="00AB03C0" w:rsidP="00AB03C0">
            <w:pPr>
              <w:jc w:val="center"/>
              <w:rPr>
                <w:color w:val="800000"/>
              </w:rPr>
            </w:pPr>
          </w:p>
        </w:tc>
        <w:tc>
          <w:tcPr>
            <w:tcW w:w="1849" w:type="dxa"/>
          </w:tcPr>
          <w:p w:rsidR="00AB03C0" w:rsidRDefault="00AB03C0" w:rsidP="00AB03C0">
            <w:pPr>
              <w:rPr>
                <w:color w:val="800000"/>
              </w:rPr>
            </w:pPr>
          </w:p>
        </w:tc>
      </w:tr>
    </w:tbl>
    <w:p w:rsidR="00AB03C0" w:rsidRDefault="00667723" w:rsidP="00AB03C0">
      <w:pPr>
        <w:rPr>
          <w:color w:val="800000"/>
        </w:rPr>
      </w:pPr>
      <w:r>
        <w:rPr>
          <w:color w:val="800000"/>
        </w:rPr>
        <w:br/>
      </w:r>
    </w:p>
    <w:p w:rsidR="00AB03C0" w:rsidRDefault="00335A19" w:rsidP="00AB03C0">
      <w:pPr>
        <w:pStyle w:val="Heading2"/>
      </w:pPr>
      <w:r w:rsidRPr="00C81658">
        <w:lastRenderedPageBreak/>
        <w:t>Time Plan for the proposed Project work</w:t>
      </w:r>
    </w:p>
    <w:p w:rsidR="00AB03C0" w:rsidRDefault="00335A19" w:rsidP="00AB03C0">
      <w:pPr>
        <w:sectPr w:rsidR="00AB03C0">
          <w:pgSz w:w="11906" w:h="16838"/>
          <w:pgMar w:top="1440" w:right="1440" w:bottom="1440" w:left="1440" w:header="708" w:footer="708" w:gutter="0"/>
          <w:cols w:space="708"/>
          <w:docGrid w:linePitch="360"/>
        </w:sectPr>
      </w:pPr>
      <w:r>
        <w:rPr>
          <w:b/>
          <w:color w:val="FFFFFF"/>
        </w:rPr>
        <w:t xml:space="preserve"> Plan for the proposed Project work</w:t>
      </w:r>
    </w:p>
    <w:p w:rsidR="00AB03C0" w:rsidRDefault="00335A19" w:rsidP="00AB03C0">
      <w:pPr>
        <w:pStyle w:val="Header"/>
        <w:tabs>
          <w:tab w:val="left" w:pos="602"/>
        </w:tabs>
        <w:rPr>
          <w:b/>
          <w:color w:val="FFFFFF"/>
        </w:rPr>
      </w:pPr>
      <w:r>
        <w:rPr>
          <w:b/>
          <w:color w:val="FFFFFF"/>
        </w:rPr>
        <w:lastRenderedPageBreak/>
        <w:t>Time Plan for the proposed Project work</w:t>
      </w:r>
    </w:p>
    <w:p w:rsidR="00AB03C0" w:rsidRPr="007E7747" w:rsidRDefault="00335A19" w:rsidP="00AB03C0">
      <w:pPr>
        <w:pStyle w:val="Caption"/>
        <w:keepNext/>
        <w:jc w:val="center"/>
      </w:pPr>
      <w:r>
        <w:t xml:space="preserve">Table </w:t>
      </w:r>
      <w:r w:rsidR="00EA3FE5">
        <w:fldChar w:fldCharType="begin"/>
      </w:r>
      <w:r w:rsidR="00EA3FE5">
        <w:instrText xml:space="preserve"> STYLEREF 1 \s </w:instrText>
      </w:r>
      <w:r w:rsidR="00EA3FE5">
        <w:fldChar w:fldCharType="separate"/>
      </w:r>
      <w:r>
        <w:rPr>
          <w:noProof/>
        </w:rPr>
        <w:t>12</w:t>
      </w:r>
      <w:r w:rsidR="00EA3FE5">
        <w:rPr>
          <w:noProof/>
        </w:rPr>
        <w:fldChar w:fldCharType="end"/>
      </w:r>
      <w:r>
        <w:noBreakHyphen/>
      </w:r>
      <w:r w:rsidR="00EA3FE5">
        <w:fldChar w:fldCharType="begin"/>
      </w:r>
      <w:r w:rsidR="00EA3FE5">
        <w:instrText xml:space="preserve"> SEQ Table \* ARABIC \s 1 </w:instrText>
      </w:r>
      <w:r w:rsidR="00EA3FE5">
        <w:fldChar w:fldCharType="separate"/>
      </w:r>
      <w:r>
        <w:rPr>
          <w:noProof/>
        </w:rPr>
        <w:t>3</w:t>
      </w:r>
      <w:r w:rsidR="00EA3FE5">
        <w:rPr>
          <w:noProof/>
        </w:rPr>
        <w:fldChar w:fldCharType="end"/>
      </w:r>
      <w:r>
        <w:t xml:space="preserve"> </w:t>
      </w:r>
      <w:r w:rsidRPr="00C81658">
        <w:t xml:space="preserve">Time Plan </w:t>
      </w:r>
      <w:r w:rsidRPr="007E7747">
        <w:t>Technical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rsidTr="002029AC">
        <w:trPr>
          <w:cantSplit/>
          <w:trHeight w:hRule="exact" w:val="340"/>
          <w:jc w:val="center"/>
        </w:trPr>
        <w:tc>
          <w:tcPr>
            <w:tcW w:w="4473" w:type="dxa"/>
          </w:tcPr>
          <w:p w:rsidR="000E690A" w:rsidRPr="00EF0480" w:rsidRDefault="000E690A" w:rsidP="000E690A">
            <w:pPr>
              <w:rPr>
                <w:color w:val="000000" w:themeColor="text1"/>
                <w:sz w:val="28"/>
              </w:rPr>
            </w:pPr>
            <w:r w:rsidRPr="00EF0480">
              <w:rPr>
                <w:color w:val="000000" w:themeColor="text1"/>
              </w:rPr>
              <w:t>Product 1: Graphical User Interface</w:t>
            </w:r>
          </w:p>
          <w:p w:rsidR="00AB03C0" w:rsidRPr="001272B4" w:rsidRDefault="00AB03C0" w:rsidP="00AB03C0">
            <w:pPr>
              <w:pStyle w:val="BoxContent"/>
              <w:rPr>
                <w:rFonts w:ascii="Arial" w:hAnsi="Arial" w:cs="Arial"/>
                <w:b w:val="0"/>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5650AB" w:rsidRDefault="00EF0480" w:rsidP="00AB03C0">
            <w:pPr>
              <w:pStyle w:val="BoxContent"/>
              <w:rPr>
                <w:rFonts w:ascii="Arial" w:hAnsi="Arial" w:cs="Arial"/>
                <w:b w:val="0"/>
                <w:sz w:val="22"/>
              </w:rPr>
            </w:pPr>
            <w:r w:rsidRPr="005650AB">
              <w:rPr>
                <w:rFonts w:ascii="Arial" w:hAnsi="Arial" w:cs="Arial"/>
                <w:b w:val="0"/>
                <w:color w:val="000000" w:themeColor="text1"/>
                <w:sz w:val="22"/>
              </w:rPr>
              <w:t>Product 2: Capturing and storing images as graphical files.</w:t>
            </w: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77788B">
            <w:pPr>
              <w:pStyle w:val="Formtext"/>
              <w:spacing w:before="0" w:after="0" w:line="276" w:lineRule="auto"/>
              <w:ind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1B3164">
        <w:trPr>
          <w:cantSplit/>
          <w:trHeight w:hRule="exact" w:val="340"/>
          <w:jc w:val="center"/>
        </w:trPr>
        <w:tc>
          <w:tcPr>
            <w:tcW w:w="4473" w:type="dxa"/>
          </w:tcPr>
          <w:p w:rsidR="00AB03C0" w:rsidRPr="005650AB" w:rsidRDefault="00EF0480" w:rsidP="00AB03C0">
            <w:pPr>
              <w:pStyle w:val="BoxContent"/>
              <w:rPr>
                <w:rFonts w:ascii="Arial" w:hAnsi="Arial" w:cs="Arial"/>
                <w:b w:val="0"/>
                <w:sz w:val="22"/>
              </w:rPr>
            </w:pPr>
            <w:r w:rsidRPr="005650AB">
              <w:rPr>
                <w:rFonts w:ascii="Arial" w:hAnsi="Arial" w:cs="Arial"/>
                <w:b w:val="0"/>
                <w:color w:val="000000" w:themeColor="text1"/>
                <w:sz w:val="22"/>
              </w:rPr>
              <w:t>Product 3: Computing Face Detection</w:t>
            </w: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FFFFFF" w:themeFill="background1"/>
          </w:tcPr>
          <w:p w:rsidR="00AB03C0" w:rsidRPr="0066622E" w:rsidRDefault="00AB03C0" w:rsidP="0077788B">
            <w:pPr>
              <w:pStyle w:val="Formtext"/>
              <w:spacing w:before="0" w:after="0" w:line="276" w:lineRule="auto"/>
              <w:ind w:right="113"/>
              <w:rPr>
                <w:rFonts w:cs="Arial"/>
              </w:rPr>
            </w:pPr>
          </w:p>
        </w:tc>
        <w:tc>
          <w:tcPr>
            <w:tcW w:w="376"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EF0480" w:rsidTr="001B3164">
        <w:trPr>
          <w:cantSplit/>
          <w:trHeight w:hRule="exact" w:val="340"/>
          <w:jc w:val="center"/>
        </w:trPr>
        <w:tc>
          <w:tcPr>
            <w:tcW w:w="4473" w:type="dxa"/>
          </w:tcPr>
          <w:p w:rsidR="00EF0480" w:rsidRPr="005650AB" w:rsidRDefault="00EF0480" w:rsidP="00AB03C0">
            <w:pPr>
              <w:pStyle w:val="BoxContent"/>
              <w:rPr>
                <w:rFonts w:ascii="Arial" w:hAnsi="Arial" w:cs="Arial"/>
                <w:b w:val="0"/>
                <w:color w:val="000000" w:themeColor="text1"/>
                <w:sz w:val="22"/>
              </w:rPr>
            </w:pPr>
            <w:r w:rsidRPr="005650AB">
              <w:rPr>
                <w:rFonts w:ascii="Arial" w:hAnsi="Arial" w:cs="Arial"/>
                <w:b w:val="0"/>
                <w:color w:val="000000" w:themeColor="text1"/>
                <w:sz w:val="22"/>
              </w:rPr>
              <w:t>Product 4: Computing Face Recognition</w:t>
            </w: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401" w:type="dxa"/>
            <w:shd w:val="clear" w:color="auto" w:fill="FFFFFF" w:themeFill="background1"/>
          </w:tcPr>
          <w:p w:rsidR="00EF0480" w:rsidRPr="0066622E" w:rsidRDefault="00EF0480" w:rsidP="0077788B">
            <w:pPr>
              <w:pStyle w:val="Formtext"/>
              <w:spacing w:before="0" w:after="0" w:line="276" w:lineRule="auto"/>
              <w:ind w:right="113"/>
              <w:rPr>
                <w:rFonts w:cs="Arial"/>
              </w:rPr>
            </w:pPr>
          </w:p>
        </w:tc>
        <w:tc>
          <w:tcPr>
            <w:tcW w:w="376" w:type="dxa"/>
            <w:shd w:val="clear" w:color="auto" w:fill="A6A6A6" w:themeFill="background1" w:themeFillShade="A6"/>
          </w:tcPr>
          <w:p w:rsidR="00EF0480" w:rsidRPr="0066622E" w:rsidRDefault="00EF0480" w:rsidP="0077788B">
            <w:pPr>
              <w:pStyle w:val="Formtext"/>
              <w:spacing w:before="0" w:after="0" w:line="276" w:lineRule="auto"/>
              <w:ind w:right="113"/>
              <w:rPr>
                <w:rFonts w:cs="Arial"/>
              </w:rPr>
            </w:pPr>
          </w:p>
        </w:tc>
        <w:tc>
          <w:tcPr>
            <w:tcW w:w="376" w:type="dxa"/>
            <w:gridSpan w:val="2"/>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60" w:type="dxa"/>
          </w:tcPr>
          <w:p w:rsidR="00EF0480" w:rsidRPr="0066622E" w:rsidRDefault="00EF0480" w:rsidP="00AB03C0">
            <w:pPr>
              <w:pStyle w:val="Formtext"/>
              <w:spacing w:before="0" w:after="0" w:line="276" w:lineRule="auto"/>
              <w:ind w:left="113" w:right="113"/>
              <w:rPr>
                <w:rFonts w:cs="Arial"/>
              </w:rPr>
            </w:pPr>
          </w:p>
        </w:tc>
        <w:tc>
          <w:tcPr>
            <w:tcW w:w="425" w:type="dxa"/>
          </w:tcPr>
          <w:p w:rsidR="00EF0480" w:rsidRPr="0066622E" w:rsidRDefault="00EF0480" w:rsidP="00AB03C0">
            <w:pPr>
              <w:pStyle w:val="Formtext"/>
              <w:spacing w:before="0" w:after="0" w:line="276" w:lineRule="auto"/>
              <w:ind w:left="113" w:right="113"/>
              <w:rPr>
                <w:rFonts w:cs="Arial"/>
              </w:rPr>
            </w:pPr>
          </w:p>
        </w:tc>
        <w:tc>
          <w:tcPr>
            <w:tcW w:w="1451" w:type="dxa"/>
          </w:tcPr>
          <w:p w:rsidR="00EF0480" w:rsidRPr="0066622E" w:rsidRDefault="00EF0480" w:rsidP="00AB03C0">
            <w:pPr>
              <w:pStyle w:val="Formtext"/>
              <w:spacing w:before="0" w:after="0" w:line="276" w:lineRule="auto"/>
              <w:ind w:left="113" w:right="113"/>
              <w:rPr>
                <w:rFonts w:cs="Arial"/>
              </w:rPr>
            </w:pPr>
          </w:p>
        </w:tc>
      </w:tr>
      <w:tr w:rsidR="00EF0480" w:rsidTr="001B3164">
        <w:trPr>
          <w:cantSplit/>
          <w:trHeight w:hRule="exact" w:val="340"/>
          <w:jc w:val="center"/>
        </w:trPr>
        <w:tc>
          <w:tcPr>
            <w:tcW w:w="4473" w:type="dxa"/>
          </w:tcPr>
          <w:p w:rsidR="00A12BE5" w:rsidRPr="00D82D9F" w:rsidRDefault="00A12BE5" w:rsidP="00A12BE5">
            <w:pPr>
              <w:rPr>
                <w:color w:val="000000" w:themeColor="text1"/>
              </w:rPr>
            </w:pPr>
            <w:r w:rsidRPr="00A12BE5">
              <w:rPr>
                <w:color w:val="000000" w:themeColor="text1"/>
              </w:rPr>
              <w:t>Product 5: Integrate Face Database into</w:t>
            </w:r>
            <w:r w:rsidRPr="00DB6EF6">
              <w:rPr>
                <w:color w:val="000000" w:themeColor="text1"/>
              </w:rPr>
              <w:t xml:space="preserve"> system</w:t>
            </w:r>
          </w:p>
          <w:p w:rsidR="00EF0480" w:rsidRPr="005650AB" w:rsidRDefault="00EF0480" w:rsidP="005650AB">
            <w:pPr>
              <w:rPr>
                <w:rFonts w:cs="Arial"/>
                <w:color w:val="000000" w:themeColor="text1"/>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401"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gridSpan w:val="2"/>
            <w:shd w:val="clear" w:color="auto" w:fill="FFFFFF" w:themeFill="background1"/>
          </w:tcPr>
          <w:p w:rsidR="00EF0480" w:rsidRPr="0066622E" w:rsidRDefault="00EF0480" w:rsidP="0077788B">
            <w:pPr>
              <w:pStyle w:val="Formtext"/>
              <w:spacing w:before="0" w:after="0" w:line="276" w:lineRule="auto"/>
              <w:ind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60" w:type="dxa"/>
          </w:tcPr>
          <w:p w:rsidR="00EF0480" w:rsidRPr="0066622E" w:rsidRDefault="00EF0480" w:rsidP="00AB03C0">
            <w:pPr>
              <w:pStyle w:val="Formtext"/>
              <w:spacing w:before="0" w:after="0" w:line="276" w:lineRule="auto"/>
              <w:ind w:left="113" w:right="113"/>
              <w:rPr>
                <w:rFonts w:cs="Arial"/>
              </w:rPr>
            </w:pPr>
          </w:p>
        </w:tc>
        <w:tc>
          <w:tcPr>
            <w:tcW w:w="425" w:type="dxa"/>
          </w:tcPr>
          <w:p w:rsidR="00EF0480" w:rsidRPr="0066622E" w:rsidRDefault="00EF0480" w:rsidP="00AB03C0">
            <w:pPr>
              <w:pStyle w:val="Formtext"/>
              <w:spacing w:before="0" w:after="0" w:line="276" w:lineRule="auto"/>
              <w:ind w:left="113" w:right="113"/>
              <w:rPr>
                <w:rFonts w:cs="Arial"/>
              </w:rPr>
            </w:pPr>
          </w:p>
        </w:tc>
        <w:tc>
          <w:tcPr>
            <w:tcW w:w="1451" w:type="dxa"/>
          </w:tcPr>
          <w:p w:rsidR="00EF0480" w:rsidRPr="0066622E" w:rsidRDefault="00EF0480" w:rsidP="00AB03C0">
            <w:pPr>
              <w:pStyle w:val="Formtext"/>
              <w:spacing w:before="0" w:after="0" w:line="276" w:lineRule="auto"/>
              <w:ind w:left="113" w:right="113"/>
              <w:rPr>
                <w:rFonts w:cs="Arial"/>
              </w:rPr>
            </w:pPr>
          </w:p>
        </w:tc>
      </w:tr>
      <w:tr w:rsidR="00EF0480" w:rsidTr="001B3164">
        <w:trPr>
          <w:cantSplit/>
          <w:trHeight w:hRule="exact" w:val="340"/>
          <w:jc w:val="center"/>
        </w:trPr>
        <w:tc>
          <w:tcPr>
            <w:tcW w:w="4473" w:type="dxa"/>
          </w:tcPr>
          <w:p w:rsidR="00EF0480" w:rsidRPr="005650AB" w:rsidRDefault="005650AB" w:rsidP="00AB03C0">
            <w:pPr>
              <w:pStyle w:val="BoxContent"/>
              <w:rPr>
                <w:rFonts w:ascii="Arial" w:hAnsi="Arial" w:cs="Arial"/>
                <w:b w:val="0"/>
                <w:color w:val="000000" w:themeColor="text1"/>
                <w:sz w:val="22"/>
              </w:rPr>
            </w:pPr>
            <w:r w:rsidRPr="005650AB">
              <w:rPr>
                <w:rFonts w:ascii="Arial" w:hAnsi="Arial" w:cs="Arial"/>
                <w:b w:val="0"/>
                <w:color w:val="000000" w:themeColor="text1"/>
                <w:sz w:val="22"/>
              </w:rPr>
              <w:t>Product 6: Display recognition results displaying rejection and acceptance rates.</w:t>
            </w: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401"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gridSpan w:val="2"/>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FFFFFF" w:themeFill="background1"/>
          </w:tcPr>
          <w:p w:rsidR="00EF0480" w:rsidRPr="0066622E" w:rsidRDefault="00EF0480" w:rsidP="0077788B">
            <w:pPr>
              <w:pStyle w:val="Formtext"/>
              <w:spacing w:before="0" w:after="0" w:line="276" w:lineRule="auto"/>
              <w:ind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60" w:type="dxa"/>
          </w:tcPr>
          <w:p w:rsidR="00EF0480" w:rsidRPr="0066622E" w:rsidRDefault="00EF0480" w:rsidP="00AB03C0">
            <w:pPr>
              <w:pStyle w:val="Formtext"/>
              <w:spacing w:before="0" w:after="0" w:line="276" w:lineRule="auto"/>
              <w:ind w:left="113" w:right="113"/>
              <w:rPr>
                <w:rFonts w:cs="Arial"/>
              </w:rPr>
            </w:pPr>
          </w:p>
        </w:tc>
        <w:tc>
          <w:tcPr>
            <w:tcW w:w="425" w:type="dxa"/>
          </w:tcPr>
          <w:p w:rsidR="00EF0480" w:rsidRPr="0066622E" w:rsidRDefault="00EF0480" w:rsidP="00AB03C0">
            <w:pPr>
              <w:pStyle w:val="Formtext"/>
              <w:spacing w:before="0" w:after="0" w:line="276" w:lineRule="auto"/>
              <w:ind w:left="113" w:right="113"/>
              <w:rPr>
                <w:rFonts w:cs="Arial"/>
              </w:rPr>
            </w:pPr>
          </w:p>
        </w:tc>
        <w:tc>
          <w:tcPr>
            <w:tcW w:w="1451" w:type="dxa"/>
          </w:tcPr>
          <w:p w:rsidR="00EF0480" w:rsidRPr="0066622E" w:rsidRDefault="00EF0480" w:rsidP="00AB03C0">
            <w:pPr>
              <w:pStyle w:val="Formtext"/>
              <w:spacing w:before="0" w:after="0" w:line="276" w:lineRule="auto"/>
              <w:ind w:left="113" w:right="113"/>
              <w:rPr>
                <w:rFonts w:cs="Arial"/>
              </w:rPr>
            </w:pPr>
          </w:p>
        </w:tc>
      </w:tr>
      <w:bookmarkEnd w:id="14"/>
    </w:tbl>
    <w:p w:rsidR="00AB03C0" w:rsidRDefault="00AB03C0" w:rsidP="00AB03C0">
      <w:pPr>
        <w:pStyle w:val="Caption"/>
        <w:keepNext/>
        <w:jc w:val="center"/>
      </w:pPr>
    </w:p>
    <w:p w:rsidR="00AB03C0" w:rsidRDefault="00335A19">
      <w:pPr>
        <w:rPr>
          <w:b/>
          <w:bCs/>
          <w:color w:val="4F81BD" w:themeColor="accent1"/>
          <w:sz w:val="18"/>
          <w:szCs w:val="18"/>
        </w:rPr>
      </w:pPr>
      <w:r>
        <w:br w:type="page"/>
      </w:r>
    </w:p>
    <w:p w:rsidR="00AB03C0" w:rsidRDefault="00335A19" w:rsidP="00AB03C0">
      <w:pPr>
        <w:pStyle w:val="Caption"/>
        <w:keepNext/>
        <w:jc w:val="center"/>
      </w:pPr>
      <w:r>
        <w:lastRenderedPageBreak/>
        <w:t xml:space="preserve">Table </w:t>
      </w:r>
      <w:r w:rsidR="00EA3FE5">
        <w:fldChar w:fldCharType="begin"/>
      </w:r>
      <w:r w:rsidR="00EA3FE5">
        <w:instrText xml:space="preserve"> STYLEREF 1 \s </w:instrText>
      </w:r>
      <w:r w:rsidR="00EA3FE5">
        <w:fldChar w:fldCharType="separate"/>
      </w:r>
      <w:r>
        <w:rPr>
          <w:noProof/>
        </w:rPr>
        <w:t>12</w:t>
      </w:r>
      <w:r w:rsidR="00EA3FE5">
        <w:rPr>
          <w:noProof/>
        </w:rPr>
        <w:fldChar w:fldCharType="end"/>
      </w:r>
      <w:r>
        <w:noBreakHyphen/>
      </w:r>
      <w:r w:rsidR="00EA3FE5">
        <w:fldChar w:fldCharType="begin"/>
      </w:r>
      <w:r w:rsidR="00EA3FE5">
        <w:instrText xml:space="preserve"> SEQ Table \* ARABIC \s 1 </w:instrText>
      </w:r>
      <w:r w:rsidR="00EA3FE5">
        <w:fldChar w:fldCharType="separate"/>
      </w:r>
      <w:r>
        <w:rPr>
          <w:noProof/>
        </w:rPr>
        <w:t>3</w:t>
      </w:r>
      <w:r w:rsidR="00EA3FE5">
        <w:rPr>
          <w:noProof/>
        </w:rPr>
        <w:fldChar w:fldCharType="end"/>
      </w:r>
      <w:r>
        <w:t xml:space="preserve"> </w:t>
      </w:r>
      <w:r w:rsidRPr="00C81658">
        <w:t xml:space="preserve">Time Plan </w:t>
      </w:r>
      <w:r>
        <w:t>Examination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rsidTr="00F15C7D">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rsidTr="002029AC">
        <w:trPr>
          <w:cantSplit/>
          <w:trHeight w:hRule="exact" w:val="340"/>
          <w:jc w:val="center"/>
        </w:trPr>
        <w:tc>
          <w:tcPr>
            <w:tcW w:w="4473" w:type="dxa"/>
          </w:tcPr>
          <w:p w:rsidR="00AB03C0" w:rsidRPr="00D3342D" w:rsidRDefault="00335A19">
            <w:r w:rsidRPr="00D3342D">
              <w:t>PID</w:t>
            </w:r>
          </w:p>
        </w:tc>
        <w:tc>
          <w:tcPr>
            <w:tcW w:w="377"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t>Autumn Term Week 6 Logbook Check</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F15C7D" w:rsidTr="002029AC">
        <w:trPr>
          <w:cantSplit/>
          <w:trHeight w:hRule="exact" w:val="340"/>
          <w:jc w:val="center"/>
        </w:trPr>
        <w:tc>
          <w:tcPr>
            <w:tcW w:w="4473" w:type="dxa"/>
          </w:tcPr>
          <w:p w:rsidR="00F15C7D" w:rsidRPr="00D3342D" w:rsidRDefault="00F15C7D" w:rsidP="00AB03C0">
            <w:r>
              <w:t>Project Progress Review</w:t>
            </w: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01" w:type="dxa"/>
            <w:shd w:val="clear" w:color="auto" w:fill="A6A6A6" w:themeFill="background1" w:themeFillShade="A6"/>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60"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25" w:type="dxa"/>
          </w:tcPr>
          <w:p w:rsidR="00F15C7D" w:rsidRPr="0066622E" w:rsidRDefault="00F15C7D" w:rsidP="00AB03C0">
            <w:pPr>
              <w:pStyle w:val="Formtext"/>
              <w:spacing w:before="0" w:after="0" w:line="276" w:lineRule="auto"/>
              <w:ind w:left="113" w:right="113"/>
              <w:jc w:val="center"/>
              <w:rPr>
                <w:rFonts w:cs="Arial"/>
              </w:rPr>
            </w:pPr>
          </w:p>
        </w:tc>
        <w:tc>
          <w:tcPr>
            <w:tcW w:w="1451" w:type="dxa"/>
          </w:tcPr>
          <w:p w:rsidR="00F15C7D" w:rsidRPr="0066622E" w:rsidRDefault="00F15C7D"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rsidRPr="00D3342D">
              <w:t xml:space="preserve">Spring </w:t>
            </w:r>
            <w:r>
              <w:t>Term Week 6 Demonstration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rsidRPr="00D3342D">
              <w:t>Poster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rsidRPr="00D3342D">
              <w:t xml:space="preserve">SCARP </w:t>
            </w:r>
            <w:r>
              <w:t>Abstract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rsidRPr="00D3342D">
              <w:t>SCARP Paper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rsidRPr="00D3342D">
              <w:t>Final Report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t>Demonstration to Internal Examiners</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rsidRPr="00D3342D">
              <w:t>SCARP Presentation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Borders>
              <w:bottom w:val="single" w:sz="6" w:space="0" w:color="auto"/>
            </w:tcBorders>
          </w:tcPr>
          <w:p w:rsidR="00AB03C0" w:rsidRPr="00D3342D" w:rsidRDefault="00335A19" w:rsidP="00AB03C0">
            <w:r>
              <w:t>Project Archive CD</w:t>
            </w: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Borders>
              <w:bottom w:val="single" w:sz="6" w:space="0" w:color="auto"/>
            </w:tcBorders>
          </w:tcPr>
          <w:p w:rsidR="00AB03C0" w:rsidRPr="0066622E" w:rsidRDefault="00AB03C0" w:rsidP="00AB03C0">
            <w:pPr>
              <w:pStyle w:val="Formtext"/>
              <w:spacing w:before="0" w:after="0" w:line="276" w:lineRule="auto"/>
              <w:ind w:left="113" w:right="113"/>
              <w:jc w:val="center"/>
              <w:rPr>
                <w:rFonts w:cs="Arial"/>
              </w:rPr>
            </w:pPr>
          </w:p>
        </w:tc>
        <w:tc>
          <w:tcPr>
            <w:tcW w:w="1451" w:type="dxa"/>
            <w:tcBorders>
              <w:bottom w:val="single" w:sz="6" w:space="0" w:color="auto"/>
            </w:tcBorders>
            <w:shd w:val="clear" w:color="auto" w:fill="A6A6A6" w:themeFill="background1" w:themeFillShade="A6"/>
          </w:tcPr>
          <w:p w:rsidR="002029AC" w:rsidRPr="0066622E" w:rsidRDefault="002029AC" w:rsidP="002029AC">
            <w:pPr>
              <w:pStyle w:val="Formtext"/>
              <w:spacing w:before="0" w:after="0" w:line="276" w:lineRule="auto"/>
              <w:ind w:left="113" w:right="113"/>
              <w:rPr>
                <w:rFonts w:cs="Arial"/>
              </w:rPr>
            </w:pPr>
          </w:p>
        </w:tc>
      </w:tr>
    </w:tbl>
    <w:p w:rsidR="00AB03C0" w:rsidRPr="001833D7" w:rsidRDefault="00AB03C0" w:rsidP="00AB03C0">
      <w:pPr>
        <w:pStyle w:val="Heading1"/>
        <w:numPr>
          <w:ilvl w:val="0"/>
          <w:numId w:val="0"/>
        </w:numPr>
        <w:spacing w:before="480"/>
      </w:pPr>
    </w:p>
    <w:sectPr w:rsidR="00AB03C0" w:rsidRPr="001833D7" w:rsidSect="00AB03C0">
      <w:headerReference w:type="default" r:id="rId10"/>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FD8" w:rsidRDefault="00ED7FD8" w:rsidP="00AB03C0">
      <w:pPr>
        <w:spacing w:after="0" w:line="240" w:lineRule="auto"/>
      </w:pPr>
      <w:r>
        <w:separator/>
      </w:r>
    </w:p>
  </w:endnote>
  <w:endnote w:type="continuationSeparator" w:id="0">
    <w:p w:rsidR="00ED7FD8" w:rsidRDefault="00ED7FD8" w:rsidP="00AB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dg Swift">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FE5" w:rsidRDefault="00EA3FE5">
    <w:pPr>
      <w:pStyle w:val="Footer"/>
      <w:rPr>
        <w:color w:val="984806" w:themeColor="accent6" w:themeShade="80"/>
        <w:sz w:val="16"/>
        <w:szCs w:val="16"/>
      </w:rPr>
    </w:pPr>
  </w:p>
  <w:p w:rsidR="00EA3FE5" w:rsidRPr="00322CD3" w:rsidRDefault="00EA3FE5" w:rsidP="00AB03C0">
    <w:pPr>
      <w:pStyle w:val="Footer"/>
      <w:pBdr>
        <w:top w:val="single" w:sz="4" w:space="1" w:color="auto"/>
      </w:pBdr>
      <w:rPr>
        <w:color w:val="984806" w:themeColor="accent6" w:themeShade="80"/>
        <w:sz w:val="16"/>
        <w:szCs w:val="16"/>
      </w:rPr>
    </w:pPr>
    <w:r w:rsidRPr="00FA2A42">
      <w:rPr>
        <w:color w:val="000000" w:themeColor="text1"/>
        <w:sz w:val="16"/>
        <w:szCs w:val="16"/>
      </w:rPr>
      <w:t>Tom Bedford</w:t>
    </w:r>
    <w:r w:rsidRPr="00322CD3">
      <w:rPr>
        <w:sz w:val="16"/>
        <w:szCs w:val="16"/>
      </w:rPr>
      <w:ptab w:relativeTo="margin" w:alignment="center" w:leader="none"/>
    </w:r>
    <w:r w:rsidRPr="00322CD3">
      <w:rPr>
        <w:sz w:val="16"/>
        <w:szCs w:val="16"/>
      </w:rPr>
      <w:ptab w:relativeTo="margin" w:alignment="right" w:leader="none"/>
    </w:r>
    <w:r w:rsidR="008B43DE" w:rsidRPr="008B43DE">
      <w:rPr>
        <w:color w:val="000000" w:themeColor="text1"/>
        <w:sz w:val="16"/>
        <w:szCs w:val="16"/>
      </w:rPr>
      <w:t>08/10/2015</w:t>
    </w:r>
  </w:p>
  <w:p w:rsidR="00EA3FE5" w:rsidRPr="00322CD3" w:rsidRDefault="00EA3FE5" w:rsidP="00AB03C0">
    <w:pPr>
      <w:pStyle w:val="Footer"/>
      <w:tabs>
        <w:tab w:val="left" w:pos="2430"/>
      </w:tabs>
      <w:rPr>
        <w:i/>
        <w:sz w:val="16"/>
        <w:szCs w:val="16"/>
      </w:rPr>
    </w:pPr>
    <w:r>
      <w:rPr>
        <w:i/>
        <w:sz w:val="16"/>
        <w:szCs w:val="16"/>
      </w:rPr>
      <w:t>Based on PID-Master-V4.3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FE5" w:rsidRDefault="00EA3FE5">
    <w:pPr>
      <w:pStyle w:val="Footer"/>
      <w:rPr>
        <w:color w:val="984806" w:themeColor="accent6" w:themeShade="80"/>
        <w:sz w:val="16"/>
        <w:szCs w:val="16"/>
      </w:rPr>
    </w:pPr>
  </w:p>
  <w:p w:rsidR="00EA3FE5" w:rsidRPr="00322CD3" w:rsidRDefault="00EA3FE5" w:rsidP="00AB03C0">
    <w:pPr>
      <w:pStyle w:val="Footer"/>
      <w:pBdr>
        <w:top w:val="single" w:sz="4" w:space="1" w:color="auto"/>
      </w:pBdr>
      <w:rPr>
        <w:color w:val="984806" w:themeColor="accent6" w:themeShade="80"/>
        <w:sz w:val="16"/>
        <w:szCs w:val="16"/>
      </w:rPr>
    </w:pPr>
    <w:r w:rsidRPr="00322CD3">
      <w:rPr>
        <w:color w:val="984806" w:themeColor="accent6" w:themeShade="80"/>
        <w:sz w:val="16"/>
        <w:szCs w:val="16"/>
      </w:rPr>
      <w:t>&lt;&lt;Your Name&gt;&gt;</w:t>
    </w:r>
    <w:r w:rsidRPr="00322CD3">
      <w:rPr>
        <w:sz w:val="16"/>
        <w:szCs w:val="16"/>
      </w:rPr>
      <w:ptab w:relativeTo="margin" w:alignment="center" w:leader="none"/>
    </w:r>
    <w:r w:rsidRPr="00322CD3">
      <w:rPr>
        <w:sz w:val="16"/>
        <w:szCs w:val="16"/>
      </w:rPr>
      <w:ptab w:relativeTo="margin" w:alignment="right" w:leader="none"/>
    </w:r>
    <w:r w:rsidRPr="00322CD3">
      <w:rPr>
        <w:color w:val="984806" w:themeColor="accent6" w:themeShade="80"/>
        <w:sz w:val="16"/>
        <w:szCs w:val="16"/>
      </w:rPr>
      <w:t>&lt;&lt;Date Of Issue&gt;&gt;</w:t>
    </w:r>
  </w:p>
  <w:p w:rsidR="00EA3FE5" w:rsidRPr="00322CD3" w:rsidRDefault="00EA3FE5" w:rsidP="00AB03C0">
    <w:pPr>
      <w:pStyle w:val="Footer"/>
      <w:tabs>
        <w:tab w:val="left" w:pos="2430"/>
      </w:tabs>
      <w:rPr>
        <w:i/>
        <w:sz w:val="16"/>
        <w:szCs w:val="16"/>
      </w:rPr>
    </w:pPr>
    <w:r>
      <w:rPr>
        <w:i/>
        <w:sz w:val="16"/>
        <w:szCs w:val="16"/>
      </w:rPr>
      <w:t>Based on PID-Master-V4.3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FD8" w:rsidRDefault="00ED7FD8" w:rsidP="00AB03C0">
      <w:pPr>
        <w:spacing w:after="0" w:line="240" w:lineRule="auto"/>
      </w:pPr>
      <w:r>
        <w:separator/>
      </w:r>
    </w:p>
  </w:footnote>
  <w:footnote w:type="continuationSeparator" w:id="0">
    <w:p w:rsidR="00ED7FD8" w:rsidRDefault="00ED7FD8" w:rsidP="00AB03C0">
      <w:pPr>
        <w:spacing w:after="0" w:line="240" w:lineRule="auto"/>
      </w:pPr>
      <w:r>
        <w:continuationSeparator/>
      </w:r>
    </w:p>
  </w:footnote>
  <w:footnote w:id="1">
    <w:p w:rsidR="00EA3FE5" w:rsidRDefault="00EA3FE5" w:rsidP="00AB03C0">
      <w:pPr>
        <w:pStyle w:val="FootnoteText"/>
      </w:pPr>
      <w:r>
        <w:rPr>
          <w:rStyle w:val="FootnoteReference"/>
        </w:rPr>
        <w:footnoteRef/>
      </w:r>
      <w:r>
        <w:t xml:space="preserve"> A </w:t>
      </w:r>
      <w:r w:rsidRPr="00A906DE">
        <w:rPr>
          <w:i/>
        </w:rPr>
        <w:t>product</w:t>
      </w:r>
      <w:r>
        <w:t xml:space="preserve"> in this context is something completed by the activity of the project. This is terminology of PRINCE2 project management. Some other PM regimes refer to </w:t>
      </w:r>
      <w:r w:rsidRPr="00A906DE">
        <w:rPr>
          <w:i/>
        </w:rPr>
        <w:t>deliverables</w:t>
      </w:r>
      <w:r>
        <w:t xml:space="preserve">.  </w:t>
      </w:r>
    </w:p>
  </w:footnote>
  <w:footnote w:id="2">
    <w:p w:rsidR="00EA3FE5" w:rsidRDefault="00EA3FE5" w:rsidP="00AB03C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FE5" w:rsidRDefault="00EA3FE5">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BF0828">
      <w:rPr>
        <w:noProof/>
      </w:rPr>
      <w:t>5</w:t>
    </w:r>
    <w:r>
      <w:rPr>
        <w:noProof/>
      </w:rPr>
      <w:fldChar w:fldCharType="end"/>
    </w:r>
    <w:r>
      <w:rPr>
        <w:noProof/>
      </w:rPr>
      <w:t xml:space="preserve"> </w:t>
    </w:r>
    <w:r w:rsidRPr="007E4657">
      <w:rPr>
        <w:noProof/>
      </w:rPr>
      <w:t xml:space="preserve">of </w:t>
    </w:r>
    <w:fldSimple w:instr=" NUMPAGES  \* MERGEFORMAT ">
      <w:r w:rsidR="00BF0828">
        <w:rPr>
          <w:noProof/>
        </w:rPr>
        <w:t>13</w:t>
      </w:r>
    </w:fldSimple>
  </w:p>
  <w:p w:rsidR="00EA3FE5" w:rsidRDefault="00EA3F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FE5" w:rsidRPr="00F24241" w:rsidRDefault="00EA3FE5">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BF0828">
      <w:rPr>
        <w:noProof/>
      </w:rPr>
      <w:t>13</w:t>
    </w:r>
    <w:r>
      <w:rPr>
        <w:noProof/>
      </w:rPr>
      <w:fldChar w:fldCharType="end"/>
    </w:r>
    <w:r>
      <w:rPr>
        <w:noProof/>
      </w:rPr>
      <w:t xml:space="preserve"> of </w:t>
    </w:r>
    <w:fldSimple w:instr=" NUMPAGES  \* MERGEFORMAT ">
      <w:r w:rsidR="00BF0828">
        <w:rPr>
          <w:noProof/>
        </w:rPr>
        <w:t>13</w:t>
      </w:r>
    </w:fldSimple>
  </w:p>
  <w:p w:rsidR="00EA3FE5" w:rsidRDefault="00EA3F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A4E05"/>
    <w:multiLevelType w:val="hybridMultilevel"/>
    <w:tmpl w:val="BFE080B6"/>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B6970"/>
    <w:multiLevelType w:val="hybridMultilevel"/>
    <w:tmpl w:val="5426A1A4"/>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64CA1"/>
    <w:multiLevelType w:val="hybridMultilevel"/>
    <w:tmpl w:val="3A44C33C"/>
    <w:lvl w:ilvl="0" w:tplc="82CE7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7387"/>
    <w:multiLevelType w:val="hybridMultilevel"/>
    <w:tmpl w:val="B1800B68"/>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0D50"/>
    <w:multiLevelType w:val="hybridMultilevel"/>
    <w:tmpl w:val="E7040F4C"/>
    <w:lvl w:ilvl="0" w:tplc="51022A2A">
      <w:start w:val="1"/>
      <w:numFmt w:val="bullet"/>
      <w:lvlText w:val=""/>
      <w:lvlJc w:val="left"/>
      <w:pPr>
        <w:ind w:left="360" w:hanging="360"/>
      </w:pPr>
      <w:rPr>
        <w:rFonts w:ascii="Symbol" w:hAnsi="Symbol" w:hint="default"/>
      </w:rPr>
    </w:lvl>
    <w:lvl w:ilvl="1" w:tplc="02749A14" w:tentative="1">
      <w:start w:val="1"/>
      <w:numFmt w:val="bullet"/>
      <w:lvlText w:val="o"/>
      <w:lvlJc w:val="left"/>
      <w:pPr>
        <w:ind w:left="1080" w:hanging="360"/>
      </w:pPr>
      <w:rPr>
        <w:rFonts w:ascii="Courier New" w:hAnsi="Courier New" w:cs="Symbol" w:hint="default"/>
      </w:rPr>
    </w:lvl>
    <w:lvl w:ilvl="2" w:tplc="860053E0" w:tentative="1">
      <w:start w:val="1"/>
      <w:numFmt w:val="bullet"/>
      <w:lvlText w:val=""/>
      <w:lvlJc w:val="left"/>
      <w:pPr>
        <w:ind w:left="1800" w:hanging="360"/>
      </w:pPr>
      <w:rPr>
        <w:rFonts w:ascii="Wingdings" w:hAnsi="Wingdings" w:hint="default"/>
      </w:rPr>
    </w:lvl>
    <w:lvl w:ilvl="3" w:tplc="5134A3D6" w:tentative="1">
      <w:start w:val="1"/>
      <w:numFmt w:val="bullet"/>
      <w:lvlText w:val=""/>
      <w:lvlJc w:val="left"/>
      <w:pPr>
        <w:ind w:left="2520" w:hanging="360"/>
      </w:pPr>
      <w:rPr>
        <w:rFonts w:ascii="Symbol" w:hAnsi="Symbol" w:hint="default"/>
      </w:rPr>
    </w:lvl>
    <w:lvl w:ilvl="4" w:tplc="DEA2AAFC" w:tentative="1">
      <w:start w:val="1"/>
      <w:numFmt w:val="bullet"/>
      <w:lvlText w:val="o"/>
      <w:lvlJc w:val="left"/>
      <w:pPr>
        <w:ind w:left="3240" w:hanging="360"/>
      </w:pPr>
      <w:rPr>
        <w:rFonts w:ascii="Courier New" w:hAnsi="Courier New" w:cs="Symbol" w:hint="default"/>
      </w:rPr>
    </w:lvl>
    <w:lvl w:ilvl="5" w:tplc="11E4A27A" w:tentative="1">
      <w:start w:val="1"/>
      <w:numFmt w:val="bullet"/>
      <w:lvlText w:val=""/>
      <w:lvlJc w:val="left"/>
      <w:pPr>
        <w:ind w:left="3960" w:hanging="360"/>
      </w:pPr>
      <w:rPr>
        <w:rFonts w:ascii="Wingdings" w:hAnsi="Wingdings" w:hint="default"/>
      </w:rPr>
    </w:lvl>
    <w:lvl w:ilvl="6" w:tplc="C2EC5896" w:tentative="1">
      <w:start w:val="1"/>
      <w:numFmt w:val="bullet"/>
      <w:lvlText w:val=""/>
      <w:lvlJc w:val="left"/>
      <w:pPr>
        <w:ind w:left="4680" w:hanging="360"/>
      </w:pPr>
      <w:rPr>
        <w:rFonts w:ascii="Symbol" w:hAnsi="Symbol" w:hint="default"/>
      </w:rPr>
    </w:lvl>
    <w:lvl w:ilvl="7" w:tplc="C84817A2" w:tentative="1">
      <w:start w:val="1"/>
      <w:numFmt w:val="bullet"/>
      <w:lvlText w:val="o"/>
      <w:lvlJc w:val="left"/>
      <w:pPr>
        <w:ind w:left="5400" w:hanging="360"/>
      </w:pPr>
      <w:rPr>
        <w:rFonts w:ascii="Courier New" w:hAnsi="Courier New" w:cs="Symbol" w:hint="default"/>
      </w:rPr>
    </w:lvl>
    <w:lvl w:ilvl="8" w:tplc="FC087296" w:tentative="1">
      <w:start w:val="1"/>
      <w:numFmt w:val="bullet"/>
      <w:lvlText w:val=""/>
      <w:lvlJc w:val="left"/>
      <w:pPr>
        <w:ind w:left="6120" w:hanging="360"/>
      </w:pPr>
      <w:rPr>
        <w:rFonts w:ascii="Wingdings" w:hAnsi="Wingdings" w:hint="default"/>
      </w:rPr>
    </w:lvl>
  </w:abstractNum>
  <w:abstractNum w:abstractNumId="6" w15:restartNumberingAfterBreak="0">
    <w:nsid w:val="26AC41DD"/>
    <w:multiLevelType w:val="hybridMultilevel"/>
    <w:tmpl w:val="DE1C6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6E659E"/>
    <w:multiLevelType w:val="hybridMultilevel"/>
    <w:tmpl w:val="7064363E"/>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8" w15:restartNumberingAfterBreak="0">
    <w:nsid w:val="2BCC660F"/>
    <w:multiLevelType w:val="hybridMultilevel"/>
    <w:tmpl w:val="29B675CC"/>
    <w:lvl w:ilvl="0" w:tplc="0809000F">
      <w:start w:val="1"/>
      <w:numFmt w:val="bullet"/>
      <w:lvlText w:val=""/>
      <w:lvlJc w:val="left"/>
      <w:pPr>
        <w:ind w:left="568" w:hanging="284"/>
      </w:pPr>
      <w:rPr>
        <w:rFonts w:ascii="Symbol" w:hAnsi="Symbol" w:hint="default"/>
      </w:rPr>
    </w:lvl>
    <w:lvl w:ilvl="1" w:tplc="04090019">
      <w:start w:val="1"/>
      <w:numFmt w:val="bullet"/>
      <w:lvlText w:val="o"/>
      <w:lvlJc w:val="left"/>
      <w:pPr>
        <w:ind w:left="1724" w:hanging="360"/>
      </w:pPr>
      <w:rPr>
        <w:rFonts w:ascii="Courier New" w:hAnsi="Courier New" w:hint="default"/>
      </w:rPr>
    </w:lvl>
    <w:lvl w:ilvl="2" w:tplc="0409001B" w:tentative="1">
      <w:start w:val="1"/>
      <w:numFmt w:val="bullet"/>
      <w:lvlText w:val=""/>
      <w:lvlJc w:val="left"/>
      <w:pPr>
        <w:ind w:left="2444" w:hanging="360"/>
      </w:pPr>
      <w:rPr>
        <w:rFonts w:ascii="Wingdings" w:hAnsi="Wingdings" w:hint="default"/>
      </w:rPr>
    </w:lvl>
    <w:lvl w:ilvl="3" w:tplc="0409000F" w:tentative="1">
      <w:start w:val="1"/>
      <w:numFmt w:val="bullet"/>
      <w:lvlText w:val=""/>
      <w:lvlJc w:val="left"/>
      <w:pPr>
        <w:ind w:left="3164" w:hanging="360"/>
      </w:pPr>
      <w:rPr>
        <w:rFonts w:ascii="Symbol" w:hAnsi="Symbol" w:hint="default"/>
      </w:rPr>
    </w:lvl>
    <w:lvl w:ilvl="4" w:tplc="04090019" w:tentative="1">
      <w:start w:val="1"/>
      <w:numFmt w:val="bullet"/>
      <w:lvlText w:val="o"/>
      <w:lvlJc w:val="left"/>
      <w:pPr>
        <w:ind w:left="3884" w:hanging="360"/>
      </w:pPr>
      <w:rPr>
        <w:rFonts w:ascii="Courier New" w:hAnsi="Courier New" w:hint="default"/>
      </w:rPr>
    </w:lvl>
    <w:lvl w:ilvl="5" w:tplc="0409001B" w:tentative="1">
      <w:start w:val="1"/>
      <w:numFmt w:val="bullet"/>
      <w:lvlText w:val=""/>
      <w:lvlJc w:val="left"/>
      <w:pPr>
        <w:ind w:left="4604" w:hanging="360"/>
      </w:pPr>
      <w:rPr>
        <w:rFonts w:ascii="Wingdings" w:hAnsi="Wingdings" w:hint="default"/>
      </w:rPr>
    </w:lvl>
    <w:lvl w:ilvl="6" w:tplc="0409000F" w:tentative="1">
      <w:start w:val="1"/>
      <w:numFmt w:val="bullet"/>
      <w:lvlText w:val=""/>
      <w:lvlJc w:val="left"/>
      <w:pPr>
        <w:ind w:left="5324" w:hanging="360"/>
      </w:pPr>
      <w:rPr>
        <w:rFonts w:ascii="Symbol" w:hAnsi="Symbol" w:hint="default"/>
      </w:rPr>
    </w:lvl>
    <w:lvl w:ilvl="7" w:tplc="04090019" w:tentative="1">
      <w:start w:val="1"/>
      <w:numFmt w:val="bullet"/>
      <w:lvlText w:val="o"/>
      <w:lvlJc w:val="left"/>
      <w:pPr>
        <w:ind w:left="6044" w:hanging="360"/>
      </w:pPr>
      <w:rPr>
        <w:rFonts w:ascii="Courier New" w:hAnsi="Courier New" w:hint="default"/>
      </w:rPr>
    </w:lvl>
    <w:lvl w:ilvl="8" w:tplc="0409001B" w:tentative="1">
      <w:start w:val="1"/>
      <w:numFmt w:val="bullet"/>
      <w:lvlText w:val=""/>
      <w:lvlJc w:val="left"/>
      <w:pPr>
        <w:ind w:left="6764" w:hanging="360"/>
      </w:pPr>
      <w:rPr>
        <w:rFonts w:ascii="Wingdings" w:hAnsi="Wingdings" w:hint="default"/>
      </w:rPr>
    </w:lvl>
  </w:abstractNum>
  <w:abstractNum w:abstractNumId="9" w15:restartNumberingAfterBreak="0">
    <w:nsid w:val="3F736108"/>
    <w:multiLevelType w:val="hybridMultilevel"/>
    <w:tmpl w:val="772EA91A"/>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57E6E"/>
    <w:multiLevelType w:val="hybridMultilevel"/>
    <w:tmpl w:val="0DD8837E"/>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751C5"/>
    <w:multiLevelType w:val="hybridMultilevel"/>
    <w:tmpl w:val="688C33F2"/>
    <w:lvl w:ilvl="0" w:tplc="B5868D84">
      <w:start w:val="1"/>
      <w:numFmt w:val="lowerRoman"/>
      <w:lvlText w:val="(%1)"/>
      <w:lvlJc w:val="left"/>
      <w:pPr>
        <w:ind w:left="720" w:hanging="72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2" w15:restartNumberingAfterBreak="0">
    <w:nsid w:val="45103E73"/>
    <w:multiLevelType w:val="hybridMultilevel"/>
    <w:tmpl w:val="7F0444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143105"/>
    <w:multiLevelType w:val="hybridMultilevel"/>
    <w:tmpl w:val="7AEAD432"/>
    <w:lvl w:ilvl="0" w:tplc="82CE797E">
      <w:start w:val="1"/>
      <w:numFmt w:val="bullet"/>
      <w:lvlText w:val=""/>
      <w:lvlJc w:val="left"/>
      <w:pPr>
        <w:ind w:left="284" w:hanging="284"/>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4DE5049C"/>
    <w:multiLevelType w:val="hybridMultilevel"/>
    <w:tmpl w:val="ED8E176A"/>
    <w:lvl w:ilvl="0" w:tplc="B5868D84">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572D2B35"/>
    <w:multiLevelType w:val="hybridMultilevel"/>
    <w:tmpl w:val="8746EADA"/>
    <w:lvl w:ilvl="0" w:tplc="0809000F">
      <w:start w:val="1"/>
      <w:numFmt w:val="decimal"/>
      <w:lvlText w:val="%1."/>
      <w:lvlJc w:val="left"/>
      <w:pPr>
        <w:ind w:left="36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6" w15:restartNumberingAfterBreak="0">
    <w:nsid w:val="590304AA"/>
    <w:multiLevelType w:val="hybridMultilevel"/>
    <w:tmpl w:val="188AD31A"/>
    <w:lvl w:ilvl="0" w:tplc="0409000F">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D36F70"/>
    <w:multiLevelType w:val="multilevel"/>
    <w:tmpl w:val="EBEEA8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C084A8B"/>
    <w:multiLevelType w:val="hybridMultilevel"/>
    <w:tmpl w:val="362EEF52"/>
    <w:lvl w:ilvl="0" w:tplc="DFAA251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B40F7E"/>
    <w:multiLevelType w:val="hybridMultilevel"/>
    <w:tmpl w:val="0FC07EB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4"/>
  </w:num>
  <w:num w:numId="2">
    <w:abstractNumId w:val="1"/>
  </w:num>
  <w:num w:numId="3">
    <w:abstractNumId w:val="2"/>
  </w:num>
  <w:num w:numId="4">
    <w:abstractNumId w:val="16"/>
  </w:num>
  <w:num w:numId="5">
    <w:abstractNumId w:val="13"/>
  </w:num>
  <w:num w:numId="6">
    <w:abstractNumId w:val="15"/>
  </w:num>
  <w:num w:numId="7">
    <w:abstractNumId w:val="8"/>
  </w:num>
  <w:num w:numId="8">
    <w:abstractNumId w:val="0"/>
  </w:num>
  <w:num w:numId="9">
    <w:abstractNumId w:val="9"/>
  </w:num>
  <w:num w:numId="10">
    <w:abstractNumId w:val="3"/>
  </w:num>
  <w:num w:numId="11">
    <w:abstractNumId w:val="11"/>
  </w:num>
  <w:num w:numId="12">
    <w:abstractNumId w:val="5"/>
  </w:num>
  <w:num w:numId="13">
    <w:abstractNumId w:val="7"/>
  </w:num>
  <w:num w:numId="14">
    <w:abstractNumId w:val="17"/>
  </w:num>
  <w:num w:numId="15">
    <w:abstractNumId w:val="10"/>
  </w:num>
  <w:num w:numId="16">
    <w:abstractNumId w:val="4"/>
  </w:num>
  <w:num w:numId="17">
    <w:abstractNumId w:val="18"/>
  </w:num>
  <w:num w:numId="18">
    <w:abstractNumId w:val="6"/>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F6"/>
    <w:rsid w:val="00051A71"/>
    <w:rsid w:val="000718D2"/>
    <w:rsid w:val="00096553"/>
    <w:rsid w:val="000B12AB"/>
    <w:rsid w:val="000E690A"/>
    <w:rsid w:val="00130111"/>
    <w:rsid w:val="00134D56"/>
    <w:rsid w:val="0013638D"/>
    <w:rsid w:val="00145E97"/>
    <w:rsid w:val="001742FE"/>
    <w:rsid w:val="00186973"/>
    <w:rsid w:val="001B1F02"/>
    <w:rsid w:val="001B3164"/>
    <w:rsid w:val="001D2269"/>
    <w:rsid w:val="001E2401"/>
    <w:rsid w:val="001F23DF"/>
    <w:rsid w:val="001F6390"/>
    <w:rsid w:val="002029AC"/>
    <w:rsid w:val="00202C91"/>
    <w:rsid w:val="0022204B"/>
    <w:rsid w:val="00245945"/>
    <w:rsid w:val="00253D08"/>
    <w:rsid w:val="00286224"/>
    <w:rsid w:val="002A2D4A"/>
    <w:rsid w:val="002A6B7B"/>
    <w:rsid w:val="002D503C"/>
    <w:rsid w:val="003068A4"/>
    <w:rsid w:val="003344BD"/>
    <w:rsid w:val="00335A19"/>
    <w:rsid w:val="0034661A"/>
    <w:rsid w:val="00376B55"/>
    <w:rsid w:val="003A324B"/>
    <w:rsid w:val="0041359F"/>
    <w:rsid w:val="0042269C"/>
    <w:rsid w:val="0042345E"/>
    <w:rsid w:val="00430970"/>
    <w:rsid w:val="004448F9"/>
    <w:rsid w:val="00462326"/>
    <w:rsid w:val="00491A37"/>
    <w:rsid w:val="004B1564"/>
    <w:rsid w:val="004F6B08"/>
    <w:rsid w:val="004F7C7B"/>
    <w:rsid w:val="00517513"/>
    <w:rsid w:val="00521B9E"/>
    <w:rsid w:val="005232EC"/>
    <w:rsid w:val="0056262D"/>
    <w:rsid w:val="00564911"/>
    <w:rsid w:val="005650AB"/>
    <w:rsid w:val="005706D9"/>
    <w:rsid w:val="0058311F"/>
    <w:rsid w:val="005B5022"/>
    <w:rsid w:val="005C1D27"/>
    <w:rsid w:val="00627E68"/>
    <w:rsid w:val="00655912"/>
    <w:rsid w:val="00655B48"/>
    <w:rsid w:val="00667723"/>
    <w:rsid w:val="00681335"/>
    <w:rsid w:val="006B48CE"/>
    <w:rsid w:val="006B7F04"/>
    <w:rsid w:val="006F01AB"/>
    <w:rsid w:val="006F45F6"/>
    <w:rsid w:val="006F6DE1"/>
    <w:rsid w:val="00702E07"/>
    <w:rsid w:val="007156F2"/>
    <w:rsid w:val="00725C56"/>
    <w:rsid w:val="007306DA"/>
    <w:rsid w:val="00743301"/>
    <w:rsid w:val="00750B7D"/>
    <w:rsid w:val="00763D2C"/>
    <w:rsid w:val="0077788B"/>
    <w:rsid w:val="0078321C"/>
    <w:rsid w:val="00796BA6"/>
    <w:rsid w:val="007979EF"/>
    <w:rsid w:val="007D32F1"/>
    <w:rsid w:val="007D3F02"/>
    <w:rsid w:val="007E24AB"/>
    <w:rsid w:val="007E4F29"/>
    <w:rsid w:val="007F174A"/>
    <w:rsid w:val="0080337F"/>
    <w:rsid w:val="00814C9D"/>
    <w:rsid w:val="008175E3"/>
    <w:rsid w:val="008324B7"/>
    <w:rsid w:val="008458E9"/>
    <w:rsid w:val="008B43DE"/>
    <w:rsid w:val="008B65C8"/>
    <w:rsid w:val="008E22F6"/>
    <w:rsid w:val="00911100"/>
    <w:rsid w:val="009177C7"/>
    <w:rsid w:val="00922797"/>
    <w:rsid w:val="009262B5"/>
    <w:rsid w:val="0092781C"/>
    <w:rsid w:val="0094353C"/>
    <w:rsid w:val="00956689"/>
    <w:rsid w:val="009708F8"/>
    <w:rsid w:val="00976C6A"/>
    <w:rsid w:val="009C1CE4"/>
    <w:rsid w:val="009D7D22"/>
    <w:rsid w:val="00A12BE5"/>
    <w:rsid w:val="00A322DA"/>
    <w:rsid w:val="00A32687"/>
    <w:rsid w:val="00A66B28"/>
    <w:rsid w:val="00AA016C"/>
    <w:rsid w:val="00AB03C0"/>
    <w:rsid w:val="00AB4FDD"/>
    <w:rsid w:val="00AC2FD2"/>
    <w:rsid w:val="00B11779"/>
    <w:rsid w:val="00B63395"/>
    <w:rsid w:val="00B7102D"/>
    <w:rsid w:val="00BA143A"/>
    <w:rsid w:val="00BC33C8"/>
    <w:rsid w:val="00BF0828"/>
    <w:rsid w:val="00C63907"/>
    <w:rsid w:val="00C87675"/>
    <w:rsid w:val="00CD3FC5"/>
    <w:rsid w:val="00CD4A94"/>
    <w:rsid w:val="00CE2DE4"/>
    <w:rsid w:val="00CE5224"/>
    <w:rsid w:val="00CE7573"/>
    <w:rsid w:val="00D66477"/>
    <w:rsid w:val="00D66C34"/>
    <w:rsid w:val="00D6781C"/>
    <w:rsid w:val="00D82D9F"/>
    <w:rsid w:val="00D93532"/>
    <w:rsid w:val="00DA1A39"/>
    <w:rsid w:val="00DB6EF6"/>
    <w:rsid w:val="00DE5899"/>
    <w:rsid w:val="00E32142"/>
    <w:rsid w:val="00E43FDC"/>
    <w:rsid w:val="00E62333"/>
    <w:rsid w:val="00E65FDD"/>
    <w:rsid w:val="00EA3D2B"/>
    <w:rsid w:val="00EA3FE5"/>
    <w:rsid w:val="00ED7FD8"/>
    <w:rsid w:val="00EF0480"/>
    <w:rsid w:val="00F13318"/>
    <w:rsid w:val="00F156BF"/>
    <w:rsid w:val="00F15C7D"/>
    <w:rsid w:val="00F355CF"/>
    <w:rsid w:val="00F71A40"/>
    <w:rsid w:val="00FA0FA6"/>
    <w:rsid w:val="00FA2A42"/>
    <w:rsid w:val="00FF06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D53407-22D6-41BE-8871-046095E9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AFC"/>
    <w:rPr>
      <w:rFonts w:ascii="Arial" w:hAnsi="Arial"/>
    </w:rPr>
  </w:style>
  <w:style w:type="paragraph" w:styleId="Heading1">
    <w:name w:val="heading 1"/>
    <w:next w:val="Normal"/>
    <w:link w:val="Heading1Char"/>
    <w:uiPriority w:val="99"/>
    <w:qFormat/>
    <w:rsid w:val="00343AFC"/>
    <w:pPr>
      <w:keepNext/>
      <w:keepLines/>
      <w:numPr>
        <w:numId w:val="14"/>
      </w:numPr>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8C2A54"/>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2A5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4385"/>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2A5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2A54"/>
    <w:pPr>
      <w:keepNext/>
      <w:keepLines/>
      <w:numPr>
        <w:ilvl w:val="7"/>
        <w:numId w:val="14"/>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8C2A54"/>
    <w:pPr>
      <w:keepNext/>
      <w:keepLines/>
      <w:numPr>
        <w:ilvl w:val="8"/>
        <w:numId w:val="14"/>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iPriority w:val="99"/>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99"/>
    <w:qFormat/>
    <w:rsid w:val="00036D0E"/>
    <w:pPr>
      <w:spacing w:before="240" w:after="360" w:line="240" w:lineRule="auto"/>
      <w:contextualSpacing/>
    </w:pPr>
    <w:rPr>
      <w:rFonts w:eastAsiaTheme="majorEastAsia" w:cstheme="majorBidi"/>
      <w:b/>
      <w:spacing w:val="5"/>
      <w:kern w:val="28"/>
      <w:sz w:val="40"/>
      <w:szCs w:val="52"/>
    </w:rPr>
  </w:style>
  <w:style w:type="character" w:customStyle="1" w:styleId="TitleChar">
    <w:name w:val="Title Char"/>
    <w:basedOn w:val="DefaultParagraphFont"/>
    <w:link w:val="Title"/>
    <w:uiPriority w:val="99"/>
    <w:rsid w:val="00036D0E"/>
    <w:rPr>
      <w:rFonts w:ascii="Arial" w:eastAsiaTheme="majorEastAsia" w:hAnsi="Arial" w:cstheme="majorBidi"/>
      <w:b/>
      <w:spacing w:val="5"/>
      <w:kern w:val="28"/>
      <w:sz w:val="40"/>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uiPriority w:val="99"/>
    <w:semiHidden/>
    <w:rsid w:val="00416131"/>
    <w:rPr>
      <w:rFonts w:ascii="Arial" w:eastAsia="Times New Roman" w:hAnsi="Arial" w:cs="Arial"/>
      <w:sz w:val="20"/>
      <w:szCs w:val="20"/>
    </w:rPr>
  </w:style>
  <w:style w:type="character" w:styleId="FootnoteReference">
    <w:name w:val="footnote reference"/>
    <w:uiPriority w:val="99"/>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CommentReference">
    <w:name w:val="annotation reference"/>
    <w:basedOn w:val="DefaultParagraphFont"/>
    <w:rsid w:val="00340382"/>
    <w:rPr>
      <w:sz w:val="18"/>
      <w:szCs w:val="18"/>
    </w:rPr>
  </w:style>
  <w:style w:type="paragraph" w:styleId="CommentText">
    <w:name w:val="annotation text"/>
    <w:basedOn w:val="Normal"/>
    <w:link w:val="CommentTextChar"/>
    <w:rsid w:val="00340382"/>
    <w:pPr>
      <w:spacing w:line="240" w:lineRule="auto"/>
    </w:pPr>
    <w:rPr>
      <w:sz w:val="24"/>
      <w:szCs w:val="24"/>
    </w:rPr>
  </w:style>
  <w:style w:type="character" w:customStyle="1" w:styleId="CommentTextChar">
    <w:name w:val="Comment Text Char"/>
    <w:basedOn w:val="DefaultParagraphFont"/>
    <w:link w:val="CommentText"/>
    <w:rsid w:val="00340382"/>
    <w:rPr>
      <w:rFonts w:ascii="Arial" w:hAnsi="Arial"/>
      <w:sz w:val="24"/>
      <w:szCs w:val="24"/>
    </w:rPr>
  </w:style>
  <w:style w:type="paragraph" w:styleId="CommentSubject">
    <w:name w:val="annotation subject"/>
    <w:basedOn w:val="CommentText"/>
    <w:next w:val="CommentText"/>
    <w:link w:val="CommentSubjectChar"/>
    <w:rsid w:val="00340382"/>
    <w:rPr>
      <w:b/>
      <w:bCs/>
      <w:sz w:val="20"/>
      <w:szCs w:val="20"/>
    </w:rPr>
  </w:style>
  <w:style w:type="character" w:customStyle="1" w:styleId="CommentSubjectChar">
    <w:name w:val="Comment Subject Char"/>
    <w:basedOn w:val="CommentTextChar"/>
    <w:link w:val="CommentSubject"/>
    <w:rsid w:val="00340382"/>
    <w:rPr>
      <w:rFonts w:ascii="Arial" w:hAnsi="Arial"/>
      <w:b/>
      <w:bCs/>
      <w:sz w:val="20"/>
      <w:szCs w:val="20"/>
    </w:rPr>
  </w:style>
  <w:style w:type="character" w:customStyle="1" w:styleId="Heading3Char">
    <w:name w:val="Heading 3 Char"/>
    <w:basedOn w:val="DefaultParagraphFont"/>
    <w:link w:val="Heading3"/>
    <w:uiPriority w:val="9"/>
    <w:rsid w:val="008C2A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2A54"/>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8C2A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2A5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8C2A54"/>
    <w:rPr>
      <w:rFonts w:asciiTheme="majorHAnsi" w:eastAsiaTheme="majorEastAsia" w:hAnsiTheme="majorHAnsi" w:cstheme="majorBidi"/>
      <w:i/>
      <w:iCs/>
      <w:color w:val="363636" w:themeColor="text1" w:themeTint="C9"/>
      <w:sz w:val="20"/>
      <w:szCs w:val="20"/>
    </w:rPr>
  </w:style>
  <w:style w:type="paragraph" w:styleId="DocumentMap">
    <w:name w:val="Document Map"/>
    <w:basedOn w:val="Normal"/>
    <w:link w:val="DocumentMapChar"/>
    <w:uiPriority w:val="99"/>
    <w:unhideWhenUsed/>
    <w:rsid w:val="008C2A5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rsid w:val="008C2A54"/>
    <w:rPr>
      <w:rFonts w:ascii="Lucida Grande" w:hAnsi="Lucida Grande"/>
      <w:sz w:val="24"/>
      <w:szCs w:val="24"/>
    </w:rPr>
  </w:style>
  <w:style w:type="paragraph" w:styleId="ListParagraph">
    <w:name w:val="List Paragraph"/>
    <w:basedOn w:val="Normal"/>
    <w:uiPriority w:val="99"/>
    <w:qFormat/>
    <w:rsid w:val="008C2A54"/>
    <w:pPr>
      <w:ind w:left="720"/>
      <w:contextualSpacing/>
    </w:pPr>
    <w:rPr>
      <w:rFonts w:asciiTheme="minorHAnsi" w:hAnsiTheme="minorHAnsi"/>
    </w:rPr>
  </w:style>
  <w:style w:type="paragraph" w:customStyle="1" w:styleId="References">
    <w:name w:val="References"/>
    <w:basedOn w:val="Normal"/>
    <w:qFormat/>
    <w:rsid w:val="008C2A54"/>
    <w:pPr>
      <w:spacing w:after="0"/>
      <w:ind w:left="720" w:hanging="720"/>
    </w:pPr>
    <w:rPr>
      <w:rFonts w:asciiTheme="minorHAnsi" w:hAnsiTheme="minorHAnsi"/>
      <w:sz w:val="18"/>
    </w:rPr>
  </w:style>
  <w:style w:type="paragraph" w:styleId="Caption">
    <w:name w:val="caption"/>
    <w:basedOn w:val="Normal"/>
    <w:next w:val="Normal"/>
    <w:rsid w:val="00C8165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B73D-603B-4593-BE2C-5DA14ECB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13</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Potter</dc:creator>
  <cp:lastModifiedBy>user</cp:lastModifiedBy>
  <cp:revision>96</cp:revision>
  <cp:lastPrinted>2014-05-29T09:08:00Z</cp:lastPrinted>
  <dcterms:created xsi:type="dcterms:W3CDTF">2015-02-16T09:32:00Z</dcterms:created>
  <dcterms:modified xsi:type="dcterms:W3CDTF">2015-10-07T15:34:00Z</dcterms:modified>
</cp:coreProperties>
</file>