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8787"/>
      </w:tblGrid>
      <w:tr w:rsidR="00420689" w:rsidRPr="000C1331" w:rsidTr="001556F7">
        <w:trPr>
          <w:trHeight w:hRule="exact" w:val="11552"/>
        </w:trPr>
        <w:tc>
          <w:tcPr>
            <w:tcW w:w="0" w:type="auto"/>
          </w:tcPr>
          <w:p w:rsidR="005F1E25" w:rsidRDefault="005F1E25" w:rsidP="001F5A20">
            <w:pPr>
              <w:pStyle w:val="Title"/>
            </w:pPr>
          </w:p>
          <w:p w:rsidR="00C0636E" w:rsidRPr="008E22DE" w:rsidRDefault="005F7A7B" w:rsidP="008E22DE">
            <w:pPr>
              <w:pStyle w:val="Title"/>
            </w:pPr>
            <w:r>
              <w:t>A Face Authentication System</w:t>
            </w:r>
          </w:p>
          <w:p w:rsidR="00C0636E" w:rsidRPr="008E22DE" w:rsidRDefault="005F7A7B" w:rsidP="008E22DE">
            <w:pPr>
              <w:pStyle w:val="Author"/>
            </w:pPr>
            <w:r>
              <w:t>Tom Bedford</w:t>
            </w:r>
          </w:p>
          <w:p w:rsidR="00C0636E" w:rsidRPr="0023592D" w:rsidRDefault="005F7A7B" w:rsidP="00C0636E">
            <w:pPr>
              <w:pStyle w:val="Email0"/>
              <w:rPr>
                <w:lang w:val="en-GB"/>
              </w:rPr>
            </w:pPr>
            <w:r>
              <w:rPr>
                <w:lang w:val="en-GB"/>
              </w:rPr>
              <w:t>BSc Computer Science, xw009807@reading.ac.uk</w:t>
            </w:r>
          </w:p>
          <w:p w:rsidR="00420689" w:rsidRPr="00D42B4B" w:rsidRDefault="00420689" w:rsidP="00420689">
            <w:pPr>
              <w:spacing w:before="240" w:after="120" w:line="200" w:lineRule="atLeast"/>
              <w:jc w:val="center"/>
              <w:rPr>
                <w:b/>
                <w:sz w:val="24"/>
              </w:rPr>
            </w:pPr>
            <w:r w:rsidRPr="00D42B4B">
              <w:rPr>
                <w:b/>
                <w:sz w:val="24"/>
              </w:rPr>
              <w:t>ABSTRACT</w:t>
            </w:r>
          </w:p>
          <w:p w:rsidR="009C7A37" w:rsidRPr="00D62EFF" w:rsidRDefault="009C7A37" w:rsidP="009C7A37">
            <w:pPr>
              <w:jc w:val="both"/>
            </w:pPr>
            <w:r w:rsidRPr="00D62EFF">
              <w:t>Facial recognition is the identification and recognition of noticeable characteristics of a human face. In the field of image analysis it is leading the race in research as its speed and versatile application out weights previous methods. It is less invasive than other biometrical analysis methods like retinal and finger print recognition with less hardware requirements. Human to computer authentication is an integral functionality of many software systems as it manages</w:t>
            </w:r>
            <w:r>
              <w:t xml:space="preserve"> data or location </w:t>
            </w:r>
            <w:r w:rsidR="001E38C4">
              <w:t>security</w:t>
            </w:r>
            <w:r w:rsidRPr="00D62EFF">
              <w:t>.</w:t>
            </w:r>
          </w:p>
          <w:p w:rsidR="002D7ECC" w:rsidRDefault="009C7A37" w:rsidP="009C7A37">
            <w:pPr>
              <w:jc w:val="both"/>
            </w:pPr>
            <w:r w:rsidRPr="00D62EFF">
              <w:t xml:space="preserve">This </w:t>
            </w:r>
            <w:r w:rsidR="003C2D4B">
              <w:t>project</w:t>
            </w:r>
            <w:r w:rsidRPr="00D62EFF">
              <w:t xml:space="preserve"> explores the application of face recognition and its effectiveness as an authentication system using the open vision library developed by IBM. The recognition algorithm uses Viola-Jones methodology of classification to detect the users face using</w:t>
            </w:r>
            <w:r>
              <w:t xml:space="preserve"> a trained </w:t>
            </w:r>
            <w:proofErr w:type="spellStart"/>
            <w:r>
              <w:t>Haar</w:t>
            </w:r>
            <w:proofErr w:type="spellEnd"/>
            <w:r>
              <w:t xml:space="preserve"> classifier</w:t>
            </w:r>
            <w:r w:rsidRPr="00D62EFF">
              <w:t xml:space="preserve">. PCA (Principal Component Analysis) is then used to train image sets to </w:t>
            </w:r>
            <w:r>
              <w:t xml:space="preserve">reduce data representation </w:t>
            </w:r>
            <w:r w:rsidRPr="00D62EFF">
              <w:t>and extract a given range of Eigen values. Derived Eigen faces are compared and accepted when</w:t>
            </w:r>
            <w:bookmarkStart w:id="0" w:name="_GoBack"/>
            <w:bookmarkEnd w:id="0"/>
            <w:r w:rsidRPr="00D62EFF">
              <w:t xml:space="preserve"> falling within a given</w:t>
            </w:r>
            <w:r w:rsidR="00ED263B">
              <w:t xml:space="preserve"> threshold of deviation from a set of</w:t>
            </w:r>
            <w:r w:rsidRPr="00D62EFF">
              <w:t xml:space="preserve"> </w:t>
            </w:r>
            <w:r>
              <w:t xml:space="preserve">trained data’s </w:t>
            </w:r>
            <w:r w:rsidRPr="00D62EFF">
              <w:t>average Eigen</w:t>
            </w:r>
            <w:r>
              <w:t xml:space="preserve"> face</w:t>
            </w:r>
            <w:r w:rsidRPr="00D62EFF">
              <w:t>.</w:t>
            </w:r>
          </w:p>
          <w:p w:rsidR="009C7A37" w:rsidRPr="009C7A37" w:rsidRDefault="009C7A37" w:rsidP="009C7A37">
            <w:pPr>
              <w:jc w:val="both"/>
            </w:pPr>
          </w:p>
          <w:p w:rsidR="009C7A37" w:rsidRDefault="005F1E25" w:rsidP="009C7A37">
            <w:pPr>
              <w:jc w:val="center"/>
              <w:rPr>
                <w:rFonts w:eastAsia="MS Mincho"/>
                <w:bCs/>
                <w:lang w:val="en-US" w:eastAsia="ja-JP"/>
              </w:rPr>
            </w:pPr>
            <w:r w:rsidRPr="005F1E25">
              <w:rPr>
                <w:rFonts w:eastAsia="MS Mincho"/>
                <w:b/>
                <w:bCs/>
                <w:lang w:val="en-US" w:eastAsia="ja-JP"/>
              </w:rPr>
              <w:t xml:space="preserve">Figure </w:t>
            </w:r>
            <w:r w:rsidR="001E3E08">
              <w:rPr>
                <w:rFonts w:eastAsia="MS Mincho"/>
                <w:b/>
                <w:bCs/>
                <w:lang w:val="en-US" w:eastAsia="ja-JP"/>
              </w:rPr>
              <w:t>1.</w:t>
            </w:r>
            <w:r w:rsidRPr="005F1E25">
              <w:rPr>
                <w:rFonts w:eastAsia="MS Mincho"/>
                <w:b/>
                <w:bCs/>
                <w:lang w:val="en-US" w:eastAsia="ja-JP"/>
              </w:rPr>
              <w:t xml:space="preserve"> </w:t>
            </w:r>
            <w:r w:rsidR="002D7ECC">
              <w:rPr>
                <w:rFonts w:eastAsia="MS Mincho"/>
                <w:bCs/>
                <w:lang w:val="en-US" w:eastAsia="ja-JP"/>
              </w:rPr>
              <w:t>Sample</w:t>
            </w:r>
            <w:r w:rsidR="00F25E62">
              <w:rPr>
                <w:rFonts w:eastAsia="MS Mincho"/>
                <w:bCs/>
                <w:lang w:val="en-US" w:eastAsia="ja-JP"/>
              </w:rPr>
              <w:t xml:space="preserve"> image set</w:t>
            </w:r>
            <w:r w:rsidR="002D7ECC">
              <w:rPr>
                <w:rFonts w:eastAsia="MS Mincho"/>
                <w:bCs/>
                <w:lang w:val="en-US" w:eastAsia="ja-JP"/>
              </w:rPr>
              <w:t xml:space="preserve"> of normalized</w:t>
            </w:r>
            <w:r w:rsidR="00F25E62">
              <w:rPr>
                <w:rFonts w:eastAsia="MS Mincho"/>
                <w:bCs/>
                <w:lang w:val="en-US" w:eastAsia="ja-JP"/>
              </w:rPr>
              <w:t xml:space="preserve"> faces from XM2VTS face database</w:t>
            </w:r>
          </w:p>
          <w:p w:rsidR="009C7A37" w:rsidRDefault="00744CB4" w:rsidP="009C7A37">
            <w:pPr>
              <w:jc w:val="center"/>
              <w:rPr>
                <w:rFonts w:eastAsia="MS Mincho"/>
                <w:bCs/>
                <w:lang w:val="en-US" w:eastAsia="ja-JP"/>
              </w:rPr>
            </w:pPr>
            <w:r>
              <w:rPr>
                <w:noProof/>
              </w:rPr>
              <w:pict>
                <v:shape id="_x0000_s1032" type="#_x0000_t75" style="position:absolute;left:0;text-align:left;margin-left:100.15pt;margin-top:8.25pt;width:228.25pt;height:134.05pt;z-index:251659264;mso-position-horizontal-relative:text;mso-position-vertical-relative:text;mso-width-relative:page;mso-height-relative:page">
                  <v:imagedata r:id="rId7" o:title="xm2sv_sampleOf8"/>
                  <w10:wrap type="square"/>
                </v:shape>
              </w:pict>
            </w:r>
          </w:p>
          <w:p w:rsidR="009C7A37" w:rsidRDefault="009C7A37" w:rsidP="009C7A37">
            <w:pPr>
              <w:jc w:val="center"/>
              <w:rPr>
                <w:rFonts w:eastAsia="MS Mincho"/>
                <w:bCs/>
                <w:lang w:val="en-US" w:eastAsia="ja-JP"/>
              </w:rPr>
            </w:pPr>
          </w:p>
          <w:p w:rsidR="009C7A37" w:rsidRDefault="009C7A37" w:rsidP="002D7ECC">
            <w:pPr>
              <w:rPr>
                <w:rFonts w:eastAsia="MS Mincho"/>
                <w:bCs/>
                <w:lang w:val="en-US" w:eastAsia="ja-JP"/>
              </w:rPr>
            </w:pPr>
          </w:p>
          <w:p w:rsidR="009C7A37" w:rsidRDefault="009C7A37" w:rsidP="002D7ECC">
            <w:pPr>
              <w:rPr>
                <w:rFonts w:eastAsia="MS Mincho"/>
                <w:bCs/>
                <w:lang w:val="en-US" w:eastAsia="ja-JP"/>
              </w:rPr>
            </w:pPr>
          </w:p>
          <w:p w:rsidR="009C7A37" w:rsidRDefault="009C7A37" w:rsidP="002D7ECC">
            <w:pPr>
              <w:rPr>
                <w:rFonts w:eastAsia="MS Mincho"/>
                <w:bCs/>
                <w:lang w:val="en-US" w:eastAsia="ja-JP"/>
              </w:rPr>
            </w:pPr>
          </w:p>
          <w:p w:rsidR="009C7A37" w:rsidRDefault="009C7A37" w:rsidP="002D7ECC">
            <w:pPr>
              <w:rPr>
                <w:rFonts w:eastAsia="MS Mincho"/>
                <w:bCs/>
                <w:lang w:val="en-US" w:eastAsia="ja-JP"/>
              </w:rPr>
            </w:pPr>
          </w:p>
          <w:p w:rsidR="009C7A37" w:rsidRDefault="009C7A37" w:rsidP="002D7ECC">
            <w:pPr>
              <w:rPr>
                <w:rFonts w:eastAsia="MS Mincho"/>
                <w:bCs/>
                <w:lang w:val="en-US" w:eastAsia="ja-JP"/>
              </w:rPr>
            </w:pPr>
          </w:p>
          <w:p w:rsidR="009C7A37" w:rsidRDefault="009C7A37" w:rsidP="002D7ECC">
            <w:pPr>
              <w:rPr>
                <w:rFonts w:eastAsia="MS Mincho"/>
                <w:bCs/>
                <w:lang w:val="en-US" w:eastAsia="ja-JP"/>
              </w:rPr>
            </w:pPr>
          </w:p>
          <w:p w:rsidR="009C7A37" w:rsidRDefault="009C7A37" w:rsidP="002D7ECC">
            <w:pPr>
              <w:rPr>
                <w:rFonts w:eastAsia="MS Mincho"/>
                <w:bCs/>
                <w:lang w:val="en-US" w:eastAsia="ja-JP"/>
              </w:rPr>
            </w:pPr>
          </w:p>
          <w:p w:rsidR="009C7A37" w:rsidRDefault="009C7A37" w:rsidP="002D7ECC">
            <w:pPr>
              <w:rPr>
                <w:rFonts w:eastAsia="MS Mincho"/>
                <w:bCs/>
                <w:lang w:val="en-US" w:eastAsia="ja-JP"/>
              </w:rPr>
            </w:pPr>
          </w:p>
          <w:p w:rsidR="009C7A37" w:rsidRDefault="009C7A37" w:rsidP="002D7ECC">
            <w:pPr>
              <w:rPr>
                <w:rFonts w:eastAsia="MS Mincho"/>
                <w:bCs/>
                <w:lang w:val="en-US" w:eastAsia="ja-JP"/>
              </w:rPr>
            </w:pPr>
          </w:p>
          <w:p w:rsidR="009C7A37" w:rsidRDefault="009C7A37" w:rsidP="002D7ECC">
            <w:pPr>
              <w:rPr>
                <w:rFonts w:eastAsia="MS Mincho"/>
                <w:bCs/>
                <w:lang w:val="en-US" w:eastAsia="ja-JP"/>
              </w:rPr>
            </w:pPr>
          </w:p>
          <w:p w:rsidR="009C7A37" w:rsidRDefault="009C7A37" w:rsidP="002D7ECC">
            <w:pPr>
              <w:rPr>
                <w:rFonts w:eastAsia="MS Mincho"/>
                <w:bCs/>
                <w:lang w:val="en-US" w:eastAsia="ja-JP"/>
              </w:rPr>
            </w:pPr>
          </w:p>
          <w:p w:rsidR="009C7A37" w:rsidRDefault="009C7A37" w:rsidP="002D7ECC">
            <w:pPr>
              <w:rPr>
                <w:rFonts w:eastAsia="MS Mincho"/>
                <w:bCs/>
                <w:lang w:val="en-US" w:eastAsia="ja-JP"/>
              </w:rPr>
            </w:pPr>
          </w:p>
          <w:p w:rsidR="005F1E25" w:rsidRPr="005F1E25" w:rsidRDefault="002D7ECC" w:rsidP="009C7A37">
            <w:pPr>
              <w:jc w:val="center"/>
              <w:rPr>
                <w:rFonts w:eastAsia="MS Mincho"/>
                <w:bCs/>
                <w:lang w:val="en-US" w:eastAsia="ja-JP"/>
              </w:rPr>
            </w:pPr>
            <w:r w:rsidRPr="002D7ECC">
              <w:rPr>
                <w:rFonts w:eastAsia="MS Mincho"/>
                <w:b/>
                <w:bCs/>
                <w:lang w:val="en-US" w:eastAsia="ja-JP"/>
              </w:rPr>
              <w:t>Figure 2</w:t>
            </w:r>
            <w:r>
              <w:rPr>
                <w:rFonts w:eastAsia="MS Mincho"/>
                <w:bCs/>
                <w:lang w:val="en-US" w:eastAsia="ja-JP"/>
              </w:rPr>
              <w:t xml:space="preserve">. Constructed Eigen Faces from PCA </w:t>
            </w:r>
            <w:r w:rsidR="00F25E62">
              <w:rPr>
                <w:rFonts w:eastAsia="MS Mincho"/>
                <w:bCs/>
                <w:lang w:val="en-US" w:eastAsia="ja-JP"/>
              </w:rPr>
              <w:t>of image set</w:t>
            </w:r>
          </w:p>
          <w:p w:rsidR="002D7ECC" w:rsidRDefault="00744CB4" w:rsidP="00B459E4">
            <w:pPr>
              <w:pStyle w:val="BodyTextIndent"/>
              <w:spacing w:after="60" w:line="240" w:lineRule="atLeast"/>
              <w:ind w:firstLine="0"/>
              <w:jc w:val="left"/>
              <w:rPr>
                <w:rFonts w:ascii="Garamond" w:hAnsi="Garamond"/>
                <w:sz w:val="28"/>
                <w:szCs w:val="28"/>
                <w:lang w:val="en-US"/>
              </w:rPr>
            </w:pPr>
            <w:r>
              <w:rPr>
                <w:noProof/>
                <w:sz w:val="20"/>
              </w:rPr>
              <w:pict>
                <v:shape id="_x0000_s1033" type="#_x0000_t75" style="position:absolute;margin-left:101.95pt;margin-top:5.9pt;width:223.65pt;height:132.5pt;z-index:251661312;mso-position-horizontal-relative:text;mso-position-vertical-relative:text;mso-width-relative:page;mso-height-relative:page">
                  <v:imagedata r:id="rId8" o:title="eigen_faces"/>
                  <w10:wrap type="square"/>
                </v:shape>
              </w:pict>
            </w:r>
          </w:p>
          <w:p w:rsidR="002D7ECC" w:rsidRDefault="002D7ECC" w:rsidP="00B459E4">
            <w:pPr>
              <w:pStyle w:val="BodyTextIndent"/>
              <w:spacing w:after="60" w:line="240" w:lineRule="atLeast"/>
              <w:ind w:firstLine="0"/>
              <w:jc w:val="left"/>
              <w:rPr>
                <w:rFonts w:ascii="Garamond" w:hAnsi="Garamond"/>
                <w:sz w:val="28"/>
                <w:szCs w:val="28"/>
                <w:lang w:val="en-US"/>
              </w:rPr>
            </w:pPr>
          </w:p>
          <w:p w:rsidR="002D7ECC" w:rsidRDefault="002D7ECC" w:rsidP="00B459E4">
            <w:pPr>
              <w:pStyle w:val="BodyTextIndent"/>
              <w:spacing w:after="60" w:line="240" w:lineRule="atLeast"/>
              <w:ind w:firstLine="0"/>
              <w:jc w:val="left"/>
              <w:rPr>
                <w:rFonts w:ascii="Garamond" w:hAnsi="Garamond"/>
                <w:sz w:val="28"/>
                <w:szCs w:val="28"/>
                <w:lang w:val="en-US"/>
              </w:rPr>
            </w:pPr>
          </w:p>
          <w:p w:rsidR="002D7ECC" w:rsidRDefault="002D7ECC" w:rsidP="00B459E4">
            <w:pPr>
              <w:pStyle w:val="BodyTextIndent"/>
              <w:spacing w:after="60" w:line="240" w:lineRule="atLeast"/>
              <w:ind w:firstLine="0"/>
              <w:jc w:val="left"/>
              <w:rPr>
                <w:rFonts w:ascii="Garamond" w:hAnsi="Garamond"/>
                <w:sz w:val="28"/>
                <w:szCs w:val="28"/>
                <w:lang w:val="en-US"/>
              </w:rPr>
            </w:pPr>
          </w:p>
          <w:p w:rsidR="002D7ECC" w:rsidRDefault="002D7ECC" w:rsidP="00B459E4">
            <w:pPr>
              <w:pStyle w:val="BodyTextIndent"/>
              <w:spacing w:after="60" w:line="240" w:lineRule="atLeast"/>
              <w:ind w:firstLine="0"/>
              <w:jc w:val="left"/>
              <w:rPr>
                <w:rFonts w:ascii="Garamond" w:hAnsi="Garamond"/>
                <w:sz w:val="28"/>
                <w:szCs w:val="28"/>
                <w:lang w:val="en-US"/>
              </w:rPr>
            </w:pPr>
          </w:p>
          <w:p w:rsidR="002D7ECC" w:rsidRDefault="002D7ECC" w:rsidP="00B459E4">
            <w:pPr>
              <w:pStyle w:val="BodyTextIndent"/>
              <w:spacing w:after="60" w:line="240" w:lineRule="atLeast"/>
              <w:ind w:firstLine="0"/>
              <w:jc w:val="left"/>
              <w:rPr>
                <w:rFonts w:ascii="Garamond" w:hAnsi="Garamond"/>
                <w:sz w:val="28"/>
                <w:szCs w:val="28"/>
                <w:lang w:val="en-US"/>
              </w:rPr>
            </w:pPr>
          </w:p>
          <w:p w:rsidR="002D7ECC" w:rsidRDefault="002D7ECC" w:rsidP="00B459E4">
            <w:pPr>
              <w:pStyle w:val="BodyTextIndent"/>
              <w:spacing w:after="60" w:line="240" w:lineRule="atLeast"/>
              <w:ind w:firstLine="0"/>
              <w:jc w:val="left"/>
              <w:rPr>
                <w:rFonts w:ascii="Garamond" w:hAnsi="Garamond"/>
                <w:sz w:val="28"/>
                <w:szCs w:val="28"/>
                <w:lang w:val="en-US"/>
              </w:rPr>
            </w:pPr>
          </w:p>
          <w:p w:rsidR="002D7ECC" w:rsidRDefault="002D7ECC" w:rsidP="00B459E4">
            <w:pPr>
              <w:pStyle w:val="BodyTextIndent"/>
              <w:spacing w:after="60" w:line="240" w:lineRule="atLeast"/>
              <w:ind w:firstLine="0"/>
              <w:jc w:val="left"/>
              <w:rPr>
                <w:rFonts w:ascii="Garamond" w:hAnsi="Garamond"/>
                <w:sz w:val="28"/>
                <w:szCs w:val="28"/>
                <w:lang w:val="en-US"/>
              </w:rPr>
            </w:pPr>
          </w:p>
          <w:p w:rsidR="002D7ECC" w:rsidRDefault="002D7ECC" w:rsidP="00B459E4">
            <w:pPr>
              <w:pStyle w:val="BodyTextIndent"/>
              <w:spacing w:after="60" w:line="240" w:lineRule="atLeast"/>
              <w:ind w:firstLine="0"/>
              <w:jc w:val="left"/>
              <w:rPr>
                <w:rFonts w:ascii="Garamond" w:hAnsi="Garamond"/>
                <w:sz w:val="28"/>
                <w:szCs w:val="28"/>
                <w:lang w:val="en-US"/>
              </w:rPr>
            </w:pPr>
          </w:p>
          <w:p w:rsidR="002D7ECC" w:rsidRDefault="002D7ECC" w:rsidP="00B459E4">
            <w:pPr>
              <w:pStyle w:val="BodyTextIndent"/>
              <w:spacing w:after="60" w:line="240" w:lineRule="atLeast"/>
              <w:ind w:firstLine="0"/>
              <w:jc w:val="left"/>
              <w:rPr>
                <w:rFonts w:ascii="Garamond" w:hAnsi="Garamond"/>
                <w:sz w:val="28"/>
                <w:szCs w:val="28"/>
                <w:lang w:val="en-US"/>
              </w:rPr>
            </w:pPr>
          </w:p>
          <w:p w:rsidR="002D7ECC" w:rsidRDefault="002D7ECC" w:rsidP="00B459E4">
            <w:pPr>
              <w:pStyle w:val="BodyTextIndent"/>
              <w:spacing w:after="60" w:line="240" w:lineRule="atLeast"/>
              <w:ind w:firstLine="0"/>
              <w:jc w:val="left"/>
              <w:rPr>
                <w:rFonts w:ascii="Garamond" w:hAnsi="Garamond"/>
                <w:sz w:val="28"/>
                <w:szCs w:val="28"/>
                <w:lang w:val="en-US"/>
              </w:rPr>
            </w:pPr>
          </w:p>
          <w:p w:rsidR="00420689" w:rsidRPr="000C1331" w:rsidRDefault="00420689" w:rsidP="00B459E4">
            <w:pPr>
              <w:pStyle w:val="BodyTextIndent"/>
              <w:spacing w:after="60" w:line="240" w:lineRule="atLeast"/>
              <w:ind w:firstLine="0"/>
              <w:jc w:val="left"/>
              <w:rPr>
                <w:rFonts w:ascii="Garamond" w:hAnsi="Garamond"/>
                <w:sz w:val="28"/>
                <w:szCs w:val="28"/>
                <w:lang w:val="en-US"/>
              </w:rPr>
            </w:pPr>
          </w:p>
        </w:tc>
      </w:tr>
      <w:tr w:rsidR="00420689" w:rsidRPr="000C1331" w:rsidTr="001556F7">
        <w:trPr>
          <w:trHeight w:hRule="exact" w:val="859"/>
        </w:trPr>
        <w:tc>
          <w:tcPr>
            <w:tcW w:w="0" w:type="auto"/>
          </w:tcPr>
          <w:p w:rsidR="0039103B" w:rsidRDefault="003122F0" w:rsidP="0039103B">
            <w:pPr>
              <w:pStyle w:val="BodyTextIndent"/>
              <w:spacing w:after="0" w:line="240" w:lineRule="atLeast"/>
              <w:ind w:firstLine="0"/>
              <w:rPr>
                <w:rFonts w:ascii="Garamond" w:hAnsi="Garamond"/>
                <w:sz w:val="20"/>
              </w:rPr>
            </w:pPr>
            <w:r>
              <w:rPr>
                <w:rFonts w:ascii="Garamond" w:hAnsi="Garamond" w:cs="Arial"/>
                <w:bCs/>
                <w:sz w:val="20"/>
              </w:rPr>
              <w:t>T Bedford</w:t>
            </w:r>
            <w:r w:rsidR="00420689" w:rsidRPr="00011BC3">
              <w:rPr>
                <w:rFonts w:ascii="Garamond" w:hAnsi="Garamond" w:cs="Arial"/>
                <w:bCs/>
                <w:sz w:val="20"/>
              </w:rPr>
              <w:t xml:space="preserve">, </w:t>
            </w:r>
            <w:r w:rsidR="007D6CD9">
              <w:rPr>
                <w:rFonts w:ascii="Garamond" w:hAnsi="Garamond" w:cs="Arial"/>
                <w:iCs/>
                <w:sz w:val="20"/>
              </w:rPr>
              <w:t>A Face Authentication System</w:t>
            </w:r>
            <w:r w:rsidR="00420689" w:rsidRPr="00011BC3">
              <w:rPr>
                <w:rStyle w:val="Emphasis"/>
                <w:rFonts w:ascii="Garamond" w:hAnsi="Garamond" w:cs="Arial"/>
                <w:i w:val="0"/>
                <w:sz w:val="20"/>
              </w:rPr>
              <w:t xml:space="preserve">, </w:t>
            </w:r>
            <w:r w:rsidR="00420689" w:rsidRPr="001B2495">
              <w:rPr>
                <w:rFonts w:ascii="Garamond" w:hAnsi="Garamond"/>
                <w:i/>
                <w:sz w:val="20"/>
              </w:rPr>
              <w:t xml:space="preserve">Proc. </w:t>
            </w:r>
            <w:r w:rsidR="005F1E25">
              <w:rPr>
                <w:rFonts w:ascii="Garamond" w:hAnsi="Garamond"/>
                <w:i/>
                <w:sz w:val="20"/>
              </w:rPr>
              <w:t>1</w:t>
            </w:r>
            <w:r w:rsidR="00231E42">
              <w:rPr>
                <w:rFonts w:ascii="Garamond" w:hAnsi="Garamond"/>
                <w:i/>
                <w:sz w:val="20"/>
              </w:rPr>
              <w:t>5</w:t>
            </w:r>
            <w:r w:rsidR="00420689" w:rsidRPr="001B2495">
              <w:rPr>
                <w:rFonts w:ascii="Garamond" w:hAnsi="Garamond"/>
                <w:i/>
                <w:sz w:val="20"/>
                <w:vertAlign w:val="superscript"/>
              </w:rPr>
              <w:t>th</w:t>
            </w:r>
            <w:r w:rsidR="005F1E25">
              <w:rPr>
                <w:rFonts w:ascii="Garamond" w:hAnsi="Garamond"/>
                <w:i/>
                <w:sz w:val="20"/>
              </w:rPr>
              <w:t xml:space="preserve"> School </w:t>
            </w:r>
            <w:r w:rsidR="00420689" w:rsidRPr="001B2495">
              <w:rPr>
                <w:rFonts w:ascii="Garamond" w:hAnsi="Garamond"/>
                <w:i/>
                <w:sz w:val="20"/>
              </w:rPr>
              <w:t xml:space="preserve">Conf. </w:t>
            </w:r>
            <w:r w:rsidR="005F1E25">
              <w:rPr>
                <w:rFonts w:ascii="Garamond" w:hAnsi="Garamond"/>
                <w:i/>
                <w:sz w:val="20"/>
              </w:rPr>
              <w:t>for Annual Research Project</w:t>
            </w:r>
            <w:r w:rsidR="001E3E08">
              <w:rPr>
                <w:rFonts w:ascii="Garamond" w:hAnsi="Garamond"/>
                <w:i/>
                <w:sz w:val="20"/>
              </w:rPr>
              <w:t>s</w:t>
            </w:r>
            <w:r w:rsidR="00420689" w:rsidRPr="00011BC3">
              <w:rPr>
                <w:rFonts w:ascii="Garamond" w:hAnsi="Garamond"/>
                <w:sz w:val="20"/>
              </w:rPr>
              <w:t xml:space="preserve">, </w:t>
            </w:r>
            <w:r w:rsidR="005F1E25">
              <w:rPr>
                <w:rFonts w:ascii="Garamond" w:hAnsi="Garamond"/>
                <w:sz w:val="20"/>
              </w:rPr>
              <w:t>University of Reading</w:t>
            </w:r>
            <w:r w:rsidR="00420689" w:rsidRPr="00011BC3">
              <w:rPr>
                <w:rFonts w:ascii="Garamond" w:hAnsi="Garamond"/>
                <w:sz w:val="20"/>
              </w:rPr>
              <w:t xml:space="preserve">, </w:t>
            </w:r>
            <w:r w:rsidR="00231E42">
              <w:rPr>
                <w:rFonts w:ascii="Garamond" w:hAnsi="Garamond"/>
                <w:sz w:val="20"/>
              </w:rPr>
              <w:t>31</w:t>
            </w:r>
            <w:r w:rsidR="00231E42">
              <w:rPr>
                <w:rFonts w:ascii="Garamond" w:hAnsi="Garamond"/>
                <w:sz w:val="20"/>
                <w:vertAlign w:val="superscript"/>
              </w:rPr>
              <w:t>st</w:t>
            </w:r>
            <w:r w:rsidR="00231E42">
              <w:rPr>
                <w:rFonts w:ascii="Garamond" w:hAnsi="Garamond"/>
                <w:sz w:val="20"/>
              </w:rPr>
              <w:t xml:space="preserve"> March 2016</w:t>
            </w:r>
            <w:r w:rsidR="00420689" w:rsidRPr="001B2495">
              <w:rPr>
                <w:rFonts w:ascii="Garamond" w:hAnsi="Garamond"/>
                <w:sz w:val="20"/>
              </w:rPr>
              <w:t>.</w:t>
            </w:r>
          </w:p>
          <w:p w:rsidR="009212EB" w:rsidRPr="00D857AB" w:rsidRDefault="009212EB" w:rsidP="0039103B">
            <w:pPr>
              <w:pStyle w:val="BodyTextIndent"/>
              <w:spacing w:after="0" w:line="240" w:lineRule="atLeast"/>
              <w:ind w:firstLine="0"/>
              <w:rPr>
                <w:rFonts w:ascii="Garamond" w:hAnsi="Garamond"/>
                <w:sz w:val="20"/>
              </w:rPr>
            </w:pPr>
          </w:p>
        </w:tc>
      </w:tr>
    </w:tbl>
    <w:p w:rsidR="00C43A7B" w:rsidRPr="00D42B4B" w:rsidRDefault="00C43A7B" w:rsidP="00C43A7B">
      <w:pPr>
        <w:pStyle w:val="BodyTextIndent"/>
        <w:spacing w:after="60" w:line="280" w:lineRule="exact"/>
        <w:ind w:firstLine="0"/>
        <w:rPr>
          <w:rStyle w:val="apple-style-span"/>
          <w:rFonts w:ascii="Garamond" w:hAnsi="Garamond"/>
          <w:sz w:val="22"/>
          <w:szCs w:val="22"/>
        </w:rPr>
      </w:pPr>
    </w:p>
    <w:sectPr w:rsidR="00C43A7B" w:rsidRPr="00D42B4B" w:rsidSect="00355E9D">
      <w:headerReference w:type="default" r:id="rId9"/>
      <w:footerReference w:type="even" r:id="rId10"/>
      <w:footerReference w:type="default" r:id="rId11"/>
      <w:footerReference w:type="first" r:id="rId12"/>
      <w:pgSz w:w="11907" w:h="16840" w:code="9"/>
      <w:pgMar w:top="1201" w:right="1418" w:bottom="1701" w:left="1418" w:header="567" w:footer="851" w:gutter="284"/>
      <w:pgNumType w:fmt="lowerRoman"/>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CB4" w:rsidRDefault="00744CB4">
      <w:r>
        <w:separator/>
      </w:r>
    </w:p>
  </w:endnote>
  <w:endnote w:type="continuationSeparator" w:id="0">
    <w:p w:rsidR="00744CB4" w:rsidRDefault="00744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rigold">
    <w:panose1 w:val="00000000000000000000"/>
    <w:charset w:val="00"/>
    <w:family w:val="roman"/>
    <w:notTrueType/>
    <w:pitch w:val="variable"/>
    <w:sig w:usb0="00000003" w:usb1="00000000" w:usb2="00000000" w:usb3="00000000" w:csb0="00000001" w:csb1="00000000"/>
  </w:font>
  <w:font w:name="Dauphin">
    <w:altName w:val="Georgia"/>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AZZZ B+ Syntax">
    <w:altName w:val="Syntax"/>
    <w:panose1 w:val="00000000000000000000"/>
    <w:charset w:val="00"/>
    <w:family w:val="roman"/>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92D" w:rsidRPr="00C74333" w:rsidRDefault="0023592D" w:rsidP="0039103B">
    <w:pPr>
      <w:pStyle w:val="Footer"/>
      <w:ind w:right="360"/>
      <w:rPr>
        <w:rFonts w:ascii="Garamond" w:hAnsi="Garamond"/>
        <w: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92D" w:rsidRPr="00C74333" w:rsidRDefault="0023592D" w:rsidP="00C342E9">
    <w:pPr>
      <w:pStyle w:val="Footer"/>
      <w:jc w:val="right"/>
      <w:rPr>
        <w:rFonts w:ascii="Garamond" w:hAnsi="Garamond"/>
        <w:i/>
        <w:sz w:val="18"/>
      </w:rPr>
    </w:pPr>
    <w:r w:rsidRPr="00C74333">
      <w:rPr>
        <w:rFonts w:ascii="Garamond" w:hAnsi="Garamond"/>
        <w:i/>
        <w:sz w:val="18"/>
      </w:rPr>
      <w:t>Proc.</w:t>
    </w:r>
    <w:r w:rsidR="001E38C4">
      <w:rPr>
        <w:rFonts w:ascii="Garamond" w:hAnsi="Garamond"/>
        <w:i/>
        <w:sz w:val="18"/>
      </w:rPr>
      <w:t xml:space="preserve"> 15</w:t>
    </w:r>
    <w:r w:rsidR="004C17C4">
      <w:rPr>
        <w:rFonts w:ascii="Garamond" w:hAnsi="Garamond"/>
        <w:i/>
        <w:sz w:val="18"/>
      </w:rPr>
      <w:t xml:space="preserve"> </w:t>
    </w:r>
    <w:r>
      <w:rPr>
        <w:rFonts w:ascii="Garamond" w:hAnsi="Garamond"/>
        <w:i/>
        <w:sz w:val="18"/>
      </w:rPr>
      <w:t>School</w:t>
    </w:r>
    <w:r w:rsidRPr="00C74333">
      <w:rPr>
        <w:rFonts w:ascii="Garamond" w:hAnsi="Garamond"/>
        <w:i/>
        <w:sz w:val="18"/>
      </w:rPr>
      <w:t xml:space="preserve"> Conf. </w:t>
    </w:r>
    <w:r>
      <w:rPr>
        <w:rFonts w:ascii="Garamond" w:hAnsi="Garamond"/>
        <w:i/>
        <w:sz w:val="18"/>
      </w:rPr>
      <w:t>for Annual Research Projects</w:t>
    </w:r>
  </w:p>
  <w:p w:rsidR="0023592D" w:rsidRPr="00C43A7B" w:rsidRDefault="0023592D" w:rsidP="0039103B">
    <w:pPr>
      <w:pStyle w:val="Footer"/>
      <w:jc w:val="right"/>
      <w:rPr>
        <w:rFonts w:ascii="Garamond" w:hAnsi="Garamond"/>
        <w:i/>
        <w:sz w:val="18"/>
      </w:rPr>
    </w:pPr>
    <w:r w:rsidRPr="00C43A7B">
      <w:rPr>
        <w:rFonts w:ascii="Garamond" w:hAnsi="Garamond"/>
        <w:i/>
        <w:sz w:val="18"/>
      </w:rPr>
      <w:t>School of Systems Engineering</w:t>
    </w:r>
  </w:p>
  <w:p w:rsidR="0023592D" w:rsidRPr="00C43A7B" w:rsidRDefault="0023592D" w:rsidP="0039103B">
    <w:pPr>
      <w:pStyle w:val="Footer"/>
      <w:jc w:val="right"/>
      <w:rPr>
        <w:rFonts w:ascii="Garamond" w:hAnsi="Garamond"/>
        <w:i/>
        <w:sz w:val="18"/>
      </w:rPr>
    </w:pPr>
    <w:r w:rsidRPr="00C43A7B">
      <w:rPr>
        <w:rFonts w:ascii="Garamond" w:hAnsi="Garamond"/>
        <w:i/>
        <w:sz w:val="18"/>
      </w:rPr>
      <w:t>University of Reading</w:t>
    </w:r>
  </w:p>
  <w:p w:rsidR="0023592D" w:rsidRPr="00C74333" w:rsidRDefault="0023592D" w:rsidP="0039103B">
    <w:pPr>
      <w:pStyle w:val="Footer"/>
      <w:jc w:val="right"/>
      <w:rPr>
        <w:rFonts w:ascii="Garamond" w:hAnsi="Garamond"/>
        <w:i/>
        <w:sz w:val="18"/>
      </w:rPr>
    </w:pPr>
    <w:r w:rsidRPr="00C74333">
      <w:rPr>
        <w:rFonts w:ascii="Garamond" w:hAnsi="Garamond"/>
        <w:i/>
        <w:sz w:val="18"/>
      </w:rPr>
      <w:sym w:font="Symbol" w:char="F0D3"/>
    </w:r>
    <w:r w:rsidRPr="00C74333">
      <w:rPr>
        <w:rFonts w:ascii="Garamond" w:hAnsi="Garamond"/>
        <w:i/>
        <w:sz w:val="18"/>
      </w:rPr>
      <w:t>20</w:t>
    </w:r>
    <w:r w:rsidR="004C17C4">
      <w:rPr>
        <w:rFonts w:ascii="Garamond" w:hAnsi="Garamond"/>
        <w:i/>
        <w:sz w:val="18"/>
      </w:rPr>
      <w:t>16</w:t>
    </w:r>
    <w:r>
      <w:rPr>
        <w:rFonts w:ascii="Garamond" w:hAnsi="Garamond"/>
        <w:i/>
        <w:sz w:val="18"/>
      </w:rPr>
      <w:t xml:space="preserve"> SCARP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92D" w:rsidRDefault="0023592D" w:rsidP="00D857AB">
    <w:pPr>
      <w:pStyle w:val="Footer"/>
      <w:jc w:val="right"/>
      <w:rPr>
        <w:rFonts w:ascii="Garamond" w:hAnsi="Garamond"/>
        <w:i/>
        <w:sz w:val="18"/>
      </w:rPr>
    </w:pPr>
    <w:r w:rsidRPr="00C74333">
      <w:rPr>
        <w:rFonts w:ascii="Garamond" w:hAnsi="Garamond"/>
        <w:i/>
        <w:sz w:val="18"/>
      </w:rPr>
      <w:t xml:space="preserve">Proc. </w:t>
    </w:r>
    <w:r>
      <w:rPr>
        <w:rFonts w:ascii="Garamond" w:hAnsi="Garamond"/>
        <w:i/>
        <w:sz w:val="18"/>
      </w:rPr>
      <w:t>12</w:t>
    </w:r>
    <w:r w:rsidRPr="00C74333">
      <w:rPr>
        <w:rFonts w:ascii="Garamond" w:hAnsi="Garamond"/>
        <w:i/>
        <w:sz w:val="18"/>
        <w:vertAlign w:val="superscript"/>
      </w:rPr>
      <w:t>th</w:t>
    </w:r>
    <w:r>
      <w:rPr>
        <w:rFonts w:ascii="Garamond" w:hAnsi="Garamond"/>
        <w:i/>
        <w:sz w:val="18"/>
      </w:rPr>
      <w:t xml:space="preserve"> School </w:t>
    </w:r>
    <w:r w:rsidRPr="00C74333">
      <w:rPr>
        <w:rFonts w:ascii="Garamond" w:hAnsi="Garamond"/>
        <w:i/>
        <w:sz w:val="18"/>
      </w:rPr>
      <w:t xml:space="preserve">Conf. </w:t>
    </w:r>
    <w:r>
      <w:rPr>
        <w:rFonts w:ascii="Garamond" w:hAnsi="Garamond"/>
        <w:i/>
        <w:sz w:val="18"/>
      </w:rPr>
      <w:t>for Annual Research Projects</w:t>
    </w:r>
    <w:r w:rsidRPr="00C74333">
      <w:rPr>
        <w:rFonts w:ascii="Garamond" w:hAnsi="Garamond"/>
        <w:i/>
        <w:sz w:val="18"/>
      </w:rPr>
      <w:t xml:space="preserve"> </w:t>
    </w:r>
  </w:p>
  <w:p w:rsidR="0023592D" w:rsidRPr="00C74333" w:rsidRDefault="0023592D" w:rsidP="00D857AB">
    <w:pPr>
      <w:pStyle w:val="Footer"/>
      <w:jc w:val="right"/>
      <w:rPr>
        <w:rFonts w:ascii="Garamond" w:hAnsi="Garamond"/>
        <w:i/>
        <w:sz w:val="18"/>
      </w:rPr>
    </w:pPr>
    <w:r>
      <w:rPr>
        <w:rFonts w:ascii="Garamond" w:hAnsi="Garamond"/>
        <w:i/>
        <w:sz w:val="18"/>
      </w:rPr>
      <w:t>School of Systems Engineering</w:t>
    </w:r>
  </w:p>
  <w:p w:rsidR="0023592D" w:rsidRPr="00D857AB" w:rsidRDefault="0023592D" w:rsidP="00D857AB">
    <w:pPr>
      <w:pStyle w:val="Footer"/>
      <w:jc w:val="right"/>
      <w:rPr>
        <w:rFonts w:ascii="Garamond" w:hAnsi="Garamond"/>
        <w:i/>
        <w:sz w:val="18"/>
      </w:rPr>
    </w:pPr>
    <w:r w:rsidRPr="00D857AB">
      <w:rPr>
        <w:rFonts w:ascii="Garamond" w:hAnsi="Garamond"/>
        <w:i/>
        <w:sz w:val="18"/>
      </w:rPr>
      <w:t>University of Reading</w:t>
    </w:r>
  </w:p>
  <w:p w:rsidR="0023592D" w:rsidRDefault="0023592D" w:rsidP="00D857AB">
    <w:pPr>
      <w:pStyle w:val="Footer"/>
      <w:jc w:val="right"/>
    </w:pPr>
    <w:r w:rsidRPr="00C74333">
      <w:rPr>
        <w:rFonts w:ascii="Garamond" w:hAnsi="Garamond"/>
        <w:i/>
        <w:sz w:val="18"/>
      </w:rPr>
      <w:sym w:font="Symbol" w:char="F0D3"/>
    </w:r>
    <w:r>
      <w:rPr>
        <w:rFonts w:ascii="Garamond" w:hAnsi="Garamond"/>
        <w:i/>
        <w:sz w:val="18"/>
      </w:rPr>
      <w:t>2012</w:t>
    </w:r>
    <w:r w:rsidRPr="00C74333">
      <w:rPr>
        <w:rFonts w:ascii="Garamond" w:hAnsi="Garamond"/>
        <w:i/>
        <w:sz w:val="18"/>
      </w:rPr>
      <w:t xml:space="preserve"> </w:t>
    </w:r>
    <w:r>
      <w:rPr>
        <w:rFonts w:ascii="Garamond" w:hAnsi="Garamond"/>
        <w:i/>
        <w:sz w:val="18"/>
      </w:rPr>
      <w:t>SCARP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CB4" w:rsidRDefault="00744CB4">
      <w:r>
        <w:separator/>
      </w:r>
    </w:p>
  </w:footnote>
  <w:footnote w:type="continuationSeparator" w:id="0">
    <w:p w:rsidR="00744CB4" w:rsidRDefault="00744C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39" w:type="dxa"/>
      <w:tblLook w:val="04A0" w:firstRow="1" w:lastRow="0" w:firstColumn="1" w:lastColumn="0" w:noHBand="0" w:noVBand="1"/>
    </w:tblPr>
    <w:tblGrid>
      <w:gridCol w:w="3261"/>
      <w:gridCol w:w="5778"/>
    </w:tblGrid>
    <w:tr w:rsidR="00E34777" w:rsidRPr="00E34777" w:rsidTr="00E34777">
      <w:tc>
        <w:tcPr>
          <w:tcW w:w="0" w:type="auto"/>
          <w:shd w:val="clear" w:color="auto" w:fill="auto"/>
          <w:vAlign w:val="center"/>
        </w:tcPr>
        <w:p w:rsidR="00355E9D" w:rsidRPr="00E34777" w:rsidRDefault="004C17C4" w:rsidP="00E34777">
          <w:pPr>
            <w:pStyle w:val="BodyTextIndent"/>
            <w:spacing w:after="60" w:line="240" w:lineRule="atLeast"/>
            <w:ind w:firstLine="0"/>
            <w:jc w:val="left"/>
            <w:rPr>
              <w:rFonts w:ascii="Garamond" w:hAnsi="Garamond"/>
              <w:sz w:val="20"/>
              <w:lang w:val="en-US"/>
            </w:rPr>
          </w:pPr>
          <w:r>
            <w:rPr>
              <w:rFonts w:ascii="Garamond" w:hAnsi="Garamond"/>
              <w:noProof/>
              <w:sz w:val="20"/>
              <w:lang w:eastAsia="en-GB"/>
            </w:rPr>
            <w:drawing>
              <wp:inline distT="0" distB="0" distL="0" distR="0">
                <wp:extent cx="1932940" cy="631825"/>
                <wp:effectExtent l="0" t="0" r="0" b="0"/>
                <wp:docPr id="8" name="Picture 8" descr="logo(636x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636x2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2940" cy="631825"/>
                        </a:xfrm>
                        <a:prstGeom prst="rect">
                          <a:avLst/>
                        </a:prstGeom>
                        <a:noFill/>
                        <a:ln>
                          <a:noFill/>
                        </a:ln>
                      </pic:spPr>
                    </pic:pic>
                  </a:graphicData>
                </a:graphic>
              </wp:inline>
            </w:drawing>
          </w:r>
        </w:p>
      </w:tc>
      <w:tc>
        <w:tcPr>
          <w:tcW w:w="5778" w:type="dxa"/>
          <w:shd w:val="clear" w:color="auto" w:fill="auto"/>
          <w:vAlign w:val="center"/>
        </w:tcPr>
        <w:p w:rsidR="00355E9D" w:rsidRPr="00E34777" w:rsidRDefault="006D722C" w:rsidP="00E34777">
          <w:pPr>
            <w:pStyle w:val="BodyTextIndent"/>
            <w:spacing w:after="60" w:line="240" w:lineRule="atLeast"/>
            <w:ind w:firstLine="0"/>
            <w:jc w:val="right"/>
            <w:rPr>
              <w:rFonts w:ascii="Garamond" w:hAnsi="Garamond"/>
              <w:sz w:val="20"/>
              <w:lang w:val="en-US"/>
            </w:rPr>
          </w:pPr>
          <w:r>
            <w:rPr>
              <w:rFonts w:ascii="Garamond" w:hAnsi="Garamond"/>
              <w:sz w:val="20"/>
              <w:lang w:val="en-US"/>
            </w:rPr>
            <w:t>Session</w:t>
          </w:r>
          <w:r w:rsidR="00355E9D" w:rsidRPr="00E34777">
            <w:rPr>
              <w:rFonts w:ascii="Garamond" w:hAnsi="Garamond"/>
              <w:sz w:val="20"/>
              <w:lang w:val="en-US"/>
            </w:rPr>
            <w:t>:</w:t>
          </w:r>
          <w:r>
            <w:rPr>
              <w:rFonts w:ascii="Garamond" w:hAnsi="Garamond"/>
              <w:sz w:val="20"/>
              <w:lang w:val="en-US"/>
            </w:rPr>
            <w:t xml:space="preserve"> 9:30am 24</w:t>
          </w:r>
          <w:r w:rsidRPr="006D722C">
            <w:rPr>
              <w:rFonts w:ascii="Garamond" w:hAnsi="Garamond"/>
              <w:sz w:val="20"/>
              <w:vertAlign w:val="superscript"/>
              <w:lang w:val="en-US"/>
            </w:rPr>
            <w:t>th</w:t>
          </w:r>
          <w:r>
            <w:rPr>
              <w:rFonts w:ascii="Garamond" w:hAnsi="Garamond"/>
              <w:sz w:val="20"/>
              <w:lang w:val="en-US"/>
            </w:rPr>
            <w:t xml:space="preserve"> May</w:t>
          </w:r>
        </w:p>
        <w:p w:rsidR="00355E9D" w:rsidRPr="00E34777" w:rsidRDefault="006D722C" w:rsidP="00E34777">
          <w:pPr>
            <w:pStyle w:val="BodyTextIndent"/>
            <w:spacing w:after="60" w:line="240" w:lineRule="atLeast"/>
            <w:ind w:firstLine="0"/>
            <w:jc w:val="right"/>
            <w:rPr>
              <w:rFonts w:ascii="Garamond" w:hAnsi="Garamond"/>
              <w:sz w:val="20"/>
              <w:lang w:val="en-US"/>
            </w:rPr>
          </w:pPr>
          <w:r>
            <w:rPr>
              <w:rFonts w:ascii="Garamond" w:hAnsi="Garamond"/>
              <w:sz w:val="20"/>
              <w:lang w:val="en-US"/>
            </w:rPr>
            <w:t>Room: URS 2n10</w:t>
          </w:r>
        </w:p>
      </w:tc>
    </w:tr>
  </w:tbl>
  <w:p w:rsidR="001F5A20" w:rsidRPr="00355E9D" w:rsidRDefault="001F5A20" w:rsidP="00355E9D">
    <w:pPr>
      <w:pStyle w:val="BodyTextIndent"/>
      <w:spacing w:after="60" w:line="240" w:lineRule="atLeast"/>
      <w:ind w:firstLine="0"/>
      <w:jc w:val="left"/>
      <w:rPr>
        <w:rFonts w:ascii="Garamond" w:hAnsi="Garamond"/>
        <w:sz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in;height:3in" o:bullet="t"/>
    </w:pict>
  </w:numPicBullet>
  <w:numPicBullet w:numPicBulletId="1">
    <w:pict>
      <v:shape id="_x0000_i1045" type="#_x0000_t75" style="width:3in;height:3in" o:bullet="t"/>
    </w:pict>
  </w:numPicBullet>
  <w:numPicBullet w:numPicBulletId="2">
    <w:pict>
      <v:shape id="_x0000_i1046" type="#_x0000_t75" style="width:3in;height:3in" o:bullet="t"/>
    </w:pict>
  </w:numPicBullet>
  <w:numPicBullet w:numPicBulletId="3">
    <w:pict>
      <v:shape id="_x0000_i1047" type="#_x0000_t75" style="width:3in;height:3in" o:bullet="t"/>
    </w:pict>
  </w:numPicBullet>
  <w:numPicBullet w:numPicBulletId="4">
    <w:pict>
      <v:shape id="_x0000_i1048" type="#_x0000_t75" style="width:3in;height:3in" o:bullet="t"/>
    </w:pict>
  </w:numPicBullet>
  <w:numPicBullet w:numPicBulletId="5">
    <w:pict>
      <v:shape id="_x0000_i1049" type="#_x0000_t75" style="width:3in;height:3in" o:bullet="t"/>
    </w:pict>
  </w:numPicBullet>
  <w:abstractNum w:abstractNumId="0" w15:restartNumberingAfterBreak="0">
    <w:nsid w:val="040D2665"/>
    <w:multiLevelType w:val="hybridMultilevel"/>
    <w:tmpl w:val="86865290"/>
    <w:lvl w:ilvl="0" w:tplc="65946B80">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 w15:restartNumberingAfterBreak="0">
    <w:nsid w:val="23750B75"/>
    <w:multiLevelType w:val="hybridMultilevel"/>
    <w:tmpl w:val="6BE24052"/>
    <w:lvl w:ilvl="0" w:tplc="BC5A3C3A">
      <w:start w:val="1"/>
      <w:numFmt w:val="bullet"/>
      <w:lvlText w:val=""/>
      <w:lvlJc w:val="left"/>
      <w:pPr>
        <w:tabs>
          <w:tab w:val="num" w:pos="1570"/>
        </w:tabs>
        <w:ind w:left="1570" w:hanging="170"/>
      </w:pPr>
      <w:rPr>
        <w:rFonts w:ascii="Wingdings" w:hAnsi="Wingdings" w:hint="default"/>
      </w:rPr>
    </w:lvl>
    <w:lvl w:ilvl="1" w:tplc="08090003" w:tentative="1">
      <w:start w:val="1"/>
      <w:numFmt w:val="bullet"/>
      <w:lvlText w:val="o"/>
      <w:lvlJc w:val="left"/>
      <w:pPr>
        <w:tabs>
          <w:tab w:val="num" w:pos="2443"/>
        </w:tabs>
        <w:ind w:left="2443" w:hanging="360"/>
      </w:pPr>
      <w:rPr>
        <w:rFonts w:ascii="Courier New" w:hAnsi="Courier New" w:cs="Courier New" w:hint="default"/>
      </w:rPr>
    </w:lvl>
    <w:lvl w:ilvl="2" w:tplc="08090005" w:tentative="1">
      <w:start w:val="1"/>
      <w:numFmt w:val="bullet"/>
      <w:lvlText w:val=""/>
      <w:lvlJc w:val="left"/>
      <w:pPr>
        <w:tabs>
          <w:tab w:val="num" w:pos="3163"/>
        </w:tabs>
        <w:ind w:left="3163" w:hanging="360"/>
      </w:pPr>
      <w:rPr>
        <w:rFonts w:ascii="Wingdings" w:hAnsi="Wingdings" w:hint="default"/>
      </w:rPr>
    </w:lvl>
    <w:lvl w:ilvl="3" w:tplc="08090001" w:tentative="1">
      <w:start w:val="1"/>
      <w:numFmt w:val="bullet"/>
      <w:lvlText w:val=""/>
      <w:lvlJc w:val="left"/>
      <w:pPr>
        <w:tabs>
          <w:tab w:val="num" w:pos="3883"/>
        </w:tabs>
        <w:ind w:left="3883" w:hanging="360"/>
      </w:pPr>
      <w:rPr>
        <w:rFonts w:ascii="Symbol" w:hAnsi="Symbol" w:hint="default"/>
      </w:rPr>
    </w:lvl>
    <w:lvl w:ilvl="4" w:tplc="08090003" w:tentative="1">
      <w:start w:val="1"/>
      <w:numFmt w:val="bullet"/>
      <w:lvlText w:val="o"/>
      <w:lvlJc w:val="left"/>
      <w:pPr>
        <w:tabs>
          <w:tab w:val="num" w:pos="4603"/>
        </w:tabs>
        <w:ind w:left="4603" w:hanging="360"/>
      </w:pPr>
      <w:rPr>
        <w:rFonts w:ascii="Courier New" w:hAnsi="Courier New" w:cs="Courier New" w:hint="default"/>
      </w:rPr>
    </w:lvl>
    <w:lvl w:ilvl="5" w:tplc="08090005" w:tentative="1">
      <w:start w:val="1"/>
      <w:numFmt w:val="bullet"/>
      <w:lvlText w:val=""/>
      <w:lvlJc w:val="left"/>
      <w:pPr>
        <w:tabs>
          <w:tab w:val="num" w:pos="5323"/>
        </w:tabs>
        <w:ind w:left="5323" w:hanging="360"/>
      </w:pPr>
      <w:rPr>
        <w:rFonts w:ascii="Wingdings" w:hAnsi="Wingdings" w:hint="default"/>
      </w:rPr>
    </w:lvl>
    <w:lvl w:ilvl="6" w:tplc="08090001" w:tentative="1">
      <w:start w:val="1"/>
      <w:numFmt w:val="bullet"/>
      <w:lvlText w:val=""/>
      <w:lvlJc w:val="left"/>
      <w:pPr>
        <w:tabs>
          <w:tab w:val="num" w:pos="6043"/>
        </w:tabs>
        <w:ind w:left="6043" w:hanging="360"/>
      </w:pPr>
      <w:rPr>
        <w:rFonts w:ascii="Symbol" w:hAnsi="Symbol" w:hint="default"/>
      </w:rPr>
    </w:lvl>
    <w:lvl w:ilvl="7" w:tplc="08090003" w:tentative="1">
      <w:start w:val="1"/>
      <w:numFmt w:val="bullet"/>
      <w:lvlText w:val="o"/>
      <w:lvlJc w:val="left"/>
      <w:pPr>
        <w:tabs>
          <w:tab w:val="num" w:pos="6763"/>
        </w:tabs>
        <w:ind w:left="6763" w:hanging="360"/>
      </w:pPr>
      <w:rPr>
        <w:rFonts w:ascii="Courier New" w:hAnsi="Courier New" w:cs="Courier New" w:hint="default"/>
      </w:rPr>
    </w:lvl>
    <w:lvl w:ilvl="8" w:tplc="08090005" w:tentative="1">
      <w:start w:val="1"/>
      <w:numFmt w:val="bullet"/>
      <w:lvlText w:val=""/>
      <w:lvlJc w:val="left"/>
      <w:pPr>
        <w:tabs>
          <w:tab w:val="num" w:pos="7483"/>
        </w:tabs>
        <w:ind w:left="7483" w:hanging="360"/>
      </w:pPr>
      <w:rPr>
        <w:rFonts w:ascii="Wingdings" w:hAnsi="Wingdings" w:hint="default"/>
      </w:rPr>
    </w:lvl>
  </w:abstractNum>
  <w:abstractNum w:abstractNumId="2" w15:restartNumberingAfterBreak="0">
    <w:nsid w:val="30724480"/>
    <w:multiLevelType w:val="hybridMultilevel"/>
    <w:tmpl w:val="8362D110"/>
    <w:lvl w:ilvl="0" w:tplc="9BEE78F2">
      <w:start w:val="1"/>
      <w:numFmt w:val="bullet"/>
      <w:lvlText w:val=""/>
      <w:lvlJc w:val="left"/>
      <w:pPr>
        <w:tabs>
          <w:tab w:val="num" w:pos="644"/>
        </w:tabs>
        <w:ind w:left="624" w:hanging="340"/>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40D872E4"/>
    <w:multiLevelType w:val="multilevel"/>
    <w:tmpl w:val="41386BD6"/>
    <w:lvl w:ilvl="0">
      <w:start w:val="1"/>
      <w:numFmt w:val="bullet"/>
      <w:lvlText w:val=""/>
      <w:lvlJc w:val="left"/>
      <w:pPr>
        <w:tabs>
          <w:tab w:val="num" w:pos="0"/>
        </w:tabs>
        <w:ind w:left="397" w:hanging="397"/>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1D23AF"/>
    <w:multiLevelType w:val="multilevel"/>
    <w:tmpl w:val="24EA8F1C"/>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Issue %9"/>
      <w:lvlJc w:val="left"/>
      <w:pPr>
        <w:tabs>
          <w:tab w:val="num" w:pos="1418"/>
        </w:tabs>
        <w:ind w:left="1418" w:hanging="1418"/>
      </w:pPr>
    </w:lvl>
  </w:abstractNum>
  <w:abstractNum w:abstractNumId="5" w15:restartNumberingAfterBreak="0">
    <w:nsid w:val="5BF80D3B"/>
    <w:multiLevelType w:val="singleLevel"/>
    <w:tmpl w:val="6FA6B648"/>
    <w:lvl w:ilvl="0">
      <w:start w:val="1"/>
      <w:numFmt w:val="bullet"/>
      <w:lvlText w:val=""/>
      <w:lvlJc w:val="left"/>
      <w:pPr>
        <w:tabs>
          <w:tab w:val="num" w:pos="360"/>
        </w:tabs>
        <w:ind w:left="340" w:hanging="340"/>
      </w:pPr>
      <w:rPr>
        <w:rFonts w:ascii="Wingdings" w:hAnsi="Wingdings" w:hint="default"/>
      </w:rPr>
    </w:lvl>
  </w:abstractNum>
  <w:abstractNum w:abstractNumId="6" w15:restartNumberingAfterBreak="0">
    <w:nsid w:val="5D5837B5"/>
    <w:multiLevelType w:val="hybridMultilevel"/>
    <w:tmpl w:val="CAA2547A"/>
    <w:lvl w:ilvl="0" w:tplc="BC5A3C3A">
      <w:start w:val="1"/>
      <w:numFmt w:val="bullet"/>
      <w:lvlText w:val=""/>
      <w:lvlJc w:val="left"/>
      <w:pPr>
        <w:tabs>
          <w:tab w:val="num" w:pos="1570"/>
        </w:tabs>
        <w:ind w:left="1570" w:hanging="170"/>
      </w:pPr>
      <w:rPr>
        <w:rFonts w:ascii="Wingdings" w:hAnsi="Wingdings" w:hint="default"/>
      </w:rPr>
    </w:lvl>
    <w:lvl w:ilvl="1" w:tplc="08090003" w:tentative="1">
      <w:start w:val="1"/>
      <w:numFmt w:val="bullet"/>
      <w:lvlText w:val="o"/>
      <w:lvlJc w:val="left"/>
      <w:pPr>
        <w:tabs>
          <w:tab w:val="num" w:pos="2443"/>
        </w:tabs>
        <w:ind w:left="2443" w:hanging="360"/>
      </w:pPr>
      <w:rPr>
        <w:rFonts w:ascii="Courier New" w:hAnsi="Courier New" w:cs="Courier New" w:hint="default"/>
      </w:rPr>
    </w:lvl>
    <w:lvl w:ilvl="2" w:tplc="08090005" w:tentative="1">
      <w:start w:val="1"/>
      <w:numFmt w:val="bullet"/>
      <w:lvlText w:val=""/>
      <w:lvlJc w:val="left"/>
      <w:pPr>
        <w:tabs>
          <w:tab w:val="num" w:pos="3163"/>
        </w:tabs>
        <w:ind w:left="3163" w:hanging="360"/>
      </w:pPr>
      <w:rPr>
        <w:rFonts w:ascii="Wingdings" w:hAnsi="Wingdings" w:hint="default"/>
      </w:rPr>
    </w:lvl>
    <w:lvl w:ilvl="3" w:tplc="08090001" w:tentative="1">
      <w:start w:val="1"/>
      <w:numFmt w:val="bullet"/>
      <w:lvlText w:val=""/>
      <w:lvlJc w:val="left"/>
      <w:pPr>
        <w:tabs>
          <w:tab w:val="num" w:pos="3883"/>
        </w:tabs>
        <w:ind w:left="3883" w:hanging="360"/>
      </w:pPr>
      <w:rPr>
        <w:rFonts w:ascii="Symbol" w:hAnsi="Symbol" w:hint="default"/>
      </w:rPr>
    </w:lvl>
    <w:lvl w:ilvl="4" w:tplc="08090003" w:tentative="1">
      <w:start w:val="1"/>
      <w:numFmt w:val="bullet"/>
      <w:lvlText w:val="o"/>
      <w:lvlJc w:val="left"/>
      <w:pPr>
        <w:tabs>
          <w:tab w:val="num" w:pos="4603"/>
        </w:tabs>
        <w:ind w:left="4603" w:hanging="360"/>
      </w:pPr>
      <w:rPr>
        <w:rFonts w:ascii="Courier New" w:hAnsi="Courier New" w:cs="Courier New" w:hint="default"/>
      </w:rPr>
    </w:lvl>
    <w:lvl w:ilvl="5" w:tplc="08090005" w:tentative="1">
      <w:start w:val="1"/>
      <w:numFmt w:val="bullet"/>
      <w:lvlText w:val=""/>
      <w:lvlJc w:val="left"/>
      <w:pPr>
        <w:tabs>
          <w:tab w:val="num" w:pos="5323"/>
        </w:tabs>
        <w:ind w:left="5323" w:hanging="360"/>
      </w:pPr>
      <w:rPr>
        <w:rFonts w:ascii="Wingdings" w:hAnsi="Wingdings" w:hint="default"/>
      </w:rPr>
    </w:lvl>
    <w:lvl w:ilvl="6" w:tplc="08090001" w:tentative="1">
      <w:start w:val="1"/>
      <w:numFmt w:val="bullet"/>
      <w:lvlText w:val=""/>
      <w:lvlJc w:val="left"/>
      <w:pPr>
        <w:tabs>
          <w:tab w:val="num" w:pos="6043"/>
        </w:tabs>
        <w:ind w:left="6043" w:hanging="360"/>
      </w:pPr>
      <w:rPr>
        <w:rFonts w:ascii="Symbol" w:hAnsi="Symbol" w:hint="default"/>
      </w:rPr>
    </w:lvl>
    <w:lvl w:ilvl="7" w:tplc="08090003" w:tentative="1">
      <w:start w:val="1"/>
      <w:numFmt w:val="bullet"/>
      <w:lvlText w:val="o"/>
      <w:lvlJc w:val="left"/>
      <w:pPr>
        <w:tabs>
          <w:tab w:val="num" w:pos="6763"/>
        </w:tabs>
        <w:ind w:left="6763" w:hanging="360"/>
      </w:pPr>
      <w:rPr>
        <w:rFonts w:ascii="Courier New" w:hAnsi="Courier New" w:cs="Courier New" w:hint="default"/>
      </w:rPr>
    </w:lvl>
    <w:lvl w:ilvl="8" w:tplc="08090005" w:tentative="1">
      <w:start w:val="1"/>
      <w:numFmt w:val="bullet"/>
      <w:lvlText w:val=""/>
      <w:lvlJc w:val="left"/>
      <w:pPr>
        <w:tabs>
          <w:tab w:val="num" w:pos="7483"/>
        </w:tabs>
        <w:ind w:left="7483" w:hanging="360"/>
      </w:pPr>
      <w:rPr>
        <w:rFonts w:ascii="Wingdings" w:hAnsi="Wingdings" w:hint="default"/>
      </w:rPr>
    </w:lvl>
  </w:abstractNum>
  <w:abstractNum w:abstractNumId="7" w15:restartNumberingAfterBreak="0">
    <w:nsid w:val="5D7D3FCA"/>
    <w:multiLevelType w:val="hybridMultilevel"/>
    <w:tmpl w:val="8362D110"/>
    <w:lvl w:ilvl="0" w:tplc="086ED05A">
      <w:start w:val="1"/>
      <w:numFmt w:val="bullet"/>
      <w:lvlText w:val=""/>
      <w:lvlJc w:val="left"/>
      <w:pPr>
        <w:tabs>
          <w:tab w:val="num" w:pos="964"/>
        </w:tabs>
        <w:ind w:left="964" w:hanging="397"/>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8" w15:restartNumberingAfterBreak="0">
    <w:nsid w:val="61287F41"/>
    <w:multiLevelType w:val="multilevel"/>
    <w:tmpl w:val="769A8310"/>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07892"/>
    <w:multiLevelType w:val="multilevel"/>
    <w:tmpl w:val="7A441C4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D62C8F"/>
    <w:multiLevelType w:val="hybridMultilevel"/>
    <w:tmpl w:val="6084053A"/>
    <w:lvl w:ilvl="0" w:tplc="F15E6DFA">
      <w:start w:val="1"/>
      <w:numFmt w:val="bullet"/>
      <w:lvlText w:val=""/>
      <w:lvlJc w:val="left"/>
      <w:pPr>
        <w:tabs>
          <w:tab w:val="num" w:pos="567"/>
        </w:tabs>
        <w:ind w:left="567" w:hanging="283"/>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BD2AF4"/>
    <w:multiLevelType w:val="hybridMultilevel"/>
    <w:tmpl w:val="41386BD6"/>
    <w:lvl w:ilvl="0" w:tplc="D7E62574">
      <w:start w:val="1"/>
      <w:numFmt w:val="bullet"/>
      <w:lvlText w:val=""/>
      <w:lvlJc w:val="left"/>
      <w:pPr>
        <w:tabs>
          <w:tab w:val="num" w:pos="0"/>
        </w:tabs>
        <w:ind w:left="397" w:hanging="397"/>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9"/>
  </w:num>
  <w:num w:numId="6">
    <w:abstractNumId w:val="8"/>
  </w:num>
  <w:num w:numId="7">
    <w:abstractNumId w:val="1"/>
  </w:num>
  <w:num w:numId="8">
    <w:abstractNumId w:val="6"/>
  </w:num>
  <w:num w:numId="9">
    <w:abstractNumId w:val="11"/>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en-GB" w:vendorID="8" w:dllVersion="513" w:checkStyle="1"/>
  <w:activeWritingStyle w:appName="MSWord" w:lang="en-AU"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EC5"/>
    <w:rsid w:val="000015A2"/>
    <w:rsid w:val="000023F9"/>
    <w:rsid w:val="000067A4"/>
    <w:rsid w:val="00007E76"/>
    <w:rsid w:val="000111ED"/>
    <w:rsid w:val="00011BC3"/>
    <w:rsid w:val="00015287"/>
    <w:rsid w:val="0002154F"/>
    <w:rsid w:val="000230BF"/>
    <w:rsid w:val="0002533A"/>
    <w:rsid w:val="00027EE1"/>
    <w:rsid w:val="000305F6"/>
    <w:rsid w:val="0003389D"/>
    <w:rsid w:val="00033FC2"/>
    <w:rsid w:val="00034340"/>
    <w:rsid w:val="000366D0"/>
    <w:rsid w:val="00041C04"/>
    <w:rsid w:val="00042F7F"/>
    <w:rsid w:val="000437A3"/>
    <w:rsid w:val="0005498F"/>
    <w:rsid w:val="00063571"/>
    <w:rsid w:val="00066DA7"/>
    <w:rsid w:val="00067A28"/>
    <w:rsid w:val="0007046B"/>
    <w:rsid w:val="00070A18"/>
    <w:rsid w:val="00071F0B"/>
    <w:rsid w:val="00074BD2"/>
    <w:rsid w:val="00074EE0"/>
    <w:rsid w:val="00076A8B"/>
    <w:rsid w:val="000862C6"/>
    <w:rsid w:val="000902A1"/>
    <w:rsid w:val="000934FB"/>
    <w:rsid w:val="00093829"/>
    <w:rsid w:val="00095BF0"/>
    <w:rsid w:val="00097347"/>
    <w:rsid w:val="000B401B"/>
    <w:rsid w:val="000B659F"/>
    <w:rsid w:val="000C1331"/>
    <w:rsid w:val="000C1AA6"/>
    <w:rsid w:val="000C58B3"/>
    <w:rsid w:val="000D7144"/>
    <w:rsid w:val="000E0B5A"/>
    <w:rsid w:val="000E3748"/>
    <w:rsid w:val="000F020C"/>
    <w:rsid w:val="000F23F1"/>
    <w:rsid w:val="000F7898"/>
    <w:rsid w:val="0010227C"/>
    <w:rsid w:val="00106B41"/>
    <w:rsid w:val="001072E2"/>
    <w:rsid w:val="001105C7"/>
    <w:rsid w:val="00110905"/>
    <w:rsid w:val="00115796"/>
    <w:rsid w:val="0011579E"/>
    <w:rsid w:val="001220C3"/>
    <w:rsid w:val="00123035"/>
    <w:rsid w:val="00126BAE"/>
    <w:rsid w:val="00127C13"/>
    <w:rsid w:val="001300C6"/>
    <w:rsid w:val="00130285"/>
    <w:rsid w:val="00131857"/>
    <w:rsid w:val="00132E3A"/>
    <w:rsid w:val="00150D40"/>
    <w:rsid w:val="00155502"/>
    <w:rsid w:val="001556F7"/>
    <w:rsid w:val="00157515"/>
    <w:rsid w:val="00161D02"/>
    <w:rsid w:val="00161D58"/>
    <w:rsid w:val="001633AF"/>
    <w:rsid w:val="0016450E"/>
    <w:rsid w:val="00176ABB"/>
    <w:rsid w:val="00191B7D"/>
    <w:rsid w:val="00192750"/>
    <w:rsid w:val="001935FC"/>
    <w:rsid w:val="00195578"/>
    <w:rsid w:val="00195747"/>
    <w:rsid w:val="00195D6F"/>
    <w:rsid w:val="001A008C"/>
    <w:rsid w:val="001A0E6C"/>
    <w:rsid w:val="001A3FF2"/>
    <w:rsid w:val="001A5D0E"/>
    <w:rsid w:val="001A692F"/>
    <w:rsid w:val="001A6DF2"/>
    <w:rsid w:val="001A7380"/>
    <w:rsid w:val="001B02A1"/>
    <w:rsid w:val="001B2495"/>
    <w:rsid w:val="001B2B73"/>
    <w:rsid w:val="001B512E"/>
    <w:rsid w:val="001B59C3"/>
    <w:rsid w:val="001C0CFE"/>
    <w:rsid w:val="001C774D"/>
    <w:rsid w:val="001D2526"/>
    <w:rsid w:val="001E311A"/>
    <w:rsid w:val="001E38C4"/>
    <w:rsid w:val="001E3C41"/>
    <w:rsid w:val="001E3E08"/>
    <w:rsid w:val="001E4B6F"/>
    <w:rsid w:val="001E6826"/>
    <w:rsid w:val="001F0CB8"/>
    <w:rsid w:val="001F5A20"/>
    <w:rsid w:val="001F7C17"/>
    <w:rsid w:val="002014F6"/>
    <w:rsid w:val="00202E25"/>
    <w:rsid w:val="002110EA"/>
    <w:rsid w:val="00213910"/>
    <w:rsid w:val="00214964"/>
    <w:rsid w:val="00217B14"/>
    <w:rsid w:val="00221554"/>
    <w:rsid w:val="00222B40"/>
    <w:rsid w:val="00225756"/>
    <w:rsid w:val="00227421"/>
    <w:rsid w:val="00231E42"/>
    <w:rsid w:val="00232E13"/>
    <w:rsid w:val="00234EB9"/>
    <w:rsid w:val="0023592D"/>
    <w:rsid w:val="002430FE"/>
    <w:rsid w:val="0024476E"/>
    <w:rsid w:val="00252AF2"/>
    <w:rsid w:val="00265670"/>
    <w:rsid w:val="002656A9"/>
    <w:rsid w:val="00267117"/>
    <w:rsid w:val="002732E0"/>
    <w:rsid w:val="00275F5D"/>
    <w:rsid w:val="002760EC"/>
    <w:rsid w:val="002856A6"/>
    <w:rsid w:val="002917BB"/>
    <w:rsid w:val="002941D9"/>
    <w:rsid w:val="0029486B"/>
    <w:rsid w:val="00294EE4"/>
    <w:rsid w:val="00295271"/>
    <w:rsid w:val="00295EFD"/>
    <w:rsid w:val="00296612"/>
    <w:rsid w:val="002A0B1F"/>
    <w:rsid w:val="002A28CC"/>
    <w:rsid w:val="002A2A85"/>
    <w:rsid w:val="002A2EFB"/>
    <w:rsid w:val="002A3FDA"/>
    <w:rsid w:val="002B0CBB"/>
    <w:rsid w:val="002B271F"/>
    <w:rsid w:val="002B2A8D"/>
    <w:rsid w:val="002B30FE"/>
    <w:rsid w:val="002B7CBD"/>
    <w:rsid w:val="002D0FD7"/>
    <w:rsid w:val="002D3B6D"/>
    <w:rsid w:val="002D3CC1"/>
    <w:rsid w:val="002D53A1"/>
    <w:rsid w:val="002D5CE7"/>
    <w:rsid w:val="002D7ECC"/>
    <w:rsid w:val="002E508D"/>
    <w:rsid w:val="002F5EB5"/>
    <w:rsid w:val="0030022E"/>
    <w:rsid w:val="00303A1B"/>
    <w:rsid w:val="003122F0"/>
    <w:rsid w:val="00312E78"/>
    <w:rsid w:val="003139BB"/>
    <w:rsid w:val="003145F2"/>
    <w:rsid w:val="00320601"/>
    <w:rsid w:val="0032221F"/>
    <w:rsid w:val="00323F18"/>
    <w:rsid w:val="0032454C"/>
    <w:rsid w:val="00324F67"/>
    <w:rsid w:val="00331E86"/>
    <w:rsid w:val="00333B31"/>
    <w:rsid w:val="00336309"/>
    <w:rsid w:val="0034161C"/>
    <w:rsid w:val="00341A80"/>
    <w:rsid w:val="003452D2"/>
    <w:rsid w:val="0035104D"/>
    <w:rsid w:val="0035575D"/>
    <w:rsid w:val="00355910"/>
    <w:rsid w:val="00355E9D"/>
    <w:rsid w:val="0036072B"/>
    <w:rsid w:val="003624EB"/>
    <w:rsid w:val="00365E86"/>
    <w:rsid w:val="003729A6"/>
    <w:rsid w:val="00374355"/>
    <w:rsid w:val="00381290"/>
    <w:rsid w:val="00383D8E"/>
    <w:rsid w:val="0038538F"/>
    <w:rsid w:val="0039103B"/>
    <w:rsid w:val="00393119"/>
    <w:rsid w:val="00397283"/>
    <w:rsid w:val="003A450E"/>
    <w:rsid w:val="003A6967"/>
    <w:rsid w:val="003A7B64"/>
    <w:rsid w:val="003B2630"/>
    <w:rsid w:val="003B3342"/>
    <w:rsid w:val="003B36F7"/>
    <w:rsid w:val="003B504B"/>
    <w:rsid w:val="003B554A"/>
    <w:rsid w:val="003C026F"/>
    <w:rsid w:val="003C2671"/>
    <w:rsid w:val="003C2D4B"/>
    <w:rsid w:val="003D1489"/>
    <w:rsid w:val="003D2185"/>
    <w:rsid w:val="003E117C"/>
    <w:rsid w:val="003E5004"/>
    <w:rsid w:val="003F237D"/>
    <w:rsid w:val="003F41B7"/>
    <w:rsid w:val="00405FF8"/>
    <w:rsid w:val="004061F4"/>
    <w:rsid w:val="00412349"/>
    <w:rsid w:val="00420689"/>
    <w:rsid w:val="00420797"/>
    <w:rsid w:val="00421E80"/>
    <w:rsid w:val="0042279C"/>
    <w:rsid w:val="00422AC3"/>
    <w:rsid w:val="00424CA2"/>
    <w:rsid w:val="00425523"/>
    <w:rsid w:val="004258F0"/>
    <w:rsid w:val="0043594D"/>
    <w:rsid w:val="00436AEA"/>
    <w:rsid w:val="00440AAC"/>
    <w:rsid w:val="004421A3"/>
    <w:rsid w:val="00446080"/>
    <w:rsid w:val="0044636E"/>
    <w:rsid w:val="00456CFD"/>
    <w:rsid w:val="00467C1B"/>
    <w:rsid w:val="004729CC"/>
    <w:rsid w:val="00480FDA"/>
    <w:rsid w:val="0048130C"/>
    <w:rsid w:val="00482112"/>
    <w:rsid w:val="004920C6"/>
    <w:rsid w:val="0049268D"/>
    <w:rsid w:val="00494967"/>
    <w:rsid w:val="004A315C"/>
    <w:rsid w:val="004A3AE7"/>
    <w:rsid w:val="004A5734"/>
    <w:rsid w:val="004B13A5"/>
    <w:rsid w:val="004C17C4"/>
    <w:rsid w:val="004C7A28"/>
    <w:rsid w:val="004D4962"/>
    <w:rsid w:val="004D6904"/>
    <w:rsid w:val="004E78F8"/>
    <w:rsid w:val="004F1BA3"/>
    <w:rsid w:val="004F4F03"/>
    <w:rsid w:val="004F6DBD"/>
    <w:rsid w:val="004F6E98"/>
    <w:rsid w:val="0050345D"/>
    <w:rsid w:val="00504BB5"/>
    <w:rsid w:val="00510433"/>
    <w:rsid w:val="005114D2"/>
    <w:rsid w:val="00512F41"/>
    <w:rsid w:val="0052099C"/>
    <w:rsid w:val="00522290"/>
    <w:rsid w:val="00522D93"/>
    <w:rsid w:val="00523590"/>
    <w:rsid w:val="00527668"/>
    <w:rsid w:val="00532DA4"/>
    <w:rsid w:val="00534E50"/>
    <w:rsid w:val="00546B1B"/>
    <w:rsid w:val="005531DE"/>
    <w:rsid w:val="0055392F"/>
    <w:rsid w:val="005548A1"/>
    <w:rsid w:val="005604EC"/>
    <w:rsid w:val="00560F7F"/>
    <w:rsid w:val="005621B5"/>
    <w:rsid w:val="00562515"/>
    <w:rsid w:val="00565150"/>
    <w:rsid w:val="00565C07"/>
    <w:rsid w:val="00566566"/>
    <w:rsid w:val="00566AC4"/>
    <w:rsid w:val="00571545"/>
    <w:rsid w:val="00571BEC"/>
    <w:rsid w:val="00572D8D"/>
    <w:rsid w:val="005737B0"/>
    <w:rsid w:val="00575A3F"/>
    <w:rsid w:val="00576F4D"/>
    <w:rsid w:val="0057733F"/>
    <w:rsid w:val="00586F66"/>
    <w:rsid w:val="00591714"/>
    <w:rsid w:val="00593BC5"/>
    <w:rsid w:val="00593D05"/>
    <w:rsid w:val="005952FD"/>
    <w:rsid w:val="005A000D"/>
    <w:rsid w:val="005A1BD3"/>
    <w:rsid w:val="005A2557"/>
    <w:rsid w:val="005A322C"/>
    <w:rsid w:val="005A6D66"/>
    <w:rsid w:val="005B2011"/>
    <w:rsid w:val="005C2D13"/>
    <w:rsid w:val="005C3E24"/>
    <w:rsid w:val="005C4413"/>
    <w:rsid w:val="005C55C5"/>
    <w:rsid w:val="005D56FB"/>
    <w:rsid w:val="005D6F6F"/>
    <w:rsid w:val="005D7ECE"/>
    <w:rsid w:val="005E6229"/>
    <w:rsid w:val="005F1E25"/>
    <w:rsid w:val="005F2D45"/>
    <w:rsid w:val="005F3FFB"/>
    <w:rsid w:val="005F4CA5"/>
    <w:rsid w:val="005F5410"/>
    <w:rsid w:val="005F7A7B"/>
    <w:rsid w:val="00601AE8"/>
    <w:rsid w:val="00607FE5"/>
    <w:rsid w:val="00613C21"/>
    <w:rsid w:val="00614E4B"/>
    <w:rsid w:val="00615273"/>
    <w:rsid w:val="00616ACE"/>
    <w:rsid w:val="006248B1"/>
    <w:rsid w:val="006407F4"/>
    <w:rsid w:val="00643663"/>
    <w:rsid w:val="00646433"/>
    <w:rsid w:val="00650CAB"/>
    <w:rsid w:val="00651632"/>
    <w:rsid w:val="0065419B"/>
    <w:rsid w:val="00656AD9"/>
    <w:rsid w:val="00663551"/>
    <w:rsid w:val="00667E7B"/>
    <w:rsid w:val="006709C3"/>
    <w:rsid w:val="00672E0D"/>
    <w:rsid w:val="00681AD3"/>
    <w:rsid w:val="0068588E"/>
    <w:rsid w:val="006909CA"/>
    <w:rsid w:val="00691C08"/>
    <w:rsid w:val="00694407"/>
    <w:rsid w:val="006A17A5"/>
    <w:rsid w:val="006B0823"/>
    <w:rsid w:val="006B10B7"/>
    <w:rsid w:val="006B21F6"/>
    <w:rsid w:val="006B6958"/>
    <w:rsid w:val="006B7756"/>
    <w:rsid w:val="006C1DF5"/>
    <w:rsid w:val="006C3CA7"/>
    <w:rsid w:val="006C4786"/>
    <w:rsid w:val="006C4E02"/>
    <w:rsid w:val="006C5658"/>
    <w:rsid w:val="006D3167"/>
    <w:rsid w:val="006D3A5F"/>
    <w:rsid w:val="006D4E4D"/>
    <w:rsid w:val="006D722C"/>
    <w:rsid w:val="006E6DD2"/>
    <w:rsid w:val="006E7AF5"/>
    <w:rsid w:val="006F748D"/>
    <w:rsid w:val="00705B53"/>
    <w:rsid w:val="00706EE3"/>
    <w:rsid w:val="007110CE"/>
    <w:rsid w:val="00712C80"/>
    <w:rsid w:val="00713306"/>
    <w:rsid w:val="00714734"/>
    <w:rsid w:val="0072068F"/>
    <w:rsid w:val="00720F09"/>
    <w:rsid w:val="00721D36"/>
    <w:rsid w:val="00725D41"/>
    <w:rsid w:val="00727B33"/>
    <w:rsid w:val="007356EF"/>
    <w:rsid w:val="007368F6"/>
    <w:rsid w:val="0073721A"/>
    <w:rsid w:val="00740519"/>
    <w:rsid w:val="00741474"/>
    <w:rsid w:val="00744CB4"/>
    <w:rsid w:val="00745356"/>
    <w:rsid w:val="007470F8"/>
    <w:rsid w:val="00751727"/>
    <w:rsid w:val="007539EE"/>
    <w:rsid w:val="00753ACC"/>
    <w:rsid w:val="00757D69"/>
    <w:rsid w:val="007601F9"/>
    <w:rsid w:val="00760ECF"/>
    <w:rsid w:val="00764709"/>
    <w:rsid w:val="0077213D"/>
    <w:rsid w:val="00775BB6"/>
    <w:rsid w:val="007764F1"/>
    <w:rsid w:val="00780012"/>
    <w:rsid w:val="00780FBA"/>
    <w:rsid w:val="00784E3C"/>
    <w:rsid w:val="00792084"/>
    <w:rsid w:val="007937BB"/>
    <w:rsid w:val="00797055"/>
    <w:rsid w:val="007977C9"/>
    <w:rsid w:val="007A06D7"/>
    <w:rsid w:val="007A1C18"/>
    <w:rsid w:val="007A1F4A"/>
    <w:rsid w:val="007A2E1C"/>
    <w:rsid w:val="007A3166"/>
    <w:rsid w:val="007A3516"/>
    <w:rsid w:val="007A6010"/>
    <w:rsid w:val="007C190E"/>
    <w:rsid w:val="007C30B9"/>
    <w:rsid w:val="007D5F85"/>
    <w:rsid w:val="007D652F"/>
    <w:rsid w:val="007D6CD9"/>
    <w:rsid w:val="007E0A02"/>
    <w:rsid w:val="007E136A"/>
    <w:rsid w:val="007E7EA5"/>
    <w:rsid w:val="007F06AB"/>
    <w:rsid w:val="007F270E"/>
    <w:rsid w:val="00802C18"/>
    <w:rsid w:val="00815655"/>
    <w:rsid w:val="00815C68"/>
    <w:rsid w:val="00816B62"/>
    <w:rsid w:val="00816DB6"/>
    <w:rsid w:val="00821D13"/>
    <w:rsid w:val="00826E27"/>
    <w:rsid w:val="00827C14"/>
    <w:rsid w:val="008342CD"/>
    <w:rsid w:val="008360FC"/>
    <w:rsid w:val="00836119"/>
    <w:rsid w:val="00840503"/>
    <w:rsid w:val="008417DD"/>
    <w:rsid w:val="0084257B"/>
    <w:rsid w:val="008452FD"/>
    <w:rsid w:val="0085247B"/>
    <w:rsid w:val="008541DD"/>
    <w:rsid w:val="00866EAD"/>
    <w:rsid w:val="00873CC7"/>
    <w:rsid w:val="00874210"/>
    <w:rsid w:val="00875A84"/>
    <w:rsid w:val="008766AB"/>
    <w:rsid w:val="0088404E"/>
    <w:rsid w:val="00884501"/>
    <w:rsid w:val="00884B3A"/>
    <w:rsid w:val="00887ADC"/>
    <w:rsid w:val="008918D5"/>
    <w:rsid w:val="008918EC"/>
    <w:rsid w:val="008949C2"/>
    <w:rsid w:val="008A5598"/>
    <w:rsid w:val="008A676F"/>
    <w:rsid w:val="008A7C32"/>
    <w:rsid w:val="008B04F7"/>
    <w:rsid w:val="008B0F58"/>
    <w:rsid w:val="008B2DB6"/>
    <w:rsid w:val="008C2439"/>
    <w:rsid w:val="008C27FB"/>
    <w:rsid w:val="008C379D"/>
    <w:rsid w:val="008C396B"/>
    <w:rsid w:val="008D0E94"/>
    <w:rsid w:val="008D2131"/>
    <w:rsid w:val="008E22DE"/>
    <w:rsid w:val="008E2E44"/>
    <w:rsid w:val="008E34EA"/>
    <w:rsid w:val="008F0DA8"/>
    <w:rsid w:val="008F4F04"/>
    <w:rsid w:val="008F6EE0"/>
    <w:rsid w:val="00907C8C"/>
    <w:rsid w:val="0091067F"/>
    <w:rsid w:val="009108F9"/>
    <w:rsid w:val="0091228D"/>
    <w:rsid w:val="009134E1"/>
    <w:rsid w:val="00913A31"/>
    <w:rsid w:val="00916902"/>
    <w:rsid w:val="00916F49"/>
    <w:rsid w:val="00917AAB"/>
    <w:rsid w:val="009212EB"/>
    <w:rsid w:val="00924911"/>
    <w:rsid w:val="00931025"/>
    <w:rsid w:val="00946C1C"/>
    <w:rsid w:val="00951190"/>
    <w:rsid w:val="0095210F"/>
    <w:rsid w:val="0095250C"/>
    <w:rsid w:val="009551A8"/>
    <w:rsid w:val="0095564B"/>
    <w:rsid w:val="00957499"/>
    <w:rsid w:val="0095794B"/>
    <w:rsid w:val="00960B69"/>
    <w:rsid w:val="00960F02"/>
    <w:rsid w:val="009620E7"/>
    <w:rsid w:val="0096314E"/>
    <w:rsid w:val="00964871"/>
    <w:rsid w:val="00965968"/>
    <w:rsid w:val="009661ED"/>
    <w:rsid w:val="00971484"/>
    <w:rsid w:val="00972EDA"/>
    <w:rsid w:val="00973BAD"/>
    <w:rsid w:val="009772CD"/>
    <w:rsid w:val="00980C9B"/>
    <w:rsid w:val="00981D83"/>
    <w:rsid w:val="00982A87"/>
    <w:rsid w:val="009833A6"/>
    <w:rsid w:val="009838A0"/>
    <w:rsid w:val="00983B84"/>
    <w:rsid w:val="00992EAA"/>
    <w:rsid w:val="00995912"/>
    <w:rsid w:val="00997E31"/>
    <w:rsid w:val="009A1300"/>
    <w:rsid w:val="009A1306"/>
    <w:rsid w:val="009A1EA8"/>
    <w:rsid w:val="009A211F"/>
    <w:rsid w:val="009A42C5"/>
    <w:rsid w:val="009A4C01"/>
    <w:rsid w:val="009C0D3D"/>
    <w:rsid w:val="009C1294"/>
    <w:rsid w:val="009C53E6"/>
    <w:rsid w:val="009C7A37"/>
    <w:rsid w:val="009D0011"/>
    <w:rsid w:val="009D6F73"/>
    <w:rsid w:val="009E3C42"/>
    <w:rsid w:val="009E513F"/>
    <w:rsid w:val="009E68F2"/>
    <w:rsid w:val="009E7BDB"/>
    <w:rsid w:val="009F2988"/>
    <w:rsid w:val="009F642D"/>
    <w:rsid w:val="009F6828"/>
    <w:rsid w:val="009F6ACD"/>
    <w:rsid w:val="00A00F07"/>
    <w:rsid w:val="00A04BD3"/>
    <w:rsid w:val="00A14C68"/>
    <w:rsid w:val="00A17E05"/>
    <w:rsid w:val="00A2032F"/>
    <w:rsid w:val="00A2263D"/>
    <w:rsid w:val="00A27C35"/>
    <w:rsid w:val="00A4390E"/>
    <w:rsid w:val="00A44CC6"/>
    <w:rsid w:val="00A50B20"/>
    <w:rsid w:val="00A52142"/>
    <w:rsid w:val="00A53D0A"/>
    <w:rsid w:val="00A64263"/>
    <w:rsid w:val="00A6588B"/>
    <w:rsid w:val="00A65DF0"/>
    <w:rsid w:val="00A663C2"/>
    <w:rsid w:val="00A66AD3"/>
    <w:rsid w:val="00A71F2B"/>
    <w:rsid w:val="00A73326"/>
    <w:rsid w:val="00A74275"/>
    <w:rsid w:val="00A762C2"/>
    <w:rsid w:val="00A7668F"/>
    <w:rsid w:val="00A76D6C"/>
    <w:rsid w:val="00A811A4"/>
    <w:rsid w:val="00A853DD"/>
    <w:rsid w:val="00A8565D"/>
    <w:rsid w:val="00A91926"/>
    <w:rsid w:val="00A955B8"/>
    <w:rsid w:val="00A97827"/>
    <w:rsid w:val="00AA1ED3"/>
    <w:rsid w:val="00AA33EF"/>
    <w:rsid w:val="00AA663E"/>
    <w:rsid w:val="00AA70A3"/>
    <w:rsid w:val="00AB0230"/>
    <w:rsid w:val="00AB13A8"/>
    <w:rsid w:val="00AB148D"/>
    <w:rsid w:val="00AC0879"/>
    <w:rsid w:val="00AC6416"/>
    <w:rsid w:val="00AD0ADA"/>
    <w:rsid w:val="00AD27D1"/>
    <w:rsid w:val="00AD5E8C"/>
    <w:rsid w:val="00AD63DB"/>
    <w:rsid w:val="00AE2C71"/>
    <w:rsid w:val="00AE504D"/>
    <w:rsid w:val="00AF1B16"/>
    <w:rsid w:val="00AF1C52"/>
    <w:rsid w:val="00AF36B6"/>
    <w:rsid w:val="00AF3FBB"/>
    <w:rsid w:val="00AF6CAC"/>
    <w:rsid w:val="00B02CF6"/>
    <w:rsid w:val="00B04541"/>
    <w:rsid w:val="00B04CF5"/>
    <w:rsid w:val="00B12158"/>
    <w:rsid w:val="00B12FF1"/>
    <w:rsid w:val="00B13AF5"/>
    <w:rsid w:val="00B16113"/>
    <w:rsid w:val="00B16687"/>
    <w:rsid w:val="00B178F2"/>
    <w:rsid w:val="00B22899"/>
    <w:rsid w:val="00B2363B"/>
    <w:rsid w:val="00B24CE5"/>
    <w:rsid w:val="00B25517"/>
    <w:rsid w:val="00B265CB"/>
    <w:rsid w:val="00B26A9F"/>
    <w:rsid w:val="00B353EC"/>
    <w:rsid w:val="00B37697"/>
    <w:rsid w:val="00B377B4"/>
    <w:rsid w:val="00B37AB0"/>
    <w:rsid w:val="00B41FA4"/>
    <w:rsid w:val="00B427D4"/>
    <w:rsid w:val="00B433AD"/>
    <w:rsid w:val="00B458D6"/>
    <w:rsid w:val="00B459E4"/>
    <w:rsid w:val="00B50F3E"/>
    <w:rsid w:val="00B51780"/>
    <w:rsid w:val="00B52D3E"/>
    <w:rsid w:val="00B55034"/>
    <w:rsid w:val="00B55B4D"/>
    <w:rsid w:val="00B60892"/>
    <w:rsid w:val="00B61827"/>
    <w:rsid w:val="00B6283B"/>
    <w:rsid w:val="00B65078"/>
    <w:rsid w:val="00B66524"/>
    <w:rsid w:val="00B71806"/>
    <w:rsid w:val="00B74C6A"/>
    <w:rsid w:val="00B7764F"/>
    <w:rsid w:val="00B80158"/>
    <w:rsid w:val="00B80ADB"/>
    <w:rsid w:val="00B818A0"/>
    <w:rsid w:val="00B82C94"/>
    <w:rsid w:val="00B85688"/>
    <w:rsid w:val="00B87E93"/>
    <w:rsid w:val="00B91957"/>
    <w:rsid w:val="00B964D7"/>
    <w:rsid w:val="00BB1CB4"/>
    <w:rsid w:val="00BB32FB"/>
    <w:rsid w:val="00BB3DC1"/>
    <w:rsid w:val="00BC3393"/>
    <w:rsid w:val="00BD0005"/>
    <w:rsid w:val="00BE71C0"/>
    <w:rsid w:val="00BE7A48"/>
    <w:rsid w:val="00BF1015"/>
    <w:rsid w:val="00BF3921"/>
    <w:rsid w:val="00BF5720"/>
    <w:rsid w:val="00BF5CFC"/>
    <w:rsid w:val="00C01C19"/>
    <w:rsid w:val="00C01D35"/>
    <w:rsid w:val="00C02009"/>
    <w:rsid w:val="00C0636E"/>
    <w:rsid w:val="00C141AE"/>
    <w:rsid w:val="00C245DB"/>
    <w:rsid w:val="00C259C3"/>
    <w:rsid w:val="00C342E9"/>
    <w:rsid w:val="00C346BE"/>
    <w:rsid w:val="00C35E35"/>
    <w:rsid w:val="00C3727B"/>
    <w:rsid w:val="00C414E5"/>
    <w:rsid w:val="00C423F2"/>
    <w:rsid w:val="00C43A7B"/>
    <w:rsid w:val="00C44317"/>
    <w:rsid w:val="00C44447"/>
    <w:rsid w:val="00C477FF"/>
    <w:rsid w:val="00C5309A"/>
    <w:rsid w:val="00C53362"/>
    <w:rsid w:val="00C543B0"/>
    <w:rsid w:val="00C55081"/>
    <w:rsid w:val="00C6396E"/>
    <w:rsid w:val="00C645F8"/>
    <w:rsid w:val="00C650E2"/>
    <w:rsid w:val="00C66E0F"/>
    <w:rsid w:val="00C74333"/>
    <w:rsid w:val="00C7679A"/>
    <w:rsid w:val="00C81FFB"/>
    <w:rsid w:val="00C8322F"/>
    <w:rsid w:val="00C84270"/>
    <w:rsid w:val="00C85CAE"/>
    <w:rsid w:val="00CA1204"/>
    <w:rsid w:val="00CA3354"/>
    <w:rsid w:val="00CB4C84"/>
    <w:rsid w:val="00CB5210"/>
    <w:rsid w:val="00CC364C"/>
    <w:rsid w:val="00CC4BBB"/>
    <w:rsid w:val="00CC738F"/>
    <w:rsid w:val="00CD041F"/>
    <w:rsid w:val="00CD2B59"/>
    <w:rsid w:val="00CE145D"/>
    <w:rsid w:val="00CE4F78"/>
    <w:rsid w:val="00CE594A"/>
    <w:rsid w:val="00CF1C8E"/>
    <w:rsid w:val="00CF40C5"/>
    <w:rsid w:val="00CF4579"/>
    <w:rsid w:val="00CF4F8D"/>
    <w:rsid w:val="00D02A70"/>
    <w:rsid w:val="00D0315C"/>
    <w:rsid w:val="00D127ED"/>
    <w:rsid w:val="00D154BB"/>
    <w:rsid w:val="00D2319A"/>
    <w:rsid w:val="00D23C49"/>
    <w:rsid w:val="00D26982"/>
    <w:rsid w:val="00D33A07"/>
    <w:rsid w:val="00D37A46"/>
    <w:rsid w:val="00D41EC5"/>
    <w:rsid w:val="00D42B4B"/>
    <w:rsid w:val="00D43DA8"/>
    <w:rsid w:val="00D4461E"/>
    <w:rsid w:val="00D44C60"/>
    <w:rsid w:val="00D471A7"/>
    <w:rsid w:val="00D47802"/>
    <w:rsid w:val="00D512B6"/>
    <w:rsid w:val="00D51F7B"/>
    <w:rsid w:val="00D52A86"/>
    <w:rsid w:val="00D5320A"/>
    <w:rsid w:val="00D54FF7"/>
    <w:rsid w:val="00D656A8"/>
    <w:rsid w:val="00D67DE5"/>
    <w:rsid w:val="00D707EF"/>
    <w:rsid w:val="00D729EE"/>
    <w:rsid w:val="00D74B7F"/>
    <w:rsid w:val="00D762A9"/>
    <w:rsid w:val="00D76ECC"/>
    <w:rsid w:val="00D82E4C"/>
    <w:rsid w:val="00D857AB"/>
    <w:rsid w:val="00D862A1"/>
    <w:rsid w:val="00D94EAE"/>
    <w:rsid w:val="00DA71E5"/>
    <w:rsid w:val="00DB098D"/>
    <w:rsid w:val="00DB3518"/>
    <w:rsid w:val="00DB3E98"/>
    <w:rsid w:val="00DB58E3"/>
    <w:rsid w:val="00DC6CEB"/>
    <w:rsid w:val="00DD0024"/>
    <w:rsid w:val="00DE3582"/>
    <w:rsid w:val="00DE4A37"/>
    <w:rsid w:val="00DF0F0D"/>
    <w:rsid w:val="00DF299C"/>
    <w:rsid w:val="00DF760E"/>
    <w:rsid w:val="00E03C33"/>
    <w:rsid w:val="00E06925"/>
    <w:rsid w:val="00E1252D"/>
    <w:rsid w:val="00E169D7"/>
    <w:rsid w:val="00E2040E"/>
    <w:rsid w:val="00E20C3B"/>
    <w:rsid w:val="00E221E3"/>
    <w:rsid w:val="00E231A7"/>
    <w:rsid w:val="00E30E8A"/>
    <w:rsid w:val="00E31216"/>
    <w:rsid w:val="00E3292A"/>
    <w:rsid w:val="00E32DA4"/>
    <w:rsid w:val="00E33BB9"/>
    <w:rsid w:val="00E34777"/>
    <w:rsid w:val="00E34BEA"/>
    <w:rsid w:val="00E40803"/>
    <w:rsid w:val="00E4098A"/>
    <w:rsid w:val="00E461BD"/>
    <w:rsid w:val="00E54823"/>
    <w:rsid w:val="00E54C86"/>
    <w:rsid w:val="00E55E1F"/>
    <w:rsid w:val="00E5600A"/>
    <w:rsid w:val="00E570B7"/>
    <w:rsid w:val="00E65D27"/>
    <w:rsid w:val="00E71304"/>
    <w:rsid w:val="00E72851"/>
    <w:rsid w:val="00E765C3"/>
    <w:rsid w:val="00E76AD3"/>
    <w:rsid w:val="00E8361E"/>
    <w:rsid w:val="00E85DF6"/>
    <w:rsid w:val="00E87A9F"/>
    <w:rsid w:val="00E94773"/>
    <w:rsid w:val="00E948FD"/>
    <w:rsid w:val="00E94BC8"/>
    <w:rsid w:val="00E96A52"/>
    <w:rsid w:val="00EA1647"/>
    <w:rsid w:val="00EA1926"/>
    <w:rsid w:val="00EB0473"/>
    <w:rsid w:val="00EB3BB2"/>
    <w:rsid w:val="00EC38BD"/>
    <w:rsid w:val="00EC5A7F"/>
    <w:rsid w:val="00EC73F6"/>
    <w:rsid w:val="00ED05A9"/>
    <w:rsid w:val="00ED263B"/>
    <w:rsid w:val="00ED2BD6"/>
    <w:rsid w:val="00EE0441"/>
    <w:rsid w:val="00EE044F"/>
    <w:rsid w:val="00EE33F1"/>
    <w:rsid w:val="00EE676E"/>
    <w:rsid w:val="00EE6B26"/>
    <w:rsid w:val="00EF236A"/>
    <w:rsid w:val="00EF3D15"/>
    <w:rsid w:val="00EF71F8"/>
    <w:rsid w:val="00EF7353"/>
    <w:rsid w:val="00EF7FFD"/>
    <w:rsid w:val="00F034DF"/>
    <w:rsid w:val="00F13917"/>
    <w:rsid w:val="00F15107"/>
    <w:rsid w:val="00F25E62"/>
    <w:rsid w:val="00F27E64"/>
    <w:rsid w:val="00F30B84"/>
    <w:rsid w:val="00F35F22"/>
    <w:rsid w:val="00F37B4F"/>
    <w:rsid w:val="00F51374"/>
    <w:rsid w:val="00F5148D"/>
    <w:rsid w:val="00F56FCF"/>
    <w:rsid w:val="00F62BD0"/>
    <w:rsid w:val="00F7306F"/>
    <w:rsid w:val="00F740F4"/>
    <w:rsid w:val="00F75A28"/>
    <w:rsid w:val="00F75DCA"/>
    <w:rsid w:val="00F84980"/>
    <w:rsid w:val="00F8720F"/>
    <w:rsid w:val="00F874C7"/>
    <w:rsid w:val="00F87549"/>
    <w:rsid w:val="00F90B84"/>
    <w:rsid w:val="00F92F9C"/>
    <w:rsid w:val="00F942DE"/>
    <w:rsid w:val="00F95D47"/>
    <w:rsid w:val="00F962B7"/>
    <w:rsid w:val="00FA1947"/>
    <w:rsid w:val="00FA2AA0"/>
    <w:rsid w:val="00FA7DF7"/>
    <w:rsid w:val="00FB08C8"/>
    <w:rsid w:val="00FB2C38"/>
    <w:rsid w:val="00FB6539"/>
    <w:rsid w:val="00FB7449"/>
    <w:rsid w:val="00FC1631"/>
    <w:rsid w:val="00FE691C"/>
    <w:rsid w:val="00FF3A0F"/>
    <w:rsid w:val="00FF3B57"/>
    <w:rsid w:val="00FF76E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E4B2D21-4935-429F-AAA3-695F03DE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link w:val="Heading2Char"/>
    <w:uiPriority w:val="9"/>
    <w:qFormat/>
    <w:pPr>
      <w:keepNext/>
      <w:spacing w:before="240" w:after="60"/>
      <w:outlineLvl w:val="1"/>
    </w:pPr>
    <w:rPr>
      <w:b/>
      <w:sz w:val="24"/>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pacing w:line="200" w:lineRule="atLeast"/>
      <w:outlineLvl w:val="3"/>
    </w:pPr>
    <w:rPr>
      <w:rFonts w:ascii="Marigold" w:hAnsi="Marigold"/>
      <w:sz w:val="72"/>
    </w:rPr>
  </w:style>
  <w:style w:type="paragraph" w:styleId="Heading5">
    <w:name w:val="heading 5"/>
    <w:basedOn w:val="Normal"/>
    <w:next w:val="Normal"/>
    <w:qFormat/>
    <w:pPr>
      <w:keepNext/>
      <w:spacing w:before="360" w:after="180" w:line="200" w:lineRule="atLeast"/>
      <w:outlineLvl w:val="4"/>
    </w:pPr>
    <w:rPr>
      <w:i/>
    </w:rPr>
  </w:style>
  <w:style w:type="paragraph" w:styleId="Heading6">
    <w:name w:val="heading 6"/>
    <w:basedOn w:val="Normal"/>
    <w:next w:val="Normal"/>
    <w:link w:val="Heading6Char"/>
    <w:uiPriority w:val="9"/>
    <w:qFormat/>
    <w:pPr>
      <w:keepNext/>
      <w:spacing w:before="360" w:after="120" w:line="280" w:lineRule="atLeast"/>
      <w:jc w:val="both"/>
      <w:outlineLvl w:val="5"/>
    </w:pPr>
    <w:rPr>
      <w:rFonts w:ascii="Marigold" w:hAnsi="Marigold"/>
      <w:sz w:val="36"/>
    </w:rPr>
  </w:style>
  <w:style w:type="paragraph" w:styleId="Heading7">
    <w:name w:val="heading 7"/>
    <w:basedOn w:val="Normal"/>
    <w:next w:val="Normal"/>
    <w:qFormat/>
    <w:pPr>
      <w:keepNext/>
      <w:suppressAutoHyphens/>
      <w:spacing w:before="120" w:after="360" w:line="200" w:lineRule="atLeast"/>
      <w:ind w:left="567" w:right="567"/>
      <w:jc w:val="both"/>
      <w:outlineLvl w:val="6"/>
    </w:pPr>
    <w:rPr>
      <w:i/>
      <w:sz w:val="24"/>
    </w:rPr>
  </w:style>
  <w:style w:type="paragraph" w:styleId="Heading8">
    <w:name w:val="heading 8"/>
    <w:basedOn w:val="Normal"/>
    <w:next w:val="Normal"/>
    <w:qFormat/>
    <w:pPr>
      <w:keepNext/>
      <w:spacing w:before="240"/>
      <w:jc w:val="right"/>
      <w:outlineLvl w:val="7"/>
    </w:pPr>
    <w:rPr>
      <w:rFonts w:ascii="Marigold" w:hAnsi="Marigold"/>
      <w:b/>
      <w:sz w:val="36"/>
    </w:rPr>
  </w:style>
  <w:style w:type="paragraph" w:styleId="Heading9">
    <w:name w:val="heading 9"/>
    <w:basedOn w:val="Normal"/>
    <w:next w:val="Normal"/>
    <w:qFormat/>
    <w:pPr>
      <w:keepNext/>
      <w:jc w:val="both"/>
      <w:outlineLvl w:val="8"/>
    </w:pPr>
    <w:rPr>
      <w:rFonts w:ascii="Dauphin" w:hAnsi="Dauphin"/>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styleId="EndnoteText">
    <w:name w:val="endnote text"/>
    <w:basedOn w:val="Normal"/>
    <w:semiHidden/>
  </w:style>
  <w:style w:type="paragraph" w:styleId="BodyText">
    <w:name w:val="Body Text"/>
    <w:basedOn w:val="Normal"/>
    <w:link w:val="BodyTextChar"/>
    <w:pPr>
      <w:spacing w:after="120"/>
    </w:pPr>
  </w:style>
  <w:style w:type="paragraph" w:customStyle="1" w:styleId="AbstractText">
    <w:name w:val="Abstract Text"/>
    <w:basedOn w:val="Normal"/>
    <w:pPr>
      <w:spacing w:before="180"/>
      <w:ind w:left="567" w:right="567"/>
      <w:jc w:val="both"/>
    </w:pPr>
  </w:style>
  <w:style w:type="paragraph" w:customStyle="1" w:styleId="abstract">
    <w:name w:val="abstract"/>
    <w:basedOn w:val="Normal"/>
    <w:pPr>
      <w:tabs>
        <w:tab w:val="left" w:pos="567"/>
        <w:tab w:val="right" w:pos="9071"/>
      </w:tabs>
      <w:spacing w:before="120"/>
      <w:ind w:left="567" w:right="567"/>
      <w:jc w:val="both"/>
    </w:pPr>
  </w:style>
  <w:style w:type="paragraph" w:customStyle="1" w:styleId="Normal1st">
    <w:name w:val="Normal 1st"/>
    <w:basedOn w:val="Normal"/>
    <w:pPr>
      <w:spacing w:before="120"/>
      <w:jc w:val="both"/>
    </w:pPr>
    <w:rPr>
      <w:rFonts w:ascii="Times" w:hAnsi="Times"/>
    </w:rPr>
  </w:style>
  <w:style w:type="character" w:styleId="Hyperlink">
    <w:name w:val="Hyperlink"/>
    <w:rPr>
      <w:color w:val="0000FF"/>
      <w:u w:val="single"/>
    </w:rPr>
  </w:style>
  <w:style w:type="paragraph" w:styleId="BodyTextIndent">
    <w:name w:val="Body Text Indent"/>
    <w:basedOn w:val="Normal"/>
    <w:link w:val="BodyTextIndentChar"/>
    <w:pPr>
      <w:spacing w:after="120" w:line="280" w:lineRule="atLeast"/>
      <w:ind w:firstLine="284"/>
      <w:jc w:val="both"/>
    </w:pPr>
    <w:rPr>
      <w:sz w:val="24"/>
    </w:rPr>
  </w:style>
  <w:style w:type="paragraph" w:styleId="BodyText2">
    <w:name w:val="Body Text 2"/>
    <w:basedOn w:val="Normal"/>
    <w:link w:val="BodyText2Char"/>
    <w:pPr>
      <w:jc w:val="both"/>
    </w:pPr>
    <w:rPr>
      <w:sz w:val="24"/>
    </w:rPr>
  </w:style>
  <w:style w:type="paragraph" w:styleId="BodyText3">
    <w:name w:val="Body Text 3"/>
    <w:basedOn w:val="Normal"/>
    <w:pPr>
      <w:spacing w:after="720" w:line="200" w:lineRule="atLeast"/>
    </w:pPr>
    <w:rPr>
      <w:rFonts w:ascii="Dauphin" w:hAnsi="Dauphin"/>
      <w:spacing w:val="-3"/>
      <w:sz w:val="96"/>
    </w:rPr>
  </w:style>
  <w:style w:type="paragraph" w:styleId="Subtitle">
    <w:name w:val="Subtitle"/>
    <w:basedOn w:val="Normal"/>
    <w:qFormat/>
    <w:pPr>
      <w:spacing w:after="120"/>
      <w:ind w:left="284"/>
    </w:pPr>
    <w:rPr>
      <w:sz w:val="24"/>
    </w:rPr>
  </w:style>
  <w:style w:type="paragraph" w:styleId="Title">
    <w:name w:val="Title"/>
    <w:basedOn w:val="Normal"/>
    <w:link w:val="TitleChar"/>
    <w:uiPriority w:val="10"/>
    <w:qFormat/>
    <w:pPr>
      <w:jc w:val="center"/>
    </w:pPr>
    <w:rPr>
      <w:b/>
      <w:sz w:val="28"/>
    </w:rPr>
  </w:style>
  <w:style w:type="paragraph" w:styleId="CommentText">
    <w:name w:val="annotation text"/>
    <w:basedOn w:val="Normal"/>
    <w:link w:val="CommentTextChar"/>
  </w:style>
  <w:style w:type="paragraph" w:styleId="BodyTextIndent2">
    <w:name w:val="Body Text Indent 2"/>
    <w:basedOn w:val="Normal"/>
    <w:pPr>
      <w:spacing w:after="120"/>
      <w:ind w:left="397"/>
      <w:jc w:val="both"/>
    </w:pPr>
  </w:style>
  <w:style w:type="paragraph" w:styleId="BlockText">
    <w:name w:val="Block Text"/>
    <w:basedOn w:val="Normal"/>
    <w:pPr>
      <w:spacing w:after="120" w:line="200" w:lineRule="atLeast"/>
      <w:ind w:left="567" w:right="567"/>
      <w:jc w:val="both"/>
    </w:pPr>
    <w:rPr>
      <w:rFonts w:ascii="Times" w:eastAsia="Times" w:hAnsi="Times"/>
      <w:lang w:val="en-AU"/>
    </w:rPr>
  </w:style>
  <w:style w:type="paragraph" w:styleId="BodyTextIndent3">
    <w:name w:val="Body Text Indent 3"/>
    <w:basedOn w:val="Normal"/>
    <w:pPr>
      <w:spacing w:after="60"/>
      <w:ind w:left="397" w:firstLine="284"/>
      <w:jc w:val="both"/>
    </w:pPr>
  </w:style>
  <w:style w:type="paragraph" w:styleId="PlainText">
    <w:name w:val="Plain Text"/>
    <w:basedOn w:val="Normal"/>
    <w:pPr>
      <w:widowControl w:val="0"/>
      <w:jc w:val="both"/>
    </w:pPr>
    <w:rPr>
      <w:kern w:val="2"/>
      <w:sz w:val="21"/>
      <w:lang w:val="en-US"/>
    </w:rPr>
  </w:style>
  <w:style w:type="paragraph" w:customStyle="1" w:styleId="Authors">
    <w:name w:val="Authors"/>
    <w:basedOn w:val="Heading1"/>
    <w:pPr>
      <w:spacing w:before="0" w:after="160"/>
      <w:jc w:val="center"/>
    </w:pPr>
    <w:rPr>
      <w:rFonts w:ascii="Arial" w:hAnsi="Arial"/>
      <w:b w:val="0"/>
      <w:kern w:val="0"/>
      <w:sz w:val="20"/>
      <w:lang w:val="sv-SE"/>
    </w:rPr>
  </w:style>
  <w:style w:type="paragraph" w:customStyle="1" w:styleId="InsideAddress">
    <w:name w:val="Inside Address"/>
    <w:basedOn w:val="Normal"/>
    <w:pPr>
      <w:spacing w:line="240" w:lineRule="atLeast"/>
    </w:pPr>
    <w:rPr>
      <w:rFonts w:ascii="Arial" w:hAnsi="Arial"/>
      <w:spacing w:val="-5"/>
      <w:lang w:val="en-US"/>
    </w:rPr>
  </w:style>
  <w:style w:type="paragraph" w:customStyle="1" w:styleId="Abstract0">
    <w:name w:val="Abstract"/>
    <w:basedOn w:val="Normal"/>
    <w:pPr>
      <w:spacing w:after="120"/>
      <w:ind w:left="540" w:right="638"/>
      <w:jc w:val="both"/>
    </w:pPr>
  </w:style>
  <w:style w:type="character" w:customStyle="1" w:styleId="eudoraheader">
    <w:name w:val="eudoraheader"/>
    <w:basedOn w:val="DefaultParagraphFont"/>
  </w:style>
  <w:style w:type="paragraph" w:styleId="Caption">
    <w:name w:val="caption"/>
    <w:basedOn w:val="Normal"/>
    <w:next w:val="Normal"/>
    <w:uiPriority w:val="35"/>
    <w:qFormat/>
    <w:pPr>
      <w:spacing w:before="120" w:after="240"/>
      <w:ind w:left="289" w:right="289"/>
      <w:jc w:val="both"/>
    </w:pPr>
    <w:rPr>
      <w:i/>
      <w:iCs/>
      <w:sz w:val="18"/>
      <w:szCs w:val="18"/>
      <w:lang w:val="en-US"/>
    </w:rPr>
  </w:style>
  <w:style w:type="paragraph" w:customStyle="1" w:styleId="Affiliation">
    <w:name w:val="Affiliation"/>
    <w:basedOn w:val="Normal"/>
    <w:pPr>
      <w:jc w:val="center"/>
    </w:pPr>
    <w:rPr>
      <w:sz w:val="24"/>
      <w:szCs w:val="24"/>
      <w:lang w:val="en-US"/>
    </w:rPr>
  </w:style>
  <w:style w:type="paragraph" w:customStyle="1" w:styleId="AbstractHeading">
    <w:name w:val="AbstractHeading"/>
    <w:basedOn w:val="Abstract0"/>
    <w:pPr>
      <w:spacing w:before="80"/>
      <w:ind w:left="0" w:right="45"/>
      <w:jc w:val="center"/>
    </w:pPr>
    <w:rPr>
      <w:b/>
      <w:bCs/>
      <w:sz w:val="22"/>
      <w:szCs w:val="22"/>
      <w:lang w:val="en-US"/>
    </w:rPr>
  </w:style>
  <w:style w:type="paragraph" w:customStyle="1" w:styleId="AbstractHeading0">
    <w:name w:val="Abstract Heading"/>
    <w:basedOn w:val="Heading2"/>
    <w:pPr>
      <w:spacing w:after="180"/>
      <w:ind w:left="357"/>
      <w:jc w:val="center"/>
    </w:pPr>
    <w:rPr>
      <w:bCs/>
      <w:szCs w:val="24"/>
      <w:lang w:eastAsia="sv-SE"/>
    </w:rPr>
  </w:style>
  <w:style w:type="paragraph" w:customStyle="1" w:styleId="Names">
    <w:name w:val="Names"/>
    <w:basedOn w:val="Normal"/>
    <w:pPr>
      <w:spacing w:after="180" w:line="200" w:lineRule="atLeast"/>
      <w:jc w:val="center"/>
    </w:pPr>
    <w:rPr>
      <w:sz w:val="24"/>
      <w:szCs w:val="24"/>
      <w:lang w:eastAsia="sv-SE"/>
    </w:rPr>
  </w:style>
  <w:style w:type="paragraph" w:customStyle="1" w:styleId="bronvermelding">
    <w:name w:val="bronvermelding"/>
    <w:basedOn w:val="Normal"/>
    <w:pPr>
      <w:tabs>
        <w:tab w:val="left" w:pos="9000"/>
        <w:tab w:val="right" w:pos="9360"/>
      </w:tabs>
      <w:suppressAutoHyphens/>
    </w:pPr>
    <w:rPr>
      <w:rFonts w:ascii="Courier" w:hAnsi="Courier"/>
      <w:sz w:val="24"/>
      <w:lang w:val="en-US" w:eastAsia="hu-HU"/>
    </w:rPr>
  </w:style>
  <w:style w:type="paragraph" w:customStyle="1" w:styleId="Author">
    <w:name w:val="Author"/>
    <w:basedOn w:val="Normal"/>
    <w:link w:val="AuthorChar"/>
    <w:qFormat/>
    <w:rsid w:val="008E22DE"/>
    <w:pPr>
      <w:spacing w:before="60" w:after="180" w:line="200" w:lineRule="atLeast"/>
      <w:ind w:firstLine="284"/>
      <w:jc w:val="center"/>
    </w:pPr>
    <w:rPr>
      <w:sz w:val="24"/>
      <w:szCs w:val="24"/>
    </w:rPr>
  </w:style>
  <w:style w:type="paragraph" w:customStyle="1" w:styleId="Institution">
    <w:name w:val="Institution"/>
    <w:basedOn w:val="Normal"/>
    <w:pPr>
      <w:spacing w:before="60" w:after="120" w:line="200" w:lineRule="atLeast"/>
      <w:ind w:firstLine="284"/>
      <w:jc w:val="center"/>
    </w:pPr>
  </w:style>
  <w:style w:type="paragraph" w:customStyle="1" w:styleId="email">
    <w:name w:val="email"/>
    <w:basedOn w:val="Normal"/>
    <w:pPr>
      <w:spacing w:before="60" w:after="240" w:line="200" w:lineRule="atLeast"/>
      <w:ind w:firstLine="284"/>
      <w:jc w:val="center"/>
    </w:pPr>
  </w:style>
  <w:style w:type="paragraph" w:customStyle="1" w:styleId="webaddress">
    <w:name w:val="web address"/>
    <w:basedOn w:val="Normal"/>
    <w:pPr>
      <w:spacing w:before="60" w:after="360" w:line="200" w:lineRule="atLeast"/>
      <w:ind w:firstLine="284"/>
      <w:jc w:val="center"/>
    </w:pPr>
    <w:rPr>
      <w:i/>
    </w:rPr>
  </w:style>
  <w:style w:type="paragraph" w:customStyle="1" w:styleId="AuthorAddress">
    <w:name w:val="AuthorAddress"/>
    <w:basedOn w:val="Normal"/>
    <w:pPr>
      <w:jc w:val="center"/>
    </w:pPr>
    <w:rPr>
      <w:rFonts w:ascii="Helvetica" w:hAnsi="Helvetica"/>
      <w:snapToGrid w:val="0"/>
    </w:rPr>
  </w:style>
  <w:style w:type="paragraph" w:customStyle="1" w:styleId="Sectionheading">
    <w:name w:val="Section heading"/>
    <w:basedOn w:val="Normal"/>
    <w:pPr>
      <w:spacing w:before="320"/>
      <w:jc w:val="center"/>
    </w:pPr>
    <w:rPr>
      <w:b/>
      <w:caps/>
    </w:rPr>
  </w:style>
  <w:style w:type="character" w:styleId="FollowedHyperlink">
    <w:name w:val="FollowedHyperlink"/>
    <w:rPr>
      <w:color w:val="800080"/>
      <w:u w:val="single"/>
    </w:rPr>
  </w:style>
  <w:style w:type="paragraph" w:customStyle="1" w:styleId="Authorsandaffiliations">
    <w:name w:val="Authors and affiliations"/>
    <w:basedOn w:val="Normal"/>
    <w:rsid w:val="00980C9B"/>
    <w:pPr>
      <w:spacing w:after="180" w:line="200" w:lineRule="atLeast"/>
      <w:jc w:val="center"/>
    </w:pPr>
    <w:rPr>
      <w:sz w:val="24"/>
      <w:szCs w:val="24"/>
    </w:rPr>
  </w:style>
  <w:style w:type="paragraph" w:styleId="BalloonText">
    <w:name w:val="Balloon Text"/>
    <w:basedOn w:val="Normal"/>
    <w:link w:val="BalloonTextChar"/>
    <w:rsid w:val="00E20C3B"/>
    <w:rPr>
      <w:rFonts w:ascii="Tahoma" w:hAnsi="Tahoma" w:cs="Tahoma"/>
      <w:sz w:val="16"/>
      <w:szCs w:val="16"/>
    </w:rPr>
  </w:style>
  <w:style w:type="paragraph" w:styleId="NormalWeb">
    <w:name w:val="Normal (Web)"/>
    <w:basedOn w:val="Normal"/>
    <w:uiPriority w:val="99"/>
    <w:rsid w:val="00AB148D"/>
    <w:pPr>
      <w:spacing w:before="200"/>
    </w:pPr>
    <w:rPr>
      <w:rFonts w:ascii="Arial" w:hAnsi="Arial" w:cs="Arial"/>
      <w:color w:val="000000"/>
      <w:sz w:val="19"/>
      <w:szCs w:val="19"/>
      <w:lang w:val="en-US"/>
    </w:rPr>
  </w:style>
  <w:style w:type="character" w:styleId="Emphasis">
    <w:name w:val="Emphasis"/>
    <w:uiPriority w:val="20"/>
    <w:qFormat/>
    <w:rsid w:val="00AB148D"/>
    <w:rPr>
      <w:i/>
      <w:iCs/>
    </w:rPr>
  </w:style>
  <w:style w:type="paragraph" w:customStyle="1" w:styleId="StyleabstractAsianSimSun">
    <w:name w:val="Style abstract + (Asian) SimSun"/>
    <w:basedOn w:val="Normal"/>
    <w:rsid w:val="00C477FF"/>
    <w:pPr>
      <w:overflowPunct w:val="0"/>
      <w:autoSpaceDE w:val="0"/>
      <w:autoSpaceDN w:val="0"/>
      <w:adjustRightInd w:val="0"/>
      <w:spacing w:before="320"/>
      <w:ind w:left="567" w:right="567"/>
      <w:jc w:val="both"/>
      <w:textAlignment w:val="baseline"/>
    </w:pPr>
    <w:rPr>
      <w:rFonts w:ascii="Times" w:eastAsia="SimSun" w:hAnsi="Times"/>
      <w:sz w:val="18"/>
      <w:lang w:val="en-US" w:eastAsia="zh-CN"/>
    </w:rPr>
  </w:style>
  <w:style w:type="paragraph" w:styleId="HTMLPreformatted">
    <w:name w:val="HTML Preformatted"/>
    <w:basedOn w:val="Normal"/>
    <w:rsid w:val="000015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tLeast"/>
      <w:jc w:val="both"/>
      <w:textAlignment w:val="baseline"/>
    </w:pPr>
    <w:rPr>
      <w:rFonts w:ascii="Courier New" w:hAnsi="Courier New"/>
      <w:lang w:val="en-US" w:bidi="he-IL"/>
    </w:rPr>
  </w:style>
  <w:style w:type="character" w:customStyle="1" w:styleId="apple-style-span">
    <w:name w:val="apple-style-span"/>
    <w:basedOn w:val="DefaultParagraphFont"/>
    <w:rsid w:val="00721D36"/>
  </w:style>
  <w:style w:type="character" w:styleId="Strong">
    <w:name w:val="Strong"/>
    <w:uiPriority w:val="22"/>
    <w:qFormat/>
    <w:rsid w:val="00DB3518"/>
    <w:rPr>
      <w:b/>
      <w:bCs/>
    </w:rPr>
  </w:style>
  <w:style w:type="character" w:customStyle="1" w:styleId="printanswer">
    <w:name w:val="printanswer"/>
    <w:basedOn w:val="DefaultParagraphFont"/>
    <w:rsid w:val="00195578"/>
  </w:style>
  <w:style w:type="paragraph" w:customStyle="1" w:styleId="a">
    <w:name w:val=".."/>
    <w:basedOn w:val="Normal"/>
    <w:next w:val="Normal"/>
    <w:rsid w:val="00924911"/>
    <w:pPr>
      <w:autoSpaceDE w:val="0"/>
      <w:autoSpaceDN w:val="0"/>
      <w:adjustRightInd w:val="0"/>
    </w:pPr>
    <w:rPr>
      <w:rFonts w:eastAsia="SimSun"/>
      <w:sz w:val="24"/>
      <w:szCs w:val="24"/>
      <w:lang w:eastAsia="zh-CN"/>
    </w:rPr>
  </w:style>
  <w:style w:type="character" w:customStyle="1" w:styleId="NormalLinespacingDoubleChar">
    <w:name w:val="Normal + Line spacing:  Double Char"/>
    <w:rsid w:val="00E3292A"/>
    <w:rPr>
      <w:sz w:val="24"/>
      <w:szCs w:val="24"/>
      <w:lang w:val="en-US" w:eastAsia="en-US" w:bidi="ar-SA"/>
    </w:rPr>
  </w:style>
  <w:style w:type="table" w:styleId="TableGrid">
    <w:name w:val="Table Grid"/>
    <w:basedOn w:val="TableNormal"/>
    <w:uiPriority w:val="59"/>
    <w:rsid w:val="005A6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A1EA8"/>
  </w:style>
  <w:style w:type="character" w:customStyle="1" w:styleId="Heading6Char">
    <w:name w:val="Heading 6 Char"/>
    <w:link w:val="Heading6"/>
    <w:uiPriority w:val="9"/>
    <w:rsid w:val="009D6F73"/>
    <w:rPr>
      <w:rFonts w:ascii="Marigold" w:hAnsi="Marigold"/>
      <w:sz w:val="36"/>
      <w:lang w:eastAsia="en-US"/>
    </w:rPr>
  </w:style>
  <w:style w:type="character" w:customStyle="1" w:styleId="BodyTextIndentChar">
    <w:name w:val="Body Text Indent Char"/>
    <w:link w:val="BodyTextIndent"/>
    <w:rsid w:val="009D6F73"/>
    <w:rPr>
      <w:sz w:val="24"/>
      <w:lang w:eastAsia="en-US"/>
    </w:rPr>
  </w:style>
  <w:style w:type="character" w:customStyle="1" w:styleId="Heading2Char">
    <w:name w:val="Heading 2 Char"/>
    <w:link w:val="Heading2"/>
    <w:uiPriority w:val="9"/>
    <w:rsid w:val="0035575D"/>
    <w:rPr>
      <w:b/>
      <w:sz w:val="24"/>
      <w:lang w:eastAsia="en-US"/>
    </w:rPr>
  </w:style>
  <w:style w:type="character" w:customStyle="1" w:styleId="longtext1">
    <w:name w:val="long_text1"/>
    <w:rsid w:val="00F27E64"/>
    <w:rPr>
      <w:sz w:val="13"/>
      <w:szCs w:val="13"/>
    </w:rPr>
  </w:style>
  <w:style w:type="character" w:customStyle="1" w:styleId="mediumtext1">
    <w:name w:val="medium_text1"/>
    <w:rsid w:val="00F27E64"/>
    <w:rPr>
      <w:sz w:val="16"/>
      <w:szCs w:val="16"/>
    </w:rPr>
  </w:style>
  <w:style w:type="character" w:customStyle="1" w:styleId="AutorCar">
    <w:name w:val="Autor Car"/>
    <w:rsid w:val="00F27E64"/>
    <w:rPr>
      <w:rFonts w:ascii="Arial" w:hAnsi="Arial"/>
      <w:b/>
      <w:bCs/>
      <w:sz w:val="24"/>
      <w:lang w:val="es-CL" w:eastAsia="es-CL" w:bidi="ar-SA"/>
    </w:rPr>
  </w:style>
  <w:style w:type="character" w:customStyle="1" w:styleId="yshortcuts">
    <w:name w:val="yshortcuts"/>
    <w:basedOn w:val="DefaultParagraphFont"/>
    <w:rsid w:val="00F27E64"/>
  </w:style>
  <w:style w:type="character" w:customStyle="1" w:styleId="TitleChar">
    <w:name w:val="Title Char"/>
    <w:link w:val="Title"/>
    <w:uiPriority w:val="10"/>
    <w:rsid w:val="0034161C"/>
    <w:rPr>
      <w:b/>
      <w:sz w:val="28"/>
      <w:lang w:eastAsia="en-US"/>
    </w:rPr>
  </w:style>
  <w:style w:type="paragraph" w:styleId="ListParagraph">
    <w:name w:val="List Paragraph"/>
    <w:basedOn w:val="Normal"/>
    <w:uiPriority w:val="34"/>
    <w:qFormat/>
    <w:rsid w:val="0034161C"/>
    <w:pPr>
      <w:spacing w:after="120" w:line="200" w:lineRule="atLeast"/>
      <w:ind w:left="720"/>
      <w:contextualSpacing/>
      <w:jc w:val="both"/>
    </w:pPr>
    <w:rPr>
      <w:rFonts w:ascii="Calibri" w:eastAsia="Calibri" w:hAnsi="Calibri"/>
      <w:sz w:val="22"/>
      <w:szCs w:val="22"/>
      <w:lang w:val="fr-FR"/>
    </w:rPr>
  </w:style>
  <w:style w:type="character" w:customStyle="1" w:styleId="BodyText2Char">
    <w:name w:val="Body Text 2 Char"/>
    <w:link w:val="BodyText2"/>
    <w:rsid w:val="0034161C"/>
    <w:rPr>
      <w:sz w:val="24"/>
      <w:lang w:eastAsia="en-US"/>
    </w:rPr>
  </w:style>
  <w:style w:type="paragraph" w:customStyle="1" w:styleId="oldfashioned">
    <w:name w:val="oldfashioned"/>
    <w:basedOn w:val="BodyText"/>
    <w:link w:val="oldfashionedChar"/>
    <w:qFormat/>
    <w:rsid w:val="0034161C"/>
    <w:pPr>
      <w:spacing w:after="0"/>
      <w:ind w:firstLine="284"/>
      <w:jc w:val="both"/>
    </w:pPr>
    <w:rPr>
      <w:sz w:val="22"/>
      <w:lang w:eastAsia="zh-CN"/>
    </w:rPr>
  </w:style>
  <w:style w:type="character" w:customStyle="1" w:styleId="oldfashionedChar">
    <w:name w:val="oldfashioned Char"/>
    <w:link w:val="oldfashioned"/>
    <w:rsid w:val="0034161C"/>
    <w:rPr>
      <w:sz w:val="22"/>
      <w:lang w:eastAsia="zh-CN"/>
    </w:rPr>
  </w:style>
  <w:style w:type="character" w:customStyle="1" w:styleId="CommentTextChar">
    <w:name w:val="Comment Text Char"/>
    <w:link w:val="CommentText"/>
    <w:rsid w:val="00B353EC"/>
    <w:rPr>
      <w:lang w:eastAsia="en-US"/>
    </w:rPr>
  </w:style>
  <w:style w:type="paragraph" w:customStyle="1" w:styleId="Default">
    <w:name w:val="Default"/>
    <w:rsid w:val="00AF36B6"/>
    <w:pPr>
      <w:autoSpaceDE w:val="0"/>
      <w:autoSpaceDN w:val="0"/>
      <w:adjustRightInd w:val="0"/>
      <w:spacing w:after="200" w:line="276" w:lineRule="auto"/>
    </w:pPr>
    <w:rPr>
      <w:rFonts w:ascii="AAZZZ B+ Syntax" w:eastAsia="SimSun" w:hAnsi="AAZZZ B+ Syntax" w:cs="AAZZZ B+ Syntax"/>
      <w:color w:val="000000"/>
      <w:sz w:val="24"/>
      <w:szCs w:val="24"/>
    </w:rPr>
  </w:style>
  <w:style w:type="character" w:styleId="HTMLCite">
    <w:name w:val="HTML Cite"/>
    <w:uiPriority w:val="99"/>
    <w:unhideWhenUsed/>
    <w:rsid w:val="00AF36B6"/>
    <w:rPr>
      <w:i/>
      <w:iCs/>
    </w:rPr>
  </w:style>
  <w:style w:type="paragraph" w:styleId="NoSpacing">
    <w:name w:val="No Spacing"/>
    <w:uiPriority w:val="1"/>
    <w:qFormat/>
    <w:rsid w:val="00AF36B6"/>
    <w:rPr>
      <w:rFonts w:ascii="Calibri" w:eastAsia="Calibri" w:hAnsi="Calibri"/>
      <w:sz w:val="22"/>
      <w:szCs w:val="22"/>
      <w:lang w:val="en-US" w:eastAsia="en-US"/>
    </w:rPr>
  </w:style>
  <w:style w:type="paragraph" w:customStyle="1" w:styleId="AuthorName">
    <w:name w:val="AuthorName"/>
    <w:basedOn w:val="Normal"/>
    <w:rsid w:val="0032454C"/>
    <w:pPr>
      <w:jc w:val="center"/>
    </w:pPr>
    <w:rPr>
      <w:rFonts w:ascii="Helvetica" w:hAnsi="Helvetica"/>
      <w:snapToGrid w:val="0"/>
      <w:sz w:val="24"/>
    </w:rPr>
  </w:style>
  <w:style w:type="character" w:customStyle="1" w:styleId="BodyTextChar">
    <w:name w:val="Body Text Char"/>
    <w:link w:val="BodyText"/>
    <w:rsid w:val="00B25517"/>
    <w:rPr>
      <w:lang w:eastAsia="en-US"/>
    </w:rPr>
  </w:style>
  <w:style w:type="character" w:customStyle="1" w:styleId="BalloonTextChar">
    <w:name w:val="Balloon Text Char"/>
    <w:link w:val="BalloonText"/>
    <w:rsid w:val="00A71F2B"/>
    <w:rPr>
      <w:rFonts w:ascii="Tahoma" w:hAnsi="Tahoma" w:cs="Tahoma"/>
      <w:sz w:val="16"/>
      <w:szCs w:val="16"/>
      <w:lang w:eastAsia="en-US"/>
    </w:rPr>
  </w:style>
  <w:style w:type="paragraph" w:customStyle="1" w:styleId="Email0">
    <w:name w:val="Email"/>
    <w:basedOn w:val="Normal"/>
    <w:next w:val="Normal"/>
    <w:link w:val="EmailChar"/>
    <w:qFormat/>
    <w:rsid w:val="00C0636E"/>
    <w:pPr>
      <w:tabs>
        <w:tab w:val="left" w:pos="284"/>
      </w:tabs>
      <w:spacing w:before="120" w:after="120"/>
      <w:jc w:val="center"/>
    </w:pPr>
    <w:rPr>
      <w:rFonts w:eastAsia="MS Mincho"/>
      <w:sz w:val="24"/>
      <w:szCs w:val="24"/>
      <w:lang w:val="en-US" w:eastAsia="ja-JP"/>
    </w:rPr>
  </w:style>
  <w:style w:type="character" w:customStyle="1" w:styleId="AuthorChar">
    <w:name w:val="Author Char"/>
    <w:link w:val="Author"/>
    <w:rsid w:val="008E22DE"/>
    <w:rPr>
      <w:sz w:val="24"/>
      <w:szCs w:val="24"/>
      <w:lang w:eastAsia="en-US"/>
    </w:rPr>
  </w:style>
  <w:style w:type="character" w:customStyle="1" w:styleId="EmailChar">
    <w:name w:val="Email Char"/>
    <w:link w:val="Email0"/>
    <w:rsid w:val="00C0636E"/>
    <w:rPr>
      <w:rFonts w:eastAsia="MS Mincho"/>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95889">
      <w:bodyDiv w:val="1"/>
      <w:marLeft w:val="0"/>
      <w:marRight w:val="0"/>
      <w:marTop w:val="0"/>
      <w:marBottom w:val="0"/>
      <w:divBdr>
        <w:top w:val="none" w:sz="0" w:space="0" w:color="auto"/>
        <w:left w:val="none" w:sz="0" w:space="0" w:color="auto"/>
        <w:bottom w:val="none" w:sz="0" w:space="0" w:color="auto"/>
        <w:right w:val="none" w:sz="0" w:space="0" w:color="auto"/>
      </w:divBdr>
    </w:div>
    <w:div w:id="596449432">
      <w:bodyDiv w:val="1"/>
      <w:marLeft w:val="0"/>
      <w:marRight w:val="0"/>
      <w:marTop w:val="0"/>
      <w:marBottom w:val="0"/>
      <w:divBdr>
        <w:top w:val="none" w:sz="0" w:space="0" w:color="auto"/>
        <w:left w:val="none" w:sz="0" w:space="0" w:color="auto"/>
        <w:bottom w:val="none" w:sz="0" w:space="0" w:color="auto"/>
        <w:right w:val="none" w:sz="0" w:space="0" w:color="auto"/>
      </w:divBdr>
      <w:divsChild>
        <w:div w:id="1468012663">
          <w:marLeft w:val="0"/>
          <w:marRight w:val="0"/>
          <w:marTop w:val="0"/>
          <w:marBottom w:val="0"/>
          <w:divBdr>
            <w:top w:val="none" w:sz="0" w:space="0" w:color="auto"/>
            <w:left w:val="none" w:sz="0" w:space="0" w:color="auto"/>
            <w:bottom w:val="none" w:sz="0" w:space="0" w:color="auto"/>
            <w:right w:val="none" w:sz="0" w:space="0" w:color="auto"/>
          </w:divBdr>
          <w:divsChild>
            <w:div w:id="2005550097">
              <w:marLeft w:val="0"/>
              <w:marRight w:val="0"/>
              <w:marTop w:val="0"/>
              <w:marBottom w:val="0"/>
              <w:divBdr>
                <w:top w:val="none" w:sz="0" w:space="0" w:color="auto"/>
                <w:left w:val="none" w:sz="0" w:space="0" w:color="auto"/>
                <w:bottom w:val="none" w:sz="0" w:space="0" w:color="auto"/>
                <w:right w:val="none" w:sz="0" w:space="0" w:color="auto"/>
              </w:divBdr>
              <w:divsChild>
                <w:div w:id="24210487">
                  <w:marLeft w:val="0"/>
                  <w:marRight w:val="0"/>
                  <w:marTop w:val="0"/>
                  <w:marBottom w:val="0"/>
                  <w:divBdr>
                    <w:top w:val="none" w:sz="0" w:space="0" w:color="auto"/>
                    <w:left w:val="none" w:sz="0" w:space="0" w:color="auto"/>
                    <w:bottom w:val="none" w:sz="0" w:space="0" w:color="auto"/>
                    <w:right w:val="none" w:sz="0" w:space="0" w:color="auto"/>
                  </w:divBdr>
                </w:div>
                <w:div w:id="186070049">
                  <w:marLeft w:val="0"/>
                  <w:marRight w:val="0"/>
                  <w:marTop w:val="0"/>
                  <w:marBottom w:val="0"/>
                  <w:divBdr>
                    <w:top w:val="none" w:sz="0" w:space="0" w:color="auto"/>
                    <w:left w:val="none" w:sz="0" w:space="0" w:color="auto"/>
                    <w:bottom w:val="none" w:sz="0" w:space="0" w:color="auto"/>
                    <w:right w:val="none" w:sz="0" w:space="0" w:color="auto"/>
                  </w:divBdr>
                </w:div>
                <w:div w:id="239220023">
                  <w:marLeft w:val="0"/>
                  <w:marRight w:val="0"/>
                  <w:marTop w:val="0"/>
                  <w:marBottom w:val="0"/>
                  <w:divBdr>
                    <w:top w:val="none" w:sz="0" w:space="0" w:color="auto"/>
                    <w:left w:val="none" w:sz="0" w:space="0" w:color="auto"/>
                    <w:bottom w:val="none" w:sz="0" w:space="0" w:color="auto"/>
                    <w:right w:val="none" w:sz="0" w:space="0" w:color="auto"/>
                  </w:divBdr>
                </w:div>
                <w:div w:id="270864072">
                  <w:marLeft w:val="0"/>
                  <w:marRight w:val="0"/>
                  <w:marTop w:val="0"/>
                  <w:marBottom w:val="0"/>
                  <w:divBdr>
                    <w:top w:val="none" w:sz="0" w:space="0" w:color="auto"/>
                    <w:left w:val="none" w:sz="0" w:space="0" w:color="auto"/>
                    <w:bottom w:val="none" w:sz="0" w:space="0" w:color="auto"/>
                    <w:right w:val="none" w:sz="0" w:space="0" w:color="auto"/>
                  </w:divBdr>
                </w:div>
                <w:div w:id="382021575">
                  <w:marLeft w:val="0"/>
                  <w:marRight w:val="0"/>
                  <w:marTop w:val="0"/>
                  <w:marBottom w:val="0"/>
                  <w:divBdr>
                    <w:top w:val="none" w:sz="0" w:space="0" w:color="auto"/>
                    <w:left w:val="none" w:sz="0" w:space="0" w:color="auto"/>
                    <w:bottom w:val="none" w:sz="0" w:space="0" w:color="auto"/>
                    <w:right w:val="none" w:sz="0" w:space="0" w:color="auto"/>
                  </w:divBdr>
                </w:div>
                <w:div w:id="385960293">
                  <w:marLeft w:val="0"/>
                  <w:marRight w:val="0"/>
                  <w:marTop w:val="0"/>
                  <w:marBottom w:val="0"/>
                  <w:divBdr>
                    <w:top w:val="none" w:sz="0" w:space="0" w:color="auto"/>
                    <w:left w:val="none" w:sz="0" w:space="0" w:color="auto"/>
                    <w:bottom w:val="none" w:sz="0" w:space="0" w:color="auto"/>
                    <w:right w:val="none" w:sz="0" w:space="0" w:color="auto"/>
                  </w:divBdr>
                </w:div>
                <w:div w:id="426200037">
                  <w:marLeft w:val="0"/>
                  <w:marRight w:val="0"/>
                  <w:marTop w:val="0"/>
                  <w:marBottom w:val="0"/>
                  <w:divBdr>
                    <w:top w:val="none" w:sz="0" w:space="0" w:color="auto"/>
                    <w:left w:val="none" w:sz="0" w:space="0" w:color="auto"/>
                    <w:bottom w:val="none" w:sz="0" w:space="0" w:color="auto"/>
                    <w:right w:val="none" w:sz="0" w:space="0" w:color="auto"/>
                  </w:divBdr>
                </w:div>
                <w:div w:id="436482064">
                  <w:marLeft w:val="0"/>
                  <w:marRight w:val="0"/>
                  <w:marTop w:val="0"/>
                  <w:marBottom w:val="0"/>
                  <w:divBdr>
                    <w:top w:val="none" w:sz="0" w:space="0" w:color="auto"/>
                    <w:left w:val="none" w:sz="0" w:space="0" w:color="auto"/>
                    <w:bottom w:val="none" w:sz="0" w:space="0" w:color="auto"/>
                    <w:right w:val="none" w:sz="0" w:space="0" w:color="auto"/>
                  </w:divBdr>
                </w:div>
                <w:div w:id="616908276">
                  <w:marLeft w:val="0"/>
                  <w:marRight w:val="0"/>
                  <w:marTop w:val="0"/>
                  <w:marBottom w:val="0"/>
                  <w:divBdr>
                    <w:top w:val="none" w:sz="0" w:space="0" w:color="auto"/>
                    <w:left w:val="none" w:sz="0" w:space="0" w:color="auto"/>
                    <w:bottom w:val="none" w:sz="0" w:space="0" w:color="auto"/>
                    <w:right w:val="none" w:sz="0" w:space="0" w:color="auto"/>
                  </w:divBdr>
                </w:div>
                <w:div w:id="652686477">
                  <w:marLeft w:val="0"/>
                  <w:marRight w:val="0"/>
                  <w:marTop w:val="0"/>
                  <w:marBottom w:val="0"/>
                  <w:divBdr>
                    <w:top w:val="none" w:sz="0" w:space="0" w:color="auto"/>
                    <w:left w:val="none" w:sz="0" w:space="0" w:color="auto"/>
                    <w:bottom w:val="none" w:sz="0" w:space="0" w:color="auto"/>
                    <w:right w:val="none" w:sz="0" w:space="0" w:color="auto"/>
                  </w:divBdr>
                </w:div>
                <w:div w:id="719403286">
                  <w:marLeft w:val="0"/>
                  <w:marRight w:val="0"/>
                  <w:marTop w:val="0"/>
                  <w:marBottom w:val="0"/>
                  <w:divBdr>
                    <w:top w:val="none" w:sz="0" w:space="0" w:color="auto"/>
                    <w:left w:val="none" w:sz="0" w:space="0" w:color="auto"/>
                    <w:bottom w:val="none" w:sz="0" w:space="0" w:color="auto"/>
                    <w:right w:val="none" w:sz="0" w:space="0" w:color="auto"/>
                  </w:divBdr>
                </w:div>
                <w:div w:id="794256527">
                  <w:marLeft w:val="0"/>
                  <w:marRight w:val="0"/>
                  <w:marTop w:val="0"/>
                  <w:marBottom w:val="0"/>
                  <w:divBdr>
                    <w:top w:val="none" w:sz="0" w:space="0" w:color="auto"/>
                    <w:left w:val="none" w:sz="0" w:space="0" w:color="auto"/>
                    <w:bottom w:val="none" w:sz="0" w:space="0" w:color="auto"/>
                    <w:right w:val="none" w:sz="0" w:space="0" w:color="auto"/>
                  </w:divBdr>
                </w:div>
                <w:div w:id="917253191">
                  <w:marLeft w:val="0"/>
                  <w:marRight w:val="0"/>
                  <w:marTop w:val="0"/>
                  <w:marBottom w:val="0"/>
                  <w:divBdr>
                    <w:top w:val="none" w:sz="0" w:space="0" w:color="auto"/>
                    <w:left w:val="none" w:sz="0" w:space="0" w:color="auto"/>
                    <w:bottom w:val="none" w:sz="0" w:space="0" w:color="auto"/>
                    <w:right w:val="none" w:sz="0" w:space="0" w:color="auto"/>
                  </w:divBdr>
                </w:div>
                <w:div w:id="935480528">
                  <w:marLeft w:val="0"/>
                  <w:marRight w:val="0"/>
                  <w:marTop w:val="0"/>
                  <w:marBottom w:val="0"/>
                  <w:divBdr>
                    <w:top w:val="none" w:sz="0" w:space="0" w:color="auto"/>
                    <w:left w:val="none" w:sz="0" w:space="0" w:color="auto"/>
                    <w:bottom w:val="none" w:sz="0" w:space="0" w:color="auto"/>
                    <w:right w:val="none" w:sz="0" w:space="0" w:color="auto"/>
                  </w:divBdr>
                </w:div>
                <w:div w:id="1110396229">
                  <w:marLeft w:val="0"/>
                  <w:marRight w:val="0"/>
                  <w:marTop w:val="0"/>
                  <w:marBottom w:val="0"/>
                  <w:divBdr>
                    <w:top w:val="none" w:sz="0" w:space="0" w:color="auto"/>
                    <w:left w:val="none" w:sz="0" w:space="0" w:color="auto"/>
                    <w:bottom w:val="none" w:sz="0" w:space="0" w:color="auto"/>
                    <w:right w:val="none" w:sz="0" w:space="0" w:color="auto"/>
                  </w:divBdr>
                </w:div>
                <w:div w:id="1137601069">
                  <w:marLeft w:val="0"/>
                  <w:marRight w:val="0"/>
                  <w:marTop w:val="0"/>
                  <w:marBottom w:val="0"/>
                  <w:divBdr>
                    <w:top w:val="none" w:sz="0" w:space="0" w:color="auto"/>
                    <w:left w:val="none" w:sz="0" w:space="0" w:color="auto"/>
                    <w:bottom w:val="none" w:sz="0" w:space="0" w:color="auto"/>
                    <w:right w:val="none" w:sz="0" w:space="0" w:color="auto"/>
                  </w:divBdr>
                </w:div>
                <w:div w:id="1316183932">
                  <w:marLeft w:val="0"/>
                  <w:marRight w:val="0"/>
                  <w:marTop w:val="0"/>
                  <w:marBottom w:val="0"/>
                  <w:divBdr>
                    <w:top w:val="none" w:sz="0" w:space="0" w:color="auto"/>
                    <w:left w:val="none" w:sz="0" w:space="0" w:color="auto"/>
                    <w:bottom w:val="none" w:sz="0" w:space="0" w:color="auto"/>
                    <w:right w:val="none" w:sz="0" w:space="0" w:color="auto"/>
                  </w:divBdr>
                </w:div>
                <w:div w:id="1488980515">
                  <w:marLeft w:val="0"/>
                  <w:marRight w:val="0"/>
                  <w:marTop w:val="0"/>
                  <w:marBottom w:val="0"/>
                  <w:divBdr>
                    <w:top w:val="none" w:sz="0" w:space="0" w:color="auto"/>
                    <w:left w:val="none" w:sz="0" w:space="0" w:color="auto"/>
                    <w:bottom w:val="none" w:sz="0" w:space="0" w:color="auto"/>
                    <w:right w:val="none" w:sz="0" w:space="0" w:color="auto"/>
                  </w:divBdr>
                </w:div>
                <w:div w:id="1533498094">
                  <w:marLeft w:val="0"/>
                  <w:marRight w:val="0"/>
                  <w:marTop w:val="0"/>
                  <w:marBottom w:val="0"/>
                  <w:divBdr>
                    <w:top w:val="none" w:sz="0" w:space="0" w:color="auto"/>
                    <w:left w:val="none" w:sz="0" w:space="0" w:color="auto"/>
                    <w:bottom w:val="none" w:sz="0" w:space="0" w:color="auto"/>
                    <w:right w:val="none" w:sz="0" w:space="0" w:color="auto"/>
                  </w:divBdr>
                </w:div>
                <w:div w:id="1598899772">
                  <w:marLeft w:val="0"/>
                  <w:marRight w:val="0"/>
                  <w:marTop w:val="0"/>
                  <w:marBottom w:val="0"/>
                  <w:divBdr>
                    <w:top w:val="none" w:sz="0" w:space="0" w:color="auto"/>
                    <w:left w:val="none" w:sz="0" w:space="0" w:color="auto"/>
                    <w:bottom w:val="none" w:sz="0" w:space="0" w:color="auto"/>
                    <w:right w:val="none" w:sz="0" w:space="0" w:color="auto"/>
                  </w:divBdr>
                </w:div>
                <w:div w:id="1732119897">
                  <w:marLeft w:val="0"/>
                  <w:marRight w:val="0"/>
                  <w:marTop w:val="0"/>
                  <w:marBottom w:val="0"/>
                  <w:divBdr>
                    <w:top w:val="none" w:sz="0" w:space="0" w:color="auto"/>
                    <w:left w:val="none" w:sz="0" w:space="0" w:color="auto"/>
                    <w:bottom w:val="none" w:sz="0" w:space="0" w:color="auto"/>
                    <w:right w:val="none" w:sz="0" w:space="0" w:color="auto"/>
                  </w:divBdr>
                </w:div>
                <w:div w:id="1836142704">
                  <w:marLeft w:val="0"/>
                  <w:marRight w:val="0"/>
                  <w:marTop w:val="0"/>
                  <w:marBottom w:val="0"/>
                  <w:divBdr>
                    <w:top w:val="none" w:sz="0" w:space="0" w:color="auto"/>
                    <w:left w:val="none" w:sz="0" w:space="0" w:color="auto"/>
                    <w:bottom w:val="none" w:sz="0" w:space="0" w:color="auto"/>
                    <w:right w:val="none" w:sz="0" w:space="0" w:color="auto"/>
                  </w:divBdr>
                </w:div>
                <w:div w:id="1854105703">
                  <w:marLeft w:val="0"/>
                  <w:marRight w:val="0"/>
                  <w:marTop w:val="0"/>
                  <w:marBottom w:val="0"/>
                  <w:divBdr>
                    <w:top w:val="none" w:sz="0" w:space="0" w:color="auto"/>
                    <w:left w:val="none" w:sz="0" w:space="0" w:color="auto"/>
                    <w:bottom w:val="none" w:sz="0" w:space="0" w:color="auto"/>
                    <w:right w:val="none" w:sz="0" w:space="0" w:color="auto"/>
                  </w:divBdr>
                </w:div>
                <w:div w:id="1961953648">
                  <w:marLeft w:val="0"/>
                  <w:marRight w:val="0"/>
                  <w:marTop w:val="0"/>
                  <w:marBottom w:val="0"/>
                  <w:divBdr>
                    <w:top w:val="none" w:sz="0" w:space="0" w:color="auto"/>
                    <w:left w:val="none" w:sz="0" w:space="0" w:color="auto"/>
                    <w:bottom w:val="none" w:sz="0" w:space="0" w:color="auto"/>
                    <w:right w:val="none" w:sz="0" w:space="0" w:color="auto"/>
                  </w:divBdr>
                </w:div>
                <w:div w:id="1962490474">
                  <w:marLeft w:val="0"/>
                  <w:marRight w:val="0"/>
                  <w:marTop w:val="0"/>
                  <w:marBottom w:val="0"/>
                  <w:divBdr>
                    <w:top w:val="none" w:sz="0" w:space="0" w:color="auto"/>
                    <w:left w:val="none" w:sz="0" w:space="0" w:color="auto"/>
                    <w:bottom w:val="none" w:sz="0" w:space="0" w:color="auto"/>
                    <w:right w:val="none" w:sz="0" w:space="0" w:color="auto"/>
                  </w:divBdr>
                </w:div>
                <w:div w:id="2101218094">
                  <w:marLeft w:val="0"/>
                  <w:marRight w:val="0"/>
                  <w:marTop w:val="0"/>
                  <w:marBottom w:val="0"/>
                  <w:divBdr>
                    <w:top w:val="none" w:sz="0" w:space="0" w:color="auto"/>
                    <w:left w:val="none" w:sz="0" w:space="0" w:color="auto"/>
                    <w:bottom w:val="none" w:sz="0" w:space="0" w:color="auto"/>
                    <w:right w:val="none" w:sz="0" w:space="0" w:color="auto"/>
                  </w:divBdr>
                </w:div>
                <w:div w:id="21060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44663">
      <w:bodyDiv w:val="1"/>
      <w:marLeft w:val="0"/>
      <w:marRight w:val="0"/>
      <w:marTop w:val="0"/>
      <w:marBottom w:val="0"/>
      <w:divBdr>
        <w:top w:val="none" w:sz="0" w:space="0" w:color="auto"/>
        <w:left w:val="none" w:sz="0" w:space="0" w:color="auto"/>
        <w:bottom w:val="none" w:sz="0" w:space="0" w:color="auto"/>
        <w:right w:val="none" w:sz="0" w:space="0" w:color="auto"/>
      </w:divBdr>
    </w:div>
    <w:div w:id="1675183274">
      <w:bodyDiv w:val="1"/>
      <w:marLeft w:val="0"/>
      <w:marRight w:val="0"/>
      <w:marTop w:val="0"/>
      <w:marBottom w:val="0"/>
      <w:divBdr>
        <w:top w:val="none" w:sz="0" w:space="0" w:color="auto"/>
        <w:left w:val="none" w:sz="0" w:space="0" w:color="auto"/>
        <w:bottom w:val="none" w:sz="0" w:space="0" w:color="auto"/>
        <w:right w:val="none" w:sz="0" w:space="0" w:color="auto"/>
      </w:divBdr>
    </w:div>
    <w:div w:id="1831866431">
      <w:bodyDiv w:val="1"/>
      <w:marLeft w:val="0"/>
      <w:marRight w:val="0"/>
      <w:marTop w:val="0"/>
      <w:marBottom w:val="0"/>
      <w:divBdr>
        <w:top w:val="none" w:sz="0" w:space="0" w:color="auto"/>
        <w:left w:val="none" w:sz="0" w:space="0" w:color="auto"/>
        <w:bottom w:val="none" w:sz="0" w:space="0" w:color="auto"/>
        <w:right w:val="none" w:sz="0" w:space="0" w:color="auto"/>
      </w:divBdr>
      <w:divsChild>
        <w:div w:id="211617404">
          <w:marLeft w:val="0"/>
          <w:marRight w:val="0"/>
          <w:marTop w:val="0"/>
          <w:marBottom w:val="0"/>
          <w:divBdr>
            <w:top w:val="none" w:sz="0" w:space="0" w:color="auto"/>
            <w:left w:val="none" w:sz="0" w:space="0" w:color="auto"/>
            <w:bottom w:val="none" w:sz="0" w:space="0" w:color="auto"/>
            <w:right w:val="none" w:sz="0" w:space="0" w:color="auto"/>
          </w:divBdr>
        </w:div>
        <w:div w:id="286858121">
          <w:marLeft w:val="0"/>
          <w:marRight w:val="0"/>
          <w:marTop w:val="0"/>
          <w:marBottom w:val="0"/>
          <w:divBdr>
            <w:top w:val="none" w:sz="0" w:space="0" w:color="auto"/>
            <w:left w:val="none" w:sz="0" w:space="0" w:color="auto"/>
            <w:bottom w:val="none" w:sz="0" w:space="0" w:color="auto"/>
            <w:right w:val="none" w:sz="0" w:space="0" w:color="auto"/>
          </w:divBdr>
        </w:div>
        <w:div w:id="506209172">
          <w:marLeft w:val="0"/>
          <w:marRight w:val="0"/>
          <w:marTop w:val="0"/>
          <w:marBottom w:val="0"/>
          <w:divBdr>
            <w:top w:val="none" w:sz="0" w:space="0" w:color="auto"/>
            <w:left w:val="none" w:sz="0" w:space="0" w:color="auto"/>
            <w:bottom w:val="none" w:sz="0" w:space="0" w:color="auto"/>
            <w:right w:val="none" w:sz="0" w:space="0" w:color="auto"/>
          </w:divBdr>
        </w:div>
        <w:div w:id="562789073">
          <w:marLeft w:val="0"/>
          <w:marRight w:val="0"/>
          <w:marTop w:val="0"/>
          <w:marBottom w:val="0"/>
          <w:divBdr>
            <w:top w:val="none" w:sz="0" w:space="0" w:color="auto"/>
            <w:left w:val="none" w:sz="0" w:space="0" w:color="auto"/>
            <w:bottom w:val="none" w:sz="0" w:space="0" w:color="auto"/>
            <w:right w:val="none" w:sz="0" w:space="0" w:color="auto"/>
          </w:divBdr>
        </w:div>
        <w:div w:id="562984282">
          <w:marLeft w:val="0"/>
          <w:marRight w:val="0"/>
          <w:marTop w:val="0"/>
          <w:marBottom w:val="0"/>
          <w:divBdr>
            <w:top w:val="none" w:sz="0" w:space="0" w:color="auto"/>
            <w:left w:val="none" w:sz="0" w:space="0" w:color="auto"/>
            <w:bottom w:val="none" w:sz="0" w:space="0" w:color="auto"/>
            <w:right w:val="none" w:sz="0" w:space="0" w:color="auto"/>
          </w:divBdr>
        </w:div>
        <w:div w:id="880942808">
          <w:marLeft w:val="0"/>
          <w:marRight w:val="0"/>
          <w:marTop w:val="0"/>
          <w:marBottom w:val="0"/>
          <w:divBdr>
            <w:top w:val="none" w:sz="0" w:space="0" w:color="auto"/>
            <w:left w:val="none" w:sz="0" w:space="0" w:color="auto"/>
            <w:bottom w:val="none" w:sz="0" w:space="0" w:color="auto"/>
            <w:right w:val="none" w:sz="0" w:space="0" w:color="auto"/>
          </w:divBdr>
        </w:div>
        <w:div w:id="974455998">
          <w:marLeft w:val="0"/>
          <w:marRight w:val="0"/>
          <w:marTop w:val="0"/>
          <w:marBottom w:val="0"/>
          <w:divBdr>
            <w:top w:val="none" w:sz="0" w:space="0" w:color="auto"/>
            <w:left w:val="none" w:sz="0" w:space="0" w:color="auto"/>
            <w:bottom w:val="none" w:sz="0" w:space="0" w:color="auto"/>
            <w:right w:val="none" w:sz="0" w:space="0" w:color="auto"/>
          </w:divBdr>
        </w:div>
        <w:div w:id="1053231831">
          <w:marLeft w:val="0"/>
          <w:marRight w:val="0"/>
          <w:marTop w:val="0"/>
          <w:marBottom w:val="0"/>
          <w:divBdr>
            <w:top w:val="none" w:sz="0" w:space="0" w:color="auto"/>
            <w:left w:val="none" w:sz="0" w:space="0" w:color="auto"/>
            <w:bottom w:val="none" w:sz="0" w:space="0" w:color="auto"/>
            <w:right w:val="none" w:sz="0" w:space="0" w:color="auto"/>
          </w:divBdr>
        </w:div>
        <w:div w:id="1136409960">
          <w:marLeft w:val="0"/>
          <w:marRight w:val="0"/>
          <w:marTop w:val="0"/>
          <w:marBottom w:val="0"/>
          <w:divBdr>
            <w:top w:val="none" w:sz="0" w:space="0" w:color="auto"/>
            <w:left w:val="none" w:sz="0" w:space="0" w:color="auto"/>
            <w:bottom w:val="none" w:sz="0" w:space="0" w:color="auto"/>
            <w:right w:val="none" w:sz="0" w:space="0" w:color="auto"/>
          </w:divBdr>
        </w:div>
        <w:div w:id="1180698391">
          <w:marLeft w:val="0"/>
          <w:marRight w:val="0"/>
          <w:marTop w:val="0"/>
          <w:marBottom w:val="0"/>
          <w:divBdr>
            <w:top w:val="none" w:sz="0" w:space="0" w:color="auto"/>
            <w:left w:val="none" w:sz="0" w:space="0" w:color="auto"/>
            <w:bottom w:val="none" w:sz="0" w:space="0" w:color="auto"/>
            <w:right w:val="none" w:sz="0" w:space="0" w:color="auto"/>
          </w:divBdr>
        </w:div>
        <w:div w:id="1262369934">
          <w:marLeft w:val="0"/>
          <w:marRight w:val="0"/>
          <w:marTop w:val="0"/>
          <w:marBottom w:val="0"/>
          <w:divBdr>
            <w:top w:val="none" w:sz="0" w:space="0" w:color="auto"/>
            <w:left w:val="none" w:sz="0" w:space="0" w:color="auto"/>
            <w:bottom w:val="none" w:sz="0" w:space="0" w:color="auto"/>
            <w:right w:val="none" w:sz="0" w:space="0" w:color="auto"/>
          </w:divBdr>
        </w:div>
        <w:div w:id="1322853920">
          <w:marLeft w:val="0"/>
          <w:marRight w:val="0"/>
          <w:marTop w:val="0"/>
          <w:marBottom w:val="0"/>
          <w:divBdr>
            <w:top w:val="none" w:sz="0" w:space="0" w:color="auto"/>
            <w:left w:val="none" w:sz="0" w:space="0" w:color="auto"/>
            <w:bottom w:val="none" w:sz="0" w:space="0" w:color="auto"/>
            <w:right w:val="none" w:sz="0" w:space="0" w:color="auto"/>
          </w:divBdr>
        </w:div>
        <w:div w:id="1372613532">
          <w:marLeft w:val="0"/>
          <w:marRight w:val="0"/>
          <w:marTop w:val="0"/>
          <w:marBottom w:val="0"/>
          <w:divBdr>
            <w:top w:val="none" w:sz="0" w:space="0" w:color="auto"/>
            <w:left w:val="none" w:sz="0" w:space="0" w:color="auto"/>
            <w:bottom w:val="none" w:sz="0" w:space="0" w:color="auto"/>
            <w:right w:val="none" w:sz="0" w:space="0" w:color="auto"/>
          </w:divBdr>
        </w:div>
        <w:div w:id="1400132531">
          <w:marLeft w:val="0"/>
          <w:marRight w:val="0"/>
          <w:marTop w:val="0"/>
          <w:marBottom w:val="0"/>
          <w:divBdr>
            <w:top w:val="none" w:sz="0" w:space="0" w:color="auto"/>
            <w:left w:val="none" w:sz="0" w:space="0" w:color="auto"/>
            <w:bottom w:val="none" w:sz="0" w:space="0" w:color="auto"/>
            <w:right w:val="none" w:sz="0" w:space="0" w:color="auto"/>
          </w:divBdr>
        </w:div>
        <w:div w:id="1556966368">
          <w:marLeft w:val="0"/>
          <w:marRight w:val="0"/>
          <w:marTop w:val="0"/>
          <w:marBottom w:val="0"/>
          <w:divBdr>
            <w:top w:val="none" w:sz="0" w:space="0" w:color="auto"/>
            <w:left w:val="none" w:sz="0" w:space="0" w:color="auto"/>
            <w:bottom w:val="none" w:sz="0" w:space="0" w:color="auto"/>
            <w:right w:val="none" w:sz="0" w:space="0" w:color="auto"/>
          </w:divBdr>
        </w:div>
        <w:div w:id="1780903645">
          <w:marLeft w:val="0"/>
          <w:marRight w:val="0"/>
          <w:marTop w:val="0"/>
          <w:marBottom w:val="0"/>
          <w:divBdr>
            <w:top w:val="none" w:sz="0" w:space="0" w:color="auto"/>
            <w:left w:val="none" w:sz="0" w:space="0" w:color="auto"/>
            <w:bottom w:val="none" w:sz="0" w:space="0" w:color="auto"/>
            <w:right w:val="none" w:sz="0" w:space="0" w:color="auto"/>
          </w:divBdr>
        </w:div>
        <w:div w:id="1850868594">
          <w:marLeft w:val="0"/>
          <w:marRight w:val="0"/>
          <w:marTop w:val="0"/>
          <w:marBottom w:val="0"/>
          <w:divBdr>
            <w:top w:val="none" w:sz="0" w:space="0" w:color="auto"/>
            <w:left w:val="none" w:sz="0" w:space="0" w:color="auto"/>
            <w:bottom w:val="none" w:sz="0" w:space="0" w:color="auto"/>
            <w:right w:val="none" w:sz="0" w:space="0" w:color="auto"/>
          </w:divBdr>
        </w:div>
        <w:div w:id="1859536134">
          <w:marLeft w:val="0"/>
          <w:marRight w:val="0"/>
          <w:marTop w:val="0"/>
          <w:marBottom w:val="0"/>
          <w:divBdr>
            <w:top w:val="none" w:sz="0" w:space="0" w:color="auto"/>
            <w:left w:val="none" w:sz="0" w:space="0" w:color="auto"/>
            <w:bottom w:val="none" w:sz="0" w:space="0" w:color="auto"/>
            <w:right w:val="none" w:sz="0" w:space="0" w:color="auto"/>
          </w:divBdr>
        </w:div>
        <w:div w:id="1883665318">
          <w:marLeft w:val="0"/>
          <w:marRight w:val="0"/>
          <w:marTop w:val="0"/>
          <w:marBottom w:val="0"/>
          <w:divBdr>
            <w:top w:val="none" w:sz="0" w:space="0" w:color="auto"/>
            <w:left w:val="none" w:sz="0" w:space="0" w:color="auto"/>
            <w:bottom w:val="none" w:sz="0" w:space="0" w:color="auto"/>
            <w:right w:val="none" w:sz="0" w:space="0" w:color="auto"/>
          </w:divBdr>
        </w:div>
        <w:div w:id="1972444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SCARP Conference</vt:lpstr>
    </vt:vector>
  </TitlesOfParts>
  <Company>School of Systems Engineering</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SCARP Conference</dc:title>
  <dc:creator>Paul M Sharkey;v.f.ruiz@reading.ac.uk</dc:creator>
  <cp:lastModifiedBy>Tommy Bedford</cp:lastModifiedBy>
  <cp:revision>12</cp:revision>
  <cp:lastPrinted>2013-02-04T17:34:00Z</cp:lastPrinted>
  <dcterms:created xsi:type="dcterms:W3CDTF">2016-03-29T19:44:00Z</dcterms:created>
  <dcterms:modified xsi:type="dcterms:W3CDTF">2016-03-31T03:17:00Z</dcterms:modified>
</cp:coreProperties>
</file>