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D8" w:rsidRDefault="00F67C04">
      <w:r>
        <w:rPr>
          <w:noProof/>
          <w:lang w:eastAsia="en-GB"/>
        </w:rPr>
        <mc:AlternateContent>
          <mc:Choice Requires="wps">
            <w:drawing>
              <wp:anchor distT="0" distB="0" distL="114300" distR="114300" simplePos="0" relativeHeight="251733504" behindDoc="0" locked="0" layoutInCell="1" allowOverlap="1" wp14:anchorId="57E0575F" wp14:editId="5484CD73">
                <wp:simplePos x="0" y="0"/>
                <wp:positionH relativeFrom="column">
                  <wp:posOffset>1583055</wp:posOffset>
                </wp:positionH>
                <wp:positionV relativeFrom="paragraph">
                  <wp:posOffset>151765</wp:posOffset>
                </wp:positionV>
                <wp:extent cx="5360035" cy="81978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819785"/>
                        </a:xfrm>
                        <a:prstGeom prst="rect">
                          <a:avLst/>
                        </a:prstGeom>
                        <a:solidFill>
                          <a:srgbClr val="FFFFFF"/>
                        </a:solidFill>
                        <a:ln w="9525">
                          <a:noFill/>
                          <a:miter lim="800000"/>
                          <a:headEnd/>
                          <a:tailEnd/>
                        </a:ln>
                      </wps:spPr>
                      <wps:txbx>
                        <w:txbxContent>
                          <w:p w:rsidR="00172A19" w:rsidRPr="00172A19" w:rsidRDefault="00172A19">
                            <w:pPr>
                              <w:rPr>
                                <w:rFonts w:ascii="Buxton Sketch" w:hAnsi="Buxton Sketch"/>
                                <w:sz w:val="96"/>
                              </w:rPr>
                            </w:pPr>
                            <w:proofErr w:type="spellStart"/>
                            <w:r w:rsidRPr="00172A19">
                              <w:rPr>
                                <w:rFonts w:ascii="Buxton Sketch" w:hAnsi="Buxton Sketch"/>
                                <w:sz w:val="96"/>
                              </w:rPr>
                              <w:t>Indicater</w:t>
                            </w:r>
                            <w:proofErr w:type="spellEnd"/>
                            <w:r w:rsidRPr="00172A19">
                              <w:rPr>
                                <w:rFonts w:ascii="Buxton Sketch" w:hAnsi="Buxton Sketch"/>
                                <w:sz w:val="96"/>
                              </w:rPr>
                              <w:t xml:space="preserve"> Internship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0575F" id="_x0000_t202" coordsize="21600,21600" o:spt="202" path="m,l,21600r21600,l21600,xe">
                <v:stroke joinstyle="miter"/>
                <v:path gradientshapeok="t" o:connecttype="rect"/>
              </v:shapetype>
              <v:shape id="Text Box 2" o:spid="_x0000_s1026" type="#_x0000_t202" style="position:absolute;margin-left:124.65pt;margin-top:11.95pt;width:422.05pt;height:64.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d0IAIAABwEAAAOAAAAZHJzL2Uyb0RvYy54bWysU21v2yAQ/j5p/wHxfbGTxm1ixam6dJkm&#10;dS9Sux+AMY7RgGNAYme/vgdO02z7No0PiOPuHp577ljdDlqRg3BegqnodJJTIgyHRppdRb8/bd8t&#10;KPGBmYYpMKKiR+Hp7frtm1VvSzGDDlQjHEEQ48veVrQLwZZZ5nknNPMTsMKgswWnWUDT7bLGsR7R&#10;tcpmeX6d9eAa64AL7/H2fnTSdcJvW8HD17b1IhBVUeQW0u7SXsc9W69YuXPMdpKfaLB/YKGZNPjo&#10;GeqeBUb2Tv4FpSV34KENEw46g7aVXKQasJpp/kc1jx2zItWC4nh7lsn/P1j+5fDNEdlg7+aUGKax&#10;R09iCOQ9DGQW5emtLzHq0WJcGPAaQ1Op3j4A/+GJgU3HzE7cOQd9J1iD9KYxM7tIHXF8BKn7z9Dg&#10;M2wfIAENrdNRO1SDIDq26XhuTaTC8bK4us7zq4ISjr7FdHmzKNITrHzJts6HjwI0iYeKOmx9QmeH&#10;Bx8iG1a+hMTHPCjZbKVSyXC7eqMcOTAck21aJ/TfwpQhfUWXxaxIyAZifpogLQOOsZIayeVxxXRW&#10;RjU+mCadA5NqPCMTZU7yREVGbcJQDxgYNauhOaJQDsZxxe+Fhw7cL0p6HNWK+p975gQl6pNBsZfT&#10;+TzOdjLmxc0MDXfpqS89zHCEqmigZDxuQvoPka+BO2xKK5Ner0xOXHEEk4yn7xJn/NJOUa+fev0M&#10;AAD//wMAUEsDBBQABgAIAAAAIQB5/WDx3gAAAAsBAAAPAAAAZHJzL2Rvd25yZXYueG1sTI/BTsMw&#10;DIbvSLxDZCQuiCWs3UZL0wmQQFw39gBu47UVTVI12dq9Pd4Jbr/lT78/F9vZ9uJMY+i80/C0UCDI&#10;1d50rtFw+P54fAYRIjqDvXek4UIBtuXtTYG58ZPb0XkfG8ElLuSooY1xyKUMdUsWw8IP5Hh39KPF&#10;yOPYSDPixOW2l0ul1tJi5/hCiwO9t1T/7E9Ww/FrelhlU/UZD5tdun7DblP5i9b3d/PrC4hIc/yD&#10;4arP6lCyU+VPzgTRa1imWcIohyQDcQVUlqQgKk6rRIEsC/n/h/IXAAD//wMAUEsBAi0AFAAGAAgA&#10;AAAhALaDOJL+AAAA4QEAABMAAAAAAAAAAAAAAAAAAAAAAFtDb250ZW50X1R5cGVzXS54bWxQSwEC&#10;LQAUAAYACAAAACEAOP0h/9YAAACUAQAACwAAAAAAAAAAAAAAAAAvAQAAX3JlbHMvLnJlbHNQSwEC&#10;LQAUAAYACAAAACEAjMXndCACAAAcBAAADgAAAAAAAAAAAAAAAAAuAgAAZHJzL2Uyb0RvYy54bWxQ&#10;SwECLQAUAAYACAAAACEAef1g8d4AAAALAQAADwAAAAAAAAAAAAAAAAB6BAAAZHJzL2Rvd25yZXYu&#10;eG1sUEsFBgAAAAAEAAQA8wAAAIUFAAAAAA==&#10;" stroked="f">
                <v:textbox>
                  <w:txbxContent>
                    <w:p w:rsidR="00172A19" w:rsidRPr="00172A19" w:rsidRDefault="00172A19">
                      <w:pPr>
                        <w:rPr>
                          <w:rFonts w:ascii="Buxton Sketch" w:hAnsi="Buxton Sketch"/>
                          <w:sz w:val="96"/>
                        </w:rPr>
                      </w:pPr>
                      <w:proofErr w:type="spellStart"/>
                      <w:r w:rsidRPr="00172A19">
                        <w:rPr>
                          <w:rFonts w:ascii="Buxton Sketch" w:hAnsi="Buxton Sketch"/>
                          <w:sz w:val="96"/>
                        </w:rPr>
                        <w:t>Indicater</w:t>
                      </w:r>
                      <w:proofErr w:type="spellEnd"/>
                      <w:r w:rsidRPr="00172A19">
                        <w:rPr>
                          <w:rFonts w:ascii="Buxton Sketch" w:hAnsi="Buxton Sketch"/>
                          <w:sz w:val="96"/>
                        </w:rPr>
                        <w:t xml:space="preserve"> Internship</w:t>
                      </w:r>
                    </w:p>
                  </w:txbxContent>
                </v:textbox>
                <w10:wrap type="square"/>
              </v:shape>
            </w:pict>
          </mc:Fallback>
        </mc:AlternateContent>
      </w:r>
      <w:bookmarkStart w:id="0" w:name="_GoBack"/>
      <w:r w:rsidR="004039DF">
        <w:rPr>
          <w:noProof/>
          <w:lang w:eastAsia="en-GB"/>
        </w:rPr>
        <w:drawing>
          <wp:anchor distT="0" distB="0" distL="114300" distR="114300" simplePos="0" relativeHeight="251602432" behindDoc="0" locked="0" layoutInCell="1" allowOverlap="1" wp14:anchorId="11BD94D8" wp14:editId="3103D532">
            <wp:simplePos x="0" y="0"/>
            <wp:positionH relativeFrom="column">
              <wp:posOffset>10344785</wp:posOffset>
            </wp:positionH>
            <wp:positionV relativeFrom="paragraph">
              <wp:posOffset>-277495</wp:posOffset>
            </wp:positionV>
            <wp:extent cx="557149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1490" cy="1638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636A3">
        <w:rPr>
          <w:noProof/>
          <w:lang w:eastAsia="en-GB"/>
        </w:rPr>
        <mc:AlternateContent>
          <mc:Choice Requires="wps">
            <w:drawing>
              <wp:anchor distT="0" distB="0" distL="114300" distR="114300" simplePos="0" relativeHeight="251725312" behindDoc="0" locked="0" layoutInCell="1" allowOverlap="1" wp14:anchorId="7B16B7E0" wp14:editId="31990EFA">
                <wp:simplePos x="0" y="0"/>
                <wp:positionH relativeFrom="column">
                  <wp:posOffset>-109182</wp:posOffset>
                </wp:positionH>
                <wp:positionV relativeFrom="paragraph">
                  <wp:posOffset>-279779</wp:posOffset>
                </wp:positionV>
                <wp:extent cx="16104358" cy="126365"/>
                <wp:effectExtent l="0" t="0" r="12065" b="26035"/>
                <wp:wrapNone/>
                <wp:docPr id="8" name="Rectangle 8"/>
                <wp:cNvGraphicFramePr/>
                <a:graphic xmlns:a="http://schemas.openxmlformats.org/drawingml/2006/main">
                  <a:graphicData uri="http://schemas.microsoft.com/office/word/2010/wordprocessingShape">
                    <wps:wsp>
                      <wps:cNvSpPr/>
                      <wps:spPr>
                        <a:xfrm>
                          <a:off x="0" y="0"/>
                          <a:ext cx="16104358" cy="126365"/>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4ACC3" id="Rectangle 8" o:spid="_x0000_s1026" style="position:absolute;margin-left:-8.6pt;margin-top:-22.05pt;width:1268.05pt;height:9.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NmkwIAAK8FAAAOAAAAZHJzL2Uyb0RvYy54bWysVE1v2zAMvQ/YfxB0X22nSdYFdYqgRYYB&#10;RVu0HXpWZCk2IIsapXzt14+SHbdrix2K5aCIJvlIPpE8v9i3hm0V+gZsyYuTnDNlJVSNXZf85+Py&#10;yxlnPghbCQNWlfygPL+Yf/50vnMzNYIaTKWQEYj1s50reR2Cm2WZl7VqhT8BpywpNWArAom4zioU&#10;O0JvTTbK82m2A6wcglTe09erTsnnCV9rJcOt1l4FZkpOuYV0YjpX8czm52K2RuHqRvZpiA9k0YrG&#10;UtAB6koEwTbYvIFqG4ngQYcTCW0GWjdSpRqomiJ/Vc1DLZxKtRA53g00+f8HK2+2d8iaquT0UFa0&#10;9ET3RJqwa6PYWaRn5/yMrB7cHfaSp2usda+xjf9UBdsnSg8DpWofmKSPxbTIx6cTApekLEbT0+kk&#10;ombP7g59+K6gZfFScqTwiUqxvfahMz2axGgeTFMtG2OSgOvVpUG2FfS+XyfFcpRyJvS/zIz9mCfh&#10;RNcsctBVnW7hYFQENPZeaSKP6hyllFPbqiEhIaWyoehUtahUl+ckp19PwuCRKEmAEVlTfQN2DxBH&#10;4i12R1BvH11V6vrBOf9XYp3z4JEigw2Dc9tYwPcADFXVR+7sjyR11ESWVlAdqLUQupnzTi4beuBr&#10;4cOdQBoyGkdaHOGWDm1gV3Lob5zVgL/f+x7tqfdJy9mOhrbk/tdGoOLM/LA0Fd+K8ThOeRLGk68j&#10;EvClZvVSYzftJVDfFLSinEzXaB/M8aoR2ifaL4sYlVTCSopdchnwKFyGbpnQhpJqsUhmNNlOhGv7&#10;4GQEj6zGBn7cPwl0fZcHGpAbOA64mL1q9s42elpYbALoJk3CM68937QVUuP0GyyunZdysnres/M/&#10;AAAA//8DAFBLAwQUAAYACAAAACEA5CMsc+AAAAAMAQAADwAAAGRycy9kb3ducmV2LnhtbEyPTUvD&#10;QBCG74L/YRnBW7tJiFpjNkUEkYKXVikeN9kxCcnOhuymXf+948ne5uPhnWfKbbSjOOHse0cK0nUC&#10;AqlxpqdWwefH62oDwgdNRo+OUMEPethW11elLow70x5Ph9AKDiFfaAVdCFMhpW86tNqv3YTEu283&#10;Wx24nVtpZn3mcDvKLEnupdU98YVOT/jSYTMcFqvA7oblLQYf33H4WmS9PzZmd1Tq9iY+P4EIGMM/&#10;DH/6rA4VO9VuIePFqGCVPmSMcpHnKQgmsrt08wii5lGWZyCrUl4+Uf0CAAD//wMAUEsBAi0AFAAG&#10;AAgAAAAhALaDOJL+AAAA4QEAABMAAAAAAAAAAAAAAAAAAAAAAFtDb250ZW50X1R5cGVzXS54bWxQ&#10;SwECLQAUAAYACAAAACEAOP0h/9YAAACUAQAACwAAAAAAAAAAAAAAAAAvAQAAX3JlbHMvLnJlbHNQ&#10;SwECLQAUAAYACAAAACEAp8NzZpMCAACvBQAADgAAAAAAAAAAAAAAAAAuAgAAZHJzL2Uyb0RvYy54&#10;bWxQSwECLQAUAAYACAAAACEA5CMsc+AAAAAMAQAADwAAAAAAAAAAAAAAAADtBAAAZHJzL2Rvd25y&#10;ZXYueG1sUEsFBgAAAAAEAAQA8wAAAPoFAAAAAA==&#10;" fillcolor="#751f28" strokecolor="#751f28" strokeweight="2pt"/>
            </w:pict>
          </mc:Fallback>
        </mc:AlternateContent>
      </w:r>
    </w:p>
    <w:p w:rsidR="006E0FD8" w:rsidRDefault="006E0FD8"/>
    <w:p w:rsidR="00A1500D" w:rsidRDefault="00A1500D">
      <w:pPr>
        <w:rPr>
          <w:rFonts w:cs="JasmineUPC"/>
        </w:rPr>
      </w:pPr>
    </w:p>
    <w:p w:rsidR="00A1500D" w:rsidRDefault="00172A19">
      <w:pPr>
        <w:rPr>
          <w:rFonts w:cs="JasmineUPC"/>
        </w:rPr>
      </w:pPr>
      <w:r>
        <w:rPr>
          <w:noProof/>
          <w:lang w:eastAsia="en-GB"/>
        </w:rPr>
        <mc:AlternateContent>
          <mc:Choice Requires="wps">
            <w:drawing>
              <wp:anchor distT="45720" distB="45720" distL="114300" distR="114300" simplePos="0" relativeHeight="251634176" behindDoc="0" locked="0" layoutInCell="1" allowOverlap="1" wp14:anchorId="2C69710C" wp14:editId="64229D05">
                <wp:simplePos x="0" y="0"/>
                <wp:positionH relativeFrom="column">
                  <wp:posOffset>-248285</wp:posOffset>
                </wp:positionH>
                <wp:positionV relativeFrom="paragraph">
                  <wp:posOffset>131445</wp:posOffset>
                </wp:positionV>
                <wp:extent cx="7496175" cy="15525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552575"/>
                        </a:xfrm>
                        <a:prstGeom prst="rect">
                          <a:avLst/>
                        </a:prstGeom>
                        <a:solidFill>
                          <a:srgbClr val="FFFFFF"/>
                        </a:solidFill>
                        <a:ln w="9525">
                          <a:noFill/>
                          <a:miter lim="800000"/>
                          <a:headEnd/>
                          <a:tailEnd/>
                        </a:ln>
                      </wps:spPr>
                      <wps:txbx>
                        <w:txbxContent>
                          <w:p w:rsidR="00A1500D" w:rsidRPr="00F65045" w:rsidRDefault="00A1500D">
                            <w:pPr>
                              <w:rPr>
                                <w:rFonts w:ascii="Buxton Sketch" w:hAnsi="Buxton Sketch"/>
                                <w:sz w:val="48"/>
                              </w:rPr>
                            </w:pPr>
                            <w:r w:rsidRPr="00F65045">
                              <w:rPr>
                                <w:rFonts w:ascii="Buxton Sketch" w:hAnsi="Buxton Sketch"/>
                                <w:sz w:val="48"/>
                              </w:rPr>
                              <w:t xml:space="preserve">About </w:t>
                            </w:r>
                            <w:proofErr w:type="spellStart"/>
                            <w:r w:rsidRPr="00F65045">
                              <w:rPr>
                                <w:rFonts w:ascii="Buxton Sketch" w:hAnsi="Buxton Sketch"/>
                                <w:sz w:val="48"/>
                              </w:rPr>
                              <w:t>Indicater</w:t>
                            </w:r>
                            <w:proofErr w:type="spellEnd"/>
                          </w:p>
                          <w:p w:rsidR="00A1500D" w:rsidRDefault="00A1500D">
                            <w:proofErr w:type="spellStart"/>
                            <w:r>
                              <w:t>Indicater</w:t>
                            </w:r>
                            <w:proofErr w:type="spellEnd"/>
                            <w:r>
                              <w:t xml:space="preserve">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710C" id="_x0000_s1027" type="#_x0000_t202" style="position:absolute;margin-left:-19.55pt;margin-top:10.35pt;width:590.25pt;height:122.2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1JIwIAACUEAAAOAAAAZHJzL2Uyb0RvYy54bWysU8Fu2zAMvQ/YPwi6L46DpGmMOEWXLsOA&#10;rhvQ7gNoWY6FSaInKbG7rx8lp2m23YbpIJAi+Ug+UuubwWh2lM4rtCXPJ1POpBVYK7sv+ben3btr&#10;znwAW4NGK0v+LD2/2bx9s+67Qs6wRV1LxwjE+qLvSt6G0BVZ5kUrDfgJdtKSsUFnIJDq9lntoCd0&#10;o7PZdHqV9ejqzqGQ3tPr3Wjkm4TfNFKEL03jZWC65FRbSLdLdxXvbLOGYu+ga5U4lQH/UIUBZSnp&#10;GeoOArCDU39BGSUcemzCRKDJsGmUkKkH6iaf/tHNYwudTL0QOb470+T/H6x4OH51TNUln+VLziwY&#10;GtKTHAJ7jwObRX76zhfk9tiRYxjomeacevXdPYrvnlnctmD38tY57FsJNdWXx8jsInTE8RGk6j9j&#10;TWngEDABDY0zkTyigxE6zen5PJtYiqDH5Xx1lS8XnAmy5YvFbEFKzAHFS3jnfPgo0bAolNzR8BM8&#10;HO99GF1fXGI2j1rVO6V1Uty+2mrHjkCLskvnhP6bm7asL/mKsidkizGeoKEwKtAia2VKfj2NJ4ZD&#10;Een4YOskB1B6lKlobU/8REpGcsJQDWkUibzIXYX1MxHmcNxb+mcktOh+ctbTzpbc/ziAk5zpT5ZI&#10;X+XzeVzypMwXyxkp7tJSXVrACoIqeeBsFLchfYxYtsVbGk6jEm2vlZxKpl1MxJ/+TVz2Sz15vf7u&#10;zS8AAAD//wMAUEsDBBQABgAIAAAAIQBHRXLt3wAAAAsBAAAPAAAAZHJzL2Rvd25yZXYueG1sTI/B&#10;boMwDIbvk/YOkSvtMrUBRmFlhGqbtGnXdn0AAy6gEgeRtNC3X3paj7Y//f7+fDvrXlxotJ1hBeEq&#10;AEFcmbrjRsHh92v5CsI65Bp7w6TgSha2xeNDjlltJt7RZe8a4UPYZqigdW7IpLRVSxrtygzE/nY0&#10;o0bnx7GR9YiTD9e9jIIgkRo79h9aHOizpeq0P2sFx5/peb2Zym93SHdx8oFdWpqrUk+L+f0NhKPZ&#10;/cNw0/fqUHin0py5tqJXsHzZhB5VEAUpiBsQxmEMovSbZB2BLHJ536H4AwAA//8DAFBLAQItABQA&#10;BgAIAAAAIQC2gziS/gAAAOEBAAATAAAAAAAAAAAAAAAAAAAAAABbQ29udGVudF9UeXBlc10ueG1s&#10;UEsBAi0AFAAGAAgAAAAhADj9If/WAAAAlAEAAAsAAAAAAAAAAAAAAAAALwEAAF9yZWxzLy5yZWxz&#10;UEsBAi0AFAAGAAgAAAAhAI9ObUkjAgAAJQQAAA4AAAAAAAAAAAAAAAAALgIAAGRycy9lMm9Eb2Mu&#10;eG1sUEsBAi0AFAAGAAgAAAAhAEdFcu3fAAAACwEAAA8AAAAAAAAAAAAAAAAAfQQAAGRycy9kb3du&#10;cmV2LnhtbFBLBQYAAAAABAAEAPMAAACJBQAAAAA=&#10;" stroked="f">
                <v:textbox>
                  <w:txbxContent>
                    <w:p w:rsidR="00A1500D" w:rsidRPr="00F65045" w:rsidRDefault="00A1500D">
                      <w:pPr>
                        <w:rPr>
                          <w:rFonts w:ascii="Buxton Sketch" w:hAnsi="Buxton Sketch"/>
                          <w:sz w:val="48"/>
                        </w:rPr>
                      </w:pPr>
                      <w:r w:rsidRPr="00F65045">
                        <w:rPr>
                          <w:rFonts w:ascii="Buxton Sketch" w:hAnsi="Buxton Sketch"/>
                          <w:sz w:val="48"/>
                        </w:rPr>
                        <w:t xml:space="preserve">About </w:t>
                      </w:r>
                      <w:proofErr w:type="spellStart"/>
                      <w:r w:rsidRPr="00F65045">
                        <w:rPr>
                          <w:rFonts w:ascii="Buxton Sketch" w:hAnsi="Buxton Sketch"/>
                          <w:sz w:val="48"/>
                        </w:rPr>
                        <w:t>Indicater</w:t>
                      </w:r>
                      <w:proofErr w:type="spellEnd"/>
                    </w:p>
                    <w:p w:rsidR="00A1500D" w:rsidRDefault="00A1500D">
                      <w:proofErr w:type="spellStart"/>
                      <w:r>
                        <w:t>Indicater</w:t>
                      </w:r>
                      <w:proofErr w:type="spellEnd"/>
                      <w:r>
                        <w:t xml:space="preserve">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v:textbox>
                <w10:wrap type="square"/>
              </v:shape>
            </w:pict>
          </mc:Fallback>
        </mc:AlternateContent>
      </w:r>
    </w:p>
    <w:p w:rsidR="006E0FD8" w:rsidRPr="00B51742" w:rsidRDefault="004039DF" w:rsidP="00A1500D">
      <w:pPr>
        <w:ind w:left="17280" w:firstLine="720"/>
        <w:rPr>
          <w:rFonts w:cs="JasmineUPC"/>
        </w:rPr>
      </w:pPr>
      <w:r w:rsidRPr="001A2F07">
        <w:rPr>
          <w:rFonts w:cs="JasmineUPC"/>
          <w:noProof/>
          <w:lang w:eastAsia="en-GB"/>
        </w:rPr>
        <mc:AlternateContent>
          <mc:Choice Requires="wps">
            <w:drawing>
              <wp:anchor distT="0" distB="0" distL="114300" distR="114300" simplePos="0" relativeHeight="251724288" behindDoc="0" locked="0" layoutInCell="1" allowOverlap="1" wp14:anchorId="1EEEA37B" wp14:editId="44027748">
                <wp:simplePos x="0" y="0"/>
                <wp:positionH relativeFrom="column">
                  <wp:posOffset>3707130</wp:posOffset>
                </wp:positionH>
                <wp:positionV relativeFrom="paragraph">
                  <wp:posOffset>133985</wp:posOffset>
                </wp:positionV>
                <wp:extent cx="1987550" cy="5048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504825"/>
                        </a:xfrm>
                        <a:prstGeom prst="rect">
                          <a:avLst/>
                        </a:prstGeom>
                        <a:solidFill>
                          <a:srgbClr val="FFFFFF"/>
                        </a:solidFill>
                        <a:ln w="9525">
                          <a:noFill/>
                          <a:miter lim="800000"/>
                          <a:headEnd/>
                          <a:tailEnd/>
                        </a:ln>
                      </wps:spPr>
                      <wps:txbx>
                        <w:txbxContent>
                          <w:p w:rsidR="001A2F07" w:rsidRPr="00F65045" w:rsidRDefault="00F65045">
                            <w:pPr>
                              <w:rPr>
                                <w:rFonts w:ascii="Buxton Sketch" w:hAnsi="Buxton Sketch"/>
                                <w:sz w:val="48"/>
                              </w:rPr>
                            </w:pPr>
                            <w:proofErr w:type="spellStart"/>
                            <w:r>
                              <w:rPr>
                                <w:rFonts w:ascii="Buxton Sketch" w:hAnsi="Buxton Sketch"/>
                                <w:sz w:val="48"/>
                              </w:rPr>
                              <w:t>Indicater</w:t>
                            </w:r>
                            <w:proofErr w:type="spellEnd"/>
                            <w:r>
                              <w:rPr>
                                <w:rFonts w:ascii="Buxton Sketch" w:hAnsi="Buxton Sketch"/>
                                <w:sz w:val="48"/>
                              </w:rPr>
                              <w:t xml:space="preserve"> </w:t>
                            </w:r>
                            <w:r w:rsidR="001A2F07" w:rsidRPr="00F65045">
                              <w:rPr>
                                <w:rFonts w:ascii="Buxton Sketch" w:hAnsi="Buxton Sketch"/>
                                <w:sz w:val="48"/>
                              </w:rP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A37B" id="_x0000_s1028" type="#_x0000_t202" style="position:absolute;left:0;text-align:left;margin-left:291.9pt;margin-top:10.55pt;width:156.5pt;height:39.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T5IgIAACQEAAAOAAAAZHJzL2Uyb0RvYy54bWysU1+P0zAMf0fiO0R5Z+3Gym3VutOxYwjp&#10;+CPd8QG8NF0jkrgk2drx6XHS3RjwhshDZMf2z/bPzup2MJodpfMKbcWnk5wzaQXWyu4r/vVp+2rB&#10;mQ9ga9BoZcVP0vPb9csXq74r5Qxb1LV0jECsL/uu4m0IXZllXrTSgJ9gJy0ZG3QGAqlun9UOekI3&#10;Opvl+ZusR1d3DoX0nl7vRyNfJ/ymkSJ8bhovA9MVp9pCul26d/HO1iso9w66VolzGfAPVRhQlpJe&#10;oO4hADs49ReUUcKhxyZMBJoMm0YJmXqgbqb5H908ttDJ1AuR47sLTf7/wYpPxy+Oqbrir/MbziwY&#10;GtKTHAJ7iwObRX76zpfk9tiRYxjomeacevXdA4pvnlnctGD38s457FsJNdU3jZHZVeiI4yPIrv+I&#10;NaWBQ8AENDTORPKIDkboNKfTZTaxFBFTLhc3RUEmQbYiny9mRUoB5XN053x4L9GwKFTc0ewTOhwf&#10;fIjVQPnsEpN51KreKq2T4va7jXbsCLQn23TO6L+5acv6ii8Lyh2jLMb4tEJGBdpjrUzFF3k8MRzK&#10;yMY7Wyc5gNKjTJVoe6YnMjJyE4bdkCZxYX2H9Yn4cjiuLX0zElp0PzjraWUr7r8fwEnO9AdLnC+n&#10;83nc8aTMi5sZKe7asru2gBUEVfHA2ShuQvoXY2N3NJtGJdriEMdKziXTKiY2z98m7vq1nrx+fe71&#10;TwAAAP//AwBQSwMEFAAGAAgAAAAhAP42esLdAAAACgEAAA8AAABkcnMvZG93bnJldi54bWxMj8FO&#10;g0AQhu8mvsNmTLwYu1AtpcjSqInGa2sfYIApENlZwm4LfXvHkz3OzJf//ybfzrZXZxp959hAvIhA&#10;EVeu7rgxcPj+eExB+YBcY++YDFzIw7a4vckxq93EOzrvQ6MkhH2GBtoQhkxrX7Vk0S/cQCy3oxst&#10;BhnHRtcjThJue72MokRb7FgaWhzovaXqZ3+yBo5f08NqM5Wf4bDePSdv2K1LdzHm/m5+fQEVaA7/&#10;MPzpizoU4lS6E9de9QZW6ZOoBwPLOAYlQLpJZFEKKb2gi1xfv1D8AgAA//8DAFBLAQItABQABgAI&#10;AAAAIQC2gziS/gAAAOEBAAATAAAAAAAAAAAAAAAAAAAAAABbQ29udGVudF9UeXBlc10ueG1sUEsB&#10;Ai0AFAAGAAgAAAAhADj9If/WAAAAlAEAAAsAAAAAAAAAAAAAAAAALwEAAF9yZWxzLy5yZWxzUEsB&#10;Ai0AFAAGAAgAAAAhAHS0pPkiAgAAJAQAAA4AAAAAAAAAAAAAAAAALgIAAGRycy9lMm9Eb2MueG1s&#10;UEsBAi0AFAAGAAgAAAAhAP42esLdAAAACgEAAA8AAAAAAAAAAAAAAAAAfAQAAGRycy9kb3ducmV2&#10;LnhtbFBLBQYAAAAABAAEAPMAAACGBQAAAAA=&#10;" stroked="f">
                <v:textbox>
                  <w:txbxContent>
                    <w:p w:rsidR="001A2F07" w:rsidRPr="00F65045" w:rsidRDefault="00F65045">
                      <w:pPr>
                        <w:rPr>
                          <w:rFonts w:ascii="Buxton Sketch" w:hAnsi="Buxton Sketch"/>
                          <w:sz w:val="48"/>
                        </w:rPr>
                      </w:pPr>
                      <w:proofErr w:type="spellStart"/>
                      <w:r>
                        <w:rPr>
                          <w:rFonts w:ascii="Buxton Sketch" w:hAnsi="Buxton Sketch"/>
                          <w:sz w:val="48"/>
                        </w:rPr>
                        <w:t>Indicater</w:t>
                      </w:r>
                      <w:proofErr w:type="spellEnd"/>
                      <w:r>
                        <w:rPr>
                          <w:rFonts w:ascii="Buxton Sketch" w:hAnsi="Buxton Sketch"/>
                          <w:sz w:val="48"/>
                        </w:rPr>
                        <w:t xml:space="preserve"> </w:t>
                      </w:r>
                      <w:r w:rsidR="001A2F07" w:rsidRPr="00F65045">
                        <w:rPr>
                          <w:rFonts w:ascii="Buxton Sketch" w:hAnsi="Buxton Sketch"/>
                          <w:sz w:val="48"/>
                        </w:rPr>
                        <w:t>Clients</w:t>
                      </w:r>
                    </w:p>
                  </w:txbxContent>
                </v:textbox>
              </v:shape>
            </w:pict>
          </mc:Fallback>
        </mc:AlternateContent>
      </w:r>
    </w:p>
    <w:p w:rsidR="00A813CC" w:rsidRDefault="00A813CC" w:rsidP="006E0FD8"/>
    <w:p w:rsidR="006E0FD8" w:rsidRDefault="00C636A3" w:rsidP="006E0FD8">
      <w:r>
        <w:rPr>
          <w:rFonts w:cs="JasmineUPC"/>
          <w:noProof/>
          <w:lang w:eastAsia="en-GB"/>
        </w:rPr>
        <w:drawing>
          <wp:anchor distT="0" distB="0" distL="114300" distR="114300" simplePos="0" relativeHeight="251734528" behindDoc="0" locked="0" layoutInCell="1" allowOverlap="1" wp14:anchorId="2DA6D794" wp14:editId="74A91B1C">
            <wp:simplePos x="0" y="0"/>
            <wp:positionH relativeFrom="column">
              <wp:posOffset>734695</wp:posOffset>
            </wp:positionH>
            <wp:positionV relativeFrom="paragraph">
              <wp:posOffset>1270</wp:posOffset>
            </wp:positionV>
            <wp:extent cx="1945640" cy="1275715"/>
            <wp:effectExtent l="0" t="0" r="0" b="635"/>
            <wp:wrapSquare wrapText="bothSides"/>
            <wp:docPr id="16" name="Picture 16" descr="C:\Users\Tommy\Desktop\Dissertation Project Materials\Uni-Work-2015\Indicater Placement Reports\Images\ClientCrownGro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y\Desktop\Dissertation Project Materials\Uni-Work-2015\Indicater Placement Reports\Images\ClientCrownGrou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JasmineUPC"/>
          <w:noProof/>
          <w:lang w:eastAsia="en-GB"/>
        </w:rPr>
        <w:drawing>
          <wp:anchor distT="0" distB="0" distL="114300" distR="114300" simplePos="0" relativeHeight="251722240" behindDoc="0" locked="0" layoutInCell="1" allowOverlap="1" wp14:anchorId="1681F2EA" wp14:editId="1250CAA9">
            <wp:simplePos x="0" y="0"/>
            <wp:positionH relativeFrom="column">
              <wp:posOffset>6915150</wp:posOffset>
            </wp:positionH>
            <wp:positionV relativeFrom="paragraph">
              <wp:posOffset>40005</wp:posOffset>
            </wp:positionV>
            <wp:extent cx="1876425" cy="1234440"/>
            <wp:effectExtent l="0" t="0" r="9525" b="3810"/>
            <wp:wrapSquare wrapText="bothSides"/>
            <wp:docPr id="7" name="Picture 7" descr="C:\Users\Tommy\Desktop\Dissertation Project Materials\Uni-Work-2015\Indicater Placement Reports\Images\ClientArtiz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Dissertation Project Materials\Uni-Work-2015\Indicater Placement Reports\Images\ClientArtizi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A19">
        <w:rPr>
          <w:noProof/>
          <w:lang w:eastAsia="en-GB"/>
        </w:rPr>
        <w:drawing>
          <wp:anchor distT="0" distB="0" distL="114300" distR="114300" simplePos="0" relativeHeight="251623936" behindDoc="0" locked="0" layoutInCell="1" allowOverlap="1" wp14:anchorId="407B6C18" wp14:editId="59EE9F1F">
            <wp:simplePos x="0" y="0"/>
            <wp:positionH relativeFrom="column">
              <wp:posOffset>4856480</wp:posOffset>
            </wp:positionH>
            <wp:positionV relativeFrom="paragraph">
              <wp:posOffset>7620</wp:posOffset>
            </wp:positionV>
            <wp:extent cx="1943100" cy="1276350"/>
            <wp:effectExtent l="0" t="0" r="0" b="0"/>
            <wp:wrapSquare wrapText="bothSides"/>
            <wp:docPr id="1" name="Picture 1" descr="C:\Users\user\AppData\Local\Microsoft\Windows\INetCache\Content.Word\Basildon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asildonCl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354">
        <w:rPr>
          <w:noProof/>
        </w:rPr>
        <w:pict>
          <v:shape id="_x0000_s1027" type="#_x0000_t75" style="position:absolute;margin-left:218pt;margin-top:1.55pt;width:150pt;height:97.5pt;z-index:251663360;mso-position-horizontal-relative:text;mso-position-vertical-relative:text;mso-width-relative:page;mso-height-relative:page">
            <v:imagedata r:id="rId10" o:title="Rhubarb"/>
            <w10:wrap type="square"/>
          </v:shape>
        </w:pict>
      </w:r>
    </w:p>
    <w:p w:rsidR="006E0FD8" w:rsidRDefault="006E0FD8" w:rsidP="006E0FD8"/>
    <w:p w:rsidR="006E0FD8" w:rsidRDefault="00172A19" w:rsidP="006E0FD8">
      <w:r>
        <w:rPr>
          <w:noProof/>
          <w:lang w:eastAsia="en-GB"/>
        </w:rPr>
        <mc:AlternateContent>
          <mc:Choice Requires="wps">
            <w:drawing>
              <wp:anchor distT="0" distB="0" distL="114300" distR="114300" simplePos="0" relativeHeight="251731456" behindDoc="0" locked="0" layoutInCell="1" allowOverlap="1" wp14:anchorId="325B5043" wp14:editId="7422F8AC">
                <wp:simplePos x="0" y="0"/>
                <wp:positionH relativeFrom="column">
                  <wp:posOffset>-7643495</wp:posOffset>
                </wp:positionH>
                <wp:positionV relativeFrom="paragraph">
                  <wp:posOffset>157480</wp:posOffset>
                </wp:positionV>
                <wp:extent cx="7496175" cy="17970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797050"/>
                        </a:xfrm>
                        <a:prstGeom prst="rect">
                          <a:avLst/>
                        </a:prstGeom>
                        <a:solidFill>
                          <a:srgbClr val="FFFFFF"/>
                        </a:solidFill>
                        <a:ln w="9525">
                          <a:noFill/>
                          <a:miter lim="800000"/>
                          <a:headEnd/>
                          <a:tailEnd/>
                        </a:ln>
                      </wps:spPr>
                      <wps:txb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 xml:space="preserve">During my role as an </w:t>
                            </w:r>
                            <w:proofErr w:type="spellStart"/>
                            <w:r>
                              <w:t>Indicater</w:t>
                            </w:r>
                            <w:proofErr w:type="spellEnd"/>
                            <w:r>
                              <w:t xml:space="preserve">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B5043" id="_x0000_s1029" type="#_x0000_t202" style="position:absolute;margin-left:-601.85pt;margin-top:12.4pt;width:590.25pt;height:14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sqJAIAACQEAAAOAAAAZHJzL2Uyb0RvYy54bWysU9uO2yAQfa/Uf0C8N7azyWZjxVlts01V&#10;aXuRdvsBGOMYFRgKJHb69R1wkkbbt6o8IIYZDjNnzqzuB63IQTgvwVS0mOSUCMOhkWZX0e8v23d3&#10;lPjATMMUGFHRo/D0fv32zaq3pZhCB6oRjiCI8WVvK9qFYMss87wTmvkJWGHQ2YLTLKDpdlnjWI/o&#10;WmXTPL/NenCNdcCF93j7ODrpOuG3reDha9t6EYiqKOYW0u7SXsc9W69YuXPMdpKf0mD/kIVm0uCn&#10;F6hHFhjZO/kXlJbcgYc2TDjoDNpWcpFqwGqK/FU1zx2zItWC5Hh7ocn/P1j+5fDNEdlg724oMUxj&#10;j17EEMh7GMg00tNbX2LUs8W4MOA1hqZSvX0C/sMTA5uOmZ14cA76TrAG0yviy+zq6YjjI0jdf4YG&#10;v2H7AAloaJ2O3CEbBNGxTcdLa2IqHC8Xs+VtsZhTwtFXLJaLfJ6al7Hy/Nw6Hz4K0CQeKuqw9wme&#10;HZ58iOmw8hwSf/OgZLOVSiXD7eqNcuTAUCfbtFIFr8KUIX1Fl/PpPCEbiO+ThLQMqGMldUXv8rhG&#10;ZUU6PpgmhQQm1XjGTJQ58RMpGckJQz2kTtycaa+hOSJhDkbZ4pjhoQP3i5IeJVtR/3PPnKBEfTJI&#10;+rKYzaLGkzGbL6ZouGtPfe1hhiNURQMl43ET0lxEOgw8YHNamWiLXRwzOaWMUkxsnsYmav3aTlF/&#10;hnv9GwAA//8DAFBLAwQUAAYACAAAACEAuKvQ1uEAAAAMAQAADwAAAGRycy9kb3ducmV2LnhtbEyP&#10;QU7DMBBF90jcwRokNii165SmTeNUgARi29IDTGI3iYjtKHab9PYMK1iO5un/94v9bHt2NWPovFOw&#10;XAhgxtVed65RcPp6TzbAQkSnsffOKLiZAPvy/q7AXPvJHcz1GBtGIS7kqKCNccg5D3VrLIaFH4yj&#10;39mPFiOdY8P1iBOF255LIdbcYueoocXBvLWm/j5erILz5/T0vJ2qj3jKDqv1K3ZZ5W9KPT7MLztg&#10;0czxD4ZffVKHkpwqf3E6sF5BspQizQhWIFc0gpBEphJYpSAV2QZ4WfD/I8ofAAAA//8DAFBLAQIt&#10;ABQABgAIAAAAIQC2gziS/gAAAOEBAAATAAAAAAAAAAAAAAAAAAAAAABbQ29udGVudF9UeXBlc10u&#10;eG1sUEsBAi0AFAAGAAgAAAAhADj9If/WAAAAlAEAAAsAAAAAAAAAAAAAAAAALwEAAF9yZWxzLy5y&#10;ZWxzUEsBAi0AFAAGAAgAAAAhAIpZKyokAgAAJAQAAA4AAAAAAAAAAAAAAAAALgIAAGRycy9lMm9E&#10;b2MueG1sUEsBAi0AFAAGAAgAAAAhALir0NbhAAAADAEAAA8AAAAAAAAAAAAAAAAAfgQAAGRycy9k&#10;b3ducmV2LnhtbFBLBQYAAAAABAAEAPMAAACMBQAAAAA=&#10;" stroked="f">
                <v:textbo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 xml:space="preserve">During my role as an </w:t>
                      </w:r>
                      <w:proofErr w:type="spellStart"/>
                      <w:r>
                        <w:t>Indicater</w:t>
                      </w:r>
                      <w:proofErr w:type="spellEnd"/>
                      <w:r>
                        <w:t xml:space="preserve">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v:textbox>
                <w10:wrap type="square"/>
              </v:shape>
            </w:pict>
          </mc:Fallback>
        </mc:AlternateContent>
      </w:r>
    </w:p>
    <w:p w:rsidR="00A813CC" w:rsidRDefault="00A813CC" w:rsidP="006E0FD8"/>
    <w:p w:rsidR="00A813CC" w:rsidRDefault="004039DF" w:rsidP="006E0FD8">
      <w:r>
        <w:rPr>
          <w:noProof/>
          <w:lang w:eastAsia="en-GB"/>
        </w:rPr>
        <w:drawing>
          <wp:anchor distT="0" distB="0" distL="114300" distR="114300" simplePos="0" relativeHeight="251726336" behindDoc="0" locked="0" layoutInCell="1" allowOverlap="1" wp14:anchorId="7CAAD29F" wp14:editId="405F0C95">
            <wp:simplePos x="0" y="0"/>
            <wp:positionH relativeFrom="column">
              <wp:posOffset>5944870</wp:posOffset>
            </wp:positionH>
            <wp:positionV relativeFrom="paragraph">
              <wp:posOffset>29845</wp:posOffset>
            </wp:positionV>
            <wp:extent cx="1952625" cy="1284605"/>
            <wp:effectExtent l="0" t="0" r="9525" b="0"/>
            <wp:wrapSquare wrapText="bothSides"/>
            <wp:docPr id="9" name="Picture 9" descr="C:\Users\Tommy\Desktop\Dissertation Project Materials\Uni-Work-2015\Indicater Placement Reports\Images\centerpla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Dissertation Project Materials\Uni-Work-2015\Indicater Placement Reports\Images\centerplate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1354">
        <w:rPr>
          <w:noProof/>
        </w:rPr>
        <w:pict>
          <v:shape id="_x0000_s1026" type="#_x0000_t75" style="position:absolute;margin-left:311pt;margin-top:5.1pt;width:153pt;height:100.5pt;z-index:251661312;mso-position-horizontal-relative:text;mso-position-vertical-relative:text;mso-width-relative:page;mso-height-relative:page">
            <v:imagedata r:id="rId12" o:title="G4SClient"/>
            <w10:wrap type="square"/>
          </v:shape>
        </w:pict>
      </w:r>
      <w:r>
        <w:rPr>
          <w:noProof/>
          <w:lang w:eastAsia="en-GB"/>
        </w:rPr>
        <w:drawing>
          <wp:anchor distT="0" distB="0" distL="114300" distR="114300" simplePos="0" relativeHeight="251727360" behindDoc="0" locked="0" layoutInCell="1" allowOverlap="1" wp14:anchorId="19727C7C" wp14:editId="581E580B">
            <wp:simplePos x="0" y="0"/>
            <wp:positionH relativeFrom="column">
              <wp:posOffset>1991995</wp:posOffset>
            </wp:positionH>
            <wp:positionV relativeFrom="paragraph">
              <wp:posOffset>32385</wp:posOffset>
            </wp:positionV>
            <wp:extent cx="1943100" cy="1276350"/>
            <wp:effectExtent l="0" t="0" r="0" b="0"/>
            <wp:wrapSquare wrapText="bothSides"/>
            <wp:docPr id="10" name="Picture 10" descr="C:\Users\Tommy\Desktop\Dissertation Project Materials\Uni-Work-2015\Indicater Placement Reports\Images\H&amp;J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Dissertation Project Materials\Uni-Work-2015\Indicater Placement Reports\Images\H&amp;J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FD8" w:rsidRDefault="006E0FD8" w:rsidP="006E0FD8"/>
    <w:p w:rsidR="006E0FD8" w:rsidRDefault="006E0FD8" w:rsidP="006E0FD8"/>
    <w:p w:rsidR="006E0FD8" w:rsidRDefault="00C636A3" w:rsidP="006E0FD8">
      <w:r>
        <w:rPr>
          <w:noProof/>
          <w:lang w:eastAsia="en-GB"/>
        </w:rPr>
        <mc:AlternateContent>
          <mc:Choice Requires="wps">
            <w:drawing>
              <wp:anchor distT="45720" distB="45720" distL="114300" distR="114300" simplePos="0" relativeHeight="251642368" behindDoc="0" locked="0" layoutInCell="1" allowOverlap="1" wp14:anchorId="53A98750" wp14:editId="29B8D757">
                <wp:simplePos x="0" y="0"/>
                <wp:positionH relativeFrom="column">
                  <wp:posOffset>46355</wp:posOffset>
                </wp:positionH>
                <wp:positionV relativeFrom="paragraph">
                  <wp:posOffset>460375</wp:posOffset>
                </wp:positionV>
                <wp:extent cx="8481695" cy="45872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1695" cy="4587240"/>
                        </a:xfrm>
                        <a:prstGeom prst="rect">
                          <a:avLst/>
                        </a:prstGeom>
                        <a:solidFill>
                          <a:srgbClr val="FFFFFF"/>
                        </a:solidFill>
                        <a:ln w="9525">
                          <a:noFill/>
                          <a:miter lim="800000"/>
                          <a:headEnd/>
                          <a:tailEnd/>
                        </a:ln>
                      </wps:spPr>
                      <wps:txb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2D4A60" w:rsidP="00F65045">
                            <w:pPr>
                              <w:pStyle w:val="ListParagraph"/>
                              <w:numPr>
                                <w:ilvl w:val="0"/>
                                <w:numId w:val="8"/>
                              </w:numPr>
                              <w:spacing w:after="160" w:line="259" w:lineRule="auto"/>
                            </w:pPr>
                            <w:r>
                              <w:t xml:space="preserve">At </w:t>
                            </w:r>
                            <w:r w:rsidR="00A1500D">
                              <w:t>times there seem to be unrealistic time constraints and deadlines.</w:t>
                            </w:r>
                          </w:p>
                          <w:p w:rsidR="00A1500D" w:rsidRDefault="002D4A60" w:rsidP="00F65045">
                            <w:pPr>
                              <w:pStyle w:val="ListParagraph"/>
                              <w:numPr>
                                <w:ilvl w:val="0"/>
                                <w:numId w:val="8"/>
                              </w:numPr>
                              <w:spacing w:after="160" w:line="259" w:lineRule="auto"/>
                            </w:pPr>
                            <w:r>
                              <w:t>Some tasks are mundane until you automated them.</w:t>
                            </w:r>
                          </w:p>
                          <w:p w:rsidR="00A1500D" w:rsidRDefault="00A1500D" w:rsidP="00F65045">
                            <w:pPr>
                              <w:pStyle w:val="ListParagraph"/>
                              <w:numPr>
                                <w:ilvl w:val="0"/>
                                <w:numId w:val="8"/>
                              </w:numPr>
                              <w:spacing w:after="160" w:line="259" w:lineRule="auto"/>
                            </w:pPr>
                            <w:r>
                              <w:t xml:space="preserve">There was a large turn-around in staff just before I arrived at </w:t>
                            </w:r>
                            <w:proofErr w:type="spellStart"/>
                            <w:r>
                              <w:t>Indicater</w:t>
                            </w:r>
                            <w:proofErr w:type="spellEnd"/>
                            <w:r>
                              <w:t xml:space="preserve">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98750" id="_x0000_s1030" type="#_x0000_t202" style="position:absolute;margin-left:3.65pt;margin-top:36.25pt;width:667.85pt;height:361.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6kJAIAACM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U9D0lhmks&#10;0bMYAvkAA8mjOr31JQY9WQwLA15jlVOm3j4C/+mJgU3HzE7cOwd9J1iD7GbxZXb1dMTxEaTuv0CD&#10;37B9gAQ0tE5H6VAMguhYpeOlMpEKx8tFsZjdLOeUcPQV88VtXqTaZaw8P7fOh08CNImHijosfYJn&#10;h0cfIh1WnkPibx6UbLZSqWS4Xb1RjhwYtsk2rZTBqzBlSF/R5TyfJ2QD8X3qIC0DtrGSGqlO4xob&#10;K8rx0TQpJDCpxjMyUeakT5RkFCcM9ZAKUZxlr6E5omAOxq7FKcNDB+43JT12bEX9rz1zghL12aDo&#10;y1mBopCQjGJ+m6Phrj31tYcZjlAVDZSMx01IYxHlMHCPxWllki1WcWRyooydmNQ8TU1s9Ws7Rf2Z&#10;7fULAAAA//8DAFBLAwQUAAYACAAAACEAG559Z94AAAAJAQAADwAAAGRycy9kb3ducmV2LnhtbEyP&#10;QU+DQBCF7yb+h82YeDF2sdBSKEujJhqvrf0BCzsFIjtL2G2h/97pSU+Tmffy5nvFbra9uODoO0cK&#10;XhYRCKTamY4aBcfvj+cNCB80Gd07QgVX9LAr7+8KnRs30R4vh9AIDiGfawVtCEMupa9btNov3IDE&#10;2smNVgdex0aaUU8cbnu5jKK1tLoj/tDqAd9brH8OZ6vg9DU9rbKp+gzHdJ+s33SXVu6q1OPD/LoF&#10;EXAOf2a44TM6lMxUuTMZL3oFacxGHssViJscJzF3q/iSJRnIspD/G5S/AAAA//8DAFBLAQItABQA&#10;BgAIAAAAIQC2gziS/gAAAOEBAAATAAAAAAAAAAAAAAAAAAAAAABbQ29udGVudF9UeXBlc10ueG1s&#10;UEsBAi0AFAAGAAgAAAAhADj9If/WAAAAlAEAAAsAAAAAAAAAAAAAAAAALwEAAF9yZWxzLy5yZWxz&#10;UEsBAi0AFAAGAAgAAAAhAMuw3qQkAgAAIwQAAA4AAAAAAAAAAAAAAAAALgIAAGRycy9lMm9Eb2Mu&#10;eG1sUEsBAi0AFAAGAAgAAAAhABuefWfeAAAACQEAAA8AAAAAAAAAAAAAAAAAfgQAAGRycy9kb3du&#10;cmV2LnhtbFBLBQYAAAAABAAEAPMAAACJBQAAAAA=&#10;" stroked="f">
                <v:textbo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2D4A60" w:rsidP="00F65045">
                      <w:pPr>
                        <w:pStyle w:val="ListParagraph"/>
                        <w:numPr>
                          <w:ilvl w:val="0"/>
                          <w:numId w:val="8"/>
                        </w:numPr>
                        <w:spacing w:after="160" w:line="259" w:lineRule="auto"/>
                      </w:pPr>
                      <w:r>
                        <w:t xml:space="preserve">At </w:t>
                      </w:r>
                      <w:r w:rsidR="00A1500D">
                        <w:t>times there seem to be unrealistic time constraints and deadlines.</w:t>
                      </w:r>
                    </w:p>
                    <w:p w:rsidR="00A1500D" w:rsidRDefault="002D4A60" w:rsidP="00F65045">
                      <w:pPr>
                        <w:pStyle w:val="ListParagraph"/>
                        <w:numPr>
                          <w:ilvl w:val="0"/>
                          <w:numId w:val="8"/>
                        </w:numPr>
                        <w:spacing w:after="160" w:line="259" w:lineRule="auto"/>
                      </w:pPr>
                      <w:r>
                        <w:t>Some tasks are mundane until you automated them.</w:t>
                      </w:r>
                    </w:p>
                    <w:p w:rsidR="00A1500D" w:rsidRDefault="00A1500D" w:rsidP="00F65045">
                      <w:pPr>
                        <w:pStyle w:val="ListParagraph"/>
                        <w:numPr>
                          <w:ilvl w:val="0"/>
                          <w:numId w:val="8"/>
                        </w:numPr>
                        <w:spacing w:after="160" w:line="259" w:lineRule="auto"/>
                      </w:pPr>
                      <w:r>
                        <w:t xml:space="preserve">There was a large turn-around in staff just before I arrived at </w:t>
                      </w:r>
                      <w:proofErr w:type="spellStart"/>
                      <w:r>
                        <w:t>Indicater</w:t>
                      </w:r>
                      <w:proofErr w:type="spellEnd"/>
                      <w:r>
                        <w:t xml:space="preserve">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v:textbox>
                <w10:wrap type="square"/>
              </v:shape>
            </w:pict>
          </mc:Fallback>
        </mc:AlternateContent>
      </w:r>
    </w:p>
    <w:p w:rsidR="00F801D7" w:rsidRDefault="003E43A3" w:rsidP="006E0FD8">
      <w:r>
        <w:rPr>
          <w:noProof/>
          <w:lang w:eastAsia="en-GB"/>
        </w:rPr>
        <mc:AlternateContent>
          <mc:Choice Requires="wps">
            <w:drawing>
              <wp:anchor distT="45720" distB="45720" distL="114300" distR="114300" simplePos="0" relativeHeight="251672064" behindDoc="0" locked="0" layoutInCell="1" allowOverlap="1" wp14:anchorId="288967E3" wp14:editId="3A634316">
                <wp:simplePos x="0" y="0"/>
                <wp:positionH relativeFrom="column">
                  <wp:posOffset>4011930</wp:posOffset>
                </wp:positionH>
                <wp:positionV relativeFrom="paragraph">
                  <wp:posOffset>2332355</wp:posOffset>
                </wp:positionV>
                <wp:extent cx="3231515" cy="2376170"/>
                <wp:effectExtent l="0" t="0" r="698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2376170"/>
                        </a:xfrm>
                        <a:prstGeom prst="rect">
                          <a:avLst/>
                        </a:prstGeom>
                        <a:solidFill>
                          <a:srgbClr val="FFFFFF"/>
                        </a:solidFill>
                        <a:ln w="9525">
                          <a:noFill/>
                          <a:miter lim="800000"/>
                          <a:headEnd/>
                          <a:tailEnd/>
                        </a:ln>
                      </wps:spPr>
                      <wps:txb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proofErr w:type="spellStart"/>
                            <w:r>
                              <w:t>Javascript</w:t>
                            </w:r>
                            <w:proofErr w:type="spellEnd"/>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67E3" id="_x0000_s1031" type="#_x0000_t202" style="position:absolute;margin-left:315.9pt;margin-top:183.65pt;width:254.45pt;height:187.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NDJAIAACMEAAAOAAAAZHJzL2Uyb0RvYy54bWysU9uO2yAQfa/Uf0C8N46deLNrxVlts01V&#10;aXuRdvsBBOMYFRgKJHb69R1wkkbbt6o8IIYZDjNnzizvB63IQTgvwdQ0n0wpEYZDI82upt9fNu9u&#10;KfGBmYYpMKKmR+Hp/ertm2VvK1FAB6oRjiCI8VVva9qFYKss87wTmvkJWGHQ2YLTLKDpdlnjWI/o&#10;WmXFdHqT9eAa64AL7/H2cXTSVcJvW8HD17b1IhBVU8wtpN2lfRv3bLVk1c4x20l+SoP9QxaaSYOf&#10;XqAeWWBk7+RfUFpyBx7aMOGgM2hbyUWqAavJp6+qee6YFakWJMfbC03+/8HyL4dvjsimpnNKDNPY&#10;ohcxBPIeBlJEdnrrKwx6thgWBrzGLqdKvX0C/sMTA+uOmZ14cA76TrAGs8vjy+zq6YjjI8i2/wwN&#10;fsP2ARLQ0DodqUMyCKJjl46XzsRUOF7Oille5iUlHH3FbHGTL1LvMladn1vnw0cBmsRDTR22PsGz&#10;w5MPMR1WnUPibx6UbDZSqWS43XatHDkwlMkmrVTBqzBlSF/Tu7IoE7KB+D4pSMuAMlZS1/R2Gtco&#10;rEjHB9OkkMCkGs+YiTInfiIlIzlh2A6pEeWZ9i00RyTMwahanDI8dOB+UdKjYmvqf+6ZE5SoTwZJ&#10;v8vn8yjxZMzLRYGGu/Zsrz3McISqaaBkPK5DGotIh4EHbE4rE22xi2Mmp5RRiYnN09REqV/bKerP&#10;bK9+AwAA//8DAFBLAwQUAAYACAAAACEAvnkaHeAAAAAMAQAADwAAAGRycy9kb3ducmV2LnhtbEyP&#10;QU+DQBSE7yb+h80z8WLsglBWkaVRE43X1v6AB7wCkX1L2G2h/97tyR4nM5n5ptgsZhAnmlxvWUO8&#10;ikAQ17bpudWw//l8fAbhPHKDg2XScCYHm/L2psC8sTNv6bTzrQgl7HLU0Hk/5lK6uiODbmVH4uAd&#10;7GTQBzm1splwDuVmkE9RlEmDPYeFDkf66Kj+3R2NhsP3/LB+masvv1fbNHvHXlX2rPX93fL2CsLT&#10;4v/DcMEP6FAGpsoeuXFi0JAlcUD3GpJMJSAuiTiNFIhKg0rjNciykNcnyj8AAAD//wMAUEsBAi0A&#10;FAAGAAgAAAAhALaDOJL+AAAA4QEAABMAAAAAAAAAAAAAAAAAAAAAAFtDb250ZW50X1R5cGVzXS54&#10;bWxQSwECLQAUAAYACAAAACEAOP0h/9YAAACUAQAACwAAAAAAAAAAAAAAAAAvAQAAX3JlbHMvLnJl&#10;bHNQSwECLQAUAAYACAAAACEAdLFTQyQCAAAjBAAADgAAAAAAAAAAAAAAAAAuAgAAZHJzL2Uyb0Rv&#10;Yy54bWxQSwECLQAUAAYACAAAACEAvnkaHeAAAAAMAQAADwAAAAAAAAAAAAAAAAB+BAAAZHJzL2Rv&#10;d25yZXYueG1sUEsFBgAAAAAEAAQA8wAAAIsFAAAAAA==&#10;" stroked="f">
                <v:textbo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proofErr w:type="spellStart"/>
                      <w:r>
                        <w:t>Javascript</w:t>
                      </w:r>
                      <w:proofErr w:type="spellEnd"/>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v:textbox>
                <w10:wrap type="square"/>
              </v:shape>
            </w:pict>
          </mc:Fallback>
        </mc:AlternateContent>
      </w:r>
      <w:r w:rsidR="003E0ABA">
        <w:rPr>
          <w:noProof/>
          <w:lang w:eastAsia="en-GB"/>
        </w:rPr>
        <w:drawing>
          <wp:anchor distT="0" distB="0" distL="114300" distR="114300" simplePos="0" relativeHeight="251735552" behindDoc="0" locked="0" layoutInCell="1" allowOverlap="1" wp14:anchorId="18688519" wp14:editId="7CC6D3E4">
            <wp:simplePos x="0" y="0"/>
            <wp:positionH relativeFrom="column">
              <wp:posOffset>2620010</wp:posOffset>
            </wp:positionH>
            <wp:positionV relativeFrom="paragraph">
              <wp:posOffset>107315</wp:posOffset>
            </wp:positionV>
            <wp:extent cx="2630170" cy="1651000"/>
            <wp:effectExtent l="0" t="0" r="0" b="6350"/>
            <wp:wrapSquare wrapText="bothSides"/>
            <wp:docPr id="17" name="Picture 17" descr="C:\Users\Tommy\Desktop\Dissertation Project Materials\Uni-Work-2015\Indicater Placement Reports\Images\DNA-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Desktop\Dissertation Project Materials\Uni-Work-2015\Indicater Placement Reports\Images\DNA-Butt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17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ABA">
        <w:rPr>
          <w:noProof/>
          <w:lang w:eastAsia="en-GB"/>
        </w:rPr>
        <mc:AlternateContent>
          <mc:Choice Requires="wps">
            <w:drawing>
              <wp:anchor distT="0" distB="0" distL="114300" distR="114300" simplePos="0" relativeHeight="251729408" behindDoc="0" locked="0" layoutInCell="1" allowOverlap="1" wp14:anchorId="72BBBA6D" wp14:editId="26EBD751">
                <wp:simplePos x="0" y="0"/>
                <wp:positionH relativeFrom="column">
                  <wp:posOffset>-2312670</wp:posOffset>
                </wp:positionH>
                <wp:positionV relativeFrom="paragraph">
                  <wp:posOffset>5233035</wp:posOffset>
                </wp:positionV>
                <wp:extent cx="1584960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49600" cy="133350"/>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7D1B8" id="Rectangle 12" o:spid="_x0000_s1026" style="position:absolute;margin-left:-182.1pt;margin-top:412.05pt;width:1248pt;height:1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OlmgIAALEFAAAOAAAAZHJzL2Uyb0RvYy54bWysVEtv2zAMvg/YfxB0X22nSR9BnSJokWFA&#10;0RZth54VWYoFyKImKXGyXz9KfvSxYodiOSiiSH4kP5O8uNw3muyE8wpMSYujnBJhOFTKbEr682n1&#10;7YwSH5ipmAYjSnoQnl4uvn65aO1cTKAGXQlHEMT4eWtLWodg51nmeS0a5o/ACoNKCa5hAUW3ySrH&#10;WkRvdDbJ85OsBVdZB1x4j6/XnZIuEr6Ugoc7Kb0IRJcUcwvpdOlcxzNbXLD5xjFbK96nwT6RRcOU&#10;waAj1DULjGyd+guqUdyBBxmOODQZSKm4SDVgNUX+rprHmlmRakFyvB1p8v8Plt/u7h1RFX67CSWG&#10;NfiNHpA1ZjZaEHxDglrr52j3aO9dL3m8xmr30jXxH+sg+0TqYSRV7APh+FjMzqbnJzmSz1FZHB8f&#10;zxLt2Yu7dT58F9CQeCmpw/iJTLa78QFDoulgEqN50KpaKa2T4DbrK+3IjuEXPp0Vq8lZzBld3php&#10;8zlPxImuWeSgqzrdwkGLCKjNg5BIH9Y5SSmnxhVjQoxzYULRqWpWiS7PWY6/Ic3Y6tEjJZ0AI7LE&#10;+kbsHmCw7EAG7K7a3j66itT3o3P+r8Q659EjRQYTRudGGXAfAWisqo/c2Q8kddREltZQHbC5HHRT&#10;5y1fKfzAN8yHe+ZwzLAncHWEOzykhrak0N8oqcH9/ug92mP3o5aSFse2pP7XljlBif5hcC7Oi+k0&#10;znkSprPTCQrutWb9WmO2zRVg3xS4pCxP12gf9HCVDppn3DDLGBVVzHCMXVIe3CBchW6d4I7iYrlM&#10;ZjjbloUb82h5BI+sxgZ+2j8zZ/suDzggtzCMOJu/a/bONnoaWG4DSJUm4YXXnm/cC6lx+h0WF89r&#10;OVm9bNrFHwAAAP//AwBQSwMEFAAGAAgAAAAhAAuM66bhAAAADQEAAA8AAABkcnMvZG93bnJldi54&#10;bWxMj8FKw0AQhu+C77CM4K3dJI2lxGyKCCIFL61SPG6yYxKSnQ3ZTbu+veNJjzPz8c/3l/toR3HB&#10;2feOFKTrBARS40xPrYKP95fVDoQPmoweHaGCb/Swr25vSl0Yd6UjXk6hFRxCvtAKuhCmQkrfdGi1&#10;X7sJiW9fbrY68Di30sz6yuF2lFmSbKXVPfGHTk/43GEznBarwB6G5TUGH99w+FxkfTw35nBW6v4u&#10;Pj2CCBjDHwy/+qwOFTvVbiHjxahgtdnmGbMKdlmegmAkSzcp16l5lT+kIKtS/m9R/QAAAP//AwBQ&#10;SwECLQAUAAYACAAAACEAtoM4kv4AAADhAQAAEwAAAAAAAAAAAAAAAAAAAAAAW0NvbnRlbnRfVHlw&#10;ZXNdLnhtbFBLAQItABQABgAIAAAAIQA4/SH/1gAAAJQBAAALAAAAAAAAAAAAAAAAAC8BAABfcmVs&#10;cy8ucmVsc1BLAQItABQABgAIAAAAIQBUSCOlmgIAALEFAAAOAAAAAAAAAAAAAAAAAC4CAABkcnMv&#10;ZTJvRG9jLnhtbFBLAQItABQABgAIAAAAIQALjOum4QAAAA0BAAAPAAAAAAAAAAAAAAAAAPQEAABk&#10;cnMvZG93bnJldi54bWxQSwUGAAAAAAQABADzAAAAAgYAAAAA&#10;" fillcolor="#751f28" strokecolor="#751f28" strokeweight="2pt"/>
            </w:pict>
          </mc:Fallback>
        </mc:AlternateContent>
      </w:r>
      <w:r w:rsidR="00C636A3">
        <w:rPr>
          <w:noProof/>
          <w:lang w:eastAsia="en-GB"/>
        </w:rPr>
        <mc:AlternateContent>
          <mc:Choice Requires="wps">
            <w:drawing>
              <wp:anchor distT="45720" distB="45720" distL="114300" distR="114300" simplePos="0" relativeHeight="251721216" behindDoc="0" locked="0" layoutInCell="1" allowOverlap="1" wp14:anchorId="40B011AC" wp14:editId="3DA2C5C2">
                <wp:simplePos x="0" y="0"/>
                <wp:positionH relativeFrom="column">
                  <wp:posOffset>53975</wp:posOffset>
                </wp:positionH>
                <wp:positionV relativeFrom="paragraph">
                  <wp:posOffset>120650</wp:posOffset>
                </wp:positionV>
                <wp:extent cx="2033270" cy="2033270"/>
                <wp:effectExtent l="0" t="0" r="508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2033270"/>
                        </a:xfrm>
                        <a:prstGeom prst="rect">
                          <a:avLst/>
                        </a:prstGeom>
                        <a:solidFill>
                          <a:srgbClr val="FFFFFF"/>
                        </a:solidFill>
                        <a:ln w="9525">
                          <a:noFill/>
                          <a:miter lim="800000"/>
                          <a:headEnd/>
                          <a:tailEnd/>
                        </a:ln>
                      </wps:spPr>
                      <wps:txb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011AC" id="_x0000_s1032" type="#_x0000_t202" style="position:absolute;margin-left:4.25pt;margin-top:9.5pt;width:160.1pt;height:160.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x6HQIAACMEAAAOAAAAZHJzL2Uyb0RvYy54bWysU9tu2zAMfR+wfxD0vthxk16MOEWXLsOA&#10;7gK0+wBZlmNhkqhJSuzs60vJSRq0b8X0IIgieUgekovbQSuyE85LMBWdTnJKhOHQSLOp6O+n9adr&#10;SnxgpmEKjKjoXnh6u/z4YdHbUhTQgWqEIwhifNnbinYh2DLLPO+EZn4CVhhUtuA0Cyi6TdY41iO6&#10;VlmR55dZD66xDrjwHn/vRyVdJvy2FTz8bFsvAlEVxdxCul2663hnywUrN47ZTvJDGuwdWWgmDQY9&#10;Qd2zwMjWyTdQWnIHHtow4aAzaFvJRaoBq5nmr6p57JgVqRYkx9sTTf7/wfIfu1+OyKail5QYprFF&#10;T2II5DMMpIjs9NaXaPRo0SwM+I1dTpV6+wD8jycGVh0zG3HnHPSdYA1mN42e2ZnriOMjSN1/hwbD&#10;sG2ABDS0TkfqkAyC6Nil/akzMRWOn0V+cVFcoYqj7ijEGKw8ulvnw1cBmsRHRR22PsGz3YMPo+nR&#10;JEbzoGSzlkolwW3qlXJkx3BM1umkCl6ZKUP6it7Mi3lCNhD9EZqVWgYcYyV1Ra/zeMbBinR8MU0y&#10;CUyq8Y1JK3PgJ1IykhOGejg0Au0jdzU0eyTMwTi1uGX46MD9o6THia2o/7tlTlCivhkk/WY6m8UR&#10;T8JsflWg4M419bmGGY5QFQ2UjM9VSGsRqzFwh81pZaLtJZNDyjiJifjD1sRRP5eT1ctuL58BAAD/&#10;/wMAUEsDBBQABgAIAAAAIQDSr7fU3QAAAAgBAAAPAAAAZHJzL2Rvd25yZXYueG1sTI/NTsMwEITv&#10;SLyDtZW4IOqQ0uaHOBUggbi29AE2sZtEjddR7Dbp27Oc6G13ZzT7TbGdbS8uZvSdIwXPywiEodrp&#10;jhoFh5/PpxSED0gae0dGwdV42Jb3dwXm2k20M5d9aASHkM9RQRvCkEvp69ZY9Es3GGLt6EaLgdex&#10;kXrEicNtL+Mo2kiLHfGHFgfz0Zr6tD9bBcfv6XGdTdVXOCS7l807dknlrko9LOa3VxDBzOHfDH/4&#10;jA4lM1XuTNqLXkG6ZiOfM27E8ipOExAVD6ssBlkW8rZA+QsAAP//AwBQSwECLQAUAAYACAAAACEA&#10;toM4kv4AAADhAQAAEwAAAAAAAAAAAAAAAAAAAAAAW0NvbnRlbnRfVHlwZXNdLnhtbFBLAQItABQA&#10;BgAIAAAAIQA4/SH/1gAAAJQBAAALAAAAAAAAAAAAAAAAAC8BAABfcmVscy8ucmVsc1BLAQItABQA&#10;BgAIAAAAIQDsfVx6HQIAACMEAAAOAAAAAAAAAAAAAAAAAC4CAABkcnMvZTJvRG9jLnhtbFBLAQIt&#10;ABQABgAIAAAAIQDSr7fU3QAAAAgBAAAPAAAAAAAAAAAAAAAAAHcEAABkcnMvZG93bnJldi54bWxQ&#10;SwUGAAAAAAQABADzAAAAgQUAAAAA&#10;" stroked="f">
                <v:textbo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v:textbox>
                <w10:wrap type="square"/>
              </v:shape>
            </w:pict>
          </mc:Fallback>
        </mc:AlternateContent>
      </w:r>
      <w:r w:rsidR="00C636A3">
        <w:rPr>
          <w:noProof/>
          <w:lang w:eastAsia="en-GB"/>
        </w:rPr>
        <mc:AlternateContent>
          <mc:Choice Requires="wps">
            <w:drawing>
              <wp:anchor distT="45720" distB="45720" distL="114300" distR="114300" simplePos="0" relativeHeight="251681280" behindDoc="0" locked="0" layoutInCell="1" allowOverlap="1" wp14:anchorId="4556733F" wp14:editId="209006DD">
                <wp:simplePos x="0" y="0"/>
                <wp:positionH relativeFrom="column">
                  <wp:posOffset>-253365</wp:posOffset>
                </wp:positionH>
                <wp:positionV relativeFrom="paragraph">
                  <wp:posOffset>2658745</wp:posOffset>
                </wp:positionV>
                <wp:extent cx="4145915" cy="2153920"/>
                <wp:effectExtent l="0" t="0" r="698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915" cy="2153920"/>
                        </a:xfrm>
                        <a:prstGeom prst="rect">
                          <a:avLst/>
                        </a:prstGeom>
                        <a:solidFill>
                          <a:srgbClr val="FFFFFF"/>
                        </a:solidFill>
                        <a:ln w="9525">
                          <a:noFill/>
                          <a:miter lim="800000"/>
                          <a:headEnd/>
                          <a:tailEnd/>
                        </a:ln>
                      </wps:spPr>
                      <wps:txb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733F" id="_x0000_s1033" type="#_x0000_t202" style="position:absolute;margin-left:-19.95pt;margin-top:209.35pt;width:326.45pt;height:169.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XMIwIAACMEAAAOAAAAZHJzL2Uyb0RvYy54bWysU9uO2yAQfa/Uf0C8N47duLux4qy22aaq&#10;tL1Iu/0AjHGMCgwFEjv9+g44SaPtW1UeEDDD4cw5w+pu1IochPMSTE3z2ZwSYTi00uxq+v15++aW&#10;Eh+YaZkCI2p6FJ7erV+/Wg22EgX0oFrhCIIYXw22pn0Itsoyz3uhmZ+BFQaDHTjNAm7dLmsdGxBd&#10;q6yYz99lA7jWOuDCezx9mIJ0nfC7TvDwteu8CETVFLmFNLs0N3HO1itW7RyzveQnGuwfWGgmDT56&#10;gXpggZG9k39BackdeOjCjIPOoOskF6kGrCafv6jmqWdWpFpQHG8vMvn/B8u/HL45ItualpQYptGi&#10;ZzEG8h5GUkR1BusrTHqymBZGPEaXU6XePgL/4YmBTc/MTtw7B0MvWIvs8ngzu7o64fgI0gyfocVn&#10;2D5AAho7p6N0KAZBdHTpeHEmUuF4uMgX5TJHihxjRV6+XRbJu4xV5+vW+fBRgCZxUVOH1id4dnj0&#10;IdJh1TklvuZByXYrlUobt2s2ypEDwzbZppEqeJGmDBlquiyLMiEbiPdTB2kZsI2V1DW9nccxNVaU&#10;44NpU0pgUk1rZKLMSZ8oySROGJsxGXFzlr2B9oiCOZi6Fn8ZLnpwvygZsGNr6n/umROUqE8GRV/m&#10;i0Vs8bRZlDeoEHHXkeY6wgxHqJoGSqblJqRvEeUwcI/mdDLJFl2cmJwoYycmNU+/Jrb69T5l/fnb&#10;698AAAD//wMAUEsDBBQABgAIAAAAIQBkU5aP4AAAAAsBAAAPAAAAZHJzL2Rvd25yZXYueG1sTI/R&#10;ToNAEEXfTfyHzZj4YtoF27IFGRo10fja2g9YYApEdpaw20L/3vXJPk7m5N5z891senGh0XWWEeJl&#10;BIK4snXHDcLx+2OxBeG85lr3lgnhSg52xf1drrPaTryny8E3IoSwyzRC6/2QSemqlox2SzsQh9/J&#10;jkb7cI6NrEc9hXDTy+coSqTRHYeGVg/03lL1czgbhNPX9LRJp/LTH9V+nbzpTpX2ivj4ML++gPA0&#10;+38Y/vSDOhTBqbRnrp3oERarNA0owjreKhCBSOJVWFciqI1KQRa5vN1Q/AIAAP//AwBQSwECLQAU&#10;AAYACAAAACEAtoM4kv4AAADhAQAAEwAAAAAAAAAAAAAAAAAAAAAAW0NvbnRlbnRfVHlwZXNdLnht&#10;bFBLAQItABQABgAIAAAAIQA4/SH/1gAAAJQBAAALAAAAAAAAAAAAAAAAAC8BAABfcmVscy8ucmVs&#10;c1BLAQItABQABgAIAAAAIQBQ3qXMIwIAACMEAAAOAAAAAAAAAAAAAAAAAC4CAABkcnMvZTJvRG9j&#10;LnhtbFBLAQItABQABgAIAAAAIQBkU5aP4AAAAAsBAAAPAAAAAAAAAAAAAAAAAH0EAABkcnMvZG93&#10;bnJldi54bWxQSwUGAAAAAAQABADzAAAAigUAAAAA&#10;" stroked="f">
                <v:textbo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v:textbox>
                <w10:wrap type="square"/>
              </v:shape>
            </w:pict>
          </mc:Fallback>
        </mc:AlternateContent>
      </w:r>
      <w:r w:rsidR="007A53EB">
        <w:t xml:space="preserve"> </w:t>
      </w:r>
    </w:p>
    <w:sectPr w:rsidR="00F801D7" w:rsidSect="00E83170">
      <w:pgSz w:w="27386" w:h="18654" w:orient="landscape"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uxton Sketch">
    <w:altName w:val="Mistral"/>
    <w:charset w:val="00"/>
    <w:family w:val="script"/>
    <w:pitch w:val="variable"/>
    <w:sig w:usb0="00000001" w:usb1="400020DB" w:usb2="00000000" w:usb3="00000000" w:csb0="0000009F" w:csb1="00000000"/>
  </w:font>
  <w:font w:name="JasmineUPC">
    <w:panose1 w:val="02020603050405020304"/>
    <w:charset w:val="00"/>
    <w:family w:val="roman"/>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B16B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25pt;height:42pt" o:bullet="t">
        <v:imagedata r:id="rId1" o:title="cherry"/>
      </v:shape>
    </w:pict>
  </w:numPicBullet>
  <w:abstractNum w:abstractNumId="0" w15:restartNumberingAfterBreak="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0007CB"/>
    <w:multiLevelType w:val="hybridMultilevel"/>
    <w:tmpl w:val="44409E7A"/>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3A538B"/>
    <w:multiLevelType w:val="hybridMultilevel"/>
    <w:tmpl w:val="9DB480DE"/>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B540EF"/>
    <w:multiLevelType w:val="hybridMultilevel"/>
    <w:tmpl w:val="8B466338"/>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231B3"/>
    <w:multiLevelType w:val="hybridMultilevel"/>
    <w:tmpl w:val="96804BB2"/>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816C84"/>
    <w:multiLevelType w:val="hybridMultilevel"/>
    <w:tmpl w:val="81A4ED1A"/>
    <w:lvl w:ilvl="0" w:tplc="7CF2BCF2">
      <w:start w:val="1"/>
      <w:numFmt w:val="bullet"/>
      <w:lvlText w:val=""/>
      <w:lvlPicBulletId w:val="0"/>
      <w:lvlJc w:val="center"/>
      <w:pPr>
        <w:ind w:left="180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7DD1068"/>
    <w:multiLevelType w:val="hybridMultilevel"/>
    <w:tmpl w:val="1E64640A"/>
    <w:lvl w:ilvl="0" w:tplc="DEE815DA">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D558EB"/>
    <w:multiLevelType w:val="hybridMultilevel"/>
    <w:tmpl w:val="FE2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87D50"/>
    <w:multiLevelType w:val="hybridMultilevel"/>
    <w:tmpl w:val="59EC13A2"/>
    <w:lvl w:ilvl="0" w:tplc="7CF2BCF2">
      <w:start w:val="1"/>
      <w:numFmt w:val="bullet"/>
      <w:lvlText w:val=""/>
      <w:lvlPicBulletId w:val="0"/>
      <w:lvlJc w:val="center"/>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931810"/>
    <w:multiLevelType w:val="hybridMultilevel"/>
    <w:tmpl w:val="81D08734"/>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1"/>
  </w:num>
  <w:num w:numId="6">
    <w:abstractNumId w:val="2"/>
  </w:num>
  <w:num w:numId="7">
    <w:abstractNumId w:val="5"/>
  </w:num>
  <w:num w:numId="8">
    <w:abstractNumId w:val="3"/>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32"/>
    <w:rsid w:val="000651D4"/>
    <w:rsid w:val="000B3DE0"/>
    <w:rsid w:val="00170F80"/>
    <w:rsid w:val="00172A19"/>
    <w:rsid w:val="001A2F07"/>
    <w:rsid w:val="00263744"/>
    <w:rsid w:val="002D4A60"/>
    <w:rsid w:val="002E0032"/>
    <w:rsid w:val="00321675"/>
    <w:rsid w:val="00337D3F"/>
    <w:rsid w:val="003836F4"/>
    <w:rsid w:val="003E0ABA"/>
    <w:rsid w:val="003E43A3"/>
    <w:rsid w:val="004039DF"/>
    <w:rsid w:val="00442BA5"/>
    <w:rsid w:val="005F208C"/>
    <w:rsid w:val="00691354"/>
    <w:rsid w:val="006E0FD8"/>
    <w:rsid w:val="007A53EB"/>
    <w:rsid w:val="007D1FB3"/>
    <w:rsid w:val="007F1ED5"/>
    <w:rsid w:val="00A1500D"/>
    <w:rsid w:val="00A813CC"/>
    <w:rsid w:val="00B51742"/>
    <w:rsid w:val="00C636A3"/>
    <w:rsid w:val="00D16693"/>
    <w:rsid w:val="00E83170"/>
    <w:rsid w:val="00EF7CC6"/>
    <w:rsid w:val="00F21D38"/>
    <w:rsid w:val="00F65045"/>
    <w:rsid w:val="00F67C04"/>
    <w:rsid w:val="00F8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B8793BC-351B-447A-8619-5FEE943D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32"/>
    <w:rPr>
      <w:rFonts w:ascii="Tahoma" w:hAnsi="Tahoma" w:cs="Tahoma"/>
      <w:sz w:val="16"/>
      <w:szCs w:val="16"/>
    </w:rPr>
  </w:style>
  <w:style w:type="paragraph" w:styleId="ListParagraph">
    <w:name w:val="List Paragraph"/>
    <w:basedOn w:val="Normal"/>
    <w:uiPriority w:val="34"/>
    <w:qFormat/>
    <w:rsid w:val="00A8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518E-7043-4EB4-B303-E8F5580C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user</cp:lastModifiedBy>
  <cp:revision>20</cp:revision>
  <dcterms:created xsi:type="dcterms:W3CDTF">2015-09-22T09:58:00Z</dcterms:created>
  <dcterms:modified xsi:type="dcterms:W3CDTF">2015-10-07T11:24:00Z</dcterms:modified>
</cp:coreProperties>
</file>