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02904135"/>
        <w:docPartObj>
          <w:docPartGallery w:val="Cover Pages"/>
          <w:docPartUnique/>
        </w:docPartObj>
      </w:sdtPr>
      <w:sdtEndPr/>
      <w:sdtContent>
        <w:p w:rsidR="00DC5E0A" w:rsidRDefault="00DC5E0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DC5E0A">
            <w:sdt>
              <w:sdtPr>
                <w:rPr>
                  <w:sz w:val="24"/>
                  <w:szCs w:val="24"/>
                </w:rPr>
                <w:alias w:val="Company"/>
                <w:id w:val="13406915"/>
                <w:placeholder>
                  <w:docPart w:val="17B2B7710CAA4913A8A0622EAA544AD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DC5E0A" w:rsidRDefault="00FB59F9" w:rsidP="00FB59F9">
                    <w:pPr>
                      <w:pStyle w:val="NoSpacing"/>
                      <w:rPr>
                        <w:color w:val="2E74B5" w:themeColor="accent1" w:themeShade="BF"/>
                        <w:sz w:val="24"/>
                      </w:rPr>
                    </w:pPr>
                    <w:r w:rsidRPr="00890E76">
                      <w:rPr>
                        <w:sz w:val="24"/>
                        <w:szCs w:val="24"/>
                      </w:rPr>
                      <w:t>University of Reading</w:t>
                    </w:r>
                  </w:p>
                </w:tc>
              </w:sdtContent>
            </w:sdt>
          </w:tr>
          <w:tr w:rsidR="00DC5E0A">
            <w:tc>
              <w:tcPr>
                <w:tcW w:w="7672" w:type="dxa"/>
              </w:tcPr>
              <w:sdt>
                <w:sdtPr>
                  <w:rPr>
                    <w:rFonts w:asciiTheme="majorHAnsi" w:eastAsiaTheme="majorEastAsia" w:hAnsiTheme="majorHAnsi" w:cstheme="majorBidi"/>
                    <w:sz w:val="88"/>
                    <w:szCs w:val="88"/>
                  </w:rPr>
                  <w:alias w:val="Title"/>
                  <w:id w:val="13406919"/>
                  <w:placeholder>
                    <w:docPart w:val="DF2308911ADA4551A89A707D4734F498"/>
                  </w:placeholder>
                  <w:dataBinding w:prefixMappings="xmlns:ns0='http://schemas.openxmlformats.org/package/2006/metadata/core-properties' xmlns:ns1='http://purl.org/dc/elements/1.1/'" w:xpath="/ns0:coreProperties[1]/ns1:title[1]" w:storeItemID="{6C3C8BC8-F283-45AE-878A-BAB7291924A1}"/>
                  <w:text/>
                </w:sdtPr>
                <w:sdtEndPr/>
                <w:sdtContent>
                  <w:p w:rsidR="00DC5E0A" w:rsidRDefault="00DC5E0A" w:rsidP="00DC5E0A">
                    <w:pPr>
                      <w:pStyle w:val="NoSpacing"/>
                      <w:spacing w:line="216" w:lineRule="auto"/>
                      <w:rPr>
                        <w:rFonts w:asciiTheme="majorHAnsi" w:eastAsiaTheme="majorEastAsia" w:hAnsiTheme="majorHAnsi" w:cstheme="majorBidi"/>
                        <w:color w:val="5B9BD5" w:themeColor="accent1"/>
                        <w:sz w:val="88"/>
                        <w:szCs w:val="88"/>
                      </w:rPr>
                    </w:pPr>
                    <w:r w:rsidRPr="00890E76">
                      <w:rPr>
                        <w:rFonts w:asciiTheme="majorHAnsi" w:eastAsiaTheme="majorEastAsia" w:hAnsiTheme="majorHAnsi" w:cstheme="majorBidi"/>
                        <w:sz w:val="88"/>
                        <w:szCs w:val="88"/>
                      </w:rPr>
                      <w:t>Evolutionary Computing</w:t>
                    </w:r>
                  </w:p>
                </w:sdtContent>
              </w:sdt>
            </w:tc>
          </w:tr>
          <w:tr w:rsidR="00DC5E0A" w:rsidTr="00FB59F9">
            <w:trPr>
              <w:trHeight w:val="389"/>
            </w:trPr>
            <w:sdt>
              <w:sdtPr>
                <w:rPr>
                  <w:sz w:val="24"/>
                  <w:szCs w:val="24"/>
                </w:rPr>
                <w:alias w:val="Subtitle"/>
                <w:id w:val="13406923"/>
                <w:placeholder>
                  <w:docPart w:val="6D755A0A9EF04C2C93F75DCD889FE9B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C5E0A" w:rsidRDefault="009C52D0" w:rsidP="006249C3">
                    <w:pPr>
                      <w:pStyle w:val="NoSpacing"/>
                      <w:rPr>
                        <w:color w:val="2E74B5" w:themeColor="accent1" w:themeShade="BF"/>
                        <w:sz w:val="24"/>
                      </w:rPr>
                    </w:pPr>
                    <w:r w:rsidRPr="00890E76">
                      <w:rPr>
                        <w:sz w:val="24"/>
                        <w:szCs w:val="24"/>
                      </w:rPr>
                      <w:t xml:space="preserve">Evolutionary Robot Development </w:t>
                    </w:r>
                    <w:r w:rsidR="006249C3">
                      <w:rPr>
                        <w:sz w:val="24"/>
                        <w:szCs w:val="24"/>
                      </w:rPr>
                      <w:t>with</w:t>
                    </w:r>
                    <w:r w:rsidRPr="00890E76">
                      <w:rPr>
                        <w:sz w:val="24"/>
                        <w:szCs w:val="24"/>
                      </w:rPr>
                      <w:t xml:space="preserve"> Robocode</w:t>
                    </w:r>
                    <w:r w:rsidR="006249C3">
                      <w:rPr>
                        <w:sz w:val="24"/>
                        <w:szCs w:val="24"/>
                      </w:rPr>
                      <w:t xml:space="preserve"> API</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DC5E0A">
            <w:tc>
              <w:tcPr>
                <w:tcW w:w="7221" w:type="dxa"/>
                <w:tcMar>
                  <w:top w:w="216" w:type="dxa"/>
                  <w:left w:w="115" w:type="dxa"/>
                  <w:bottom w:w="216" w:type="dxa"/>
                  <w:right w:w="115" w:type="dxa"/>
                </w:tcMar>
              </w:tcPr>
              <w:sdt>
                <w:sdtPr>
                  <w:rPr>
                    <w:sz w:val="28"/>
                    <w:szCs w:val="28"/>
                  </w:rPr>
                  <w:alias w:val="Author"/>
                  <w:id w:val="13406928"/>
                  <w:placeholder>
                    <w:docPart w:val="96E7A0D3924040218CEF5B00B6B1188E"/>
                  </w:placeholder>
                  <w:dataBinding w:prefixMappings="xmlns:ns0='http://schemas.openxmlformats.org/package/2006/metadata/core-properties' xmlns:ns1='http://purl.org/dc/elements/1.1/'" w:xpath="/ns0:coreProperties[1]/ns1:creator[1]" w:storeItemID="{6C3C8BC8-F283-45AE-878A-BAB7291924A1}"/>
                  <w:text/>
                </w:sdtPr>
                <w:sdtEndPr/>
                <w:sdtContent>
                  <w:p w:rsidR="00DC5E0A" w:rsidRPr="00890E76" w:rsidRDefault="00DC5E0A">
                    <w:pPr>
                      <w:pStyle w:val="NoSpacing"/>
                      <w:rPr>
                        <w:sz w:val="28"/>
                        <w:szCs w:val="28"/>
                      </w:rPr>
                    </w:pPr>
                    <w:r w:rsidRPr="00890E76">
                      <w:rPr>
                        <w:sz w:val="28"/>
                        <w:szCs w:val="28"/>
                        <w:lang w:val="en-GB"/>
                      </w:rPr>
                      <w:t>Tom Bedford</w:t>
                    </w:r>
                  </w:p>
                </w:sdtContent>
              </w:sdt>
              <w:p w:rsidR="00DC5E0A" w:rsidRPr="00890E76" w:rsidRDefault="00DC5E0A">
                <w:pPr>
                  <w:pStyle w:val="NoSpacing"/>
                  <w:rPr>
                    <w:sz w:val="28"/>
                    <w:szCs w:val="28"/>
                  </w:rPr>
                </w:pPr>
              </w:p>
              <w:p w:rsidR="00DC5E0A" w:rsidRDefault="00DC5E0A">
                <w:pPr>
                  <w:pStyle w:val="NoSpacing"/>
                  <w:rPr>
                    <w:color w:val="5B9BD5" w:themeColor="accent1"/>
                  </w:rPr>
                </w:pPr>
              </w:p>
            </w:tc>
          </w:tr>
        </w:tbl>
        <w:p w:rsidR="00DC5E0A" w:rsidRDefault="00DC5E0A">
          <w:pPr>
            <w:rPr>
              <w:rFonts w:asciiTheme="majorHAnsi" w:eastAsiaTheme="majorEastAsia" w:hAnsiTheme="majorHAnsi" w:cstheme="majorBidi"/>
              <w:sz w:val="32"/>
              <w:szCs w:val="32"/>
            </w:rPr>
          </w:pPr>
          <w:r>
            <w:br w:type="page"/>
          </w:r>
        </w:p>
      </w:sdtContent>
    </w:sdt>
    <w:sdt>
      <w:sdtPr>
        <w:rPr>
          <w:rFonts w:asciiTheme="minorHAnsi" w:eastAsiaTheme="minorHAnsi" w:hAnsiTheme="minorHAnsi" w:cstheme="minorBidi"/>
          <w:color w:val="auto"/>
          <w:sz w:val="22"/>
          <w:szCs w:val="22"/>
          <w:lang w:val="en-GB"/>
        </w:rPr>
        <w:id w:val="494384628"/>
        <w:docPartObj>
          <w:docPartGallery w:val="Table of Contents"/>
          <w:docPartUnique/>
        </w:docPartObj>
      </w:sdtPr>
      <w:sdtEndPr>
        <w:rPr>
          <w:b/>
          <w:bCs/>
          <w:noProof/>
        </w:rPr>
      </w:sdtEndPr>
      <w:sdtContent>
        <w:p w:rsidR="00421787" w:rsidRDefault="00421787">
          <w:pPr>
            <w:pStyle w:val="TOCHeading"/>
          </w:pPr>
          <w:r>
            <w:t>Contents</w:t>
          </w:r>
        </w:p>
        <w:p w:rsidR="00544377" w:rsidRPr="00544377" w:rsidRDefault="00544377" w:rsidP="00544377">
          <w:pPr>
            <w:rPr>
              <w:lang w:val="en-US"/>
            </w:rPr>
          </w:pPr>
        </w:p>
        <w:p w:rsidR="002E4F1E" w:rsidRDefault="0042178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6574198" w:history="1">
            <w:r w:rsidR="002E4F1E" w:rsidRPr="0059576E">
              <w:rPr>
                <w:rStyle w:val="Hyperlink"/>
                <w:noProof/>
              </w:rPr>
              <w:t>Introduction</w:t>
            </w:r>
            <w:r w:rsidR="002E4F1E">
              <w:rPr>
                <w:noProof/>
                <w:webHidden/>
              </w:rPr>
              <w:tab/>
            </w:r>
            <w:r w:rsidR="002E4F1E">
              <w:rPr>
                <w:noProof/>
                <w:webHidden/>
              </w:rPr>
              <w:fldChar w:fldCharType="begin"/>
            </w:r>
            <w:r w:rsidR="002E4F1E">
              <w:rPr>
                <w:noProof/>
                <w:webHidden/>
              </w:rPr>
              <w:instrText xml:space="preserve"> PAGEREF _Toc446574198 \h </w:instrText>
            </w:r>
            <w:r w:rsidR="002E4F1E">
              <w:rPr>
                <w:noProof/>
                <w:webHidden/>
              </w:rPr>
            </w:r>
            <w:r w:rsidR="002E4F1E">
              <w:rPr>
                <w:noProof/>
                <w:webHidden/>
              </w:rPr>
              <w:fldChar w:fldCharType="separate"/>
            </w:r>
            <w:r w:rsidR="002E4F1E">
              <w:rPr>
                <w:noProof/>
                <w:webHidden/>
              </w:rPr>
              <w:t>2</w:t>
            </w:r>
            <w:r w:rsidR="002E4F1E">
              <w:rPr>
                <w:noProof/>
                <w:webHidden/>
              </w:rPr>
              <w:fldChar w:fldCharType="end"/>
            </w:r>
          </w:hyperlink>
        </w:p>
        <w:p w:rsidR="002E4F1E" w:rsidRDefault="002E4F1E">
          <w:pPr>
            <w:pStyle w:val="TOC1"/>
            <w:tabs>
              <w:tab w:val="right" w:leader="dot" w:pos="9016"/>
            </w:tabs>
            <w:rPr>
              <w:rFonts w:eastAsiaTheme="minorEastAsia"/>
              <w:noProof/>
              <w:lang w:eastAsia="en-GB"/>
            </w:rPr>
          </w:pPr>
          <w:hyperlink w:anchor="_Toc446574199" w:history="1">
            <w:r w:rsidRPr="0059576E">
              <w:rPr>
                <w:rStyle w:val="Hyperlink"/>
                <w:noProof/>
              </w:rPr>
              <w:t>Development</w:t>
            </w:r>
            <w:r>
              <w:rPr>
                <w:noProof/>
                <w:webHidden/>
              </w:rPr>
              <w:tab/>
            </w:r>
            <w:r>
              <w:rPr>
                <w:noProof/>
                <w:webHidden/>
              </w:rPr>
              <w:fldChar w:fldCharType="begin"/>
            </w:r>
            <w:r>
              <w:rPr>
                <w:noProof/>
                <w:webHidden/>
              </w:rPr>
              <w:instrText xml:space="preserve"> PAGEREF _Toc446574199 \h </w:instrText>
            </w:r>
            <w:r>
              <w:rPr>
                <w:noProof/>
                <w:webHidden/>
              </w:rPr>
            </w:r>
            <w:r>
              <w:rPr>
                <w:noProof/>
                <w:webHidden/>
              </w:rPr>
              <w:fldChar w:fldCharType="separate"/>
            </w:r>
            <w:r>
              <w:rPr>
                <w:noProof/>
                <w:webHidden/>
              </w:rPr>
              <w:t>2</w:t>
            </w:r>
            <w:r>
              <w:rPr>
                <w:noProof/>
                <w:webHidden/>
              </w:rPr>
              <w:fldChar w:fldCharType="end"/>
            </w:r>
          </w:hyperlink>
        </w:p>
        <w:p w:rsidR="002E4F1E" w:rsidRDefault="002E4F1E">
          <w:pPr>
            <w:pStyle w:val="TOC2"/>
            <w:tabs>
              <w:tab w:val="right" w:leader="dot" w:pos="9016"/>
            </w:tabs>
            <w:rPr>
              <w:rFonts w:eastAsiaTheme="minorEastAsia"/>
              <w:noProof/>
              <w:lang w:eastAsia="en-GB"/>
            </w:rPr>
          </w:pPr>
          <w:hyperlink w:anchor="_Toc446574200" w:history="1">
            <w:r w:rsidRPr="0059576E">
              <w:rPr>
                <w:rStyle w:val="Hyperlink"/>
                <w:noProof/>
              </w:rPr>
              <w:t>Robot Solution</w:t>
            </w:r>
            <w:r>
              <w:rPr>
                <w:noProof/>
                <w:webHidden/>
              </w:rPr>
              <w:tab/>
            </w:r>
            <w:r>
              <w:rPr>
                <w:noProof/>
                <w:webHidden/>
              </w:rPr>
              <w:fldChar w:fldCharType="begin"/>
            </w:r>
            <w:r>
              <w:rPr>
                <w:noProof/>
                <w:webHidden/>
              </w:rPr>
              <w:instrText xml:space="preserve"> PAGEREF _Toc446574200 \h </w:instrText>
            </w:r>
            <w:r>
              <w:rPr>
                <w:noProof/>
                <w:webHidden/>
              </w:rPr>
            </w:r>
            <w:r>
              <w:rPr>
                <w:noProof/>
                <w:webHidden/>
              </w:rPr>
              <w:fldChar w:fldCharType="separate"/>
            </w:r>
            <w:r>
              <w:rPr>
                <w:noProof/>
                <w:webHidden/>
              </w:rPr>
              <w:t>3</w:t>
            </w:r>
            <w:r>
              <w:rPr>
                <w:noProof/>
                <w:webHidden/>
              </w:rPr>
              <w:fldChar w:fldCharType="end"/>
            </w:r>
          </w:hyperlink>
        </w:p>
        <w:p w:rsidR="002E4F1E" w:rsidRDefault="002E4F1E">
          <w:pPr>
            <w:pStyle w:val="TOC3"/>
            <w:tabs>
              <w:tab w:val="right" w:leader="dot" w:pos="9016"/>
            </w:tabs>
            <w:rPr>
              <w:rFonts w:eastAsiaTheme="minorEastAsia"/>
              <w:noProof/>
              <w:lang w:eastAsia="en-GB"/>
            </w:rPr>
          </w:pPr>
          <w:hyperlink w:anchor="_Toc446574201" w:history="1">
            <w:r w:rsidRPr="0059576E">
              <w:rPr>
                <w:rStyle w:val="Hyperlink"/>
                <w:b/>
                <w:noProof/>
              </w:rPr>
              <w:t>Design</w:t>
            </w:r>
            <w:r>
              <w:rPr>
                <w:noProof/>
                <w:webHidden/>
              </w:rPr>
              <w:tab/>
            </w:r>
            <w:r>
              <w:rPr>
                <w:noProof/>
                <w:webHidden/>
              </w:rPr>
              <w:fldChar w:fldCharType="begin"/>
            </w:r>
            <w:r>
              <w:rPr>
                <w:noProof/>
                <w:webHidden/>
              </w:rPr>
              <w:instrText xml:space="preserve"> PAGEREF _Toc446574201 \h </w:instrText>
            </w:r>
            <w:r>
              <w:rPr>
                <w:noProof/>
                <w:webHidden/>
              </w:rPr>
            </w:r>
            <w:r>
              <w:rPr>
                <w:noProof/>
                <w:webHidden/>
              </w:rPr>
              <w:fldChar w:fldCharType="separate"/>
            </w:r>
            <w:r>
              <w:rPr>
                <w:noProof/>
                <w:webHidden/>
              </w:rPr>
              <w:t>3</w:t>
            </w:r>
            <w:r>
              <w:rPr>
                <w:noProof/>
                <w:webHidden/>
              </w:rPr>
              <w:fldChar w:fldCharType="end"/>
            </w:r>
          </w:hyperlink>
        </w:p>
        <w:p w:rsidR="002E4F1E" w:rsidRDefault="002E4F1E">
          <w:pPr>
            <w:pStyle w:val="TOC3"/>
            <w:tabs>
              <w:tab w:val="right" w:leader="dot" w:pos="9016"/>
            </w:tabs>
            <w:rPr>
              <w:rFonts w:eastAsiaTheme="minorEastAsia"/>
              <w:noProof/>
              <w:lang w:eastAsia="en-GB"/>
            </w:rPr>
          </w:pPr>
          <w:hyperlink w:anchor="_Toc446574202" w:history="1">
            <w:r w:rsidRPr="0059576E">
              <w:rPr>
                <w:rStyle w:val="Hyperlink"/>
                <w:b/>
                <w:noProof/>
              </w:rPr>
              <w:t>Results</w:t>
            </w:r>
            <w:r>
              <w:rPr>
                <w:noProof/>
                <w:webHidden/>
              </w:rPr>
              <w:tab/>
            </w:r>
            <w:r>
              <w:rPr>
                <w:noProof/>
                <w:webHidden/>
              </w:rPr>
              <w:fldChar w:fldCharType="begin"/>
            </w:r>
            <w:r>
              <w:rPr>
                <w:noProof/>
                <w:webHidden/>
              </w:rPr>
              <w:instrText xml:space="preserve"> PAGEREF _Toc446574202 \h </w:instrText>
            </w:r>
            <w:r>
              <w:rPr>
                <w:noProof/>
                <w:webHidden/>
              </w:rPr>
            </w:r>
            <w:r>
              <w:rPr>
                <w:noProof/>
                <w:webHidden/>
              </w:rPr>
              <w:fldChar w:fldCharType="separate"/>
            </w:r>
            <w:r>
              <w:rPr>
                <w:noProof/>
                <w:webHidden/>
              </w:rPr>
              <w:t>4</w:t>
            </w:r>
            <w:r>
              <w:rPr>
                <w:noProof/>
                <w:webHidden/>
              </w:rPr>
              <w:fldChar w:fldCharType="end"/>
            </w:r>
          </w:hyperlink>
        </w:p>
        <w:p w:rsidR="002E4F1E" w:rsidRDefault="002E4F1E">
          <w:pPr>
            <w:pStyle w:val="TOC1"/>
            <w:tabs>
              <w:tab w:val="right" w:leader="dot" w:pos="9016"/>
            </w:tabs>
            <w:rPr>
              <w:rFonts w:eastAsiaTheme="minorEastAsia"/>
              <w:noProof/>
              <w:lang w:eastAsia="en-GB"/>
            </w:rPr>
          </w:pPr>
          <w:hyperlink w:anchor="_Toc446574204" w:history="1">
            <w:r w:rsidRPr="0059576E">
              <w:rPr>
                <w:rStyle w:val="Hyperlink"/>
                <w:noProof/>
              </w:rPr>
              <w:t>Conclusion</w:t>
            </w:r>
            <w:r>
              <w:rPr>
                <w:noProof/>
                <w:webHidden/>
              </w:rPr>
              <w:tab/>
            </w:r>
            <w:r>
              <w:rPr>
                <w:noProof/>
                <w:webHidden/>
              </w:rPr>
              <w:fldChar w:fldCharType="begin"/>
            </w:r>
            <w:r>
              <w:rPr>
                <w:noProof/>
                <w:webHidden/>
              </w:rPr>
              <w:instrText xml:space="preserve"> PAGEREF _Toc446574204 \h </w:instrText>
            </w:r>
            <w:r>
              <w:rPr>
                <w:noProof/>
                <w:webHidden/>
              </w:rPr>
            </w:r>
            <w:r>
              <w:rPr>
                <w:noProof/>
                <w:webHidden/>
              </w:rPr>
              <w:fldChar w:fldCharType="separate"/>
            </w:r>
            <w:r>
              <w:rPr>
                <w:noProof/>
                <w:webHidden/>
              </w:rPr>
              <w:t>5</w:t>
            </w:r>
            <w:r>
              <w:rPr>
                <w:noProof/>
                <w:webHidden/>
              </w:rPr>
              <w:fldChar w:fldCharType="end"/>
            </w:r>
          </w:hyperlink>
        </w:p>
        <w:p w:rsidR="002E4F1E" w:rsidRDefault="002E4F1E">
          <w:pPr>
            <w:pStyle w:val="TOC1"/>
            <w:tabs>
              <w:tab w:val="right" w:leader="dot" w:pos="9016"/>
            </w:tabs>
            <w:rPr>
              <w:rFonts w:eastAsiaTheme="minorEastAsia"/>
              <w:noProof/>
              <w:lang w:eastAsia="en-GB"/>
            </w:rPr>
          </w:pPr>
          <w:hyperlink w:anchor="_Toc446574205" w:history="1">
            <w:r w:rsidRPr="0059576E">
              <w:rPr>
                <w:rStyle w:val="Hyperlink"/>
                <w:noProof/>
              </w:rPr>
              <w:t>References</w:t>
            </w:r>
            <w:r>
              <w:rPr>
                <w:noProof/>
                <w:webHidden/>
              </w:rPr>
              <w:tab/>
            </w:r>
            <w:r>
              <w:rPr>
                <w:noProof/>
                <w:webHidden/>
              </w:rPr>
              <w:fldChar w:fldCharType="begin"/>
            </w:r>
            <w:r>
              <w:rPr>
                <w:noProof/>
                <w:webHidden/>
              </w:rPr>
              <w:instrText xml:space="preserve"> PAGEREF _Toc446574205 \h </w:instrText>
            </w:r>
            <w:r>
              <w:rPr>
                <w:noProof/>
                <w:webHidden/>
              </w:rPr>
            </w:r>
            <w:r>
              <w:rPr>
                <w:noProof/>
                <w:webHidden/>
              </w:rPr>
              <w:fldChar w:fldCharType="separate"/>
            </w:r>
            <w:r>
              <w:rPr>
                <w:noProof/>
                <w:webHidden/>
              </w:rPr>
              <w:t>5</w:t>
            </w:r>
            <w:r>
              <w:rPr>
                <w:noProof/>
                <w:webHidden/>
              </w:rPr>
              <w:fldChar w:fldCharType="end"/>
            </w:r>
          </w:hyperlink>
        </w:p>
        <w:p w:rsidR="00421787" w:rsidRDefault="00421787">
          <w:r>
            <w:rPr>
              <w:b/>
              <w:bCs/>
              <w:noProof/>
            </w:rPr>
            <w:fldChar w:fldCharType="end"/>
          </w:r>
        </w:p>
      </w:sdtContent>
    </w:sdt>
    <w:p w:rsidR="002E4F1E" w:rsidRDefault="002E4F1E" w:rsidP="002E4F1E">
      <w:pPr>
        <w:tabs>
          <w:tab w:val="right" w:pos="9026"/>
        </w:tabs>
      </w:pPr>
    </w:p>
    <w:p w:rsidR="002E4F1E" w:rsidRDefault="002E4F1E" w:rsidP="002E4F1E">
      <w:pPr>
        <w:tabs>
          <w:tab w:val="right" w:pos="9026"/>
        </w:tabs>
        <w:jc w:val="right"/>
      </w:pPr>
    </w:p>
    <w:p w:rsidR="00421787" w:rsidRDefault="00421787" w:rsidP="002E4F1E">
      <w:pPr>
        <w:tabs>
          <w:tab w:val="right" w:pos="9026"/>
        </w:tabs>
        <w:rPr>
          <w:rFonts w:asciiTheme="majorHAnsi" w:eastAsiaTheme="majorEastAsia" w:hAnsiTheme="majorHAnsi" w:cstheme="majorBidi"/>
          <w:sz w:val="32"/>
          <w:szCs w:val="32"/>
        </w:rPr>
      </w:pPr>
      <w:r w:rsidRPr="002E4F1E">
        <w:br w:type="page"/>
      </w:r>
      <w:r w:rsidR="002E4F1E">
        <w:lastRenderedPageBreak/>
        <w:tab/>
      </w:r>
    </w:p>
    <w:p w:rsidR="001037E0" w:rsidRDefault="00812A89" w:rsidP="00771B94">
      <w:pPr>
        <w:pStyle w:val="Heading1"/>
        <w:rPr>
          <w:color w:val="auto"/>
        </w:rPr>
      </w:pPr>
      <w:bookmarkStart w:id="0" w:name="_Toc446574198"/>
      <w:r w:rsidRPr="00771B94">
        <w:rPr>
          <w:color w:val="auto"/>
        </w:rPr>
        <w:t>Introduction</w:t>
      </w:r>
      <w:bookmarkEnd w:id="0"/>
    </w:p>
    <w:p w:rsidR="007544D0" w:rsidRDefault="007544D0" w:rsidP="00173B9F"/>
    <w:p w:rsidR="00173B9F" w:rsidRPr="00173B9F" w:rsidRDefault="003B2679" w:rsidP="00173B9F">
      <w:r>
        <w:t xml:space="preserve">Evolutionary and </w:t>
      </w:r>
      <w:r w:rsidR="00173B9F">
        <w:t>Genetic Algorithms have been a focuse</w:t>
      </w:r>
      <w:r>
        <w:t>d area of research for many years.</w:t>
      </w:r>
      <w:r w:rsidR="00A239B2">
        <w:t xml:space="preserve"> The most commonl</w:t>
      </w:r>
      <w:r w:rsidR="00D47ADA">
        <w:t xml:space="preserve">y found in practice today is </w:t>
      </w:r>
      <w:r w:rsidR="00D22957">
        <w:t xml:space="preserve">the </w:t>
      </w:r>
      <w:r w:rsidR="00D47ADA">
        <w:t>Genetic algorithm</w:t>
      </w:r>
      <w:r w:rsidR="00D22957">
        <w:t xml:space="preserve"> which is</w:t>
      </w:r>
      <w:r w:rsidR="00D47ADA">
        <w:t xml:space="preserve"> a sub class of Evolutionary Algorithms</w:t>
      </w:r>
      <w:r w:rsidR="00D22957">
        <w:t xml:space="preserve">. GA’s are based on natural selection using cross-over and mutation operators </w:t>
      </w:r>
      <w:r w:rsidR="00F15A56">
        <w:t xml:space="preserve">to produce </w:t>
      </w:r>
      <w:r w:rsidR="00D22957">
        <w:t xml:space="preserve">a heuristic </w:t>
      </w:r>
      <w:r w:rsidR="00F15A56">
        <w:t>algorithm</w:t>
      </w:r>
      <w:r w:rsidR="0054592E">
        <w:t xml:space="preserve"> </w:t>
      </w:r>
      <w:r w:rsidR="00F15A56">
        <w:t>[</w:t>
      </w:r>
      <w:r w:rsidR="00620872">
        <w:t>1</w:t>
      </w:r>
      <w:r w:rsidR="00F15A56">
        <w:t>]</w:t>
      </w:r>
      <w:r w:rsidR="0054592E">
        <w:t>.</w:t>
      </w:r>
      <w:r w:rsidR="00D3028B">
        <w:t xml:space="preserve"> Although both genetic and evolutionary algorithms deliver an adaptive and competitive method evolutionary programming has delivered more versatile and</w:t>
      </w:r>
      <w:r w:rsidR="009F6A1F">
        <w:t xml:space="preserve"> promising results [</w:t>
      </w:r>
      <w:r w:rsidR="00620872">
        <w:t>2</w:t>
      </w:r>
      <w:r w:rsidR="009F6A1F">
        <w:t>].</w:t>
      </w:r>
      <w:r w:rsidR="00665AB7">
        <w:t xml:space="preserve"> Evolutionary and Genetic algorithms are stochastic formulas.</w:t>
      </w:r>
      <w:r w:rsidR="00B83012">
        <w:t xml:space="preserve"> This report documents the design and implementation of a genetic algorithm</w:t>
      </w:r>
      <w:r w:rsidR="00E62184">
        <w:t xml:space="preserve"> based robot developed using the Robocode API [</w:t>
      </w:r>
      <w:r w:rsidR="006B164F">
        <w:t>3</w:t>
      </w:r>
      <w:r w:rsidR="00E62184">
        <w:t>]</w:t>
      </w:r>
      <w:r w:rsidR="00B83012">
        <w:t xml:space="preserve"> in order to better absorb the course content delivered on the SE3EC11 evolutionary computing module. </w:t>
      </w:r>
      <w:r w:rsidR="00A239B2">
        <w:t xml:space="preserve"> </w:t>
      </w:r>
      <w:r>
        <w:t xml:space="preserve"> </w:t>
      </w:r>
    </w:p>
    <w:p w:rsidR="001D0A26" w:rsidRPr="001D0A26" w:rsidRDefault="002A1F44" w:rsidP="001D0A26">
      <w:pPr>
        <w:pStyle w:val="Heading1"/>
        <w:rPr>
          <w:color w:val="auto"/>
        </w:rPr>
      </w:pPr>
      <w:bookmarkStart w:id="1" w:name="_Toc446574199"/>
      <w:r w:rsidRPr="00771B94">
        <w:rPr>
          <w:color w:val="auto"/>
        </w:rPr>
        <w:t>Development</w:t>
      </w:r>
      <w:bookmarkEnd w:id="1"/>
    </w:p>
    <w:p w:rsidR="00D743B5" w:rsidRDefault="00D743B5" w:rsidP="001037E0">
      <w:pPr>
        <w:pStyle w:val="ListParagraph"/>
        <w:ind w:left="405"/>
      </w:pPr>
    </w:p>
    <w:p w:rsidR="00D743B5" w:rsidRDefault="00692EE2" w:rsidP="001037E0">
      <w:pPr>
        <w:pStyle w:val="ListParagraph"/>
        <w:ind w:left="405"/>
      </w:pPr>
      <w:r>
        <w:t>Generic Algorithm Flow Chart</w:t>
      </w:r>
      <w:r w:rsidR="00540C50">
        <w:t xml:space="preserve"> </w:t>
      </w:r>
      <w:r w:rsidR="00540C50" w:rsidRPr="00540C50">
        <w:rPr>
          <w:b/>
        </w:rPr>
        <w:t>Figure .1</w:t>
      </w:r>
      <w:r w:rsidR="00F14A8F">
        <w:tab/>
      </w:r>
      <w:r w:rsidR="00F14A8F">
        <w:tab/>
      </w:r>
      <w:r w:rsidR="00F14A8F">
        <w:tab/>
      </w:r>
      <w:r w:rsidR="00F14A8F">
        <w:tab/>
      </w:r>
    </w:p>
    <w:p w:rsidR="00D743B5" w:rsidRDefault="007544D0" w:rsidP="001037E0">
      <w:pPr>
        <w:pStyle w:val="ListParagraph"/>
        <w:ind w:left="40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32.25pt;margin-top:12.7pt;width:367.5pt;height:321pt;z-index:251659264;mso-position-horizontal-relative:text;mso-position-vertical-relative:text;mso-width-relative:page;mso-height-relative:page">
            <v:imagedata r:id="rId9" o:title="GeneticAlgorthm"/>
            <w10:wrap type="square"/>
          </v:shape>
        </w:pict>
      </w:r>
    </w:p>
    <w:p w:rsidR="00D743B5" w:rsidRDefault="00D743B5" w:rsidP="001037E0">
      <w:pPr>
        <w:pStyle w:val="ListParagraph"/>
        <w:ind w:left="405"/>
      </w:pPr>
    </w:p>
    <w:p w:rsidR="001037E0" w:rsidRDefault="001037E0" w:rsidP="001037E0">
      <w:pPr>
        <w:pStyle w:val="ListParagraph"/>
        <w:ind w:left="405"/>
      </w:pPr>
    </w:p>
    <w:p w:rsidR="00D743B5" w:rsidRDefault="00D743B5" w:rsidP="001037E0">
      <w:pPr>
        <w:pStyle w:val="ListParagraph"/>
        <w:ind w:left="405"/>
      </w:pPr>
    </w:p>
    <w:p w:rsidR="00D743B5" w:rsidRDefault="00D743B5" w:rsidP="001037E0">
      <w:pPr>
        <w:pStyle w:val="ListParagraph"/>
        <w:ind w:left="405"/>
      </w:pPr>
    </w:p>
    <w:p w:rsidR="00D743B5" w:rsidRDefault="00D743B5" w:rsidP="001037E0">
      <w:pPr>
        <w:pStyle w:val="ListParagraph"/>
        <w:ind w:left="405"/>
      </w:pPr>
    </w:p>
    <w:p w:rsidR="00D743B5" w:rsidRDefault="00D743B5" w:rsidP="001037E0">
      <w:pPr>
        <w:pStyle w:val="ListParagraph"/>
        <w:ind w:left="405"/>
      </w:pPr>
    </w:p>
    <w:p w:rsidR="00D743B5" w:rsidRDefault="00D743B5" w:rsidP="001037E0">
      <w:pPr>
        <w:pStyle w:val="ListParagraph"/>
        <w:ind w:left="405"/>
      </w:pPr>
    </w:p>
    <w:p w:rsidR="00D743B5" w:rsidRDefault="00D743B5" w:rsidP="001037E0">
      <w:pPr>
        <w:pStyle w:val="ListParagraph"/>
        <w:ind w:left="405"/>
      </w:pPr>
    </w:p>
    <w:p w:rsidR="00D743B5" w:rsidRDefault="00D743B5" w:rsidP="001037E0">
      <w:pPr>
        <w:pStyle w:val="ListParagraph"/>
        <w:ind w:left="405"/>
      </w:pPr>
    </w:p>
    <w:p w:rsidR="00540C50" w:rsidRDefault="00540C50" w:rsidP="001037E0">
      <w:pPr>
        <w:pStyle w:val="ListParagraph"/>
        <w:ind w:left="405"/>
      </w:pPr>
    </w:p>
    <w:p w:rsidR="00540C50" w:rsidRDefault="00540C50" w:rsidP="001037E0">
      <w:pPr>
        <w:pStyle w:val="ListParagraph"/>
        <w:ind w:left="405"/>
      </w:pPr>
    </w:p>
    <w:p w:rsidR="00D743B5" w:rsidRDefault="00D743B5" w:rsidP="001037E0">
      <w:pPr>
        <w:pStyle w:val="ListParagraph"/>
        <w:ind w:left="405"/>
      </w:pPr>
    </w:p>
    <w:p w:rsidR="00C01BF3" w:rsidRDefault="00C01BF3" w:rsidP="00C01BF3"/>
    <w:p w:rsidR="007544D0" w:rsidRDefault="007544D0" w:rsidP="00C01BF3"/>
    <w:p w:rsidR="007544D0" w:rsidRDefault="007544D0" w:rsidP="00C01BF3"/>
    <w:p w:rsidR="007544D0" w:rsidRDefault="007544D0" w:rsidP="00C01BF3"/>
    <w:p w:rsidR="007544D0" w:rsidRDefault="007544D0" w:rsidP="00C01BF3"/>
    <w:p w:rsidR="007544D0" w:rsidRDefault="007544D0" w:rsidP="00C01BF3"/>
    <w:p w:rsidR="00C01BF3" w:rsidRDefault="00C01BF3" w:rsidP="00C01BF3"/>
    <w:p w:rsidR="00455557" w:rsidRPr="00A82399" w:rsidRDefault="00E62184" w:rsidP="00466EDF">
      <w:r>
        <w:t>Figure 1</w:t>
      </w:r>
      <w:r w:rsidR="00466EDF">
        <w:t xml:space="preserve"> illustrates the </w:t>
      </w:r>
      <w:r w:rsidR="00426C51">
        <w:t>hierarchy</w:t>
      </w:r>
      <w:r w:rsidR="00466EDF">
        <w:t xml:space="preserve"> of the robot solution developed in this assignment</w:t>
      </w:r>
      <w:r w:rsidR="00426C51">
        <w:t>.</w:t>
      </w:r>
      <w:r w:rsidR="00466EDF">
        <w:t xml:space="preserve"> On each round natural evolution is performed on each phenotype representation to complete a generation.</w:t>
      </w:r>
    </w:p>
    <w:p w:rsidR="00A82399" w:rsidRDefault="00A82399" w:rsidP="00A82399"/>
    <w:p w:rsidR="00E61A1A" w:rsidRPr="00A82399" w:rsidRDefault="00E61A1A" w:rsidP="00A82399"/>
    <w:p w:rsidR="002A1F44" w:rsidRDefault="002A1F44" w:rsidP="00EB71B3">
      <w:pPr>
        <w:pStyle w:val="Heading2"/>
        <w:rPr>
          <w:color w:val="auto"/>
        </w:rPr>
      </w:pPr>
      <w:bookmarkStart w:id="2" w:name="_Toc446574200"/>
      <w:r w:rsidRPr="001D0A26">
        <w:rPr>
          <w:color w:val="auto"/>
        </w:rPr>
        <w:lastRenderedPageBreak/>
        <w:t>Robot</w:t>
      </w:r>
      <w:r w:rsidR="00AD4330">
        <w:rPr>
          <w:color w:val="auto"/>
        </w:rPr>
        <w:t xml:space="preserve"> Solution</w:t>
      </w:r>
      <w:bookmarkEnd w:id="2"/>
    </w:p>
    <w:p w:rsidR="00E61A1A" w:rsidRPr="00E61A1A" w:rsidRDefault="00E61A1A" w:rsidP="00E61A1A">
      <w:pPr>
        <w:spacing w:after="0"/>
      </w:pPr>
    </w:p>
    <w:p w:rsidR="00E61A1A" w:rsidRPr="00E61A1A" w:rsidRDefault="00B963C0" w:rsidP="00E61A1A">
      <w:pPr>
        <w:pStyle w:val="Heading3"/>
        <w:rPr>
          <w:b/>
          <w:color w:val="auto"/>
        </w:rPr>
      </w:pPr>
      <w:bookmarkStart w:id="3" w:name="_Toc446574201"/>
      <w:r w:rsidRPr="00EB71B3">
        <w:rPr>
          <w:b/>
          <w:color w:val="auto"/>
        </w:rPr>
        <w:t>Design</w:t>
      </w:r>
      <w:bookmarkEnd w:id="3"/>
    </w:p>
    <w:p w:rsidR="0013493A" w:rsidRDefault="00CC6E96" w:rsidP="00CC6E96">
      <w:r>
        <w:t>T</w:t>
      </w:r>
      <w:r w:rsidR="00B76829">
        <w:t>his</w:t>
      </w:r>
      <w:r>
        <w:t xml:space="preserve"> robot de</w:t>
      </w:r>
      <w:r w:rsidR="005634BE">
        <w:t>veloped uses a genet</w:t>
      </w:r>
      <w:r>
        <w:t>ic algor</w:t>
      </w:r>
      <w:r w:rsidR="00EB71B3">
        <w:t>ithm</w:t>
      </w:r>
      <w:r w:rsidR="005634BE">
        <w:t xml:space="preserve"> to evolve and optimize</w:t>
      </w:r>
      <w:r w:rsidR="00B76829">
        <w:t xml:space="preserve"> a</w:t>
      </w:r>
      <w:r w:rsidR="00EB71B3">
        <w:t xml:space="preserve"> </w:t>
      </w:r>
      <w:r w:rsidR="00B76829">
        <w:t>targeted skill</w:t>
      </w:r>
      <w:r w:rsidR="00C613F7">
        <w:t xml:space="preserve"> or trait</w:t>
      </w:r>
      <w:r w:rsidR="00EB71B3">
        <w:t>.</w:t>
      </w:r>
      <w:r w:rsidR="00B76829">
        <w:t xml:space="preserve"> </w:t>
      </w:r>
      <w:r w:rsidR="00162FEB">
        <w:t>Phenotypes</w:t>
      </w:r>
      <w:r w:rsidR="00B76829">
        <w:t xml:space="preserve"> of </w:t>
      </w:r>
      <w:r w:rsidR="00162FEB">
        <w:t>each round</w:t>
      </w:r>
      <w:r w:rsidR="00232C15">
        <w:t xml:space="preserve"> within the emulated robocode battle are</w:t>
      </w:r>
      <w:r w:rsidR="005634BE">
        <w:t xml:space="preserve"> </w:t>
      </w:r>
      <w:r w:rsidR="00232C15">
        <w:t>stored as</w:t>
      </w:r>
      <w:r w:rsidR="005839A9">
        <w:t xml:space="preserve"> </w:t>
      </w:r>
      <w:r w:rsidR="005634BE">
        <w:t>character string</w:t>
      </w:r>
      <w:r w:rsidR="005839A9">
        <w:t>s that represent chromosomes</w:t>
      </w:r>
      <w:r w:rsidR="005634BE">
        <w:t xml:space="preserve"> illustrated in figure.1</w:t>
      </w:r>
      <w:r w:rsidR="006144C0">
        <w:t xml:space="preserve"> and 2.</w:t>
      </w:r>
      <w:r w:rsidR="00C613F7">
        <w:t xml:space="preserve"> </w:t>
      </w:r>
      <w:r w:rsidR="0013493A">
        <w:t xml:space="preserve">Genotype moves and scores are stored </w:t>
      </w:r>
      <w:r w:rsidR="00050CE7">
        <w:t>separately</w:t>
      </w:r>
      <w:r w:rsidR="00BA5291">
        <w:t xml:space="preserve"> </w:t>
      </w:r>
      <w:r w:rsidR="00C613F7">
        <w:t>but whilst</w:t>
      </w:r>
      <w:r w:rsidR="00BA5291">
        <w:t xml:space="preserve"> scores are sort</w:t>
      </w:r>
      <w:r w:rsidR="00C613F7">
        <w:t>ed</w:t>
      </w:r>
      <w:r w:rsidR="0013493A">
        <w:t xml:space="preserve"> the switches </w:t>
      </w:r>
      <w:r w:rsidR="00BA5291">
        <w:t>are made in</w:t>
      </w:r>
      <w:r w:rsidR="0013493A">
        <w:t xml:space="preserve"> the Genotype data.</w:t>
      </w:r>
    </w:p>
    <w:p w:rsidR="005839A9" w:rsidRDefault="005839A9" w:rsidP="00CC6E96">
      <w:r w:rsidRPr="00624315">
        <w:rPr>
          <w:b/>
        </w:rPr>
        <w:t>Figure.1</w:t>
      </w:r>
      <w:r>
        <w:t xml:space="preserve"> </w:t>
      </w:r>
      <w:r w:rsidR="00162FEB" w:rsidRPr="00E61A1A">
        <w:t>Phenotype</w:t>
      </w:r>
      <w:r w:rsidR="00624315" w:rsidRPr="00E61A1A">
        <w:t xml:space="preserve"> moves</w:t>
      </w:r>
    </w:p>
    <w:tbl>
      <w:tblPr>
        <w:tblStyle w:val="TableGrid"/>
        <w:tblW w:w="0" w:type="auto"/>
        <w:tblLayout w:type="fixed"/>
        <w:tblLook w:val="04A0" w:firstRow="1" w:lastRow="0" w:firstColumn="1" w:lastColumn="0" w:noHBand="0" w:noVBand="1"/>
      </w:tblPr>
      <w:tblGrid>
        <w:gridCol w:w="2405"/>
        <w:gridCol w:w="6611"/>
      </w:tblGrid>
      <w:tr w:rsidR="00624315" w:rsidTr="00624315">
        <w:tc>
          <w:tcPr>
            <w:tcW w:w="2405" w:type="dxa"/>
          </w:tcPr>
          <w:p w:rsidR="00624315" w:rsidRDefault="00624315" w:rsidP="00CC6E96">
            <w:r>
              <w:t>Chromosome1</w:t>
            </w:r>
          </w:p>
        </w:tc>
        <w:tc>
          <w:tcPr>
            <w:tcW w:w="6611" w:type="dxa"/>
          </w:tcPr>
          <w:p w:rsidR="00624315" w:rsidRDefault="0028606E" w:rsidP="0028606E">
            <w:r>
              <w:t>;06,72,;01,20,;03,91,;07,84,;05,34,;05,21</w:t>
            </w:r>
            <w:r w:rsidR="00624315" w:rsidRPr="00624315">
              <w:t>;04,50,;03,53,;05,91,;02,58,;04,94,;02,39</w:t>
            </w:r>
            <w:r>
              <w:t>,;06,24,;01,26,;01,89,;03,86,;07,46,;04,</w:t>
            </w:r>
            <w:r w:rsidR="00624315" w:rsidRPr="00624315">
              <w:t>4</w:t>
            </w:r>
            <w:r>
              <w:t>0,;03,70,;04,59</w:t>
            </w:r>
            <w:r w:rsidR="00624315" w:rsidRPr="00624315">
              <w:t>,</w:t>
            </w:r>
          </w:p>
        </w:tc>
      </w:tr>
      <w:tr w:rsidR="00624315" w:rsidTr="00624315">
        <w:tc>
          <w:tcPr>
            <w:tcW w:w="2405" w:type="dxa"/>
          </w:tcPr>
          <w:p w:rsidR="00624315" w:rsidRDefault="00624315" w:rsidP="00CC6E96">
            <w:r>
              <w:t>Token of chromosome 1</w:t>
            </w:r>
          </w:p>
        </w:tc>
        <w:tc>
          <w:tcPr>
            <w:tcW w:w="6611" w:type="dxa"/>
          </w:tcPr>
          <w:p w:rsidR="00624315" w:rsidRDefault="00493274" w:rsidP="00CC6E96">
            <w:r>
              <w:t>;06,72,</w:t>
            </w:r>
          </w:p>
        </w:tc>
      </w:tr>
      <w:tr w:rsidR="00493274" w:rsidTr="00624315">
        <w:tc>
          <w:tcPr>
            <w:tcW w:w="2405" w:type="dxa"/>
          </w:tcPr>
          <w:p w:rsidR="00493274" w:rsidRDefault="00493274" w:rsidP="00CC6E96">
            <w:r>
              <w:t>Representation</w:t>
            </w:r>
          </w:p>
        </w:tc>
        <w:tc>
          <w:tcPr>
            <w:tcW w:w="6611" w:type="dxa"/>
          </w:tcPr>
          <w:p w:rsidR="00493274" w:rsidRPr="00624315" w:rsidRDefault="00493274" w:rsidP="00CC6E96">
            <w:r>
              <w:t>;behaviour,power,</w:t>
            </w:r>
          </w:p>
        </w:tc>
      </w:tr>
    </w:tbl>
    <w:p w:rsidR="005839A9" w:rsidRDefault="005839A9" w:rsidP="00CC6E96"/>
    <w:p w:rsidR="00624315" w:rsidRPr="00C613F7" w:rsidRDefault="00624315" w:rsidP="00CC6E96">
      <w:pPr>
        <w:rPr>
          <w:b/>
        </w:rPr>
      </w:pPr>
      <w:r w:rsidRPr="00624315">
        <w:rPr>
          <w:b/>
        </w:rPr>
        <w:t>Figure.2</w:t>
      </w:r>
      <w:r>
        <w:t xml:space="preserve"> </w:t>
      </w:r>
      <w:r w:rsidR="00F31EE5">
        <w:t>Genotype</w:t>
      </w:r>
      <w:r w:rsidR="003B1430" w:rsidRPr="00E61A1A">
        <w:t xml:space="preserve"> scores</w:t>
      </w:r>
    </w:p>
    <w:tbl>
      <w:tblPr>
        <w:tblStyle w:val="TableGrid"/>
        <w:tblW w:w="0" w:type="auto"/>
        <w:tblLook w:val="04A0" w:firstRow="1" w:lastRow="0" w:firstColumn="1" w:lastColumn="0" w:noHBand="0" w:noVBand="1"/>
      </w:tblPr>
      <w:tblGrid>
        <w:gridCol w:w="2254"/>
        <w:gridCol w:w="6762"/>
      </w:tblGrid>
      <w:tr w:rsidR="00624315" w:rsidTr="00112ADD">
        <w:tc>
          <w:tcPr>
            <w:tcW w:w="2254" w:type="dxa"/>
          </w:tcPr>
          <w:p w:rsidR="00624315" w:rsidRDefault="00624315" w:rsidP="00CC6E96">
            <w:r>
              <w:t>Chromosome 1</w:t>
            </w:r>
          </w:p>
        </w:tc>
        <w:tc>
          <w:tcPr>
            <w:tcW w:w="6762" w:type="dxa"/>
          </w:tcPr>
          <w:p w:rsidR="00624315" w:rsidRDefault="00F62F5C" w:rsidP="00CC6E96">
            <w:r>
              <w:t>;09,71,13,-07</w:t>
            </w:r>
            <w:r w:rsidR="00624315" w:rsidRPr="00624315">
              <w:t>,</w:t>
            </w:r>
          </w:p>
        </w:tc>
      </w:tr>
      <w:tr w:rsidR="00624315" w:rsidTr="00941137">
        <w:tc>
          <w:tcPr>
            <w:tcW w:w="2254" w:type="dxa"/>
          </w:tcPr>
          <w:p w:rsidR="00624315" w:rsidRDefault="00D05D35" w:rsidP="00CC6E96">
            <w:r>
              <w:t>Representation</w:t>
            </w:r>
          </w:p>
        </w:tc>
        <w:tc>
          <w:tcPr>
            <w:tcW w:w="6762" w:type="dxa"/>
          </w:tcPr>
          <w:p w:rsidR="00624315" w:rsidRDefault="00F62F5C" w:rsidP="00CC6E96">
            <w:r>
              <w:t>;roundDamageTaken,defenseSkills,attackSkills,navigationSkills,</w:t>
            </w:r>
          </w:p>
        </w:tc>
      </w:tr>
    </w:tbl>
    <w:p w:rsidR="00624315" w:rsidRDefault="00624315" w:rsidP="00CC6E96"/>
    <w:p w:rsidR="00C613F7" w:rsidRDefault="00D47ADA" w:rsidP="00CC6E96">
      <w:r>
        <w:t xml:space="preserve">The moves </w:t>
      </w:r>
      <w:r w:rsidR="0028606E">
        <w:t>are</w:t>
      </w:r>
      <w:r w:rsidR="00C613F7">
        <w:t xml:space="preserve"> built </w:t>
      </w:r>
      <w:r w:rsidR="00DC29CF">
        <w:t>up of</w:t>
      </w:r>
      <w:r w:rsidR="00C613F7">
        <w:t xml:space="preserve"> behaviour</w:t>
      </w:r>
      <w:r w:rsidR="0028606E">
        <w:t>s implemented as a selection of enums in</w:t>
      </w:r>
      <w:r w:rsidR="00DC29CF">
        <w:t xml:space="preserve"> java</w:t>
      </w:r>
      <w:r w:rsidR="0028606E">
        <w:t xml:space="preserve"> code </w:t>
      </w:r>
      <w:r w:rsidR="00C613F7">
        <w:t xml:space="preserve">and </w:t>
      </w:r>
      <w:r w:rsidR="0028606E">
        <w:t xml:space="preserve">a </w:t>
      </w:r>
      <w:r w:rsidR="00C613F7">
        <w:t>power</w:t>
      </w:r>
      <w:r w:rsidR="0028606E">
        <w:t xml:space="preserve"> to signify the intensity of the behaviour</w:t>
      </w:r>
      <w:r w:rsidR="00C613F7">
        <w:t xml:space="preserve">. </w:t>
      </w:r>
      <w:r w:rsidR="00C613F7" w:rsidRPr="00921184">
        <w:t>Figure.3</w:t>
      </w:r>
      <w:r w:rsidR="00C613F7">
        <w:rPr>
          <w:b/>
        </w:rPr>
        <w:t xml:space="preserve"> </w:t>
      </w:r>
      <w:r w:rsidR="00C613F7">
        <w:t xml:space="preserve">displays the different behaviours that may represent </w:t>
      </w:r>
      <w:r w:rsidR="00D22E04">
        <w:t>a phenotype</w:t>
      </w:r>
      <w:r w:rsidR="00C613F7">
        <w:t>.</w:t>
      </w:r>
    </w:p>
    <w:p w:rsidR="00C613F7" w:rsidRDefault="00C613F7" w:rsidP="00CC6E96">
      <w:pPr>
        <w:rPr>
          <w:b/>
        </w:rPr>
      </w:pPr>
      <w:r w:rsidRPr="00C613F7">
        <w:rPr>
          <w:b/>
        </w:rPr>
        <w:t>Figure.3</w:t>
      </w:r>
      <w:r>
        <w:rPr>
          <w:b/>
        </w:rPr>
        <w:t xml:space="preserve"> </w:t>
      </w:r>
      <w:r w:rsidRPr="00E61A1A">
        <w:t>Possible Behaviours</w:t>
      </w:r>
    </w:p>
    <w:tbl>
      <w:tblPr>
        <w:tblStyle w:val="TableGrid"/>
        <w:tblW w:w="0" w:type="auto"/>
        <w:tblLook w:val="04A0" w:firstRow="1" w:lastRow="0" w:firstColumn="1" w:lastColumn="0" w:noHBand="0" w:noVBand="1"/>
      </w:tblPr>
      <w:tblGrid>
        <w:gridCol w:w="4508"/>
        <w:gridCol w:w="4508"/>
      </w:tblGrid>
      <w:tr w:rsidR="0028606E" w:rsidTr="0028606E">
        <w:tc>
          <w:tcPr>
            <w:tcW w:w="4508" w:type="dxa"/>
            <w:shd w:val="clear" w:color="auto" w:fill="BFBFBF" w:themeFill="background1" w:themeFillShade="BF"/>
          </w:tcPr>
          <w:p w:rsidR="0028606E" w:rsidRPr="0028606E" w:rsidRDefault="0028606E" w:rsidP="00FF65C8">
            <w:pPr>
              <w:jc w:val="center"/>
            </w:pPr>
            <w:r w:rsidRPr="0028606E">
              <w:t>ENUM</w:t>
            </w:r>
          </w:p>
        </w:tc>
        <w:tc>
          <w:tcPr>
            <w:tcW w:w="4508" w:type="dxa"/>
            <w:shd w:val="clear" w:color="auto" w:fill="BFBFBF" w:themeFill="background1" w:themeFillShade="BF"/>
          </w:tcPr>
          <w:p w:rsidR="0028606E" w:rsidRPr="0028606E" w:rsidRDefault="0028606E" w:rsidP="00FF65C8">
            <w:pPr>
              <w:jc w:val="center"/>
            </w:pPr>
            <w:r w:rsidRPr="0028606E">
              <w:t>Behaviour</w:t>
            </w:r>
          </w:p>
        </w:tc>
      </w:tr>
      <w:tr w:rsidR="0028606E" w:rsidTr="0028606E">
        <w:tc>
          <w:tcPr>
            <w:tcW w:w="4508" w:type="dxa"/>
          </w:tcPr>
          <w:p w:rsidR="0028606E" w:rsidRPr="0028606E" w:rsidRDefault="001E602F" w:rsidP="0028606E">
            <w:pPr>
              <w:jc w:val="center"/>
            </w:pPr>
            <w:r>
              <w:t xml:space="preserve">Case </w:t>
            </w:r>
            <w:r w:rsidR="0028606E" w:rsidRPr="0028606E">
              <w:t>0</w:t>
            </w:r>
          </w:p>
        </w:tc>
        <w:tc>
          <w:tcPr>
            <w:tcW w:w="4508" w:type="dxa"/>
          </w:tcPr>
          <w:p w:rsidR="0028606E" w:rsidRPr="0028606E" w:rsidRDefault="0028606E" w:rsidP="0028606E">
            <w:pPr>
              <w:jc w:val="center"/>
            </w:pPr>
            <w:r>
              <w:t>turnLeft(power)</w:t>
            </w:r>
          </w:p>
        </w:tc>
      </w:tr>
      <w:tr w:rsidR="0028606E" w:rsidTr="0028606E">
        <w:tc>
          <w:tcPr>
            <w:tcW w:w="4508" w:type="dxa"/>
          </w:tcPr>
          <w:p w:rsidR="0028606E" w:rsidRPr="0028606E" w:rsidRDefault="001E602F" w:rsidP="0028606E">
            <w:pPr>
              <w:jc w:val="center"/>
            </w:pPr>
            <w:r>
              <w:t xml:space="preserve">Case </w:t>
            </w:r>
            <w:r w:rsidR="0028606E" w:rsidRPr="0028606E">
              <w:t>1</w:t>
            </w:r>
          </w:p>
        </w:tc>
        <w:tc>
          <w:tcPr>
            <w:tcW w:w="4508" w:type="dxa"/>
          </w:tcPr>
          <w:p w:rsidR="0028606E" w:rsidRPr="0028606E" w:rsidRDefault="0028606E" w:rsidP="0028606E">
            <w:pPr>
              <w:jc w:val="center"/>
            </w:pPr>
            <w:r>
              <w:t>turnRight(power)</w:t>
            </w:r>
          </w:p>
        </w:tc>
      </w:tr>
      <w:tr w:rsidR="0028606E" w:rsidTr="0028606E">
        <w:tc>
          <w:tcPr>
            <w:tcW w:w="4508" w:type="dxa"/>
          </w:tcPr>
          <w:p w:rsidR="0028606E" w:rsidRPr="0028606E" w:rsidRDefault="001E602F" w:rsidP="0028606E">
            <w:pPr>
              <w:jc w:val="center"/>
            </w:pPr>
            <w:r>
              <w:t xml:space="preserve">Case </w:t>
            </w:r>
            <w:r w:rsidR="0028606E" w:rsidRPr="0028606E">
              <w:t>2</w:t>
            </w:r>
          </w:p>
        </w:tc>
        <w:tc>
          <w:tcPr>
            <w:tcW w:w="4508" w:type="dxa"/>
          </w:tcPr>
          <w:p w:rsidR="0028606E" w:rsidRPr="0028606E" w:rsidRDefault="0028606E" w:rsidP="0028606E">
            <w:pPr>
              <w:jc w:val="center"/>
            </w:pPr>
            <w:r>
              <w:t>ahead(power)</w:t>
            </w:r>
          </w:p>
        </w:tc>
      </w:tr>
      <w:tr w:rsidR="0028606E" w:rsidTr="0028606E">
        <w:tc>
          <w:tcPr>
            <w:tcW w:w="4508" w:type="dxa"/>
          </w:tcPr>
          <w:p w:rsidR="0028606E" w:rsidRPr="0028606E" w:rsidRDefault="001E602F" w:rsidP="0028606E">
            <w:pPr>
              <w:jc w:val="center"/>
            </w:pPr>
            <w:r>
              <w:t xml:space="preserve">Case </w:t>
            </w:r>
            <w:r w:rsidR="0028606E" w:rsidRPr="0028606E">
              <w:t>3</w:t>
            </w:r>
          </w:p>
        </w:tc>
        <w:tc>
          <w:tcPr>
            <w:tcW w:w="4508" w:type="dxa"/>
          </w:tcPr>
          <w:p w:rsidR="0028606E" w:rsidRPr="0028606E" w:rsidRDefault="0028606E" w:rsidP="0028606E">
            <w:pPr>
              <w:jc w:val="center"/>
            </w:pPr>
            <w:r>
              <w:t>back(power)</w:t>
            </w:r>
          </w:p>
        </w:tc>
      </w:tr>
      <w:tr w:rsidR="0028606E" w:rsidTr="0028606E">
        <w:tc>
          <w:tcPr>
            <w:tcW w:w="4508" w:type="dxa"/>
          </w:tcPr>
          <w:p w:rsidR="0028606E" w:rsidRPr="0028606E" w:rsidRDefault="001E602F" w:rsidP="0028606E">
            <w:pPr>
              <w:jc w:val="center"/>
            </w:pPr>
            <w:r>
              <w:t xml:space="preserve">Case </w:t>
            </w:r>
            <w:r w:rsidR="0028606E" w:rsidRPr="0028606E">
              <w:t>4</w:t>
            </w:r>
          </w:p>
        </w:tc>
        <w:tc>
          <w:tcPr>
            <w:tcW w:w="4508" w:type="dxa"/>
          </w:tcPr>
          <w:p w:rsidR="0028606E" w:rsidRPr="0028606E" w:rsidRDefault="0028606E" w:rsidP="0028606E">
            <w:pPr>
              <w:jc w:val="center"/>
            </w:pPr>
            <w:r>
              <w:t>turnGunLeft(power)</w:t>
            </w:r>
          </w:p>
        </w:tc>
      </w:tr>
      <w:tr w:rsidR="0028606E" w:rsidTr="0028606E">
        <w:tc>
          <w:tcPr>
            <w:tcW w:w="4508" w:type="dxa"/>
          </w:tcPr>
          <w:p w:rsidR="0028606E" w:rsidRPr="0028606E" w:rsidRDefault="001E602F" w:rsidP="0028606E">
            <w:pPr>
              <w:jc w:val="center"/>
            </w:pPr>
            <w:r>
              <w:t xml:space="preserve">Case </w:t>
            </w:r>
            <w:r w:rsidR="0028606E" w:rsidRPr="0028606E">
              <w:t>5</w:t>
            </w:r>
          </w:p>
        </w:tc>
        <w:tc>
          <w:tcPr>
            <w:tcW w:w="4508" w:type="dxa"/>
          </w:tcPr>
          <w:p w:rsidR="0028606E" w:rsidRPr="0028606E" w:rsidRDefault="0028606E" w:rsidP="0028606E">
            <w:pPr>
              <w:jc w:val="center"/>
            </w:pPr>
            <w:r>
              <w:t>turnGunRight(power)</w:t>
            </w:r>
          </w:p>
        </w:tc>
      </w:tr>
      <w:tr w:rsidR="0028606E" w:rsidTr="00D22957">
        <w:trPr>
          <w:trHeight w:val="70"/>
        </w:trPr>
        <w:tc>
          <w:tcPr>
            <w:tcW w:w="4508" w:type="dxa"/>
          </w:tcPr>
          <w:p w:rsidR="0028606E" w:rsidRPr="0028606E" w:rsidRDefault="001E602F" w:rsidP="0028606E">
            <w:pPr>
              <w:jc w:val="center"/>
            </w:pPr>
            <w:r>
              <w:t xml:space="preserve">Case </w:t>
            </w:r>
            <w:r w:rsidR="0028606E" w:rsidRPr="0028606E">
              <w:t>6</w:t>
            </w:r>
          </w:p>
        </w:tc>
        <w:tc>
          <w:tcPr>
            <w:tcW w:w="4508" w:type="dxa"/>
          </w:tcPr>
          <w:p w:rsidR="0028606E" w:rsidRPr="0028606E" w:rsidRDefault="001E602F" w:rsidP="0028606E">
            <w:pPr>
              <w:jc w:val="center"/>
            </w:pPr>
            <w:r>
              <w:t>fire(power)</w:t>
            </w:r>
          </w:p>
        </w:tc>
      </w:tr>
    </w:tbl>
    <w:p w:rsidR="0028606E" w:rsidRPr="00C613F7" w:rsidRDefault="0028606E" w:rsidP="00CC6E96">
      <w:pPr>
        <w:rPr>
          <w:b/>
        </w:rPr>
      </w:pPr>
    </w:p>
    <w:p w:rsidR="00D22E04" w:rsidRDefault="00B76829" w:rsidP="00CC6E96">
      <w:r>
        <w:t>T</w:t>
      </w:r>
      <w:r w:rsidR="00661680">
        <w:t>he</w:t>
      </w:r>
      <w:r>
        <w:t xml:space="preserve"> first round of the algorithm is used to generate</w:t>
      </w:r>
      <w:r w:rsidR="00EB71B3">
        <w:t xml:space="preserve"> a population size</w:t>
      </w:r>
      <w:r>
        <w:t xml:space="preserve"> of 100 </w:t>
      </w:r>
      <w:r w:rsidR="00563158">
        <w:t>if no phenotype data is</w:t>
      </w:r>
      <w:r w:rsidR="00892446">
        <w:t xml:space="preserve"> </w:t>
      </w:r>
      <w:r>
        <w:t>detected.</w:t>
      </w:r>
      <w:r w:rsidR="00892446">
        <w:t xml:space="preserve"> The initial population values</w:t>
      </w:r>
      <w:r w:rsidR="00D22E04">
        <w:t xml:space="preserve"> are</w:t>
      </w:r>
      <w:r w:rsidR="00892446">
        <w:t xml:space="preserve"> generated at random.</w:t>
      </w:r>
      <w:r w:rsidR="00921EFB">
        <w:t xml:space="preserve"> On each round one generation is carried out by performing behaviours and scoring each phenotype in the population</w:t>
      </w:r>
      <w:r w:rsidR="0059781D">
        <w:t xml:space="preserve"> by event</w:t>
      </w:r>
      <w:r w:rsidR="00921EFB">
        <w:t>.</w:t>
      </w:r>
      <w:r w:rsidR="00892446">
        <w:t xml:space="preserve"> Events that happen within the Genotype dictate the scoring system in which </w:t>
      </w:r>
      <w:r w:rsidR="00217F39">
        <w:t xml:space="preserve">robot </w:t>
      </w:r>
      <w:r w:rsidR="00892446">
        <w:t>fitness</w:t>
      </w:r>
      <w:r w:rsidR="00217F39">
        <w:t xml:space="preserve"> is</w:t>
      </w:r>
      <w:r w:rsidR="00892446">
        <w:t xml:space="preserve"> derived.</w:t>
      </w:r>
      <w:r w:rsidR="00217F39">
        <w:t xml:space="preserve"> A list of the events that manage these attributes are listed in Figure.4.</w:t>
      </w:r>
      <w:r w:rsidR="0059781D">
        <w:t xml:space="preserve"> This robot design is based on a defensive approach where the fitness of the phenotype is determined by the ‘roundDamageAttack’</w:t>
      </w:r>
      <w:r w:rsidR="00DB566E">
        <w:t>. The next robot design would be catered towards attack.</w:t>
      </w:r>
    </w:p>
    <w:p w:rsidR="00FF65C8" w:rsidRDefault="00314B6F" w:rsidP="00CC6E96">
      <w:r w:rsidRPr="00730B8D">
        <w:rPr>
          <w:b/>
        </w:rPr>
        <w:t>Figure.4</w:t>
      </w:r>
      <w:r w:rsidR="00B6026B">
        <w:t xml:space="preserve"> </w:t>
      </w:r>
      <w:r w:rsidR="00B6026B" w:rsidRPr="00E61A1A">
        <w:t>Attributes scored on event</w:t>
      </w:r>
    </w:p>
    <w:tbl>
      <w:tblPr>
        <w:tblStyle w:val="TableGrid"/>
        <w:tblW w:w="0" w:type="auto"/>
        <w:tblLook w:val="04A0" w:firstRow="1" w:lastRow="0" w:firstColumn="1" w:lastColumn="0" w:noHBand="0" w:noVBand="1"/>
      </w:tblPr>
      <w:tblGrid>
        <w:gridCol w:w="4508"/>
        <w:gridCol w:w="4508"/>
      </w:tblGrid>
      <w:tr w:rsidR="00FF65C8" w:rsidTr="00FF65C8">
        <w:tc>
          <w:tcPr>
            <w:tcW w:w="4508" w:type="dxa"/>
            <w:shd w:val="clear" w:color="auto" w:fill="BFBFBF" w:themeFill="background1" w:themeFillShade="BF"/>
          </w:tcPr>
          <w:p w:rsidR="00FF65C8" w:rsidRDefault="00FF65C8" w:rsidP="00FF65C8">
            <w:pPr>
              <w:jc w:val="center"/>
            </w:pPr>
            <w:r>
              <w:t>Event</w:t>
            </w:r>
          </w:p>
        </w:tc>
        <w:tc>
          <w:tcPr>
            <w:tcW w:w="4508" w:type="dxa"/>
            <w:shd w:val="clear" w:color="auto" w:fill="BFBFBF" w:themeFill="background1" w:themeFillShade="BF"/>
          </w:tcPr>
          <w:p w:rsidR="00FF65C8" w:rsidRDefault="00FF65C8" w:rsidP="00FF65C8">
            <w:pPr>
              <w:jc w:val="center"/>
            </w:pPr>
            <w:r>
              <w:t>Score attribute</w:t>
            </w:r>
          </w:p>
        </w:tc>
      </w:tr>
      <w:tr w:rsidR="00FF65C8" w:rsidTr="00FF65C8">
        <w:tc>
          <w:tcPr>
            <w:tcW w:w="4508" w:type="dxa"/>
          </w:tcPr>
          <w:p w:rsidR="00FF65C8" w:rsidRDefault="00FF65C8" w:rsidP="00FF65C8">
            <w:pPr>
              <w:jc w:val="center"/>
            </w:pPr>
            <w:r>
              <w:t>onScannedRobot</w:t>
            </w:r>
          </w:p>
        </w:tc>
        <w:tc>
          <w:tcPr>
            <w:tcW w:w="4508" w:type="dxa"/>
          </w:tcPr>
          <w:p w:rsidR="00FF65C8" w:rsidRDefault="00FF65C8" w:rsidP="00FF65C8">
            <w:pPr>
              <w:jc w:val="center"/>
            </w:pPr>
            <w:r>
              <w:t>attackSkills++</w:t>
            </w:r>
          </w:p>
        </w:tc>
      </w:tr>
      <w:tr w:rsidR="00FF65C8" w:rsidTr="00FF65C8">
        <w:tc>
          <w:tcPr>
            <w:tcW w:w="4508" w:type="dxa"/>
          </w:tcPr>
          <w:p w:rsidR="00FF65C8" w:rsidRDefault="00FF65C8" w:rsidP="00FF65C8">
            <w:pPr>
              <w:jc w:val="center"/>
            </w:pPr>
            <w:r>
              <w:t>onBulletHit</w:t>
            </w:r>
          </w:p>
        </w:tc>
        <w:tc>
          <w:tcPr>
            <w:tcW w:w="4508" w:type="dxa"/>
          </w:tcPr>
          <w:p w:rsidR="00FF65C8" w:rsidRDefault="00FF65C8" w:rsidP="00FF65C8">
            <w:pPr>
              <w:jc w:val="center"/>
            </w:pPr>
            <w:r>
              <w:t>attackSkills + 1</w:t>
            </w:r>
          </w:p>
        </w:tc>
      </w:tr>
      <w:tr w:rsidR="00FF65C8" w:rsidTr="00FF65C8">
        <w:tc>
          <w:tcPr>
            <w:tcW w:w="4508" w:type="dxa"/>
          </w:tcPr>
          <w:p w:rsidR="00FF65C8" w:rsidRDefault="00FF65C8" w:rsidP="00FF65C8">
            <w:pPr>
              <w:jc w:val="center"/>
            </w:pPr>
            <w:r>
              <w:t>onHitRobot</w:t>
            </w:r>
          </w:p>
        </w:tc>
        <w:tc>
          <w:tcPr>
            <w:tcW w:w="4508" w:type="dxa"/>
          </w:tcPr>
          <w:p w:rsidR="00FF65C8" w:rsidRDefault="00FF65C8" w:rsidP="00FF65C8">
            <w:pPr>
              <w:jc w:val="center"/>
            </w:pPr>
            <w:r>
              <w:t xml:space="preserve">navigationSkills </w:t>
            </w:r>
            <w:r w:rsidR="00195CA1">
              <w:t>–</w:t>
            </w:r>
            <w:r>
              <w:t xml:space="preserve"> 1</w:t>
            </w:r>
          </w:p>
          <w:p w:rsidR="00FF65C8" w:rsidRDefault="00FF65C8" w:rsidP="00FF65C8">
            <w:pPr>
              <w:jc w:val="center"/>
            </w:pPr>
            <w:r>
              <w:lastRenderedPageBreak/>
              <w:t>roundDamageTaken +1</w:t>
            </w:r>
          </w:p>
        </w:tc>
      </w:tr>
      <w:tr w:rsidR="00FF65C8" w:rsidTr="00FF65C8">
        <w:tc>
          <w:tcPr>
            <w:tcW w:w="4508" w:type="dxa"/>
          </w:tcPr>
          <w:p w:rsidR="00FF65C8" w:rsidRDefault="00FF65C8" w:rsidP="00FF65C8">
            <w:pPr>
              <w:jc w:val="center"/>
            </w:pPr>
            <w:r>
              <w:lastRenderedPageBreak/>
              <w:t>onHitByBullet</w:t>
            </w:r>
          </w:p>
        </w:tc>
        <w:tc>
          <w:tcPr>
            <w:tcW w:w="4508" w:type="dxa"/>
          </w:tcPr>
          <w:p w:rsidR="00FF65C8" w:rsidRDefault="00FF65C8" w:rsidP="00FF65C8">
            <w:pPr>
              <w:jc w:val="center"/>
            </w:pPr>
            <w:r>
              <w:t>roundDamageTaken + 1</w:t>
            </w:r>
          </w:p>
          <w:p w:rsidR="00FF65C8" w:rsidRDefault="00FF65C8" w:rsidP="00FF65C8">
            <w:pPr>
              <w:jc w:val="center"/>
            </w:pPr>
            <w:r>
              <w:t xml:space="preserve">defenseSkills </w:t>
            </w:r>
            <w:r w:rsidR="00DC29CF">
              <w:t>–</w:t>
            </w:r>
            <w:r>
              <w:t xml:space="preserve"> 1</w:t>
            </w:r>
          </w:p>
        </w:tc>
      </w:tr>
      <w:tr w:rsidR="00FF65C8" w:rsidTr="00FF65C8">
        <w:tc>
          <w:tcPr>
            <w:tcW w:w="4508" w:type="dxa"/>
          </w:tcPr>
          <w:p w:rsidR="00FF65C8" w:rsidRDefault="00FF65C8" w:rsidP="00FF65C8">
            <w:pPr>
              <w:jc w:val="center"/>
            </w:pPr>
            <w:r>
              <w:t>onHitWall</w:t>
            </w:r>
          </w:p>
        </w:tc>
        <w:tc>
          <w:tcPr>
            <w:tcW w:w="4508" w:type="dxa"/>
          </w:tcPr>
          <w:p w:rsidR="00FF65C8" w:rsidRDefault="00FF65C8" w:rsidP="00FF65C8">
            <w:pPr>
              <w:jc w:val="center"/>
            </w:pPr>
            <w:r>
              <w:t xml:space="preserve">navigationSkills </w:t>
            </w:r>
            <w:r w:rsidR="00DC29CF">
              <w:t>–</w:t>
            </w:r>
            <w:r>
              <w:t xml:space="preserve"> 1</w:t>
            </w:r>
          </w:p>
          <w:p w:rsidR="00FF65C8" w:rsidRDefault="00FF65C8" w:rsidP="00FF65C8">
            <w:pPr>
              <w:jc w:val="center"/>
            </w:pPr>
            <w:r>
              <w:t>roundDamageTaken + 1</w:t>
            </w:r>
          </w:p>
        </w:tc>
      </w:tr>
    </w:tbl>
    <w:p w:rsidR="00CC6E96" w:rsidRDefault="00CC6E96" w:rsidP="00CC6E96"/>
    <w:p w:rsidR="00A15A1E" w:rsidRDefault="00A15A1E" w:rsidP="00CC6E96">
      <w:r>
        <w:t>To add structure and flexibility to the crossover and mutation functions a token class was</w:t>
      </w:r>
      <w:r>
        <w:t xml:space="preserve"> implemented to s</w:t>
      </w:r>
      <w:r>
        <w:t>tore phenotype moves and scores as an object in java code. This allowed easier comparison of phenotype scores and manipulation of chromosome attributes during offspring creation. To allow this object ori</w:t>
      </w:r>
      <w:r w:rsidR="004A21D4">
        <w:t>entation an encode/</w:t>
      </w:r>
      <w:r>
        <w:t xml:space="preserve">decode function </w:t>
      </w:r>
      <w:r w:rsidR="00F35C85">
        <w:t>w</w:t>
      </w:r>
      <w:r w:rsidR="00E177E8">
        <w:t>as</w:t>
      </w:r>
      <w:r>
        <w:t xml:space="preserve"> also </w:t>
      </w:r>
      <w:r w:rsidR="00F35C85">
        <w:t>developed</w:t>
      </w:r>
      <w:r>
        <w:t xml:space="preserve"> so that the population could be stored </w:t>
      </w:r>
      <w:r w:rsidR="00F35C85">
        <w:t>as the string representations discussed early in the report.</w:t>
      </w:r>
      <w:r>
        <w:t xml:space="preserve"> </w:t>
      </w:r>
    </w:p>
    <w:p w:rsidR="00DC29CF" w:rsidRDefault="00DC29CF" w:rsidP="00CC6E96">
      <w:r>
        <w:t>To produce 100 children 200 parents are first selected using a roulette selection method. So to select 100 parents this is carried out by firstly sorting</w:t>
      </w:r>
      <w:r>
        <w:t xml:space="preserve"> the gene strings</w:t>
      </w:r>
      <w:r>
        <w:t xml:space="preserve"> by score and then selecting the first 20 parents from the top 20 results, the next 50 from the top 50 and the remaining from parents from anywhere in the list. This essentially acts as a probability based ranking system that delivers a more realistic gene</w:t>
      </w:r>
      <w:r>
        <w:t xml:space="preserve"> selection</w:t>
      </w:r>
      <w:r>
        <w:t>. This also helps to counter elitism within the population.</w:t>
      </w:r>
    </w:p>
    <w:p w:rsidR="00D47ADA" w:rsidRDefault="00426C51" w:rsidP="00CC6E96">
      <w:r w:rsidRPr="00426C51">
        <w:t>N-point crossover is used to create the initial offspring prior to mutation.</w:t>
      </w:r>
      <w:r>
        <w:t xml:space="preserve"> A random number is generated between 0 and </w:t>
      </w:r>
      <w:r w:rsidR="00DC29CF">
        <w:t>the gene string</w:t>
      </w:r>
      <w:r w:rsidR="0030006B">
        <w:t xml:space="preserve"> length</w:t>
      </w:r>
      <w:r w:rsidR="00E5541C">
        <w:t xml:space="preserve"> which represents the chromosomes that will be switched in the crossover</w:t>
      </w:r>
      <w:r w:rsidR="0030006B">
        <w:t>.</w:t>
      </w:r>
      <w:r w:rsidR="00DC29CF">
        <w:t xml:space="preserve"> Consideration</w:t>
      </w:r>
      <w:r w:rsidR="00261A06">
        <w:t xml:space="preserve"> was taken into account</w:t>
      </w:r>
      <w:r w:rsidR="0030006B">
        <w:t xml:space="preserve"> that</w:t>
      </w:r>
      <w:r w:rsidR="00261A06">
        <w:t xml:space="preserve"> when</w:t>
      </w:r>
      <w:r w:rsidR="0030006B">
        <w:t xml:space="preserve"> </w:t>
      </w:r>
      <w:r w:rsidR="00261A06">
        <w:t xml:space="preserve">a </w:t>
      </w:r>
      <w:r w:rsidR="0030006B">
        <w:t xml:space="preserve">0 point crossover could occur </w:t>
      </w:r>
      <w:r w:rsidR="00261A06">
        <w:t>resulting in no modification to the gene. This was left in as again it delivers a better</w:t>
      </w:r>
      <w:r w:rsidR="0030006B">
        <w:t xml:space="preserve"> natural selection</w:t>
      </w:r>
      <w:r w:rsidR="00261A06">
        <w:t xml:space="preserve"> and adds more variety of phenotype genes</w:t>
      </w:r>
      <w:r w:rsidR="0030006B">
        <w:t>.</w:t>
      </w:r>
      <w:r w:rsidR="005436E3">
        <w:t xml:space="preserve"> </w:t>
      </w:r>
      <w:r>
        <w:t>There is a set mutation rate of 5% of the population</w:t>
      </w:r>
      <w:r w:rsidR="00C65ECA">
        <w:t xml:space="preserve">. Once the generation child population has been created 5% of the mutation </w:t>
      </w:r>
    </w:p>
    <w:p w:rsidR="00C5064F" w:rsidRDefault="007B6B05" w:rsidP="00E61A1A">
      <w:pPr>
        <w:pStyle w:val="Heading3"/>
        <w:rPr>
          <w:b/>
          <w:color w:val="auto"/>
        </w:rPr>
      </w:pPr>
      <w:bookmarkStart w:id="4" w:name="_Toc446574202"/>
      <w:r w:rsidRPr="00DF7C7B">
        <w:rPr>
          <w:b/>
          <w:color w:val="auto"/>
        </w:rPr>
        <w:t>Results</w:t>
      </w:r>
      <w:bookmarkEnd w:id="4"/>
    </w:p>
    <w:p w:rsidR="00C5064F" w:rsidRPr="00C5064F" w:rsidRDefault="00620872" w:rsidP="00C5064F">
      <w:r>
        <w:rPr>
          <w:sz w:val="16"/>
        </w:rPr>
        <w:softHyphen/>
      </w:r>
      <w:r>
        <w:rPr>
          <w:sz w:val="16"/>
        </w:rPr>
        <w:softHyphen/>
      </w:r>
      <w:r>
        <w:rPr>
          <w:sz w:val="16"/>
        </w:rPr>
        <w:softHyphen/>
      </w:r>
      <w:r>
        <w:rPr>
          <w:sz w:val="16"/>
        </w:rPr>
        <w:softHyphen/>
      </w:r>
      <w:r w:rsidR="00C5064F">
        <w:t>The ‘TomBedford_GARobot’ r</w:t>
      </w:r>
      <w:r w:rsidR="00DC29CF">
        <w:t>obot</w:t>
      </w:r>
      <w:r w:rsidR="001C3E86">
        <w:t xml:space="preserve"> was subject to</w:t>
      </w:r>
      <w:r w:rsidR="00DC29CF">
        <w:t xml:space="preserve"> testing against the sample roboc</w:t>
      </w:r>
      <w:r w:rsidR="001C0599">
        <w:t>o</w:t>
      </w:r>
      <w:r w:rsidR="00DC29CF">
        <w:t>de</w:t>
      </w:r>
      <w:r w:rsidR="001C0599">
        <w:t xml:space="preserve"> robot</w:t>
      </w:r>
      <w:r w:rsidR="00C5064F">
        <w:t xml:space="preserve"> ‘Tracker Bot’</w:t>
      </w:r>
      <w:r w:rsidR="00E61A1A">
        <w:t xml:space="preserve"> over 250</w:t>
      </w:r>
      <w:r w:rsidR="009B6B0E">
        <w:t xml:space="preserve"> generations. The fitness score of the developed Robot represents the damage taken over all rounds by wall, bullet and robot impacts throughout</w:t>
      </w:r>
      <w:r w:rsidR="00CB704D">
        <w:t xml:space="preserve"> the</w:t>
      </w:r>
      <w:r w:rsidR="009B6B0E">
        <w:t xml:space="preserve"> generations. The maximum and </w:t>
      </w:r>
      <w:r w:rsidR="00CB704D">
        <w:t>average damage sustained can be seen in figure.5 below.</w:t>
      </w:r>
      <w:r w:rsidR="00E61A1A">
        <w:t xml:space="preserve"> It can be seen from the diagram that the local optimum is being reached quickly. This test was without mutation introduced into the population</w:t>
      </w:r>
      <w:r w:rsidR="009B6B0E">
        <w:t xml:space="preserve"> </w:t>
      </w:r>
    </w:p>
    <w:p w:rsidR="00C5064F" w:rsidRPr="002319ED" w:rsidRDefault="00741DC2" w:rsidP="00AC39D7">
      <w:r w:rsidRPr="00AB4F29">
        <w:rPr>
          <w:b/>
        </w:rPr>
        <w:t xml:space="preserve">Figure.5 </w:t>
      </w:r>
      <w:r w:rsidRPr="002319ED">
        <w:t xml:space="preserve">Round damage taken throughout </w:t>
      </w:r>
      <w:r w:rsidR="00AB4F29" w:rsidRPr="002319ED">
        <w:t>generations</w:t>
      </w:r>
    </w:p>
    <w:p w:rsidR="00C65ECA" w:rsidRDefault="00DA3913" w:rsidP="00AC39D7">
      <w:r w:rsidRPr="00861FD7">
        <w:drawing>
          <wp:anchor distT="0" distB="0" distL="114300" distR="114300" simplePos="0" relativeHeight="251662336" behindDoc="0" locked="0" layoutInCell="1" allowOverlap="1" wp14:anchorId="1BF84938" wp14:editId="1F1D98B3">
            <wp:simplePos x="0" y="0"/>
            <wp:positionH relativeFrom="column">
              <wp:posOffset>468151</wp:posOffset>
            </wp:positionH>
            <wp:positionV relativeFrom="paragraph">
              <wp:posOffset>12065</wp:posOffset>
            </wp:positionV>
            <wp:extent cx="4722495" cy="27432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22495" cy="2743200"/>
                    </a:xfrm>
                    <a:prstGeom prst="rect">
                      <a:avLst/>
                    </a:prstGeom>
                  </pic:spPr>
                </pic:pic>
              </a:graphicData>
            </a:graphic>
            <wp14:sizeRelH relativeFrom="page">
              <wp14:pctWidth>0</wp14:pctWidth>
            </wp14:sizeRelH>
            <wp14:sizeRelV relativeFrom="page">
              <wp14:pctHeight>0</wp14:pctHeight>
            </wp14:sizeRelV>
          </wp:anchor>
        </w:drawing>
      </w:r>
    </w:p>
    <w:p w:rsidR="00CD7809" w:rsidRDefault="00CD7809" w:rsidP="00AC39D7"/>
    <w:p w:rsidR="001C0599" w:rsidRDefault="001C0599" w:rsidP="00AC39D7"/>
    <w:p w:rsidR="001C0599" w:rsidRDefault="001C0599" w:rsidP="00AC39D7"/>
    <w:p w:rsidR="001C0599" w:rsidRPr="00AC39D7" w:rsidRDefault="001C0599" w:rsidP="00AC39D7"/>
    <w:p w:rsidR="00E61A1A" w:rsidRPr="00DA3913" w:rsidRDefault="00E61A1A" w:rsidP="002319ED">
      <w:pPr>
        <w:rPr>
          <w:b/>
        </w:rPr>
      </w:pPr>
      <w:r w:rsidRPr="00DA3913">
        <w:rPr>
          <w:b/>
        </w:rPr>
        <w:lastRenderedPageBreak/>
        <w:t xml:space="preserve">Figure.6 </w:t>
      </w:r>
      <w:r w:rsidRPr="00DA3913">
        <w:t>Round damage</w:t>
      </w:r>
      <w:r w:rsidR="00DA3913" w:rsidRPr="00DA3913">
        <w:t xml:space="preserve"> taken vs Tracker bot</w:t>
      </w:r>
    </w:p>
    <w:p w:rsidR="00E61A1A" w:rsidRDefault="00E61A1A" w:rsidP="00940903">
      <w:pPr>
        <w:pStyle w:val="Heading3"/>
        <w:rPr>
          <w:b/>
          <w:color w:val="auto"/>
        </w:rPr>
      </w:pPr>
      <w:bookmarkStart w:id="5" w:name="_Toc446574158"/>
      <w:bookmarkStart w:id="6" w:name="_Toc446574203"/>
      <w:r>
        <w:rPr>
          <w:noProof/>
        </w:rPr>
        <w:pict>
          <v:shape id="_x0000_s1029" type="#_x0000_t75" style="position:absolute;margin-left:44.8pt;margin-top:13.35pt;width:372pt;height:208.5pt;z-index:251661312;mso-position-horizontal-relative:text;mso-position-vertical-relative:text;mso-width-relative:page;mso-height-relative:page">
            <v:imagedata r:id="rId11" o:title="Untitled"/>
            <w10:wrap type="square"/>
          </v:shape>
        </w:pict>
      </w:r>
      <w:bookmarkEnd w:id="5"/>
      <w:bookmarkEnd w:id="6"/>
    </w:p>
    <w:p w:rsidR="00243102" w:rsidRPr="00243102" w:rsidRDefault="00243102" w:rsidP="00243102"/>
    <w:p w:rsidR="00540C50" w:rsidRDefault="00540C50" w:rsidP="00940903">
      <w:pPr>
        <w:pStyle w:val="Heading3"/>
        <w:rPr>
          <w:b/>
          <w:color w:val="auto"/>
        </w:rPr>
      </w:pPr>
    </w:p>
    <w:p w:rsidR="000275D5" w:rsidRDefault="000275D5" w:rsidP="000275D5"/>
    <w:p w:rsidR="000275D5" w:rsidRDefault="000275D5" w:rsidP="000275D5"/>
    <w:p w:rsidR="000275D5" w:rsidRDefault="000275D5" w:rsidP="000275D5"/>
    <w:p w:rsidR="000275D5" w:rsidRDefault="000275D5" w:rsidP="000275D5"/>
    <w:p w:rsidR="000275D5" w:rsidRDefault="000275D5" w:rsidP="000275D5"/>
    <w:p w:rsidR="000275D5" w:rsidRDefault="000275D5" w:rsidP="000275D5"/>
    <w:p w:rsidR="000275D5" w:rsidRDefault="000275D5" w:rsidP="000275D5"/>
    <w:p w:rsidR="000275D5" w:rsidRDefault="000275D5" w:rsidP="000275D5"/>
    <w:p w:rsidR="000275D5" w:rsidRDefault="000275D5" w:rsidP="000275D5"/>
    <w:p w:rsidR="000275D5" w:rsidRPr="000275D5" w:rsidRDefault="002463C0" w:rsidP="000275D5">
      <w:r>
        <w:t xml:space="preserve">The next experiment displayed in figure 6 shows the results of the same test but with </w:t>
      </w:r>
      <w:r w:rsidR="00BD3987">
        <w:t>a mutation chance of</w:t>
      </w:r>
      <w:r w:rsidR="00286A6B">
        <w:t xml:space="preserve"> 5</w:t>
      </w:r>
      <w:r>
        <w:t>%.</w:t>
      </w:r>
      <w:r w:rsidR="00286A6B">
        <w:t xml:space="preserve"> The proportionate percentage of mutation within a population is generally quite low. </w:t>
      </w:r>
    </w:p>
    <w:p w:rsidR="0042568F" w:rsidRDefault="003A4C65" w:rsidP="001037E0">
      <w:pPr>
        <w:pStyle w:val="Heading1"/>
        <w:rPr>
          <w:color w:val="auto"/>
        </w:rPr>
      </w:pPr>
      <w:bookmarkStart w:id="7" w:name="_Toc446574204"/>
      <w:r w:rsidRPr="00771B94">
        <w:rPr>
          <w:color w:val="auto"/>
        </w:rPr>
        <w:t>Conclusion</w:t>
      </w:r>
      <w:bookmarkEnd w:id="7"/>
    </w:p>
    <w:p w:rsidR="001037E0" w:rsidRPr="00E70CD8" w:rsidRDefault="003A4C65" w:rsidP="00E70CD8">
      <w:pPr>
        <w:rPr>
          <w:sz w:val="28"/>
        </w:rPr>
      </w:pPr>
      <w:r w:rsidRPr="00771B94">
        <w:t xml:space="preserve"> </w:t>
      </w:r>
    </w:p>
    <w:p w:rsidR="000A22AC" w:rsidRDefault="000A22AC" w:rsidP="001E1D0F">
      <w:pPr>
        <w:spacing w:after="0"/>
      </w:pPr>
      <w:r>
        <w:t>By scoring the phenotypes with incremented/decremented attributes on even</w:t>
      </w:r>
      <w:r w:rsidR="00195CA1">
        <w:t>t actions</w:t>
      </w:r>
      <w:r>
        <w:t xml:space="preserve"> a local optimum was reached quite quickly.</w:t>
      </w:r>
      <w:r w:rsidR="001C3E86">
        <w:t xml:space="preserve"> Creating a new random set of behaviours on </w:t>
      </w:r>
      <w:r w:rsidR="00195CA1">
        <w:t>each event could off</w:t>
      </w:r>
      <w:r w:rsidR="001C3E86">
        <w:t xml:space="preserve"> increased the natural evolutionary</w:t>
      </w:r>
      <w:r w:rsidR="00195CA1">
        <w:t xml:space="preserve"> of the</w:t>
      </w:r>
      <w:r w:rsidR="001C3E86">
        <w:t xml:space="preserve"> Generic Algorithm.</w:t>
      </w:r>
    </w:p>
    <w:p w:rsidR="001E1D0F" w:rsidRDefault="00E70CD8" w:rsidP="0052116A">
      <w:pPr>
        <w:spacing w:after="0"/>
      </w:pPr>
      <w:r>
        <w:t>A</w:t>
      </w:r>
      <w:r w:rsidR="000A22AC">
        <w:t xml:space="preserve">pplying mutation increased the time it took for the evolved robot to reach a local optimum </w:t>
      </w:r>
      <w:r>
        <w:t>increasing its evolutionary aspect. The mutation has injected more diversity into the population combating elitist genes.</w:t>
      </w:r>
    </w:p>
    <w:p w:rsidR="000A22AC" w:rsidRDefault="001E1D0F" w:rsidP="000A22AC">
      <w:r>
        <w:t>With the knowledge I have now of Genetic programming</w:t>
      </w:r>
      <w:r w:rsidR="00F31EE5">
        <w:t xml:space="preserve"> and its code structure I would of implemented the Genotype</w:t>
      </w:r>
      <w:r w:rsidR="005E7BF0">
        <w:t xml:space="preserve"> and Phenotypes in tree structure as nearer to the end of this assignment token classes where developed to help manage crossover and mutation.</w:t>
      </w:r>
      <w:r w:rsidR="00212736">
        <w:t xml:space="preserve"> More testing could be done with more time to spare too demonstrate how the evolved robot tactics who measure against other simple robocode bots.</w:t>
      </w:r>
      <w:bookmarkStart w:id="8" w:name="_GoBack"/>
      <w:bookmarkEnd w:id="8"/>
    </w:p>
    <w:p w:rsidR="0042568F" w:rsidRDefault="0042568F" w:rsidP="000A22AC"/>
    <w:p w:rsidR="00540C50" w:rsidRDefault="00540C50" w:rsidP="00540C50"/>
    <w:p w:rsidR="000A22AC" w:rsidRPr="00540C50" w:rsidRDefault="000A22AC" w:rsidP="00540C50"/>
    <w:p w:rsidR="007B38C1" w:rsidRDefault="007B38C1">
      <w:pPr>
        <w:rPr>
          <w:rFonts w:asciiTheme="majorHAnsi" w:eastAsiaTheme="majorEastAsia" w:hAnsiTheme="majorHAnsi" w:cstheme="majorBidi"/>
          <w:sz w:val="32"/>
          <w:szCs w:val="32"/>
        </w:rPr>
      </w:pPr>
      <w:bookmarkStart w:id="9" w:name="_Toc446574205"/>
      <w:r>
        <w:br w:type="page"/>
      </w:r>
    </w:p>
    <w:p w:rsidR="00204BC6" w:rsidRDefault="00A665A3" w:rsidP="001037E0">
      <w:pPr>
        <w:pStyle w:val="Heading1"/>
        <w:rPr>
          <w:color w:val="auto"/>
        </w:rPr>
      </w:pPr>
      <w:r w:rsidRPr="00771B94">
        <w:rPr>
          <w:color w:val="auto"/>
        </w:rPr>
        <w:lastRenderedPageBreak/>
        <w:t>R</w:t>
      </w:r>
      <w:r w:rsidR="00771B94">
        <w:rPr>
          <w:color w:val="auto"/>
        </w:rPr>
        <w:t>eferences</w:t>
      </w:r>
      <w:bookmarkEnd w:id="9"/>
    </w:p>
    <w:p w:rsidR="0042568F" w:rsidRDefault="0042568F" w:rsidP="001037E0"/>
    <w:p w:rsidR="0042568F" w:rsidRDefault="0042568F" w:rsidP="0042568F">
      <w:r>
        <w:t xml:space="preserve">[1] A Beginning guide to Evolutionary Algorithms. Available at: </w:t>
      </w:r>
      <w:hyperlink r:id="rId12" w:history="1">
        <w:r w:rsidRPr="000204AC">
          <w:rPr>
            <w:rStyle w:val="Hyperlink"/>
          </w:rPr>
          <w:t>http://www.perlmonks.org/?node_id=298877</w:t>
        </w:r>
      </w:hyperlink>
    </w:p>
    <w:p w:rsidR="007B38C1" w:rsidRDefault="007B38C1" w:rsidP="0042568F">
      <w:r>
        <w:t xml:space="preserve">[2] Comparison study of Genetic and Evolutionary algorithms. Available at: </w:t>
      </w:r>
      <w:hyperlink r:id="rId13" w:history="1">
        <w:r w:rsidRPr="000204AC">
          <w:rPr>
            <w:rStyle w:val="Hyperlink"/>
          </w:rPr>
          <w:t>http://ieeexplore.ieee.org/xpl/login.jsp?tp=&amp;arnumber=1380654&amp;url=http%3A%2F%2Fieeexplore.ieee.org%2Fxpls%2Fabs_all.jsp%3Farnumber%3D1380654</w:t>
        </w:r>
      </w:hyperlink>
    </w:p>
    <w:p w:rsidR="006C2451" w:rsidRDefault="006C2451" w:rsidP="006C2451">
      <w:r>
        <w:t xml:space="preserve">[3] Robocode API. Available at: </w:t>
      </w:r>
      <w:hyperlink r:id="rId14" w:history="1">
        <w:r w:rsidRPr="000204AC">
          <w:rPr>
            <w:rStyle w:val="Hyperlink"/>
          </w:rPr>
          <w:t>http://robocode.sourceforge.net/</w:t>
        </w:r>
      </w:hyperlink>
      <w:r>
        <w:t xml:space="preserve"> </w:t>
      </w:r>
    </w:p>
    <w:p w:rsidR="009F1568" w:rsidRDefault="009F1568" w:rsidP="006C2451">
      <w:r>
        <w:t xml:space="preserve">[4] </w:t>
      </w:r>
      <w:r>
        <w:t xml:space="preserve">A.E. Eiben, J.E.Smith., </w:t>
      </w:r>
      <w:r w:rsidRPr="00C808D6">
        <w:rPr>
          <w:i/>
        </w:rPr>
        <w:t>“Introduction to Evolutionary Computing”</w:t>
      </w:r>
      <w:r w:rsidR="004C05D2">
        <w:t xml:space="preserve">. </w:t>
      </w:r>
      <w:r>
        <w:t>Springer, Natural Computing Series</w:t>
      </w:r>
      <w:r w:rsidR="00C54E8E">
        <w:t>.</w:t>
      </w:r>
    </w:p>
    <w:p w:rsidR="007B38C1" w:rsidRDefault="00342CE5">
      <w:r>
        <w:t xml:space="preserve">[5] </w:t>
      </w:r>
      <w:r w:rsidR="00020B32">
        <w:t xml:space="preserve">Genetic Algorithms: </w:t>
      </w:r>
      <w:hyperlink r:id="rId15" w:history="1">
        <w:r w:rsidR="00020B32" w:rsidRPr="000204AC">
          <w:rPr>
            <w:rStyle w:val="Hyperlink"/>
          </w:rPr>
          <w:t>http://www.doc.ic.ac.uk/~nd/surprise_96/journal/vol1/hmw/article1.html#introduction</w:t>
        </w:r>
      </w:hyperlink>
      <w:r w:rsidR="00020B32">
        <w:t xml:space="preserve"> </w:t>
      </w:r>
    </w:p>
    <w:sectPr w:rsidR="007B38C1" w:rsidSect="00DC5E0A">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25E" w:rsidRDefault="0007225E" w:rsidP="00E538B3">
      <w:pPr>
        <w:spacing w:after="0" w:line="240" w:lineRule="auto"/>
      </w:pPr>
      <w:r>
        <w:separator/>
      </w:r>
    </w:p>
  </w:endnote>
  <w:endnote w:type="continuationSeparator" w:id="0">
    <w:p w:rsidR="0007225E" w:rsidRDefault="0007225E" w:rsidP="00E53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102223"/>
      <w:docPartObj>
        <w:docPartGallery w:val="Page Numbers (Bottom of Page)"/>
        <w:docPartUnique/>
      </w:docPartObj>
    </w:sdtPr>
    <w:sdtEndPr>
      <w:rPr>
        <w:noProof/>
      </w:rPr>
    </w:sdtEndPr>
    <w:sdtContent>
      <w:p w:rsidR="006646B5" w:rsidRDefault="006646B5">
        <w:pPr>
          <w:pStyle w:val="Footer"/>
          <w:jc w:val="right"/>
        </w:pPr>
        <w:r>
          <w:fldChar w:fldCharType="begin"/>
        </w:r>
        <w:r>
          <w:instrText xml:space="preserve"> PAGE   \* MERGEFORMAT </w:instrText>
        </w:r>
        <w:r>
          <w:fldChar w:fldCharType="separate"/>
        </w:r>
        <w:r w:rsidR="00212736">
          <w:rPr>
            <w:noProof/>
          </w:rPr>
          <w:t>6</w:t>
        </w:r>
        <w:r>
          <w:rPr>
            <w:noProof/>
          </w:rPr>
          <w:fldChar w:fldCharType="end"/>
        </w:r>
      </w:p>
    </w:sdtContent>
  </w:sdt>
  <w:p w:rsidR="006646B5" w:rsidRDefault="006646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25E" w:rsidRDefault="0007225E" w:rsidP="00E538B3">
      <w:pPr>
        <w:spacing w:after="0" w:line="240" w:lineRule="auto"/>
      </w:pPr>
      <w:r>
        <w:separator/>
      </w:r>
    </w:p>
  </w:footnote>
  <w:footnote w:type="continuationSeparator" w:id="0">
    <w:p w:rsidR="0007225E" w:rsidRDefault="0007225E" w:rsidP="00E538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8B3" w:rsidRDefault="00E538B3">
    <w:pPr>
      <w:pStyle w:val="Header"/>
    </w:pPr>
    <w:r>
      <w:t>Evolutionary Computing</w:t>
    </w:r>
    <w:r w:rsidR="00DC5E0A">
      <w:tab/>
    </w:r>
    <w:r w:rsidR="00DC5E0A">
      <w:tab/>
      <w:t>T</w:t>
    </w:r>
    <w:r>
      <w:t>om Bedford</w:t>
    </w:r>
  </w:p>
  <w:p w:rsidR="00E538B3" w:rsidRDefault="00E538B3">
    <w:pPr>
      <w:pStyle w:val="Header"/>
    </w:pPr>
    <w:r>
      <w:t>SE3EC11</w:t>
    </w:r>
    <w:r>
      <w:tab/>
    </w:r>
    <w:r>
      <w:tab/>
      <w:t>21009807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538A1"/>
    <w:multiLevelType w:val="hybridMultilevel"/>
    <w:tmpl w:val="BC963E64"/>
    <w:lvl w:ilvl="0" w:tplc="21484B0E">
      <w:numFmt w:val="bullet"/>
      <w:lvlText w:val="-"/>
      <w:lvlJc w:val="left"/>
      <w:pPr>
        <w:ind w:left="405" w:hanging="360"/>
      </w:pPr>
      <w:rPr>
        <w:rFonts w:ascii="Calibri" w:eastAsiaTheme="minorHAnsi" w:hAnsi="Calibri"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 w15:restartNumberingAfterBreak="0">
    <w:nsid w:val="4C995465"/>
    <w:multiLevelType w:val="hybridMultilevel"/>
    <w:tmpl w:val="11C062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852F24"/>
    <w:multiLevelType w:val="hybridMultilevel"/>
    <w:tmpl w:val="B2CCB796"/>
    <w:lvl w:ilvl="0" w:tplc="12D017A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FD9"/>
    <w:rsid w:val="00012902"/>
    <w:rsid w:val="00020B32"/>
    <w:rsid w:val="000275D5"/>
    <w:rsid w:val="00050CE7"/>
    <w:rsid w:val="00051FF0"/>
    <w:rsid w:val="0007225E"/>
    <w:rsid w:val="000A22AC"/>
    <w:rsid w:val="000E6098"/>
    <w:rsid w:val="00102D17"/>
    <w:rsid w:val="001037E0"/>
    <w:rsid w:val="00113A3C"/>
    <w:rsid w:val="0013493A"/>
    <w:rsid w:val="00162FEB"/>
    <w:rsid w:val="00173B9F"/>
    <w:rsid w:val="00195CA1"/>
    <w:rsid w:val="001A6E58"/>
    <w:rsid w:val="001C0599"/>
    <w:rsid w:val="001C3E86"/>
    <w:rsid w:val="001D0A26"/>
    <w:rsid w:val="001E1D0F"/>
    <w:rsid w:val="001E602F"/>
    <w:rsid w:val="001F34FD"/>
    <w:rsid w:val="00204BC6"/>
    <w:rsid w:val="00207125"/>
    <w:rsid w:val="00212736"/>
    <w:rsid w:val="00217F39"/>
    <w:rsid w:val="002319ED"/>
    <w:rsid w:val="00232C15"/>
    <w:rsid w:val="00243102"/>
    <w:rsid w:val="002463C0"/>
    <w:rsid w:val="00261A06"/>
    <w:rsid w:val="002828E8"/>
    <w:rsid w:val="0028606E"/>
    <w:rsid w:val="00286A6B"/>
    <w:rsid w:val="002A15EB"/>
    <w:rsid w:val="002A1F44"/>
    <w:rsid w:val="002C53C0"/>
    <w:rsid w:val="002E4F1E"/>
    <w:rsid w:val="0030006B"/>
    <w:rsid w:val="00314B6F"/>
    <w:rsid w:val="003239C4"/>
    <w:rsid w:val="00342CE5"/>
    <w:rsid w:val="00395DBE"/>
    <w:rsid w:val="003A4C65"/>
    <w:rsid w:val="003A513D"/>
    <w:rsid w:val="003B1430"/>
    <w:rsid w:val="003B1B87"/>
    <w:rsid w:val="003B2679"/>
    <w:rsid w:val="003C16EA"/>
    <w:rsid w:val="003C4F2E"/>
    <w:rsid w:val="003E669E"/>
    <w:rsid w:val="00421787"/>
    <w:rsid w:val="0042568F"/>
    <w:rsid w:val="00426C51"/>
    <w:rsid w:val="00455557"/>
    <w:rsid w:val="00456090"/>
    <w:rsid w:val="00466EDF"/>
    <w:rsid w:val="004778A1"/>
    <w:rsid w:val="00493274"/>
    <w:rsid w:val="004A21D4"/>
    <w:rsid w:val="004B311C"/>
    <w:rsid w:val="004C05D2"/>
    <w:rsid w:val="004D2A4A"/>
    <w:rsid w:val="0052116A"/>
    <w:rsid w:val="00540C50"/>
    <w:rsid w:val="005436E3"/>
    <w:rsid w:val="00544377"/>
    <w:rsid w:val="0054592E"/>
    <w:rsid w:val="00563158"/>
    <w:rsid w:val="005634BE"/>
    <w:rsid w:val="00566725"/>
    <w:rsid w:val="005839A9"/>
    <w:rsid w:val="0059781D"/>
    <w:rsid w:val="005A0981"/>
    <w:rsid w:val="005A2E5D"/>
    <w:rsid w:val="005B1B04"/>
    <w:rsid w:val="005C1B4C"/>
    <w:rsid w:val="005D5DA7"/>
    <w:rsid w:val="005E7109"/>
    <w:rsid w:val="005E7BF0"/>
    <w:rsid w:val="006144C0"/>
    <w:rsid w:val="00615A9A"/>
    <w:rsid w:val="00620872"/>
    <w:rsid w:val="00624315"/>
    <w:rsid w:val="006249C3"/>
    <w:rsid w:val="00661680"/>
    <w:rsid w:val="006646B5"/>
    <w:rsid w:val="00665AB7"/>
    <w:rsid w:val="00692EE2"/>
    <w:rsid w:val="006B164F"/>
    <w:rsid w:val="006C2451"/>
    <w:rsid w:val="00730B8D"/>
    <w:rsid w:val="00735C8B"/>
    <w:rsid w:val="00741DC2"/>
    <w:rsid w:val="007544D0"/>
    <w:rsid w:val="007710F3"/>
    <w:rsid w:val="00771B94"/>
    <w:rsid w:val="00781FAF"/>
    <w:rsid w:val="007B38C1"/>
    <w:rsid w:val="007B6B05"/>
    <w:rsid w:val="007D4DDB"/>
    <w:rsid w:val="007F0672"/>
    <w:rsid w:val="00812A89"/>
    <w:rsid w:val="00847264"/>
    <w:rsid w:val="00861FD7"/>
    <w:rsid w:val="008874AF"/>
    <w:rsid w:val="00890E76"/>
    <w:rsid w:val="00892446"/>
    <w:rsid w:val="00921184"/>
    <w:rsid w:val="00921EFB"/>
    <w:rsid w:val="00940903"/>
    <w:rsid w:val="009827ED"/>
    <w:rsid w:val="009A4FB8"/>
    <w:rsid w:val="009B6B0E"/>
    <w:rsid w:val="009C52D0"/>
    <w:rsid w:val="009D5F3E"/>
    <w:rsid w:val="009F1568"/>
    <w:rsid w:val="009F6A1F"/>
    <w:rsid w:val="00A15A1E"/>
    <w:rsid w:val="00A239B2"/>
    <w:rsid w:val="00A665A3"/>
    <w:rsid w:val="00A81E12"/>
    <w:rsid w:val="00A82399"/>
    <w:rsid w:val="00AA6088"/>
    <w:rsid w:val="00AB2DA7"/>
    <w:rsid w:val="00AB4F29"/>
    <w:rsid w:val="00AC39D7"/>
    <w:rsid w:val="00AD4330"/>
    <w:rsid w:val="00AF7204"/>
    <w:rsid w:val="00B25FD9"/>
    <w:rsid w:val="00B43A8E"/>
    <w:rsid w:val="00B6026B"/>
    <w:rsid w:val="00B76829"/>
    <w:rsid w:val="00B76B9B"/>
    <w:rsid w:val="00B8124C"/>
    <w:rsid w:val="00B83012"/>
    <w:rsid w:val="00B963C0"/>
    <w:rsid w:val="00BA5291"/>
    <w:rsid w:val="00BC327C"/>
    <w:rsid w:val="00BD3987"/>
    <w:rsid w:val="00C01BF3"/>
    <w:rsid w:val="00C3303A"/>
    <w:rsid w:val="00C5064F"/>
    <w:rsid w:val="00C54E8E"/>
    <w:rsid w:val="00C55489"/>
    <w:rsid w:val="00C613F7"/>
    <w:rsid w:val="00C65ECA"/>
    <w:rsid w:val="00C71A1F"/>
    <w:rsid w:val="00CB704D"/>
    <w:rsid w:val="00CC61F7"/>
    <w:rsid w:val="00CC6E96"/>
    <w:rsid w:val="00CD7809"/>
    <w:rsid w:val="00D05D35"/>
    <w:rsid w:val="00D22957"/>
    <w:rsid w:val="00D22E04"/>
    <w:rsid w:val="00D3028B"/>
    <w:rsid w:val="00D4242D"/>
    <w:rsid w:val="00D47ADA"/>
    <w:rsid w:val="00D527CE"/>
    <w:rsid w:val="00D743B5"/>
    <w:rsid w:val="00D76264"/>
    <w:rsid w:val="00DA3913"/>
    <w:rsid w:val="00DB566E"/>
    <w:rsid w:val="00DC1037"/>
    <w:rsid w:val="00DC29CF"/>
    <w:rsid w:val="00DC5E0A"/>
    <w:rsid w:val="00DE37FC"/>
    <w:rsid w:val="00DF3B38"/>
    <w:rsid w:val="00DF7C7B"/>
    <w:rsid w:val="00E13A6C"/>
    <w:rsid w:val="00E177E8"/>
    <w:rsid w:val="00E37B01"/>
    <w:rsid w:val="00E47B8E"/>
    <w:rsid w:val="00E47F10"/>
    <w:rsid w:val="00E538B3"/>
    <w:rsid w:val="00E5541C"/>
    <w:rsid w:val="00E61A1A"/>
    <w:rsid w:val="00E62184"/>
    <w:rsid w:val="00E70CD8"/>
    <w:rsid w:val="00E74ABF"/>
    <w:rsid w:val="00EB71B3"/>
    <w:rsid w:val="00F14A8F"/>
    <w:rsid w:val="00F15A56"/>
    <w:rsid w:val="00F20605"/>
    <w:rsid w:val="00F303DE"/>
    <w:rsid w:val="00F31EE5"/>
    <w:rsid w:val="00F35C85"/>
    <w:rsid w:val="00F44E95"/>
    <w:rsid w:val="00F549D7"/>
    <w:rsid w:val="00F62F5C"/>
    <w:rsid w:val="00FB59F9"/>
    <w:rsid w:val="00FE5CD4"/>
    <w:rsid w:val="00FF65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263590-A968-4735-985E-4F3624A2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1B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0A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71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65A3"/>
    <w:rPr>
      <w:color w:val="0563C1" w:themeColor="hyperlink"/>
      <w:u w:val="single"/>
    </w:rPr>
  </w:style>
  <w:style w:type="paragraph" w:styleId="ListParagraph">
    <w:name w:val="List Paragraph"/>
    <w:basedOn w:val="Normal"/>
    <w:uiPriority w:val="34"/>
    <w:qFormat/>
    <w:rsid w:val="002A1F44"/>
    <w:pPr>
      <w:ind w:left="720"/>
      <w:contextualSpacing/>
    </w:pPr>
  </w:style>
  <w:style w:type="paragraph" w:styleId="Title">
    <w:name w:val="Title"/>
    <w:basedOn w:val="Normal"/>
    <w:next w:val="Normal"/>
    <w:link w:val="TitleChar"/>
    <w:uiPriority w:val="10"/>
    <w:qFormat/>
    <w:rsid w:val="00771B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B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1B9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538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8B3"/>
  </w:style>
  <w:style w:type="paragraph" w:styleId="Footer">
    <w:name w:val="footer"/>
    <w:basedOn w:val="Normal"/>
    <w:link w:val="FooterChar"/>
    <w:uiPriority w:val="99"/>
    <w:unhideWhenUsed/>
    <w:rsid w:val="00E53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8B3"/>
  </w:style>
  <w:style w:type="paragraph" w:styleId="NoSpacing">
    <w:name w:val="No Spacing"/>
    <w:link w:val="NoSpacingChar"/>
    <w:uiPriority w:val="1"/>
    <w:qFormat/>
    <w:rsid w:val="00DC5E0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5E0A"/>
    <w:rPr>
      <w:rFonts w:eastAsiaTheme="minorEastAsia"/>
      <w:lang w:val="en-US"/>
    </w:rPr>
  </w:style>
  <w:style w:type="paragraph" w:styleId="TOCHeading">
    <w:name w:val="TOC Heading"/>
    <w:basedOn w:val="Heading1"/>
    <w:next w:val="Normal"/>
    <w:uiPriority w:val="39"/>
    <w:unhideWhenUsed/>
    <w:qFormat/>
    <w:rsid w:val="00421787"/>
    <w:pPr>
      <w:outlineLvl w:val="9"/>
    </w:pPr>
    <w:rPr>
      <w:lang w:val="en-US"/>
    </w:rPr>
  </w:style>
  <w:style w:type="paragraph" w:styleId="TOC1">
    <w:name w:val="toc 1"/>
    <w:basedOn w:val="Normal"/>
    <w:next w:val="Normal"/>
    <w:autoRedefine/>
    <w:uiPriority w:val="39"/>
    <w:unhideWhenUsed/>
    <w:rsid w:val="00421787"/>
    <w:pPr>
      <w:spacing w:after="100"/>
    </w:pPr>
  </w:style>
  <w:style w:type="character" w:customStyle="1" w:styleId="Heading2Char">
    <w:name w:val="Heading 2 Char"/>
    <w:basedOn w:val="DefaultParagraphFont"/>
    <w:link w:val="Heading2"/>
    <w:uiPriority w:val="9"/>
    <w:rsid w:val="001D0A2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A4FB8"/>
    <w:pPr>
      <w:spacing w:after="100"/>
      <w:ind w:left="220"/>
    </w:pPr>
  </w:style>
  <w:style w:type="character" w:customStyle="1" w:styleId="Heading3Char">
    <w:name w:val="Heading 3 Char"/>
    <w:basedOn w:val="DefaultParagraphFont"/>
    <w:link w:val="Heading3"/>
    <w:uiPriority w:val="9"/>
    <w:rsid w:val="00EB71B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544D0"/>
    <w:pPr>
      <w:spacing w:after="100"/>
      <w:ind w:left="440"/>
    </w:pPr>
  </w:style>
  <w:style w:type="table" w:styleId="TableGrid">
    <w:name w:val="Table Grid"/>
    <w:basedOn w:val="TableNormal"/>
    <w:uiPriority w:val="39"/>
    <w:rsid w:val="00583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eeexplore.ieee.org/xpl/login.jsp?tp=&amp;arnumber=1380654&amp;url=http%3A%2F%2Fieeexplore.ieee.org%2Fxpls%2Fabs_all.jsp%3Farnumber%3D1380654"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perlmonks.org/?node_id=298877"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doc.ic.ac.uk/~nd/surprise_96/journal/vol1/hmw/article1.html#introduction"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robocode.sourceforge.n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7B2B7710CAA4913A8A0622EAA544AD5"/>
        <w:category>
          <w:name w:val="General"/>
          <w:gallery w:val="placeholder"/>
        </w:category>
        <w:types>
          <w:type w:val="bbPlcHdr"/>
        </w:types>
        <w:behaviors>
          <w:behavior w:val="content"/>
        </w:behaviors>
        <w:guid w:val="{98E026CE-AB51-4050-9F5B-26CCBEC371C4}"/>
      </w:docPartPr>
      <w:docPartBody>
        <w:p w:rsidR="00B9327A" w:rsidRDefault="00EA3A94" w:rsidP="00EA3A94">
          <w:pPr>
            <w:pStyle w:val="17B2B7710CAA4913A8A0622EAA544AD5"/>
          </w:pPr>
          <w:r>
            <w:rPr>
              <w:color w:val="2E74B5" w:themeColor="accent1" w:themeShade="BF"/>
              <w:sz w:val="24"/>
              <w:szCs w:val="24"/>
            </w:rPr>
            <w:t>[Company name]</w:t>
          </w:r>
        </w:p>
      </w:docPartBody>
    </w:docPart>
    <w:docPart>
      <w:docPartPr>
        <w:name w:val="DF2308911ADA4551A89A707D4734F498"/>
        <w:category>
          <w:name w:val="General"/>
          <w:gallery w:val="placeholder"/>
        </w:category>
        <w:types>
          <w:type w:val="bbPlcHdr"/>
        </w:types>
        <w:behaviors>
          <w:behavior w:val="content"/>
        </w:behaviors>
        <w:guid w:val="{BE42BA27-305C-467C-B9A5-8DA1FF44D4F3}"/>
      </w:docPartPr>
      <w:docPartBody>
        <w:p w:rsidR="00B9327A" w:rsidRDefault="00EA3A94" w:rsidP="00EA3A94">
          <w:pPr>
            <w:pStyle w:val="DF2308911ADA4551A89A707D4734F498"/>
          </w:pPr>
          <w:r>
            <w:rPr>
              <w:rFonts w:asciiTheme="majorHAnsi" w:eastAsiaTheme="majorEastAsia" w:hAnsiTheme="majorHAnsi" w:cstheme="majorBidi"/>
              <w:color w:val="5B9BD5" w:themeColor="accent1"/>
              <w:sz w:val="88"/>
              <w:szCs w:val="88"/>
            </w:rPr>
            <w:t>[Document title]</w:t>
          </w:r>
        </w:p>
      </w:docPartBody>
    </w:docPart>
    <w:docPart>
      <w:docPartPr>
        <w:name w:val="6D755A0A9EF04C2C93F75DCD889FE9BE"/>
        <w:category>
          <w:name w:val="General"/>
          <w:gallery w:val="placeholder"/>
        </w:category>
        <w:types>
          <w:type w:val="bbPlcHdr"/>
        </w:types>
        <w:behaviors>
          <w:behavior w:val="content"/>
        </w:behaviors>
        <w:guid w:val="{3FF882E5-6D63-4E13-959E-87E66D4FFA4A}"/>
      </w:docPartPr>
      <w:docPartBody>
        <w:p w:rsidR="00B9327A" w:rsidRDefault="00EA3A94" w:rsidP="00EA3A94">
          <w:pPr>
            <w:pStyle w:val="6D755A0A9EF04C2C93F75DCD889FE9BE"/>
          </w:pPr>
          <w:r>
            <w:rPr>
              <w:color w:val="2E74B5" w:themeColor="accent1" w:themeShade="BF"/>
              <w:sz w:val="24"/>
              <w:szCs w:val="24"/>
            </w:rPr>
            <w:t>[Document subtitle]</w:t>
          </w:r>
        </w:p>
      </w:docPartBody>
    </w:docPart>
    <w:docPart>
      <w:docPartPr>
        <w:name w:val="96E7A0D3924040218CEF5B00B6B1188E"/>
        <w:category>
          <w:name w:val="General"/>
          <w:gallery w:val="placeholder"/>
        </w:category>
        <w:types>
          <w:type w:val="bbPlcHdr"/>
        </w:types>
        <w:behaviors>
          <w:behavior w:val="content"/>
        </w:behaviors>
        <w:guid w:val="{4C8B5355-7175-4B1C-8177-9A648AAA6ADE}"/>
      </w:docPartPr>
      <w:docPartBody>
        <w:p w:rsidR="00B9327A" w:rsidRDefault="00EA3A94" w:rsidP="00EA3A94">
          <w:pPr>
            <w:pStyle w:val="96E7A0D3924040218CEF5B00B6B1188E"/>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A94"/>
    <w:rsid w:val="004479A4"/>
    <w:rsid w:val="006B7D81"/>
    <w:rsid w:val="009F120A"/>
    <w:rsid w:val="00AD7A73"/>
    <w:rsid w:val="00B9327A"/>
    <w:rsid w:val="00EA3A94"/>
    <w:rsid w:val="00EE1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B2B7710CAA4913A8A0622EAA544AD5">
    <w:name w:val="17B2B7710CAA4913A8A0622EAA544AD5"/>
    <w:rsid w:val="00EA3A94"/>
  </w:style>
  <w:style w:type="paragraph" w:customStyle="1" w:styleId="DF2308911ADA4551A89A707D4734F498">
    <w:name w:val="DF2308911ADA4551A89A707D4734F498"/>
    <w:rsid w:val="00EA3A94"/>
  </w:style>
  <w:style w:type="paragraph" w:customStyle="1" w:styleId="6D755A0A9EF04C2C93F75DCD889FE9BE">
    <w:name w:val="6D755A0A9EF04C2C93F75DCD889FE9BE"/>
    <w:rsid w:val="00EA3A94"/>
  </w:style>
  <w:style w:type="paragraph" w:customStyle="1" w:styleId="96E7A0D3924040218CEF5B00B6B1188E">
    <w:name w:val="96E7A0D3924040218CEF5B00B6B1188E"/>
    <w:rsid w:val="00EA3A94"/>
  </w:style>
  <w:style w:type="paragraph" w:customStyle="1" w:styleId="50710D1F1347473E836AB75B08F539EE">
    <w:name w:val="50710D1F1347473E836AB75B08F539EE"/>
    <w:rsid w:val="00EA3A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1A2F3C-F2F1-474C-94B6-8C770AAC8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7</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Evolutionary Computing</vt:lpstr>
    </vt:vector>
  </TitlesOfParts>
  <Company>University of Reading</Company>
  <LinksUpToDate>false</LinksUpToDate>
  <CharactersWithSpaces>8085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Evolutionary Computing</dc:title>
  <dc:subject>Evolutionary Robot Development with Robocode API</dc:subject>
  <dc:creator>Tom Bedford</dc:creator>
  <cp:keywords/>
  <dc:description/>
  <cp:lastModifiedBy>Tommy Bedford</cp:lastModifiedBy>
  <cp:revision>175</cp:revision>
  <dcterms:created xsi:type="dcterms:W3CDTF">2016-02-23T12:29:00Z</dcterms:created>
  <dcterms:modified xsi:type="dcterms:W3CDTF">2016-03-24T09:27:00Z</dcterms:modified>
</cp:coreProperties>
</file>