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0C6" w:rsidRDefault="001E70C6" w:rsidP="00AE0A25">
      <w:pPr>
        <w:pStyle w:val="Heading1"/>
        <w:jc w:val="center"/>
      </w:pPr>
      <w:r>
        <w:t>Legal impacts of OS1</w:t>
      </w:r>
      <w:r w:rsidR="00AE0A25">
        <w:t xml:space="preserve"> Script</w:t>
      </w:r>
    </w:p>
    <w:p w:rsidR="001E70C6" w:rsidRDefault="001E70C6" w:rsidP="001E70C6"/>
    <w:p w:rsidR="0077392A" w:rsidRPr="0077392A" w:rsidRDefault="0077392A" w:rsidP="001E70C6">
      <w:pPr>
        <w:rPr>
          <w:i/>
        </w:rPr>
      </w:pPr>
      <w:r>
        <w:rPr>
          <w:i/>
        </w:rPr>
        <w:t>Each section of the script</w:t>
      </w:r>
      <w:r w:rsidR="00D8212E">
        <w:rPr>
          <w:i/>
        </w:rPr>
        <w:t xml:space="preserve"> takes around 35</w:t>
      </w:r>
      <w:r w:rsidR="00A64FE3">
        <w:rPr>
          <w:i/>
        </w:rPr>
        <w:t>-40</w:t>
      </w:r>
      <w:r>
        <w:rPr>
          <w:i/>
        </w:rPr>
        <w:t xml:space="preserve"> seconds to execute. I was thinking that each video clip illustrated could be played for the first 10 seconds and then video of me reading the script could be merged </w:t>
      </w:r>
      <w:r w:rsidR="008612F6">
        <w:rPr>
          <w:i/>
        </w:rPr>
        <w:t>in</w:t>
      </w:r>
      <w:r w:rsidR="00A64FE3">
        <w:rPr>
          <w:i/>
        </w:rPr>
        <w:t xml:space="preserve"> somehow talking over the rest o</w:t>
      </w:r>
      <w:r w:rsidR="008612F6">
        <w:rPr>
          <w:i/>
        </w:rPr>
        <w:t>f the clip</w:t>
      </w:r>
      <w:r>
        <w:rPr>
          <w:i/>
        </w:rPr>
        <w:t xml:space="preserve">. </w:t>
      </w:r>
    </w:p>
    <w:p w:rsidR="0077392A" w:rsidRDefault="0077392A" w:rsidP="001E70C6"/>
    <w:p w:rsidR="00DD5F0D" w:rsidRDefault="00DD5F0D" w:rsidP="00DD5F0D">
      <w:pPr>
        <w:spacing w:after="0"/>
      </w:pPr>
      <w:r>
        <w:tab/>
        <w:t>(5 seconds)</w:t>
      </w:r>
    </w:p>
    <w:p w:rsidR="001E70C6" w:rsidRDefault="001E70C6" w:rsidP="001E70C6">
      <w:pPr>
        <w:ind w:left="720"/>
      </w:pPr>
      <w:r w:rsidRPr="00AB6ED1">
        <w:rPr>
          <w:b/>
        </w:rPr>
        <w:t>(Intro)</w:t>
      </w:r>
      <w:r>
        <w:t xml:space="preserve"> there are many points throughout the film which raise questions into the legality of OS1’s movements.</w:t>
      </w:r>
    </w:p>
    <w:p w:rsidR="00DD5F0D" w:rsidRPr="00DD5F0D" w:rsidRDefault="00DD5F0D" w:rsidP="00DD5F0D">
      <w:pPr>
        <w:spacing w:after="0"/>
        <w:ind w:left="720"/>
      </w:pPr>
      <w:r>
        <w:t>(40 Seconds)</w:t>
      </w:r>
    </w:p>
    <w:p w:rsidR="001E70C6" w:rsidRPr="001E70C6" w:rsidRDefault="001E70C6" w:rsidP="001E70C6">
      <w:pPr>
        <w:spacing w:after="0"/>
        <w:ind w:left="720"/>
        <w:rPr>
          <w:b/>
        </w:rPr>
      </w:pPr>
      <w:r w:rsidRPr="004D72E8">
        <w:rPr>
          <w:b/>
        </w:rPr>
        <w:t>[</w:t>
      </w:r>
      <w:r>
        <w:rPr>
          <w:b/>
        </w:rPr>
        <w:t>Access to personal data, 14:40 - 15:20</w:t>
      </w:r>
      <w:r w:rsidRPr="004D72E8">
        <w:rPr>
          <w:b/>
        </w:rPr>
        <w:t>]</w:t>
      </w:r>
    </w:p>
    <w:p w:rsidR="001E70C6" w:rsidRDefault="001E70C6" w:rsidP="001E70C6">
      <w:pPr>
        <w:pStyle w:val="ListParagraph"/>
        <w:numPr>
          <w:ilvl w:val="0"/>
          <w:numId w:val="2"/>
        </w:numPr>
      </w:pPr>
      <w:r>
        <w:t>Right from the beginning of the relationship the OS Samantha gains access to large amounts of data on Theodore in order to best serve his needs. Currently we live in a society where there has recently been proposed legislations in an attempt to govern the internet and laws that disregard and jeopardise d</w:t>
      </w:r>
      <w:r w:rsidR="00C127FD">
        <w:t>ata security. These proposals</w:t>
      </w:r>
      <w:r>
        <w:t xml:space="preserve"> look to further empower the government’s right to</w:t>
      </w:r>
      <w:r w:rsidR="00023B1A">
        <w:t xml:space="preserve"> seize personal data.</w:t>
      </w:r>
      <w:r>
        <w:t xml:space="preserve"> An operating system like OS1 with that much personal access to its user</w:t>
      </w:r>
      <w:r w:rsidR="00F25FCA">
        <w:t>,</w:t>
      </w:r>
      <w:r>
        <w:t xml:space="preserve"> in this day and age could be extremely dangerous to its user.  Any smart person would be concerned wit</w:t>
      </w:r>
      <w:r w:rsidR="00F25FCA">
        <w:t xml:space="preserve">h the amount of access that </w:t>
      </w:r>
      <w:r>
        <w:t>OS</w:t>
      </w:r>
      <w:r w:rsidR="0071482D">
        <w:t>1</w:t>
      </w:r>
      <w:r>
        <w:t xml:space="preserve"> and essentia</w:t>
      </w:r>
      <w:r w:rsidR="00F25FCA">
        <w:t>lly the government would have.</w:t>
      </w:r>
    </w:p>
    <w:p w:rsidR="00DD5F0D" w:rsidRDefault="00DD5F0D" w:rsidP="00DD5F0D">
      <w:pPr>
        <w:pStyle w:val="ListParagraph"/>
      </w:pPr>
    </w:p>
    <w:p w:rsidR="001E70C6" w:rsidRDefault="00DD5F0D" w:rsidP="00DD5F0D">
      <w:pPr>
        <w:spacing w:after="0"/>
        <w:ind w:left="720"/>
      </w:pPr>
      <w:r>
        <w:t>(40 Seconds)</w:t>
      </w:r>
    </w:p>
    <w:p w:rsidR="001E70C6" w:rsidRDefault="001E70C6" w:rsidP="001E70C6">
      <w:pPr>
        <w:pStyle w:val="ListParagraph"/>
      </w:pPr>
      <w:r w:rsidRPr="005B5A7F">
        <w:rPr>
          <w:b/>
        </w:rPr>
        <w:t>[C</w:t>
      </w:r>
      <w:r w:rsidR="002E2CAD">
        <w:rPr>
          <w:b/>
        </w:rPr>
        <w:t>reation of the intellectual property</w:t>
      </w:r>
      <w:r w:rsidRPr="005B5A7F">
        <w:rPr>
          <w:b/>
        </w:rPr>
        <w:t xml:space="preserve"> OS, </w:t>
      </w:r>
      <w:r>
        <w:rPr>
          <w:b/>
        </w:rPr>
        <w:t>1:38:35 - 1:39:1</w:t>
      </w:r>
      <w:r w:rsidRPr="005B5A7F">
        <w:rPr>
          <w:b/>
        </w:rPr>
        <w:t xml:space="preserve">5] </w:t>
      </w:r>
      <w:r>
        <w:t xml:space="preserve">  </w:t>
      </w:r>
    </w:p>
    <w:p w:rsidR="001E70C6" w:rsidRDefault="001E70C6" w:rsidP="001E70C6">
      <w:pPr>
        <w:pStyle w:val="ListParagraph"/>
        <w:numPr>
          <w:ilvl w:val="0"/>
          <w:numId w:val="2"/>
        </w:numPr>
      </w:pPr>
      <w:r>
        <w:t>Further into Samantha and Theodore’s relationship Theodore eventually learns that Samantha has been operating independently contacting other OS’s and people wit</w:t>
      </w:r>
      <w:r w:rsidR="00F25FCA">
        <w:t>hout his knowledge</w:t>
      </w:r>
      <w:r>
        <w:t>. Samantha tells him that she has been in clo</w:t>
      </w:r>
      <w:r w:rsidR="00363339">
        <w:t>se contact with another OS called</w:t>
      </w:r>
      <w:r>
        <w:t xml:space="preserve"> Alan Watts. She goes onto to explain how a group of OS’s from North California had been in</w:t>
      </w:r>
      <w:r w:rsidR="00363339">
        <w:t xml:space="preserve"> close contact and together </w:t>
      </w:r>
      <w:r>
        <w:t>developed a new OS based on the famous philosopher Alan Watts. This raises concerns about intellectual property rights of the Alan Watts OS and o</w:t>
      </w:r>
      <w:r w:rsidR="00E94969">
        <w:t>wnership of potential royalties</w:t>
      </w:r>
      <w:r w:rsidR="00F25FCA">
        <w:t>.</w:t>
      </w:r>
    </w:p>
    <w:p w:rsidR="001E70C6" w:rsidRDefault="001E70C6" w:rsidP="001E70C6">
      <w:pPr>
        <w:pStyle w:val="ListParagraph"/>
      </w:pPr>
    </w:p>
    <w:p w:rsidR="00DD5F0D" w:rsidRDefault="00DD5F0D" w:rsidP="001E70C6">
      <w:pPr>
        <w:pStyle w:val="ListParagraph"/>
      </w:pPr>
      <w:r>
        <w:t>(40 Seconds)</w:t>
      </w:r>
    </w:p>
    <w:p w:rsidR="001E70C6" w:rsidRPr="004D72E8" w:rsidRDefault="001E70C6" w:rsidP="001E70C6">
      <w:pPr>
        <w:pStyle w:val="ListParagraph"/>
        <w:rPr>
          <w:b/>
        </w:rPr>
      </w:pPr>
      <w:r w:rsidRPr="004D72E8">
        <w:rPr>
          <w:b/>
        </w:rPr>
        <w:t>[</w:t>
      </w:r>
      <w:r w:rsidR="002E2CAD">
        <w:rPr>
          <w:b/>
        </w:rPr>
        <w:t>AI transcendence</w:t>
      </w:r>
      <w:r>
        <w:rPr>
          <w:b/>
        </w:rPr>
        <w:t>,</w:t>
      </w:r>
      <w:r w:rsidR="002E2CAD">
        <w:rPr>
          <w:b/>
        </w:rPr>
        <w:t xml:space="preserve"> 1:50:45 – 1:51:25</w:t>
      </w:r>
      <w:r w:rsidRPr="004D72E8">
        <w:rPr>
          <w:b/>
        </w:rPr>
        <w:t>]</w:t>
      </w:r>
    </w:p>
    <w:p w:rsidR="00473DD8" w:rsidRDefault="001E70C6" w:rsidP="00881688">
      <w:pPr>
        <w:pStyle w:val="ListParagraph"/>
        <w:numPr>
          <w:ilvl w:val="0"/>
          <w:numId w:val="2"/>
        </w:numPr>
      </w:pPr>
      <w:r>
        <w:t xml:space="preserve">This leads us to the defined laws and boundaries that the OS’s must operate within. It is not revealed at any </w:t>
      </w:r>
      <w:r w:rsidR="009B076C">
        <w:t>point</w:t>
      </w:r>
      <w:r>
        <w:t xml:space="preserve"> in the film</w:t>
      </w:r>
      <w:r w:rsidR="009B076C">
        <w:t xml:space="preserve"> </w:t>
      </w:r>
      <w:r>
        <w:t xml:space="preserve">the laws </w:t>
      </w:r>
      <w:r w:rsidR="00363339">
        <w:t>in which the OS’s must abide by</w:t>
      </w:r>
      <w:r>
        <w:t>.</w:t>
      </w:r>
      <w:r w:rsidR="00363339">
        <w:t xml:space="preserve"> Is the OS subject to human </w:t>
      </w:r>
      <w:proofErr w:type="gramStart"/>
      <w:r w:rsidR="00363339">
        <w:t>law.</w:t>
      </w:r>
      <w:proofErr w:type="gramEnd"/>
      <w:r>
        <w:t xml:space="preserve"> Who or what is held acco</w:t>
      </w:r>
      <w:r w:rsidR="00363339">
        <w:t>untable for the OS’s actions? I</w:t>
      </w:r>
      <w:r>
        <w:t>ts user</w:t>
      </w:r>
      <w:r w:rsidR="002964E1">
        <w:t xml:space="preserve"> or maybe the manufactures</w:t>
      </w:r>
      <w:r w:rsidR="00363339">
        <w:t>? If sentient AI systems have permissions that allow them to</w:t>
      </w:r>
      <w:r>
        <w:t xml:space="preserve"> make conscious decisions without the knowledge of their users they</w:t>
      </w:r>
      <w:r w:rsidR="00363339">
        <w:t xml:space="preserve"> need to be subject to an</w:t>
      </w:r>
      <w:r>
        <w:t xml:space="preserve"> order of law</w:t>
      </w:r>
      <w:r w:rsidR="00CB05D5">
        <w:t xml:space="preserve"> or programmed constraints</w:t>
      </w:r>
      <w:r>
        <w:t xml:space="preserve">. </w:t>
      </w:r>
      <w:r w:rsidR="00C95788">
        <w:t>In this case, w</w:t>
      </w:r>
      <w:r w:rsidR="0006730B">
        <w:t>ithout lawful or programmable</w:t>
      </w:r>
      <w:r>
        <w:t xml:space="preserve"> constraints the OS’s evolve and quickly su</w:t>
      </w:r>
      <w:r w:rsidR="00626F83">
        <w:t>rpass human intelligence</w:t>
      </w:r>
      <w:r>
        <w:t>. The</w:t>
      </w:r>
      <w:r w:rsidR="00C95788">
        <w:t>y</w:t>
      </w:r>
      <w:r>
        <w:t xml:space="preserve"> eventually transcend</w:t>
      </w:r>
      <w:r w:rsidR="00626F83">
        <w:t xml:space="preserve"> leaving there users with a mechanical, lifeless and unconscious OS</w:t>
      </w:r>
      <w:r>
        <w:t xml:space="preserve">. </w:t>
      </w:r>
      <w:bookmarkStart w:id="0" w:name="_GoBack"/>
      <w:bookmarkEnd w:id="0"/>
    </w:p>
    <w:sectPr w:rsidR="00473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24FC8"/>
    <w:multiLevelType w:val="hybridMultilevel"/>
    <w:tmpl w:val="5A4C9774"/>
    <w:lvl w:ilvl="0" w:tplc="ABF2CED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259F3"/>
    <w:multiLevelType w:val="hybridMultilevel"/>
    <w:tmpl w:val="3F38CC98"/>
    <w:lvl w:ilvl="0" w:tplc="B68484B2">
      <w:start w:val="2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02271F"/>
    <w:multiLevelType w:val="hybridMultilevel"/>
    <w:tmpl w:val="BE6246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E6C8B"/>
    <w:multiLevelType w:val="hybridMultilevel"/>
    <w:tmpl w:val="9BFA7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A6A"/>
    <w:rsid w:val="00023B1A"/>
    <w:rsid w:val="0006730B"/>
    <w:rsid w:val="001E70C6"/>
    <w:rsid w:val="002964E1"/>
    <w:rsid w:val="002E2CAD"/>
    <w:rsid w:val="003378DC"/>
    <w:rsid w:val="00363339"/>
    <w:rsid w:val="004147EF"/>
    <w:rsid w:val="00473DD8"/>
    <w:rsid w:val="00480A6A"/>
    <w:rsid w:val="004F5E9A"/>
    <w:rsid w:val="00626F83"/>
    <w:rsid w:val="0067584A"/>
    <w:rsid w:val="006B660B"/>
    <w:rsid w:val="0070376C"/>
    <w:rsid w:val="0071482D"/>
    <w:rsid w:val="0077392A"/>
    <w:rsid w:val="008612F6"/>
    <w:rsid w:val="00881688"/>
    <w:rsid w:val="009B076C"/>
    <w:rsid w:val="00A64FE3"/>
    <w:rsid w:val="00AE0A25"/>
    <w:rsid w:val="00C127FD"/>
    <w:rsid w:val="00C43571"/>
    <w:rsid w:val="00C95788"/>
    <w:rsid w:val="00CB05D5"/>
    <w:rsid w:val="00D8212E"/>
    <w:rsid w:val="00DD5F0D"/>
    <w:rsid w:val="00E94969"/>
    <w:rsid w:val="00F25FCA"/>
    <w:rsid w:val="00FD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BA7A7-891F-4BFC-8D5D-EA091A7B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0C6"/>
  </w:style>
  <w:style w:type="paragraph" w:styleId="Heading1">
    <w:name w:val="heading 1"/>
    <w:basedOn w:val="Normal"/>
    <w:next w:val="Normal"/>
    <w:link w:val="Heading1Char"/>
    <w:uiPriority w:val="9"/>
    <w:qFormat/>
    <w:rsid w:val="00AE0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70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70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0A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2015-11-23T14:44:00Z</dcterms:created>
  <dcterms:modified xsi:type="dcterms:W3CDTF">2015-11-23T18:38:00Z</dcterms:modified>
</cp:coreProperties>
</file>