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6" w:space="0" w:color="CCCCCC"/>
          <w:left w:val="single" w:sz="6" w:space="0" w:color="CCCCCC"/>
          <w:bottom w:val="single" w:sz="6" w:space="0" w:color="CCCCCC"/>
          <w:right w:val="single" w:sz="6" w:space="0" w:color="CCCCCC"/>
        </w:tblBorders>
        <w:shd w:val="clear" w:color="auto" w:fill="F7F7F7"/>
        <w:tblCellMar>
          <w:top w:w="60" w:type="dxa"/>
          <w:left w:w="60" w:type="dxa"/>
          <w:bottom w:w="60" w:type="dxa"/>
          <w:right w:w="60" w:type="dxa"/>
        </w:tblCellMar>
        <w:tblLook w:val="04A0" w:firstRow="1" w:lastRow="0" w:firstColumn="1" w:lastColumn="0" w:noHBand="0" w:noVBand="1"/>
      </w:tblPr>
      <w:tblGrid>
        <w:gridCol w:w="7830"/>
        <w:gridCol w:w="1055"/>
        <w:gridCol w:w="126"/>
        <w:gridCol w:w="135"/>
      </w:tblGrid>
      <w:tr w:rsidR="00FF66A0" w:rsidRPr="00FF66A0" w:rsidTr="00FF66A0">
        <w:trPr>
          <w:trHeight w:val="240"/>
        </w:trPr>
        <w:tc>
          <w:tcPr>
            <w:tcW w:w="5000" w:type="pct"/>
            <w:shd w:val="clear" w:color="auto" w:fill="F7F7F7"/>
            <w:noWrap/>
            <w:tcMar>
              <w:top w:w="60" w:type="dxa"/>
              <w:left w:w="60" w:type="dxa"/>
              <w:bottom w:w="60" w:type="dxa"/>
              <w:right w:w="120" w:type="dxa"/>
            </w:tcMar>
            <w:hideMark/>
          </w:tcPr>
          <w:tbl>
            <w:tblPr>
              <w:tblW w:w="0" w:type="auto"/>
              <w:tblBorders>
                <w:top w:val="single" w:sz="6" w:space="0" w:color="CCCCCC"/>
                <w:left w:val="single" w:sz="6" w:space="0" w:color="CCCCCC"/>
                <w:bottom w:val="single" w:sz="6" w:space="0" w:color="CCCCCC"/>
                <w:right w:val="single" w:sz="6" w:space="0" w:color="CCCCCC"/>
              </w:tblBorders>
              <w:shd w:val="clear" w:color="auto" w:fill="F7F7F7"/>
              <w:tblCellMar>
                <w:top w:w="60" w:type="dxa"/>
                <w:left w:w="60" w:type="dxa"/>
                <w:bottom w:w="60" w:type="dxa"/>
                <w:right w:w="60" w:type="dxa"/>
              </w:tblCellMar>
              <w:tblLook w:val="04A0" w:firstRow="1" w:lastRow="0" w:firstColumn="1" w:lastColumn="0" w:noHBand="0" w:noVBand="1"/>
            </w:tblPr>
            <w:tblGrid>
              <w:gridCol w:w="7634"/>
            </w:tblGrid>
            <w:tr w:rsidR="00FF66A0" w:rsidRPr="00FF66A0">
              <w:tc>
                <w:tcPr>
                  <w:tcW w:w="0" w:type="auto"/>
                  <w:shd w:val="clear" w:color="auto" w:fill="F7F7F7"/>
                  <w:vAlign w:val="center"/>
                  <w:hideMark/>
                </w:tcPr>
                <w:p w:rsidR="00FF66A0" w:rsidRPr="00FF66A0" w:rsidRDefault="00FF66A0" w:rsidP="00FF66A0">
                  <w:pPr>
                    <w:shd w:val="clear" w:color="auto" w:fill="FFFFCC"/>
                    <w:spacing w:before="100" w:beforeAutospacing="1" w:after="100" w:afterAutospacing="1" w:line="240" w:lineRule="auto"/>
                    <w:outlineLvl w:val="3"/>
                    <w:rPr>
                      <w:rFonts w:ascii="Arial" w:eastAsia="Times New Roman" w:hAnsi="Arial" w:cs="Arial"/>
                      <w:b/>
                      <w:bCs/>
                      <w:color w:val="222222"/>
                      <w:sz w:val="27"/>
                      <w:szCs w:val="27"/>
                      <w:lang w:eastAsia="en-GB"/>
                    </w:rPr>
                  </w:pPr>
                  <w:r w:rsidRPr="00FF66A0">
                    <w:rPr>
                      <w:rFonts w:ascii="Arial" w:eastAsia="Times New Roman" w:hAnsi="Arial" w:cs="Arial"/>
                      <w:b/>
                      <w:bCs/>
                      <w:color w:val="222222"/>
                      <w:sz w:val="27"/>
                      <w:szCs w:val="27"/>
                      <w:lang w:eastAsia="en-GB"/>
                    </w:rPr>
                    <w:t xml:space="preserve">Patrick </w:t>
                  </w:r>
                  <w:proofErr w:type="spellStart"/>
                  <w:r w:rsidRPr="00FF66A0">
                    <w:rPr>
                      <w:rFonts w:ascii="Arial" w:eastAsia="Times New Roman" w:hAnsi="Arial" w:cs="Arial"/>
                      <w:b/>
                      <w:bCs/>
                      <w:color w:val="222222"/>
                      <w:sz w:val="27"/>
                      <w:szCs w:val="27"/>
                      <w:lang w:eastAsia="en-GB"/>
                    </w:rPr>
                    <w:t>Parslow</w:t>
                  </w:r>
                  <w:proofErr w:type="spellEnd"/>
                  <w:r w:rsidRPr="00FF66A0">
                    <w:rPr>
                      <w:rFonts w:ascii="Arial" w:eastAsia="Times New Roman" w:hAnsi="Arial" w:cs="Arial"/>
                      <w:b/>
                      <w:bCs/>
                      <w:color w:val="222222"/>
                      <w:sz w:val="27"/>
                      <w:szCs w:val="27"/>
                      <w:lang w:eastAsia="en-GB"/>
                    </w:rPr>
                    <w:t xml:space="preserve"> - p.parslow@reading.ac.uk </w:t>
                  </w:r>
                  <w:r w:rsidRPr="00FF66A0">
                    <w:rPr>
                      <w:rFonts w:ascii="Arial" w:eastAsia="Times New Roman" w:hAnsi="Arial" w:cs="Arial"/>
                      <w:b/>
                      <w:bCs/>
                      <w:color w:val="777777"/>
                      <w:sz w:val="20"/>
                      <w:szCs w:val="20"/>
                      <w:lang w:eastAsia="en-GB"/>
                    </w:rPr>
                    <w:t>do-not-reply@blackboard.com</w:t>
                  </w:r>
                  <w:r w:rsidRPr="00FF66A0">
                    <w:rPr>
                      <w:rFonts w:ascii="Arial" w:eastAsia="Times New Roman" w:hAnsi="Arial" w:cs="Arial"/>
                      <w:b/>
                      <w:bCs/>
                      <w:color w:val="222222"/>
                      <w:sz w:val="27"/>
                      <w:szCs w:val="27"/>
                      <w:lang w:eastAsia="en-GB"/>
                    </w:rPr>
                    <w:t xml:space="preserve"> </w:t>
                  </w:r>
                  <w:hyperlink r:id="rId5" w:tgtFrame="_blank" w:history="1">
                    <w:r w:rsidRPr="00FF66A0">
                      <w:rPr>
                        <w:rFonts w:ascii="Arial" w:eastAsia="Times New Roman" w:hAnsi="Arial" w:cs="Arial"/>
                        <w:b/>
                        <w:bCs/>
                        <w:color w:val="0000FF"/>
                        <w:sz w:val="20"/>
                        <w:szCs w:val="20"/>
                        <w:u w:val="single"/>
                        <w:lang w:eastAsia="en-GB"/>
                      </w:rPr>
                      <w:t>via</w:t>
                    </w:r>
                  </w:hyperlink>
                  <w:r w:rsidRPr="00FF66A0">
                    <w:rPr>
                      <w:rFonts w:ascii="Arial" w:eastAsia="Times New Roman" w:hAnsi="Arial" w:cs="Arial"/>
                      <w:b/>
                      <w:bCs/>
                      <w:color w:val="777777"/>
                      <w:sz w:val="20"/>
                      <w:szCs w:val="20"/>
                      <w:lang w:eastAsia="en-GB"/>
                    </w:rPr>
                    <w:t> student.reading.ac.uk </w:t>
                  </w:r>
                </w:p>
              </w:tc>
            </w:tr>
          </w:tbl>
          <w:p w:rsidR="00FF66A0" w:rsidRPr="00FF66A0" w:rsidRDefault="00FF66A0" w:rsidP="00FF66A0">
            <w:pPr>
              <w:spacing w:after="0" w:line="240" w:lineRule="auto"/>
              <w:rPr>
                <w:rFonts w:ascii="Arial" w:eastAsia="Times New Roman" w:hAnsi="Arial" w:cs="Arial"/>
                <w:sz w:val="24"/>
                <w:szCs w:val="24"/>
                <w:lang w:eastAsia="en-GB"/>
              </w:rPr>
            </w:pPr>
          </w:p>
        </w:tc>
        <w:tc>
          <w:tcPr>
            <w:tcW w:w="0" w:type="auto"/>
            <w:shd w:val="clear" w:color="auto" w:fill="F7F7F7"/>
            <w:noWrap/>
            <w:hideMark/>
          </w:tcPr>
          <w:p w:rsidR="00FF66A0" w:rsidRPr="00FF66A0" w:rsidRDefault="00FF66A0" w:rsidP="00FF66A0">
            <w:pPr>
              <w:spacing w:after="0" w:line="240" w:lineRule="auto"/>
              <w:jc w:val="right"/>
              <w:rPr>
                <w:rFonts w:ascii="Arial" w:eastAsia="Times New Roman" w:hAnsi="Arial" w:cs="Arial"/>
                <w:sz w:val="24"/>
                <w:szCs w:val="24"/>
                <w:lang w:eastAsia="en-GB"/>
              </w:rPr>
            </w:pPr>
            <w:r w:rsidRPr="00FF66A0">
              <w:rPr>
                <w:rFonts w:ascii="Arial" w:eastAsia="Times New Roman" w:hAnsi="Arial" w:cs="Arial"/>
                <w:sz w:val="24"/>
                <w:szCs w:val="24"/>
                <w:lang w:eastAsia="en-GB"/>
              </w:rPr>
              <w:t>11/30/15</w:t>
            </w:r>
          </w:p>
          <w:p w:rsidR="00FF66A0" w:rsidRPr="00FF66A0" w:rsidRDefault="00FF66A0" w:rsidP="00FF66A0">
            <w:pPr>
              <w:spacing w:after="150" w:line="240" w:lineRule="auto"/>
              <w:jc w:val="right"/>
              <w:rPr>
                <w:rFonts w:ascii="Arial" w:eastAsia="Times New Roman" w:hAnsi="Arial" w:cs="Arial"/>
                <w:sz w:val="24"/>
                <w:szCs w:val="24"/>
                <w:lang w:eastAsia="en-GB"/>
              </w:rPr>
            </w:pPr>
            <w:r>
              <w:rPr>
                <w:rFonts w:ascii="Arial" w:eastAsia="Times New Roman" w:hAnsi="Arial" w:cs="Arial"/>
                <w:noProof/>
                <w:sz w:val="24"/>
                <w:szCs w:val="24"/>
                <w:lang w:eastAsia="en-GB"/>
              </w:rPr>
              <w:drawing>
                <wp:inline distT="0" distB="0" distL="0" distR="0">
                  <wp:extent cx="9525" cy="9525"/>
                  <wp:effectExtent l="0" t="0" r="0" b="0"/>
                  <wp:docPr id="4" name="Picture 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shd w:val="clear" w:color="auto" w:fill="F7F7F7"/>
            <w:noWrap/>
            <w:hideMark/>
          </w:tcPr>
          <w:p w:rsidR="00FF66A0" w:rsidRPr="00FF66A0" w:rsidRDefault="00FF66A0" w:rsidP="00FF66A0">
            <w:pPr>
              <w:spacing w:after="0" w:line="240" w:lineRule="auto"/>
              <w:jc w:val="right"/>
              <w:rPr>
                <w:rFonts w:ascii="Arial" w:eastAsia="Times New Roman" w:hAnsi="Arial" w:cs="Arial"/>
                <w:sz w:val="24"/>
                <w:szCs w:val="24"/>
                <w:lang w:eastAsia="en-GB"/>
              </w:rPr>
            </w:pPr>
          </w:p>
        </w:tc>
        <w:tc>
          <w:tcPr>
            <w:tcW w:w="0" w:type="auto"/>
            <w:vMerge w:val="restart"/>
            <w:shd w:val="clear" w:color="auto" w:fill="F7F7F7"/>
            <w:noWrap/>
            <w:hideMark/>
          </w:tcPr>
          <w:p w:rsidR="00FF66A0" w:rsidRPr="00FF66A0" w:rsidRDefault="00FF66A0" w:rsidP="00FF66A0">
            <w:pPr>
              <w:spacing w:after="0" w:line="405" w:lineRule="atLeast"/>
              <w:jc w:val="center"/>
              <w:rPr>
                <w:rFonts w:ascii="Arial" w:eastAsia="Times New Roman" w:hAnsi="Arial" w:cs="Arial"/>
                <w:b/>
                <w:bCs/>
                <w:sz w:val="17"/>
                <w:szCs w:val="17"/>
                <w:lang w:eastAsia="en-GB"/>
              </w:rPr>
            </w:pPr>
            <w:r>
              <w:rPr>
                <w:rFonts w:ascii="Arial" w:eastAsia="Times New Roman" w:hAnsi="Arial" w:cs="Arial"/>
                <w:b/>
                <w:bCs/>
                <w:noProof/>
                <w:sz w:val="17"/>
                <w:szCs w:val="17"/>
                <w:lang w:eastAsia="en-GB"/>
              </w:rPr>
              <w:drawing>
                <wp:inline distT="0" distB="0" distL="0" distR="0">
                  <wp:extent cx="9525" cy="9525"/>
                  <wp:effectExtent l="0" t="0" r="0" b="0"/>
                  <wp:docPr id="3" name="Picture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FF66A0" w:rsidRPr="00FF66A0" w:rsidRDefault="00FF66A0" w:rsidP="00FF66A0">
            <w:pPr>
              <w:spacing w:after="0" w:line="405" w:lineRule="atLeast"/>
              <w:jc w:val="center"/>
              <w:rPr>
                <w:rFonts w:ascii="Arial" w:eastAsia="Times New Roman" w:hAnsi="Arial" w:cs="Arial"/>
                <w:b/>
                <w:bCs/>
                <w:sz w:val="17"/>
                <w:szCs w:val="17"/>
                <w:lang w:eastAsia="en-GB"/>
              </w:rPr>
            </w:pPr>
            <w:r>
              <w:rPr>
                <w:rFonts w:ascii="Arial" w:eastAsia="Times New Roman" w:hAnsi="Arial" w:cs="Arial"/>
                <w:b/>
                <w:bCs/>
                <w:noProof/>
                <w:sz w:val="17"/>
                <w:szCs w:val="17"/>
                <w:lang w:eastAsia="en-GB"/>
              </w:rPr>
              <w:drawing>
                <wp:inline distT="0" distB="0" distL="0" distR="0">
                  <wp:extent cx="9525" cy="9525"/>
                  <wp:effectExtent l="0" t="0" r="0" b="0"/>
                  <wp:docPr id="2" name="Picture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F66A0" w:rsidRPr="00FF66A0" w:rsidTr="00FF66A0">
        <w:trPr>
          <w:trHeight w:val="240"/>
        </w:trPr>
        <w:tc>
          <w:tcPr>
            <w:tcW w:w="0" w:type="auto"/>
            <w:gridSpan w:val="3"/>
            <w:shd w:val="clear" w:color="auto" w:fill="F7F7F7"/>
            <w:vAlign w:val="center"/>
            <w:hideMark/>
          </w:tcPr>
          <w:tbl>
            <w:tblPr>
              <w:tblW w:w="0" w:type="auto"/>
              <w:tblBorders>
                <w:top w:val="single" w:sz="6" w:space="0" w:color="CCCCCC"/>
                <w:left w:val="single" w:sz="6" w:space="0" w:color="CCCCCC"/>
                <w:bottom w:val="single" w:sz="6" w:space="0" w:color="CCCCCC"/>
                <w:right w:val="single" w:sz="6" w:space="0" w:color="CCCCCC"/>
              </w:tblBorders>
              <w:shd w:val="clear" w:color="auto" w:fill="F7F7F7"/>
              <w:tblCellMar>
                <w:top w:w="60" w:type="dxa"/>
                <w:left w:w="60" w:type="dxa"/>
                <w:bottom w:w="60" w:type="dxa"/>
                <w:right w:w="60" w:type="dxa"/>
              </w:tblCellMar>
              <w:tblLook w:val="04A0" w:firstRow="1" w:lastRow="0" w:firstColumn="1" w:lastColumn="0" w:noHBand="0" w:noVBand="1"/>
            </w:tblPr>
            <w:tblGrid>
              <w:gridCol w:w="321"/>
            </w:tblGrid>
            <w:tr w:rsidR="00FF66A0" w:rsidRPr="00FF66A0">
              <w:trPr>
                <w:trHeight w:val="90"/>
              </w:trPr>
              <w:tc>
                <w:tcPr>
                  <w:tcW w:w="105" w:type="dxa"/>
                  <w:shd w:val="clear" w:color="auto" w:fill="F7F7F7"/>
                  <w:vAlign w:val="center"/>
                  <w:hideMark/>
                </w:tcPr>
                <w:p w:rsidR="00FF66A0" w:rsidRPr="00FF66A0" w:rsidRDefault="00FF66A0" w:rsidP="00FF66A0">
                  <w:pPr>
                    <w:shd w:val="clear" w:color="auto" w:fill="FFFFCC"/>
                    <w:spacing w:after="0" w:line="240" w:lineRule="auto"/>
                    <w:rPr>
                      <w:rFonts w:ascii="Arial" w:eastAsia="Times New Roman" w:hAnsi="Arial" w:cs="Arial"/>
                      <w:color w:val="222222"/>
                      <w:sz w:val="24"/>
                      <w:szCs w:val="24"/>
                      <w:lang w:eastAsia="en-GB"/>
                    </w:rPr>
                  </w:pPr>
                  <w:r w:rsidRPr="00FF66A0">
                    <w:rPr>
                      <w:rFonts w:ascii="Arial" w:eastAsia="Times New Roman" w:hAnsi="Arial" w:cs="Arial"/>
                      <w:color w:val="222222"/>
                      <w:sz w:val="24"/>
                      <w:szCs w:val="24"/>
                      <w:shd w:val="clear" w:color="auto" w:fill="737373"/>
                      <w:lang w:eastAsia="en-GB"/>
                    </w:rPr>
                    <w:t xml:space="preserve">to </w:t>
                  </w:r>
                </w:p>
                <w:p w:rsidR="00FF66A0" w:rsidRPr="00FF66A0" w:rsidRDefault="00FF66A0" w:rsidP="00FF66A0">
                  <w:pPr>
                    <w:spacing w:after="0" w:line="90" w:lineRule="atLeast"/>
                    <w:textAlignment w:val="top"/>
                    <w:rPr>
                      <w:rFonts w:ascii="Arial" w:eastAsia="Times New Roman" w:hAnsi="Arial" w:cs="Arial"/>
                      <w:sz w:val="24"/>
                      <w:szCs w:val="24"/>
                      <w:lang w:eastAsia="en-GB"/>
                    </w:rPr>
                  </w:pPr>
                  <w:r>
                    <w:rPr>
                      <w:rFonts w:ascii="Arial" w:eastAsia="Times New Roman" w:hAnsi="Arial" w:cs="Arial"/>
                      <w:noProof/>
                      <w:sz w:val="24"/>
                      <w:szCs w:val="24"/>
                      <w:lang w:eastAsia="en-GB"/>
                    </w:rPr>
                    <w:drawing>
                      <wp:inline distT="0" distB="0" distL="0" distR="0">
                        <wp:extent cx="9525" cy="9525"/>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FF66A0" w:rsidRPr="00FF66A0" w:rsidRDefault="00FF66A0" w:rsidP="00FF66A0">
            <w:pPr>
              <w:spacing w:after="0" w:line="240" w:lineRule="auto"/>
              <w:rPr>
                <w:rFonts w:ascii="Arial" w:eastAsia="Times New Roman" w:hAnsi="Arial" w:cs="Arial"/>
                <w:sz w:val="24"/>
                <w:szCs w:val="24"/>
                <w:lang w:eastAsia="en-GB"/>
              </w:rPr>
            </w:pPr>
          </w:p>
        </w:tc>
        <w:tc>
          <w:tcPr>
            <w:tcW w:w="0" w:type="auto"/>
            <w:vMerge/>
            <w:shd w:val="clear" w:color="auto" w:fill="F7F7F7"/>
            <w:vAlign w:val="center"/>
            <w:hideMark/>
          </w:tcPr>
          <w:p w:rsidR="00FF66A0" w:rsidRPr="00FF66A0" w:rsidRDefault="00FF66A0" w:rsidP="00FF66A0">
            <w:pPr>
              <w:spacing w:after="0" w:line="240" w:lineRule="auto"/>
              <w:rPr>
                <w:rFonts w:ascii="Arial" w:eastAsia="Times New Roman" w:hAnsi="Arial" w:cs="Arial"/>
                <w:b/>
                <w:bCs/>
                <w:sz w:val="17"/>
                <w:szCs w:val="17"/>
                <w:lang w:eastAsia="en-GB"/>
              </w:rPr>
            </w:pPr>
          </w:p>
        </w:tc>
      </w:tr>
    </w:tbl>
    <w:p w:rsidR="00FF66A0" w:rsidRPr="00FF66A0" w:rsidRDefault="00FF66A0" w:rsidP="00FF66A0">
      <w:pPr>
        <w:shd w:val="clear" w:color="auto" w:fill="FFF1A8"/>
        <w:spacing w:after="240" w:line="240" w:lineRule="auto"/>
        <w:ind w:right="465"/>
        <w:rPr>
          <w:rFonts w:ascii="Arial" w:eastAsia="Times New Roman" w:hAnsi="Arial" w:cs="Arial"/>
          <w:b/>
          <w:bCs/>
          <w:color w:val="555555"/>
          <w:sz w:val="19"/>
          <w:szCs w:val="19"/>
          <w:lang w:eastAsia="en-GB"/>
        </w:rPr>
      </w:pPr>
      <w:r w:rsidRPr="00FF66A0">
        <w:rPr>
          <w:rFonts w:ascii="Helvetica" w:eastAsia="Times New Roman" w:hAnsi="Helvetica" w:cs="Helvetica"/>
          <w:b/>
          <w:bCs/>
          <w:color w:val="000000"/>
          <w:sz w:val="19"/>
          <w:szCs w:val="19"/>
          <w:lang w:eastAsia="en-GB"/>
        </w:rPr>
        <w:t>All,</w:t>
      </w:r>
    </w:p>
    <w:p w:rsidR="00FF66A0" w:rsidRPr="00FF66A0" w:rsidRDefault="00FF66A0" w:rsidP="00FF66A0">
      <w:pPr>
        <w:shd w:val="clear" w:color="auto" w:fill="FFF1A8"/>
        <w:spacing w:after="0" w:line="240" w:lineRule="auto"/>
        <w:ind w:right="465"/>
        <w:rPr>
          <w:rFonts w:ascii="Arial" w:eastAsia="Times New Roman" w:hAnsi="Arial" w:cs="Arial"/>
          <w:b/>
          <w:bCs/>
          <w:color w:val="555555"/>
          <w:sz w:val="19"/>
          <w:szCs w:val="19"/>
          <w:lang w:eastAsia="en-GB"/>
        </w:rPr>
      </w:pPr>
      <w:r w:rsidRPr="00FF66A0">
        <w:rPr>
          <w:rFonts w:ascii="Arial" w:eastAsia="Times New Roman" w:hAnsi="Arial" w:cs="Arial"/>
          <w:b/>
          <w:bCs/>
          <w:color w:val="555555"/>
          <w:sz w:val="19"/>
          <w:szCs w:val="19"/>
          <w:lang w:eastAsia="en-GB"/>
        </w:rPr>
        <w:br/>
      </w:r>
    </w:p>
    <w:p w:rsidR="00FF66A0" w:rsidRPr="00FF66A0" w:rsidRDefault="00FF66A0" w:rsidP="00FF66A0">
      <w:pPr>
        <w:shd w:val="clear" w:color="auto" w:fill="FFF1A8"/>
        <w:spacing w:after="240" w:line="240" w:lineRule="auto"/>
        <w:ind w:right="465"/>
        <w:rPr>
          <w:rFonts w:ascii="Arial" w:eastAsia="Times New Roman" w:hAnsi="Arial" w:cs="Arial"/>
          <w:b/>
          <w:bCs/>
          <w:color w:val="555555"/>
          <w:sz w:val="19"/>
          <w:szCs w:val="19"/>
          <w:lang w:eastAsia="en-GB"/>
        </w:rPr>
      </w:pPr>
      <w:r w:rsidRPr="00FF66A0">
        <w:rPr>
          <w:rFonts w:ascii="Helvetica" w:eastAsia="Times New Roman" w:hAnsi="Helvetica" w:cs="Helvetica"/>
          <w:b/>
          <w:bCs/>
          <w:color w:val="000000"/>
          <w:sz w:val="19"/>
          <w:szCs w:val="19"/>
          <w:lang w:eastAsia="en-GB"/>
        </w:rPr>
        <w:t> I am copying the feedback here with an indicative group mark.  The marking itself will come in a few days, but I wanted to make sure you had feedback on the presentations as quickly as possible.</w:t>
      </w:r>
    </w:p>
    <w:p w:rsidR="00FF66A0" w:rsidRPr="00FF66A0" w:rsidRDefault="00FF66A0" w:rsidP="00FF66A0">
      <w:pPr>
        <w:shd w:val="clear" w:color="auto" w:fill="FFF1A8"/>
        <w:spacing w:after="0" w:line="240" w:lineRule="auto"/>
        <w:ind w:right="465"/>
        <w:rPr>
          <w:rFonts w:ascii="Arial" w:eastAsia="Times New Roman" w:hAnsi="Arial" w:cs="Arial"/>
          <w:b/>
          <w:bCs/>
          <w:color w:val="555555"/>
          <w:sz w:val="19"/>
          <w:szCs w:val="19"/>
          <w:lang w:eastAsia="en-GB"/>
        </w:rPr>
      </w:pPr>
    </w:p>
    <w:p w:rsidR="00FF66A0" w:rsidRPr="00FF66A0" w:rsidRDefault="00FF66A0" w:rsidP="00FF66A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eastAsia="en-GB"/>
        </w:rPr>
      </w:pPr>
      <w:bookmarkStart w:id="0" w:name="_GoBack"/>
      <w:r w:rsidRPr="00FF66A0">
        <w:rPr>
          <w:rFonts w:ascii="Arial" w:eastAsia="Times New Roman" w:hAnsi="Arial" w:cs="Arial"/>
          <w:b/>
          <w:bCs/>
          <w:color w:val="555555"/>
          <w:sz w:val="19"/>
          <w:szCs w:val="19"/>
          <w:lang w:eastAsia="en-GB"/>
        </w:rPr>
        <w:t>Group D</w:t>
      </w:r>
    </w:p>
    <w:p w:rsidR="00FF66A0" w:rsidRPr="00FF66A0" w:rsidRDefault="00FF66A0" w:rsidP="00FF66A0">
      <w:pPr>
        <w:shd w:val="clear" w:color="auto" w:fill="FFF1A8"/>
        <w:spacing w:after="0" w:line="240" w:lineRule="auto"/>
        <w:ind w:right="465"/>
        <w:rPr>
          <w:rFonts w:ascii="Arial" w:eastAsia="Times New Roman" w:hAnsi="Arial" w:cs="Arial"/>
          <w:b/>
          <w:bCs/>
          <w:color w:val="555555"/>
          <w:sz w:val="19"/>
          <w:szCs w:val="19"/>
          <w:lang w:eastAsia="en-GB"/>
        </w:rPr>
      </w:pPr>
    </w:p>
    <w:p w:rsidR="00FF66A0" w:rsidRPr="00FF66A0" w:rsidRDefault="00FF66A0" w:rsidP="00FF66A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eastAsia="en-GB"/>
        </w:rPr>
      </w:pPr>
      <w:r w:rsidRPr="00FF66A0">
        <w:rPr>
          <w:rFonts w:ascii="Arial" w:eastAsia="Times New Roman" w:hAnsi="Arial" w:cs="Arial"/>
          <w:b/>
          <w:bCs/>
          <w:color w:val="555555"/>
          <w:sz w:val="19"/>
          <w:szCs w:val="19"/>
          <w:lang w:eastAsia="en-GB"/>
        </w:rPr>
        <w:t>Her</w:t>
      </w:r>
    </w:p>
    <w:p w:rsidR="00FF66A0" w:rsidRPr="00FF66A0" w:rsidRDefault="00FF66A0" w:rsidP="00FF66A0">
      <w:pPr>
        <w:shd w:val="clear" w:color="auto" w:fill="FFF1A8"/>
        <w:spacing w:after="0" w:line="240" w:lineRule="auto"/>
        <w:ind w:right="465"/>
        <w:rPr>
          <w:rFonts w:ascii="Arial" w:eastAsia="Times New Roman" w:hAnsi="Arial" w:cs="Arial"/>
          <w:b/>
          <w:bCs/>
          <w:color w:val="555555"/>
          <w:sz w:val="19"/>
          <w:szCs w:val="19"/>
          <w:lang w:eastAsia="en-GB"/>
        </w:rPr>
      </w:pPr>
    </w:p>
    <w:p w:rsidR="00FF66A0" w:rsidRPr="00FF66A0" w:rsidRDefault="00FF66A0" w:rsidP="00FF66A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eastAsia="en-GB"/>
        </w:rPr>
      </w:pPr>
      <w:r w:rsidRPr="00FF66A0">
        <w:rPr>
          <w:rFonts w:ascii="Arial" w:eastAsia="Times New Roman" w:hAnsi="Arial" w:cs="Arial"/>
          <w:b/>
          <w:bCs/>
          <w:color w:val="555555"/>
          <w:sz w:val="19"/>
          <w:szCs w:val="19"/>
          <w:lang w:eastAsia="en-GB"/>
        </w:rPr>
        <w:t>How do we prove Samantha is genuinely conscious?  The issues about privacy are interesting.  I find it interesting that you ask “If people in public had to worry about being filmed and watched…” – is this not the case already?  Does it make it different if it is an ‘operating system’ that is doing the watching?</w:t>
      </w:r>
    </w:p>
    <w:p w:rsidR="00FF66A0" w:rsidRPr="00FF66A0" w:rsidRDefault="00FF66A0" w:rsidP="00FF66A0">
      <w:pPr>
        <w:shd w:val="clear" w:color="auto" w:fill="FFF1A8"/>
        <w:spacing w:after="0" w:line="240" w:lineRule="auto"/>
        <w:ind w:right="465"/>
        <w:rPr>
          <w:rFonts w:ascii="Arial" w:eastAsia="Times New Roman" w:hAnsi="Arial" w:cs="Arial"/>
          <w:b/>
          <w:bCs/>
          <w:color w:val="555555"/>
          <w:sz w:val="19"/>
          <w:szCs w:val="19"/>
          <w:lang w:eastAsia="en-GB"/>
        </w:rPr>
      </w:pPr>
    </w:p>
    <w:p w:rsidR="00FF66A0" w:rsidRPr="00FF66A0" w:rsidRDefault="00FF66A0" w:rsidP="00FF66A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eastAsia="en-GB"/>
        </w:rPr>
      </w:pPr>
      <w:r w:rsidRPr="00FF66A0">
        <w:rPr>
          <w:rFonts w:ascii="Arial" w:eastAsia="Times New Roman" w:hAnsi="Arial" w:cs="Arial"/>
          <w:b/>
          <w:bCs/>
          <w:color w:val="555555"/>
          <w:sz w:val="19"/>
          <w:szCs w:val="19"/>
          <w:lang w:eastAsia="en-GB"/>
        </w:rPr>
        <w:t>The self-improvement of the OSs may have rather more profound issues than worrying about the IP rights. </w:t>
      </w:r>
    </w:p>
    <w:p w:rsidR="00FF66A0" w:rsidRPr="00FF66A0" w:rsidRDefault="00FF66A0" w:rsidP="00FF66A0">
      <w:pPr>
        <w:shd w:val="clear" w:color="auto" w:fill="FFF1A8"/>
        <w:spacing w:after="0" w:line="240" w:lineRule="auto"/>
        <w:ind w:right="465"/>
        <w:rPr>
          <w:rFonts w:ascii="Arial" w:eastAsia="Times New Roman" w:hAnsi="Arial" w:cs="Arial"/>
          <w:b/>
          <w:bCs/>
          <w:color w:val="555555"/>
          <w:sz w:val="19"/>
          <w:szCs w:val="19"/>
          <w:lang w:eastAsia="en-GB"/>
        </w:rPr>
      </w:pPr>
    </w:p>
    <w:p w:rsidR="00FF66A0" w:rsidRPr="00FF66A0" w:rsidRDefault="00FF66A0" w:rsidP="00FF66A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eastAsia="en-GB"/>
        </w:rPr>
      </w:pPr>
      <w:r w:rsidRPr="00FF66A0">
        <w:rPr>
          <w:rFonts w:ascii="Arial" w:eastAsia="Times New Roman" w:hAnsi="Arial" w:cs="Arial"/>
          <w:b/>
          <w:bCs/>
          <w:color w:val="555555"/>
          <w:sz w:val="19"/>
          <w:szCs w:val="19"/>
          <w:lang w:eastAsia="en-GB"/>
        </w:rPr>
        <w:t>The switch to the view from Samantha is well raised.  Nice link in with the progression of speech recognition, and the risk of user apathy if AIs take on their roles.</w:t>
      </w:r>
    </w:p>
    <w:p w:rsidR="00FF66A0" w:rsidRPr="00FF66A0" w:rsidRDefault="00FF66A0" w:rsidP="00FF66A0">
      <w:pPr>
        <w:shd w:val="clear" w:color="auto" w:fill="FFF1A8"/>
        <w:spacing w:after="0" w:line="240" w:lineRule="auto"/>
        <w:ind w:right="465"/>
        <w:rPr>
          <w:rFonts w:ascii="Arial" w:eastAsia="Times New Roman" w:hAnsi="Arial" w:cs="Arial"/>
          <w:b/>
          <w:bCs/>
          <w:color w:val="555555"/>
          <w:sz w:val="19"/>
          <w:szCs w:val="19"/>
          <w:lang w:eastAsia="en-GB"/>
        </w:rPr>
      </w:pPr>
    </w:p>
    <w:p w:rsidR="00FF66A0" w:rsidRPr="00FF66A0" w:rsidRDefault="00FF66A0" w:rsidP="00FF66A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eastAsia="en-GB"/>
        </w:rPr>
      </w:pPr>
      <w:r w:rsidRPr="00FF66A0">
        <w:rPr>
          <w:rFonts w:ascii="Arial" w:eastAsia="Times New Roman" w:hAnsi="Arial" w:cs="Arial"/>
          <w:b/>
          <w:bCs/>
          <w:color w:val="555555"/>
          <w:sz w:val="19"/>
          <w:szCs w:val="19"/>
          <w:lang w:eastAsia="en-GB"/>
        </w:rPr>
        <w:t>Well presented, could possibly draw out more on potential issues around rights for the (disembodied) OS</w:t>
      </w:r>
    </w:p>
    <w:bookmarkEnd w:id="0"/>
    <w:p w:rsidR="00FF66A0" w:rsidRPr="00FF66A0" w:rsidRDefault="00FF66A0" w:rsidP="00FF66A0">
      <w:pPr>
        <w:shd w:val="clear" w:color="auto" w:fill="FFF1A8"/>
        <w:spacing w:after="0" w:line="240" w:lineRule="auto"/>
        <w:ind w:right="465"/>
        <w:rPr>
          <w:rFonts w:ascii="Arial" w:eastAsia="Times New Roman" w:hAnsi="Arial" w:cs="Arial"/>
          <w:b/>
          <w:bCs/>
          <w:color w:val="555555"/>
          <w:sz w:val="19"/>
          <w:szCs w:val="19"/>
          <w:lang w:eastAsia="en-GB"/>
        </w:rPr>
      </w:pPr>
    </w:p>
    <w:p w:rsidR="00FF66A0" w:rsidRPr="00FF66A0" w:rsidRDefault="00FF66A0" w:rsidP="00FF66A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eastAsia="en-GB"/>
        </w:rPr>
      </w:pPr>
      <w:r w:rsidRPr="00FF66A0">
        <w:rPr>
          <w:rFonts w:ascii="Arial" w:eastAsia="Times New Roman" w:hAnsi="Arial" w:cs="Arial"/>
          <w:b/>
          <w:bCs/>
          <w:color w:val="555555"/>
          <w:sz w:val="19"/>
          <w:szCs w:val="19"/>
          <w:lang w:eastAsia="en-GB"/>
        </w:rPr>
        <w:t>Guideline mark: high 2:1</w:t>
      </w:r>
    </w:p>
    <w:p w:rsidR="005E724A" w:rsidRDefault="005E724A"/>
    <w:sectPr w:rsidR="005E7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3F6"/>
    <w:rsid w:val="00370B6A"/>
    <w:rsid w:val="005E724A"/>
    <w:rsid w:val="00FC43F6"/>
    <w:rsid w:val="00FF66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66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6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66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6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320488">
      <w:bodyDiv w:val="1"/>
      <w:marLeft w:val="0"/>
      <w:marRight w:val="0"/>
      <w:marTop w:val="0"/>
      <w:marBottom w:val="0"/>
      <w:divBdr>
        <w:top w:val="none" w:sz="0" w:space="0" w:color="auto"/>
        <w:left w:val="none" w:sz="0" w:space="0" w:color="auto"/>
        <w:bottom w:val="none" w:sz="0" w:space="0" w:color="auto"/>
        <w:right w:val="none" w:sz="0" w:space="0" w:color="auto"/>
      </w:divBdr>
      <w:divsChild>
        <w:div w:id="1224177306">
          <w:marLeft w:val="0"/>
          <w:marRight w:val="0"/>
          <w:marTop w:val="0"/>
          <w:marBottom w:val="0"/>
          <w:divBdr>
            <w:top w:val="none" w:sz="0" w:space="0" w:color="auto"/>
            <w:left w:val="none" w:sz="0" w:space="0" w:color="auto"/>
            <w:bottom w:val="none" w:sz="0" w:space="0" w:color="auto"/>
            <w:right w:val="none" w:sz="0" w:space="0" w:color="auto"/>
          </w:divBdr>
          <w:divsChild>
            <w:div w:id="1156914323">
              <w:marLeft w:val="0"/>
              <w:marRight w:val="0"/>
              <w:marTop w:val="0"/>
              <w:marBottom w:val="0"/>
              <w:divBdr>
                <w:top w:val="none" w:sz="0" w:space="0" w:color="auto"/>
                <w:left w:val="none" w:sz="0" w:space="0" w:color="auto"/>
                <w:bottom w:val="none" w:sz="0" w:space="0" w:color="auto"/>
                <w:right w:val="none" w:sz="0" w:space="0" w:color="auto"/>
              </w:divBdr>
              <w:divsChild>
                <w:div w:id="578903362">
                  <w:marLeft w:val="0"/>
                  <w:marRight w:val="0"/>
                  <w:marTop w:val="0"/>
                  <w:marBottom w:val="0"/>
                  <w:divBdr>
                    <w:top w:val="none" w:sz="0" w:space="0" w:color="auto"/>
                    <w:left w:val="none" w:sz="0" w:space="0" w:color="auto"/>
                    <w:bottom w:val="none" w:sz="0" w:space="0" w:color="auto"/>
                    <w:right w:val="none" w:sz="0" w:space="0" w:color="auto"/>
                  </w:divBdr>
                  <w:divsChild>
                    <w:div w:id="1988625229">
                      <w:marLeft w:val="0"/>
                      <w:marRight w:val="0"/>
                      <w:marTop w:val="0"/>
                      <w:marBottom w:val="0"/>
                      <w:divBdr>
                        <w:top w:val="none" w:sz="0" w:space="0" w:color="auto"/>
                        <w:left w:val="none" w:sz="0" w:space="0" w:color="auto"/>
                        <w:bottom w:val="none" w:sz="0" w:space="0" w:color="auto"/>
                        <w:right w:val="none" w:sz="0" w:space="0" w:color="auto"/>
                      </w:divBdr>
                      <w:divsChild>
                        <w:div w:id="1284652893">
                          <w:marLeft w:val="0"/>
                          <w:marRight w:val="0"/>
                          <w:marTop w:val="0"/>
                          <w:marBottom w:val="0"/>
                          <w:divBdr>
                            <w:top w:val="none" w:sz="0" w:space="0" w:color="auto"/>
                            <w:left w:val="none" w:sz="0" w:space="0" w:color="auto"/>
                            <w:bottom w:val="none" w:sz="0" w:space="0" w:color="auto"/>
                            <w:right w:val="none" w:sz="0" w:space="0" w:color="auto"/>
                          </w:divBdr>
                          <w:divsChild>
                            <w:div w:id="1324973093">
                              <w:marLeft w:val="0"/>
                              <w:marRight w:val="0"/>
                              <w:marTop w:val="0"/>
                              <w:marBottom w:val="0"/>
                              <w:divBdr>
                                <w:top w:val="none" w:sz="0" w:space="0" w:color="auto"/>
                                <w:left w:val="none" w:sz="0" w:space="0" w:color="auto"/>
                                <w:bottom w:val="none" w:sz="0" w:space="0" w:color="auto"/>
                                <w:right w:val="none" w:sz="0" w:space="0" w:color="auto"/>
                              </w:divBdr>
                              <w:divsChild>
                                <w:div w:id="475954957">
                                  <w:marLeft w:val="0"/>
                                  <w:marRight w:val="0"/>
                                  <w:marTop w:val="0"/>
                                  <w:marBottom w:val="0"/>
                                  <w:divBdr>
                                    <w:top w:val="none" w:sz="0" w:space="0" w:color="auto"/>
                                    <w:left w:val="none" w:sz="0" w:space="0" w:color="auto"/>
                                    <w:bottom w:val="none" w:sz="0" w:space="0" w:color="auto"/>
                                    <w:right w:val="none" w:sz="0" w:space="0" w:color="auto"/>
                                  </w:divBdr>
                                  <w:divsChild>
                                    <w:div w:id="1370258328">
                                      <w:marLeft w:val="0"/>
                                      <w:marRight w:val="0"/>
                                      <w:marTop w:val="0"/>
                                      <w:marBottom w:val="0"/>
                                      <w:divBdr>
                                        <w:top w:val="none" w:sz="0" w:space="0" w:color="auto"/>
                                        <w:left w:val="none" w:sz="0" w:space="0" w:color="auto"/>
                                        <w:bottom w:val="none" w:sz="0" w:space="0" w:color="auto"/>
                                        <w:right w:val="none" w:sz="0" w:space="0" w:color="auto"/>
                                      </w:divBdr>
                                      <w:divsChild>
                                        <w:div w:id="1999310064">
                                          <w:marLeft w:val="0"/>
                                          <w:marRight w:val="0"/>
                                          <w:marTop w:val="0"/>
                                          <w:marBottom w:val="0"/>
                                          <w:divBdr>
                                            <w:top w:val="none" w:sz="0" w:space="0" w:color="auto"/>
                                            <w:left w:val="none" w:sz="0" w:space="0" w:color="auto"/>
                                            <w:bottom w:val="none" w:sz="0" w:space="0" w:color="auto"/>
                                            <w:right w:val="none" w:sz="0" w:space="0" w:color="auto"/>
                                          </w:divBdr>
                                          <w:divsChild>
                                            <w:div w:id="1883247053">
                                              <w:marLeft w:val="0"/>
                                              <w:marRight w:val="0"/>
                                              <w:marTop w:val="0"/>
                                              <w:marBottom w:val="0"/>
                                              <w:divBdr>
                                                <w:top w:val="single" w:sz="12" w:space="2" w:color="FFFFCC"/>
                                                <w:left w:val="single" w:sz="12" w:space="2" w:color="FFFFCC"/>
                                                <w:bottom w:val="single" w:sz="12" w:space="2" w:color="FFFFCC"/>
                                                <w:right w:val="single" w:sz="12" w:space="0" w:color="FFFFCC"/>
                                              </w:divBdr>
                                              <w:divsChild>
                                                <w:div w:id="2108576840">
                                                  <w:marLeft w:val="0"/>
                                                  <w:marRight w:val="0"/>
                                                  <w:marTop w:val="0"/>
                                                  <w:marBottom w:val="0"/>
                                                  <w:divBdr>
                                                    <w:top w:val="none" w:sz="0" w:space="0" w:color="auto"/>
                                                    <w:left w:val="none" w:sz="0" w:space="0" w:color="auto"/>
                                                    <w:bottom w:val="none" w:sz="0" w:space="0" w:color="auto"/>
                                                    <w:right w:val="none" w:sz="0" w:space="0" w:color="auto"/>
                                                  </w:divBdr>
                                                  <w:divsChild>
                                                    <w:div w:id="2142503519">
                                                      <w:marLeft w:val="0"/>
                                                      <w:marRight w:val="0"/>
                                                      <w:marTop w:val="0"/>
                                                      <w:marBottom w:val="0"/>
                                                      <w:divBdr>
                                                        <w:top w:val="none" w:sz="0" w:space="0" w:color="auto"/>
                                                        <w:left w:val="none" w:sz="0" w:space="0" w:color="auto"/>
                                                        <w:bottom w:val="none" w:sz="0" w:space="0" w:color="auto"/>
                                                        <w:right w:val="none" w:sz="0" w:space="0" w:color="auto"/>
                                                      </w:divBdr>
                                                      <w:divsChild>
                                                        <w:div w:id="1814104808">
                                                          <w:marLeft w:val="0"/>
                                                          <w:marRight w:val="0"/>
                                                          <w:marTop w:val="0"/>
                                                          <w:marBottom w:val="0"/>
                                                          <w:divBdr>
                                                            <w:top w:val="none" w:sz="0" w:space="0" w:color="auto"/>
                                                            <w:left w:val="none" w:sz="0" w:space="0" w:color="auto"/>
                                                            <w:bottom w:val="none" w:sz="0" w:space="0" w:color="auto"/>
                                                            <w:right w:val="none" w:sz="0" w:space="0" w:color="auto"/>
                                                          </w:divBdr>
                                                          <w:divsChild>
                                                            <w:div w:id="970943792">
                                                              <w:marLeft w:val="0"/>
                                                              <w:marRight w:val="0"/>
                                                              <w:marTop w:val="0"/>
                                                              <w:marBottom w:val="0"/>
                                                              <w:divBdr>
                                                                <w:top w:val="none" w:sz="0" w:space="0" w:color="auto"/>
                                                                <w:left w:val="none" w:sz="0" w:space="0" w:color="auto"/>
                                                                <w:bottom w:val="none" w:sz="0" w:space="0" w:color="auto"/>
                                                                <w:right w:val="none" w:sz="0" w:space="0" w:color="auto"/>
                                                              </w:divBdr>
                                                              <w:divsChild>
                                                                <w:div w:id="1664236082">
                                                                  <w:marLeft w:val="0"/>
                                                                  <w:marRight w:val="0"/>
                                                                  <w:marTop w:val="0"/>
                                                                  <w:marBottom w:val="0"/>
                                                                  <w:divBdr>
                                                                    <w:top w:val="none" w:sz="0" w:space="0" w:color="auto"/>
                                                                    <w:left w:val="none" w:sz="0" w:space="0" w:color="auto"/>
                                                                    <w:bottom w:val="none" w:sz="0" w:space="0" w:color="auto"/>
                                                                    <w:right w:val="none" w:sz="0" w:space="0" w:color="auto"/>
                                                                  </w:divBdr>
                                                                  <w:divsChild>
                                                                    <w:div w:id="1108306906">
                                                                      <w:marLeft w:val="0"/>
                                                                      <w:marRight w:val="0"/>
                                                                      <w:marTop w:val="0"/>
                                                                      <w:marBottom w:val="0"/>
                                                                      <w:divBdr>
                                                                        <w:top w:val="none" w:sz="0" w:space="0" w:color="auto"/>
                                                                        <w:left w:val="none" w:sz="0" w:space="0" w:color="auto"/>
                                                                        <w:bottom w:val="none" w:sz="0" w:space="0" w:color="auto"/>
                                                                        <w:right w:val="none" w:sz="0" w:space="0" w:color="auto"/>
                                                                      </w:divBdr>
                                                                      <w:divsChild>
                                                                        <w:div w:id="243225864">
                                                                          <w:marLeft w:val="0"/>
                                                                          <w:marRight w:val="0"/>
                                                                          <w:marTop w:val="0"/>
                                                                          <w:marBottom w:val="0"/>
                                                                          <w:divBdr>
                                                                            <w:top w:val="none" w:sz="0" w:space="0" w:color="auto"/>
                                                                            <w:left w:val="none" w:sz="0" w:space="0" w:color="auto"/>
                                                                            <w:bottom w:val="none" w:sz="0" w:space="0" w:color="auto"/>
                                                                            <w:right w:val="none" w:sz="0" w:space="0" w:color="auto"/>
                                                                          </w:divBdr>
                                                                          <w:divsChild>
                                                                            <w:div w:id="1367759628">
                                                                              <w:marLeft w:val="0"/>
                                                                              <w:marRight w:val="0"/>
                                                                              <w:marTop w:val="0"/>
                                                                              <w:marBottom w:val="0"/>
                                                                              <w:divBdr>
                                                                                <w:top w:val="none" w:sz="0" w:space="0" w:color="auto"/>
                                                                                <w:left w:val="none" w:sz="0" w:space="0" w:color="auto"/>
                                                                                <w:bottom w:val="none" w:sz="0" w:space="0" w:color="auto"/>
                                                                                <w:right w:val="none" w:sz="0" w:space="0" w:color="auto"/>
                                                                              </w:divBdr>
                                                                              <w:divsChild>
                                                                                <w:div w:id="812873365">
                                                                                  <w:marLeft w:val="0"/>
                                                                                  <w:marRight w:val="0"/>
                                                                                  <w:marTop w:val="0"/>
                                                                                  <w:marBottom w:val="0"/>
                                                                                  <w:divBdr>
                                                                                    <w:top w:val="none" w:sz="0" w:space="0" w:color="auto"/>
                                                                                    <w:left w:val="none" w:sz="0" w:space="0" w:color="auto"/>
                                                                                    <w:bottom w:val="none" w:sz="0" w:space="0" w:color="auto"/>
                                                                                    <w:right w:val="none" w:sz="0" w:space="0" w:color="auto"/>
                                                                                  </w:divBdr>
                                                                                  <w:divsChild>
                                                                                    <w:div w:id="606624959">
                                                                                      <w:marLeft w:val="0"/>
                                                                                      <w:marRight w:val="0"/>
                                                                                      <w:marTop w:val="0"/>
                                                                                      <w:marBottom w:val="0"/>
                                                                                      <w:divBdr>
                                                                                        <w:top w:val="none" w:sz="0" w:space="0" w:color="auto"/>
                                                                                        <w:left w:val="none" w:sz="0" w:space="0" w:color="auto"/>
                                                                                        <w:bottom w:val="none" w:sz="0" w:space="0" w:color="auto"/>
                                                                                        <w:right w:val="none" w:sz="0" w:space="0" w:color="auto"/>
                                                                                      </w:divBdr>
                                                                                      <w:divsChild>
                                                                                        <w:div w:id="1418945617">
                                                                                          <w:marLeft w:val="0"/>
                                                                                          <w:marRight w:val="120"/>
                                                                                          <w:marTop w:val="0"/>
                                                                                          <w:marBottom w:val="150"/>
                                                                                          <w:divBdr>
                                                                                            <w:top w:val="single" w:sz="2" w:space="0" w:color="EFEFEF"/>
                                                                                            <w:left w:val="single" w:sz="6" w:space="0" w:color="EFEFEF"/>
                                                                                            <w:bottom w:val="single" w:sz="6" w:space="0" w:color="E2E2E2"/>
                                                                                            <w:right w:val="single" w:sz="6" w:space="0" w:color="EFEFEF"/>
                                                                                          </w:divBdr>
                                                                                          <w:divsChild>
                                                                                            <w:div w:id="901872260">
                                                                                              <w:marLeft w:val="0"/>
                                                                                              <w:marRight w:val="0"/>
                                                                                              <w:marTop w:val="0"/>
                                                                                              <w:marBottom w:val="0"/>
                                                                                              <w:divBdr>
                                                                                                <w:top w:val="none" w:sz="0" w:space="0" w:color="auto"/>
                                                                                                <w:left w:val="none" w:sz="0" w:space="0" w:color="auto"/>
                                                                                                <w:bottom w:val="none" w:sz="0" w:space="0" w:color="auto"/>
                                                                                                <w:right w:val="none" w:sz="0" w:space="0" w:color="auto"/>
                                                                                              </w:divBdr>
                                                                                              <w:divsChild>
                                                                                                <w:div w:id="359284161">
                                                                                                  <w:marLeft w:val="0"/>
                                                                                                  <w:marRight w:val="0"/>
                                                                                                  <w:marTop w:val="0"/>
                                                                                                  <w:marBottom w:val="0"/>
                                                                                                  <w:divBdr>
                                                                                                    <w:top w:val="none" w:sz="0" w:space="0" w:color="auto"/>
                                                                                                    <w:left w:val="none" w:sz="0" w:space="0" w:color="auto"/>
                                                                                                    <w:bottom w:val="none" w:sz="0" w:space="0" w:color="auto"/>
                                                                                                    <w:right w:val="none" w:sz="0" w:space="0" w:color="auto"/>
                                                                                                  </w:divBdr>
                                                                                                  <w:divsChild>
                                                                                                    <w:div w:id="1784765901">
                                                                                                      <w:marLeft w:val="0"/>
                                                                                                      <w:marRight w:val="0"/>
                                                                                                      <w:marTop w:val="0"/>
                                                                                                      <w:marBottom w:val="0"/>
                                                                                                      <w:divBdr>
                                                                                                        <w:top w:val="none" w:sz="0" w:space="0" w:color="auto"/>
                                                                                                        <w:left w:val="none" w:sz="0" w:space="0" w:color="auto"/>
                                                                                                        <w:bottom w:val="none" w:sz="0" w:space="0" w:color="auto"/>
                                                                                                        <w:right w:val="none" w:sz="0" w:space="0" w:color="auto"/>
                                                                                                      </w:divBdr>
                                                                                                      <w:divsChild>
                                                                                                        <w:div w:id="1417552107">
                                                                                                          <w:marLeft w:val="0"/>
                                                                                                          <w:marRight w:val="0"/>
                                                                                                          <w:marTop w:val="0"/>
                                                                                                          <w:marBottom w:val="0"/>
                                                                                                          <w:divBdr>
                                                                                                            <w:top w:val="none" w:sz="0" w:space="0" w:color="auto"/>
                                                                                                            <w:left w:val="none" w:sz="0" w:space="0" w:color="auto"/>
                                                                                                            <w:bottom w:val="none" w:sz="0" w:space="0" w:color="auto"/>
                                                                                                            <w:right w:val="none" w:sz="0" w:space="0" w:color="auto"/>
                                                                                                          </w:divBdr>
                                                                                                          <w:divsChild>
                                                                                                            <w:div w:id="629289896">
                                                                                                              <w:marLeft w:val="0"/>
                                                                                                              <w:marRight w:val="0"/>
                                                                                                              <w:marTop w:val="0"/>
                                                                                                              <w:marBottom w:val="0"/>
                                                                                                              <w:divBdr>
                                                                                                                <w:top w:val="single" w:sz="2" w:space="4" w:color="D0D0D0"/>
                                                                                                                <w:left w:val="single" w:sz="2" w:space="0" w:color="D0D0D0"/>
                                                                                                                <w:bottom w:val="single" w:sz="2" w:space="4" w:color="D0D0D0"/>
                                                                                                                <w:right w:val="single" w:sz="2" w:space="0" w:color="D0D0D0"/>
                                                                                                              </w:divBdr>
                                                                                                              <w:divsChild>
                                                                                                                <w:div w:id="1031490886">
                                                                                                                  <w:marLeft w:val="0"/>
                                                                                                                  <w:marRight w:val="0"/>
                                                                                                                  <w:marTop w:val="0"/>
                                                                                                                  <w:marBottom w:val="0"/>
                                                                                                                  <w:divBdr>
                                                                                                                    <w:top w:val="none" w:sz="0" w:space="0" w:color="auto"/>
                                                                                                                    <w:left w:val="none" w:sz="0" w:space="0" w:color="auto"/>
                                                                                                                    <w:bottom w:val="none" w:sz="0" w:space="0" w:color="auto"/>
                                                                                                                    <w:right w:val="none" w:sz="0" w:space="0" w:color="auto"/>
                                                                                                                  </w:divBdr>
                                                                                                                  <w:divsChild>
                                                                                                                    <w:div w:id="1341270733">
                                                                                                                      <w:marLeft w:val="0"/>
                                                                                                                      <w:marRight w:val="0"/>
                                                                                                                      <w:marTop w:val="0"/>
                                                                                                                      <w:marBottom w:val="0"/>
                                                                                                                      <w:divBdr>
                                                                                                                        <w:top w:val="none" w:sz="0" w:space="0" w:color="auto"/>
                                                                                                                        <w:left w:val="none" w:sz="0" w:space="0" w:color="auto"/>
                                                                                                                        <w:bottom w:val="none" w:sz="0" w:space="0" w:color="auto"/>
                                                                                                                        <w:right w:val="none" w:sz="0" w:space="0" w:color="auto"/>
                                                                                                                      </w:divBdr>
                                                                                                                      <w:divsChild>
                                                                                                                        <w:div w:id="1299846568">
                                                                                                                          <w:marLeft w:val="0"/>
                                                                                                                          <w:marRight w:val="0"/>
                                                                                                                          <w:marTop w:val="0"/>
                                                                                                                          <w:marBottom w:val="0"/>
                                                                                                                          <w:divBdr>
                                                                                                                            <w:top w:val="none" w:sz="0" w:space="0" w:color="auto"/>
                                                                                                                            <w:left w:val="none" w:sz="0" w:space="0" w:color="auto"/>
                                                                                                                            <w:bottom w:val="none" w:sz="0" w:space="0" w:color="auto"/>
                                                                                                                            <w:right w:val="none" w:sz="0" w:space="0" w:color="auto"/>
                                                                                                                          </w:divBdr>
                                                                                                                        </w:div>
                                                                                                                      </w:divsChild>
                                                                                                                    </w:div>
                                                                                                                    <w:div w:id="377365431">
                                                                                                                      <w:marLeft w:val="0"/>
                                                                                                                      <w:marRight w:val="240"/>
                                                                                                                      <w:marTop w:val="0"/>
                                                                                                                      <w:marBottom w:val="0"/>
                                                                                                                      <w:divBdr>
                                                                                                                        <w:top w:val="none" w:sz="0" w:space="0" w:color="auto"/>
                                                                                                                        <w:left w:val="none" w:sz="0" w:space="0" w:color="auto"/>
                                                                                                                        <w:bottom w:val="none" w:sz="0" w:space="0" w:color="auto"/>
                                                                                                                        <w:right w:val="none" w:sz="0" w:space="0" w:color="auto"/>
                                                                                                                      </w:divBdr>
                                                                                                                    </w:div>
                                                                                                                    <w:div w:id="1194726854">
                                                                                                                      <w:marLeft w:val="0"/>
                                                                                                                      <w:marRight w:val="240"/>
                                                                                                                      <w:marTop w:val="0"/>
                                                                                                                      <w:marBottom w:val="0"/>
                                                                                                                      <w:divBdr>
                                                                                                                        <w:top w:val="none" w:sz="0" w:space="0" w:color="auto"/>
                                                                                                                        <w:left w:val="none" w:sz="0" w:space="0" w:color="auto"/>
                                                                                                                        <w:bottom w:val="none" w:sz="0" w:space="0" w:color="auto"/>
                                                                                                                        <w:right w:val="none" w:sz="0" w:space="0" w:color="auto"/>
                                                                                                                      </w:divBdr>
                                                                                                                    </w:div>
                                                                                                                    <w:div w:id="1497840497">
                                                                                                                      <w:marLeft w:val="0"/>
                                                                                                                      <w:marRight w:val="0"/>
                                                                                                                      <w:marTop w:val="0"/>
                                                                                                                      <w:marBottom w:val="0"/>
                                                                                                                      <w:divBdr>
                                                                                                                        <w:top w:val="none" w:sz="0" w:space="0" w:color="auto"/>
                                                                                                                        <w:left w:val="none" w:sz="0" w:space="0" w:color="auto"/>
                                                                                                                        <w:bottom w:val="none" w:sz="0" w:space="0" w:color="auto"/>
                                                                                                                        <w:right w:val="none" w:sz="0" w:space="0" w:color="auto"/>
                                                                                                                      </w:divBdr>
                                                                                                                    </w:div>
                                                                                                                    <w:div w:id="1695577094">
                                                                                                                      <w:marLeft w:val="0"/>
                                                                                                                      <w:marRight w:val="0"/>
                                                                                                                      <w:marTop w:val="0"/>
                                                                                                                      <w:marBottom w:val="0"/>
                                                                                                                      <w:divBdr>
                                                                                                                        <w:top w:val="none" w:sz="0" w:space="0" w:color="auto"/>
                                                                                                                        <w:left w:val="none" w:sz="0" w:space="0" w:color="auto"/>
                                                                                                                        <w:bottom w:val="single" w:sz="6" w:space="6" w:color="CFCFCF"/>
                                                                                                                        <w:right w:val="none" w:sz="0" w:space="0" w:color="auto"/>
                                                                                                                      </w:divBdr>
                                                                                                                    </w:div>
                                                                                                                  </w:divsChild>
                                                                                                                </w:div>
                                                                                                                <w:div w:id="1490321364">
                                                                                                                  <w:marLeft w:val="225"/>
                                                                                                                  <w:marRight w:val="225"/>
                                                                                                                  <w:marTop w:val="75"/>
                                                                                                                  <w:marBottom w:val="75"/>
                                                                                                                  <w:divBdr>
                                                                                                                    <w:top w:val="none" w:sz="0" w:space="0" w:color="auto"/>
                                                                                                                    <w:left w:val="none" w:sz="0" w:space="0" w:color="auto"/>
                                                                                                                    <w:bottom w:val="none" w:sz="0" w:space="0" w:color="auto"/>
                                                                                                                    <w:right w:val="none" w:sz="0" w:space="0" w:color="auto"/>
                                                                                                                  </w:divBdr>
                                                                                                                  <w:divsChild>
                                                                                                                    <w:div w:id="51022441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https://support.google.com/mail/answer/1311182?hl=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dc:creator>
  <cp:keywords/>
  <dc:description/>
  <cp:lastModifiedBy>Tommy</cp:lastModifiedBy>
  <cp:revision>3</cp:revision>
  <dcterms:created xsi:type="dcterms:W3CDTF">2016-01-18T18:36:00Z</dcterms:created>
  <dcterms:modified xsi:type="dcterms:W3CDTF">2016-01-19T09:45:00Z</dcterms:modified>
</cp:coreProperties>
</file>