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8A" w:rsidRPr="0019598A" w:rsidRDefault="0019598A" w:rsidP="0019598A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inherit" w:eastAsia="Times New Roman" w:hAnsi="inherit" w:cs="Helvetica"/>
          <w:color w:val="FF0000"/>
          <w:sz w:val="36"/>
          <w:szCs w:val="36"/>
          <w:bdr w:val="none" w:sz="0" w:space="0" w:color="auto" w:frame="1"/>
          <w:lang w:eastAsia="en-GB"/>
        </w:rPr>
        <w:t>Note: Word limit has been </w:t>
      </w:r>
      <w:r w:rsidRPr="0019598A">
        <w:rPr>
          <w:rFonts w:ascii="inherit" w:eastAsia="Times New Roman" w:hAnsi="inherit" w:cs="Helvetica"/>
          <w:color w:val="FF0000"/>
          <w:sz w:val="27"/>
          <w:szCs w:val="27"/>
          <w:bdr w:val="none" w:sz="0" w:space="0" w:color="auto" w:frame="1"/>
          <w:lang w:eastAsia="en-GB"/>
        </w:rPr>
        <w:t>increased</w:t>
      </w:r>
      <w:r w:rsidRPr="0019598A">
        <w:rPr>
          <w:rFonts w:ascii="inherit" w:eastAsia="Times New Roman" w:hAnsi="inherit" w:cs="Helvetica"/>
          <w:color w:val="FF0000"/>
          <w:sz w:val="36"/>
          <w:szCs w:val="36"/>
          <w:bdr w:val="none" w:sz="0" w:space="0" w:color="auto" w:frame="1"/>
          <w:lang w:eastAsia="en-GB"/>
        </w:rPr>
        <w:t> t</w:t>
      </w:r>
      <w:r w:rsidRPr="0019598A">
        <w:rPr>
          <w:rFonts w:ascii="inherit" w:eastAsia="Times New Roman" w:hAnsi="inherit" w:cs="Helvetica"/>
          <w:color w:val="FF0000"/>
          <w:sz w:val="27"/>
          <w:szCs w:val="27"/>
          <w:bdr w:val="none" w:sz="0" w:space="0" w:color="auto" w:frame="1"/>
          <w:lang w:eastAsia="en-GB"/>
        </w:rPr>
        <w:t>o</w:t>
      </w:r>
      <w:r w:rsidRPr="0019598A">
        <w:rPr>
          <w:rFonts w:ascii="inherit" w:eastAsia="Times New Roman" w:hAnsi="inherit" w:cs="Helvetica"/>
          <w:color w:val="FF0000"/>
          <w:sz w:val="36"/>
          <w:szCs w:val="36"/>
          <w:bdr w:val="none" w:sz="0" w:space="0" w:color="auto" w:frame="1"/>
          <w:lang w:eastAsia="en-GB"/>
        </w:rPr>
        <w:t> 1500</w:t>
      </w:r>
    </w:p>
    <w:p w:rsidR="0019598A" w:rsidRPr="0019598A" w:rsidRDefault="0019598A" w:rsidP="0019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br/>
      </w:r>
    </w:p>
    <w:p w:rsidR="0019598A" w:rsidRPr="0019598A" w:rsidRDefault="0019598A" w:rsidP="0019598A">
      <w:pPr>
        <w:shd w:val="clear" w:color="auto" w:fill="E8E8E8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Write a report which discusses a recent report about technology from the media (newspapers, TV, the Web), including considering the reliability of the source, with regard to the Social Legal and Ethical implications of the technology.</w:t>
      </w:r>
    </w:p>
    <w:p w:rsidR="0019598A" w:rsidRPr="0019598A" w:rsidRDefault="0019598A" w:rsidP="0019598A">
      <w:pPr>
        <w:shd w:val="clear" w:color="auto" w:fill="E8E8E8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</w:p>
    <w:p w:rsidR="0019598A" w:rsidRPr="0019598A" w:rsidRDefault="0019598A" w:rsidP="0019598A">
      <w:pPr>
        <w:shd w:val="clear" w:color="auto" w:fill="E8E8E8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report </w:t>
      </w:r>
      <w:r w:rsidRPr="0019598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GB"/>
        </w:rPr>
        <w:t>must</w:t>
      </w: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have an Introduction, Discussion and Conclusion, and references.  Consult the School Style Guide for examples of referencing.</w:t>
      </w:r>
    </w:p>
    <w:p w:rsidR="0019598A" w:rsidRPr="0019598A" w:rsidRDefault="0019598A" w:rsidP="0019598A">
      <w:pPr>
        <w:shd w:val="clear" w:color="auto" w:fill="E8E8E8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</w:p>
    <w:p w:rsidR="0019598A" w:rsidRPr="0019598A" w:rsidRDefault="0019598A" w:rsidP="0019598A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file should be named </w:t>
      </w:r>
      <w:r w:rsidRPr="0019598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&lt;</w:t>
      </w:r>
      <w:r w:rsidRPr="0019598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GB"/>
        </w:rPr>
        <w:t>id</w:t>
      </w:r>
      <w:r w:rsidRPr="0019598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&gt;_Discuss</w:t>
      </w: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and must be submitted as a </w:t>
      </w:r>
      <w:r w:rsidRPr="0019598A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GB"/>
        </w:rPr>
        <w:t>pdf</w:t>
      </w: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or Microsoft Word formats (.doc or .</w:t>
      </w:r>
      <w:r w:rsidRPr="0019598A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GB"/>
        </w:rPr>
        <w:t>docx</w:t>
      </w: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</w:t>
      </w:r>
    </w:p>
    <w:p w:rsidR="0019598A" w:rsidRPr="0019598A" w:rsidRDefault="0019598A" w:rsidP="0019598A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self-assessment must be submitted as a </w:t>
      </w:r>
      <w:r w:rsidRPr="0019598A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GB"/>
        </w:rPr>
        <w:t>pdf</w:t>
      </w: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and named </w:t>
      </w:r>
      <w:r w:rsidRPr="0019598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&lt;</w:t>
      </w:r>
      <w:r w:rsidRPr="0019598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GB"/>
        </w:rPr>
        <w:t>id</w:t>
      </w:r>
      <w:r w:rsidRPr="0019598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&gt;_Discuss_</w:t>
      </w:r>
      <w:r w:rsidRPr="0019598A">
        <w:rPr>
          <w:rFonts w:ascii="inherit" w:eastAsia="Times New Roman" w:hAnsi="inherit" w:cs="Helvetica"/>
          <w:b/>
          <w:bCs/>
          <w:color w:val="333333"/>
          <w:sz w:val="20"/>
          <w:szCs w:val="20"/>
          <w:bdr w:val="none" w:sz="0" w:space="0" w:color="auto" w:frame="1"/>
          <w:lang w:eastAsia="en-GB"/>
        </w:rPr>
        <w:t>SelfEval</w:t>
      </w:r>
    </w:p>
    <w:p w:rsidR="0019598A" w:rsidRPr="0019598A" w:rsidRDefault="0019598A" w:rsidP="0019598A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(Where &lt;</w:t>
      </w:r>
      <w:r w:rsidRPr="0019598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GB"/>
        </w:rPr>
        <w:t>id</w:t>
      </w: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&gt; is your Uni </w:t>
      </w:r>
      <w:r w:rsidRPr="0019598A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GB"/>
        </w:rPr>
        <w:t>username</w:t>
      </w: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</w:t>
      </w:r>
    </w:p>
    <w:p w:rsidR="0019598A" w:rsidRPr="0019598A" w:rsidRDefault="0019598A" w:rsidP="0019598A">
      <w:pPr>
        <w:shd w:val="clear" w:color="auto" w:fill="E8E8E8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These must be submitted via Blackboard.</w:t>
      </w:r>
    </w:p>
    <w:p w:rsidR="0019598A" w:rsidRPr="0019598A" w:rsidRDefault="0019598A" w:rsidP="0019598A">
      <w:pPr>
        <w:shd w:val="clear" w:color="auto" w:fill="E8E8E8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19598A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</w:p>
    <w:p w:rsidR="00C4706A" w:rsidRDefault="00C4706A">
      <w:bookmarkStart w:id="0" w:name="_GoBack"/>
      <w:bookmarkEnd w:id="0"/>
    </w:p>
    <w:sectPr w:rsidR="00C4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1A"/>
    <w:rsid w:val="0019598A"/>
    <w:rsid w:val="00A2041A"/>
    <w:rsid w:val="00C4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91E44-4B65-45AE-86EB-0883B3F5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95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2015-10-22T15:46:00Z</dcterms:created>
  <dcterms:modified xsi:type="dcterms:W3CDTF">2015-10-22T15:46:00Z</dcterms:modified>
</cp:coreProperties>
</file>