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/>
          <w:rtl w:val="0"/>
          <w:cs w:val="0"/>
          <w:lang w:val="en-US"/>
        </w:rPr>
      </w:pPr>
      <w:r>
        <w:drawing>
          <wp:inline distT="0" distB="0" distL="114300" distR="114300">
            <wp:extent cx="5271770" cy="975995"/>
            <wp:effectExtent l="0" t="0" r="1270" b="14605"/>
            <wp:docPr id="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هنعمل بجنشن وتعالى نتذكرها مع بعض ونفتكر طريقتها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اول حاجه هنسمى ال</w:t>
      </w:r>
      <w:r>
        <w:rPr>
          <w:rFonts w:hint="default" w:cstheme="minorBidi"/>
          <w:rtl w:val="0"/>
          <w:cs w:val="0"/>
          <w:lang w:val="en-US" w:bidi="ar-EG"/>
        </w:rPr>
        <w:t xml:space="preserve">  </w:t>
      </w:r>
      <w:r>
        <w:rPr>
          <w:rFonts w:hint="cs" w:cstheme="minorBidi"/>
          <w:rtl/>
          <w:cs/>
          <w:lang w:val="en-US" w:bidi="ar-EG"/>
        </w:rPr>
        <w:t xml:space="preserve"> متغير بتعنا  ونحمل فيه ال </w:t>
      </w:r>
      <w:r>
        <w:rPr>
          <w:rFonts w:hint="default" w:cstheme="minorBidi"/>
          <w:rtl w:val="0"/>
          <w:cs w:val="0"/>
          <w:lang w:val="en-US" w:bidi="ar-EG"/>
        </w:rPr>
        <w:t>model</w:t>
      </w:r>
      <w:r>
        <w:rPr>
          <w:rFonts w:hint="cs" w:cstheme="minorBidi"/>
          <w:rtl/>
          <w:cs/>
          <w:lang w:val="en-US" w:bidi="ar-EG"/>
        </w:rPr>
        <w:t xml:space="preserve">  بى  ال </w:t>
      </w:r>
      <w:r>
        <w:rPr>
          <w:rFonts w:hint="default" w:cstheme="minorBidi"/>
          <w:rtl w:val="0"/>
          <w:cs w:val="0"/>
          <w:lang w:val="en-US" w:bidi="ar-EG"/>
        </w:rPr>
        <w:t xml:space="preserve"> function</w:t>
      </w:r>
      <w:r>
        <w:rPr>
          <w:rFonts w:hint="cs" w:cstheme="minorBidi"/>
          <w:rtl/>
          <w:cs/>
          <w:lang w:val="en-US" w:bidi="ar-EG"/>
        </w:rPr>
        <w:t xml:space="preserve">  بجنت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تمام   حملنا ال</w:t>
      </w:r>
      <w:r>
        <w:rPr>
          <w:rFonts w:hint="default" w:cstheme="minorBidi"/>
          <w:rtl w:val="0"/>
          <w:cs w:val="0"/>
          <w:lang w:val="en-US" w:bidi="ar-EG"/>
        </w:rPr>
        <w:t>model</w:t>
      </w:r>
      <w:r>
        <w:rPr>
          <w:rFonts w:hint="cs" w:cstheme="minorBidi"/>
          <w:rtl/>
          <w:cs/>
          <w:lang w:val="en-US" w:bidi="ar-EG"/>
        </w:rPr>
        <w:t xml:space="preserve"> على اسم متغير    وعرضنه بيه كمان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$products_paginate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Product::paginate(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bookmarkStart w:id="0" w:name="_GoBack"/>
      <w:bookmarkEnd w:id="0"/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بى الشكل ده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@foreach(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 xml:space="preserve">$products_paginate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as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$product_paginate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&lt;li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="list-group-item"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&gt;&lt;a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{{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$product_paginate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id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}} 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{{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$product_paginate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product_name_en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}}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&lt;/a&gt;&lt;/li&gt;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@endforeach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وفعلا عرض معانا  العداد المطلوب فقط </w:t>
      </w:r>
    </w:p>
    <w:p>
      <w:pPr>
        <w:wordWrap w:val="0"/>
        <w:jc w:val="both"/>
      </w:pPr>
      <w:r>
        <w:drawing>
          <wp:inline distT="0" distB="0" distL="114300" distR="114300">
            <wp:extent cx="5271135" cy="2454910"/>
            <wp:effectExtent l="0" t="0" r="1905" b="13970"/>
            <wp:docPr id="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bidi="ar-EG"/>
        </w:rPr>
        <w:t>تعالى</w:t>
      </w:r>
      <w:r>
        <w:rPr>
          <w:rFonts w:hint="cs" w:cstheme="minorBidi"/>
          <w:rtl/>
          <w:cs/>
          <w:lang w:val="en-US" w:bidi="ar-EG"/>
        </w:rPr>
        <w:t xml:space="preserve"> بقا نظهر البجنشن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تمام نشاناها واشتغلات معانا على طول اهى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بى خطوتين بس 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واحد </w:t>
      </w:r>
    </w:p>
    <w:p>
      <w:pPr>
        <w:wordWrap w:val="0"/>
        <w:jc w:val="both"/>
        <w:rPr>
          <w:rFonts w:hint="default"/>
          <w:rtl/>
          <w:lang w:val="en-US"/>
        </w:rPr>
      </w:pPr>
      <w:r>
        <w:rPr>
          <w:rFonts w:hint="default"/>
          <w:rtl/>
          <w:lang w:val="en-US"/>
        </w:rPr>
        <w:t xml:space="preserve"> php artisan vendor:publish --tag=laravel-pagination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SA"/>
        </w:rPr>
      </w:pPr>
      <w:r>
        <w:rPr>
          <w:rFonts w:hint="cs" w:cstheme="minorBidi"/>
          <w:rtl/>
          <w:cs/>
          <w:lang w:val="en-US" w:bidi="ar-EG"/>
        </w:rPr>
        <w:t xml:space="preserve">و2 روحنا عملانا  ال  الكود ده فى </w:t>
      </w:r>
      <w:r>
        <w:rPr>
          <w:rFonts w:hint="default" w:cstheme="minorBidi"/>
          <w:rtl w:val="0"/>
          <w:cs w:val="0"/>
          <w:lang w:val="en-US" w:bidi="ar-EG"/>
        </w:rPr>
        <w:t xml:space="preserve">page blade file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$products_paginate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links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'vendor.pagination.bootstrap-4'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  <w:rtl/>
          <w:cs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وده الشكل النهائى </w:t>
      </w:r>
    </w:p>
    <w:p>
      <w:pPr>
        <w:wordWrap w:val="0"/>
        <w:jc w:val="both"/>
      </w:pPr>
      <w:r>
        <w:drawing>
          <wp:inline distT="0" distB="0" distL="114300" distR="114300">
            <wp:extent cx="5264785" cy="391795"/>
            <wp:effectExtent l="0" t="0" r="8255" b="4445"/>
            <wp:docPr id="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/>
          <w:rtl w:val="0"/>
          <w:cs w:val="0"/>
          <w:lang w:val="en-US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تمام تعالى بقا  نعرض  كل المنتجات   بى استخدم </w:t>
      </w:r>
      <w:r>
        <w:rPr>
          <w:rFonts w:hint="default" w:cstheme="minorBidi"/>
          <w:rtl w:val="0"/>
          <w:cs w:val="0"/>
          <w:lang w:val="en-US" w:bidi="ar-EG"/>
        </w:rPr>
        <w:t xml:space="preserve"> paginate</w:t>
      </w:r>
    </w:p>
    <w:p>
      <w:pPr>
        <w:wordWrap w:val="0"/>
        <w:jc w:val="both"/>
      </w:pPr>
      <w:r>
        <w:drawing>
          <wp:inline distT="0" distB="0" distL="114300" distR="114300">
            <wp:extent cx="5271135" cy="1219200"/>
            <wp:effectExtent l="0" t="0" r="1905" b="0"/>
            <wp:docPr id="2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8B0568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2E6443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0761F3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2020-03-27T10:19:47Z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