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 xml:space="preserve"> </w:t>
      </w:r>
      <w:bookmarkStart w:id="0" w:name="_GoBack"/>
      <w:bookmarkEnd w:id="0"/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drawing>
          <wp:inline distT="0" distB="0" distL="114300" distR="114300">
            <wp:extent cx="5271770" cy="975995"/>
            <wp:effectExtent l="0" t="0" r="1270" b="14605"/>
            <wp:docPr id="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ودى كمان فكراه  ازى تجيب الحاجات المتشبها  </w:t>
      </w:r>
      <w:r>
        <w:rPr>
          <w:rFonts w:hint="default" w:cstheme="minorBidi"/>
          <w:rtl w:val="0"/>
          <w:cs w:val="0"/>
          <w:lang w:val="en-US" w:bidi="ar-EG"/>
        </w:rPr>
        <w:t>@@@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</w:pPr>
      <w:r>
        <w:rPr>
          <w:rFonts w:hint="cs" w:cstheme="minorBidi"/>
          <w:sz w:val="15"/>
          <w:szCs w:val="15"/>
          <w:rtl/>
          <w:cs/>
          <w:lang w:val="en-US" w:bidi="ar-EG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&lt;!-- --------------------------------------------------------------- --&gt;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&lt;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32525"/>
        </w:rPr>
        <w:t xml:space="preserve">div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class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=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 xml:space="preserve">"owl-carousel owl-theme owl_carousel_slider_product_new wow  fadeInDown  "   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32525"/>
        </w:rPr>
        <w:t>data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-wow-duration=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>"2s"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   @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(count(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) &gt;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32525"/>
        </w:rPr>
        <w:t xml:space="preserve">4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   @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foreach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 xml:space="preserve">$products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as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   @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((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$productfind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department_id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) ===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department_id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   @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include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>'front.layout._include.item_product'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                                         @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endif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&lt;!--/.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$department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id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) ==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 xml:space="preserve">'15'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--&gt;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                                       @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endforeach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                   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@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endif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&lt;!--/.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32525"/>
        </w:rPr>
        <w:t>count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  --&gt;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Times New Roman"/>
          <w:color w:val="A9B7C6"/>
          <w:sz w:val="15"/>
          <w:szCs w:val="15"/>
          <w:shd w:val="clear" w:fill="232525"/>
          <w:lang w:val="en-US" w:bidi="ar-EG"/>
        </w:rPr>
      </w:pPr>
      <w:r>
        <w:rPr>
          <w:rFonts w:hint="default" w:ascii="Consolas" w:hAnsi="Consolas" w:eastAsia="Consolas" w:cs="Times New Roman"/>
          <w:color w:val="A9B7C6"/>
          <w:sz w:val="15"/>
          <w:szCs w:val="15"/>
          <w:shd w:val="clear" w:fill="232525"/>
          <w:lang w:val="en-US" w:bidi="ar-EG"/>
        </w:rPr>
        <w:t>&lt;/div&gt;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ودى كمان فكراه  ازى تجيب الحاجات المتشبها   بي بعضها ودى هتكون عن طريق ال  </w:t>
      </w:r>
      <w:r>
        <w:rPr>
          <w:rFonts w:hint="default" w:cstheme="minorBidi"/>
          <w:rtl w:val="0"/>
          <w:cs w:val="0"/>
          <w:lang w:val="en-US" w:bidi="ar-EG"/>
        </w:rPr>
        <w:t>dpartment_id</w:t>
      </w:r>
      <w:r>
        <w:rPr>
          <w:rFonts w:hint="cs" w:cstheme="minorBidi"/>
          <w:rtl/>
          <w:cs/>
          <w:lang w:val="en-US" w:bidi="ar-EG"/>
        </w:rPr>
        <w:t xml:space="preserve"> للمنتج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هتقوله هتلى  كل المنتجات بس شرط يكون ال </w:t>
      </w:r>
      <w:r>
        <w:rPr>
          <w:rFonts w:hint="default" w:cstheme="minorBidi"/>
          <w:rtl w:val="0"/>
          <w:cs w:val="0"/>
          <w:lang w:val="en-US" w:bidi="ar-EG"/>
        </w:rPr>
        <w:t>department_id</w:t>
      </w:r>
      <w:r>
        <w:rPr>
          <w:rFonts w:hint="cs" w:cstheme="minorBidi"/>
          <w:rtl/>
          <w:cs/>
          <w:lang w:val="en-US" w:bidi="ar-EG"/>
        </w:rPr>
        <w:t xml:space="preserve">   ==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 ال</w:t>
      </w:r>
      <w:r>
        <w:rPr>
          <w:rFonts w:hint="default" w:cstheme="minorBidi"/>
          <w:rtl w:val="0"/>
          <w:cs w:val="0"/>
          <w:lang w:val="en-US" w:bidi="ar-EG"/>
        </w:rPr>
        <w:t xml:space="preserve"> department_id</w:t>
      </w:r>
      <w:r>
        <w:rPr>
          <w:rFonts w:hint="cs" w:cstheme="minorBidi"/>
          <w:rtl/>
          <w:cs/>
          <w:lang w:val="en-US" w:bidi="ar-EG"/>
        </w:rPr>
        <w:t xml:space="preserve">  للمتج ده الى هو بيتعرض فى الصفحه لوحده  ده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وهو فعلا هيجبلك كل منتجات القسم ده ا كيد طالم هم كلهم فى قسم واحد يبقى  اكيد  هيجبلك منتجات زيو 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69230" cy="2782570"/>
            <wp:effectExtent l="0" t="0" r="3810" b="6350"/>
            <wp:docPr id="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@@@@@@@@@@@@@@@@@@@@@@@@@@@@@@@@@@@@@@@@@@@@@@@@@@@@@@@@@@@@@@@@@@@@@@@@@@@@@@@@@@@@</w:t>
      </w:r>
    </w:p>
    <w:p>
      <w:pPr>
        <w:wordWrap w:val="0"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 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طريقه عرض   رقم معين   من الصور مثلا  او عداد معين من جدوال </w:t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"https://www.youtube.com/watch?v=xB85dtFtauE"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https://www.youtube.com/watch?v=xB85dtFtauE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وده لينك عشان  تعرف ازى تعمل ترتيب فى العرض </w:t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"https://laracasts.com/discuss/channels/laravel/order-by-date-desc"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https://laracasts.com/discuss/channels/laravel/order-by-date-desc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>
      <w:pPr>
        <w:rPr>
          <w:rFonts w:hint="default"/>
          <w:rtl w:val="0"/>
          <w:cs w:val="0"/>
          <w:lang w:val="en-US"/>
        </w:rPr>
      </w:pPr>
      <w:r>
        <w:drawing>
          <wp:inline distT="0" distB="0" distL="114300" distR="114300">
            <wp:extent cx="5271135" cy="1219200"/>
            <wp:effectExtent l="0" t="0" r="1905" b="0"/>
            <wp:docPr id="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164F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1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2020-03-27T11:05:57Z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