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lang w:val="en-US" w:bidi="ar-EG"/>
        </w:rPr>
      </w:pPr>
      <w:r>
        <w:rPr>
          <w:rFonts w:hint="cs" w:cstheme="minorBidi"/>
          <w:rtl/>
          <w:cs/>
          <w:lang w:bidi="ar-EG"/>
        </w:rPr>
        <w:t>اذى</w:t>
      </w:r>
      <w:r>
        <w:rPr>
          <w:rFonts w:hint="cs" w:cstheme="minorBidi"/>
          <w:rtl/>
          <w:cs/>
          <w:lang w:val="en-US" w:bidi="ar-EG"/>
        </w:rPr>
        <w:t xml:space="preserve"> اركب  بلجن </w:t>
      </w:r>
      <w:r>
        <w:rPr>
          <w:rFonts w:hint="default" w:cstheme="minorBidi"/>
          <w:rtl w:val="0"/>
          <w:cs w:val="0"/>
          <w:lang w:val="en-US" w:bidi="ar-EG"/>
        </w:rPr>
        <w:t>taps</w:t>
      </w:r>
      <w:r>
        <w:rPr>
          <w:rFonts w:hint="cs" w:cstheme="minorBidi"/>
          <w:rtl/>
          <w:cs/>
          <w:lang w:val="en-US" w:bidi="ar-EG"/>
        </w:rPr>
        <w:t xml:space="preserve"> واسليدر فى نفس الوقت اسليدر </w:t>
      </w:r>
    </w:p>
    <w:p>
      <w:pPr>
        <w:wordWrap w:val="0"/>
        <w:jc w:val="both"/>
      </w:pPr>
      <w:r>
        <w:drawing>
          <wp:inline distT="0" distB="0" distL="114300" distR="114300">
            <wp:extent cx="5269865" cy="262890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lang w:val="en-US" w:bidi="ar-EG"/>
        </w:rPr>
      </w:pPr>
      <w:r>
        <w:rPr>
          <w:rFonts w:hint="cs" w:cstheme="minorBidi"/>
          <w:rtl/>
          <w:cs/>
          <w:lang w:bidi="ar-EG"/>
        </w:rPr>
        <w:t>تعالى</w:t>
      </w:r>
      <w:r>
        <w:rPr>
          <w:rFonts w:hint="cs" w:cstheme="minorBidi"/>
          <w:rtl/>
          <w:cs/>
          <w:lang w:val="en-US" w:bidi="ar-EG"/>
        </w:rPr>
        <w:t xml:space="preserve"> كده نشوفو هو معتمد على اى </w:t>
      </w:r>
      <w:bookmarkStart w:id="0" w:name="_GoBack"/>
      <w:bookmarkEnd w:id="0"/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A158B2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B45059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2020-04-05T06:40:52Z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