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E4" w:rsidRDefault="00AF40AD" w:rsidP="00AF40AD">
      <w:pPr>
        <w:pStyle w:val="a3"/>
      </w:pPr>
      <w:r>
        <w:rPr>
          <w:rFonts w:hint="eastAsia"/>
        </w:rPr>
        <w:t>NTLM proxy</w:t>
      </w:r>
      <w:r w:rsidR="00A17D16">
        <w:rPr>
          <w:rFonts w:hint="eastAsia"/>
        </w:rPr>
        <w:t xml:space="preserve"> @Office</w:t>
      </w:r>
    </w:p>
    <w:p w:rsidR="009C516D" w:rsidRDefault="00F72B98" w:rsidP="00F72B98">
      <w:pPr>
        <w:pStyle w:val="a5"/>
      </w:pPr>
      <w:proofErr w:type="spellStart"/>
      <w:proofErr w:type="gramStart"/>
      <w:r>
        <w:rPr>
          <w:rFonts w:hint="eastAsia"/>
        </w:rPr>
        <w:t>chihfang</w:t>
      </w:r>
      <w:proofErr w:type="spellEnd"/>
      <w:proofErr w:type="gramEnd"/>
    </w:p>
    <w:p w:rsidR="009C516D" w:rsidRDefault="009C516D" w:rsidP="009C516D">
      <w:pPr>
        <w:rPr>
          <w:rFonts w:asciiTheme="majorHAnsi" w:eastAsia="新細明體" w:hAnsiTheme="majorHAnsi" w:cstheme="majorBidi"/>
          <w:szCs w:val="24"/>
        </w:rPr>
      </w:pPr>
      <w:r>
        <w:br w:type="page"/>
      </w:r>
    </w:p>
    <w:p w:rsidR="00F72B98" w:rsidRPr="003F0F7C" w:rsidRDefault="009C516D" w:rsidP="009C516D">
      <w:pPr>
        <w:pStyle w:val="a7"/>
        <w:numPr>
          <w:ilvl w:val="0"/>
          <w:numId w:val="1"/>
        </w:numPr>
        <w:ind w:leftChars="0"/>
        <w:rPr>
          <w:color w:val="7030A0"/>
        </w:rPr>
      </w:pPr>
      <w:r w:rsidRPr="003F0F7C">
        <w:rPr>
          <w:color w:val="7030A0"/>
        </w:rPr>
        <w:lastRenderedPageBreak/>
        <w:t>D</w:t>
      </w:r>
      <w:r w:rsidRPr="003F0F7C">
        <w:rPr>
          <w:rFonts w:hint="eastAsia"/>
          <w:color w:val="7030A0"/>
        </w:rPr>
        <w:t xml:space="preserve">ownload </w:t>
      </w:r>
      <w:proofErr w:type="spellStart"/>
      <w:r w:rsidRPr="003F0F7C">
        <w:rPr>
          <w:rFonts w:hint="eastAsia"/>
          <w:color w:val="7030A0"/>
        </w:rPr>
        <w:t>cntlm</w:t>
      </w:r>
      <w:proofErr w:type="spellEnd"/>
      <w:r w:rsidRPr="003F0F7C">
        <w:rPr>
          <w:rFonts w:hint="eastAsia"/>
          <w:color w:val="7030A0"/>
        </w:rPr>
        <w:t xml:space="preserve"> @</w:t>
      </w:r>
      <w:r w:rsidR="00386E7C" w:rsidRPr="003F0F7C">
        <w:rPr>
          <w:rFonts w:hint="eastAsia"/>
          <w:color w:val="7030A0"/>
        </w:rPr>
        <w:t xml:space="preserve">local </w:t>
      </w:r>
      <w:r w:rsidRPr="003F0F7C">
        <w:rPr>
          <w:rFonts w:hint="eastAsia"/>
          <w:color w:val="7030A0"/>
        </w:rPr>
        <w:t>D driver</w:t>
      </w:r>
      <w:r w:rsidR="00386E7C" w:rsidRPr="003F0F7C">
        <w:rPr>
          <w:rFonts w:hint="eastAsia"/>
          <w:color w:val="7030A0"/>
        </w:rPr>
        <w:t xml:space="preserve"> (</w:t>
      </w:r>
      <w:proofErr w:type="gramStart"/>
      <w:r w:rsidR="00386E7C" w:rsidRPr="003F0F7C">
        <w:rPr>
          <w:rFonts w:hint="eastAsia"/>
          <w:color w:val="7030A0"/>
        </w:rPr>
        <w:t>D:</w:t>
      </w:r>
      <w:proofErr w:type="gramEnd"/>
      <w:r w:rsidR="00386E7C" w:rsidRPr="003F0F7C">
        <w:rPr>
          <w:rFonts w:hint="eastAsia"/>
          <w:color w:val="7030A0"/>
        </w:rPr>
        <w:t>\)</w:t>
      </w:r>
    </w:p>
    <w:p w:rsidR="009C516D" w:rsidRDefault="009C516D" w:rsidP="009C516D">
      <w:pPr>
        <w:pStyle w:val="a7"/>
        <w:ind w:leftChars="0"/>
      </w:pPr>
      <w:r>
        <w:rPr>
          <w:noProof/>
        </w:rPr>
        <w:drawing>
          <wp:inline distT="0" distB="0" distL="0" distR="0">
            <wp:extent cx="5267325" cy="34194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F7C" w:rsidRDefault="003F0F7C" w:rsidP="003F0F7C"/>
    <w:p w:rsidR="003F0F7C" w:rsidRPr="0093322F" w:rsidRDefault="0093322F" w:rsidP="003F0F7C">
      <w:pPr>
        <w:pStyle w:val="a7"/>
        <w:numPr>
          <w:ilvl w:val="0"/>
          <w:numId w:val="1"/>
        </w:numPr>
        <w:ind w:leftChars="0"/>
        <w:rPr>
          <w:color w:val="7030A0"/>
        </w:rPr>
      </w:pPr>
      <w:r w:rsidRPr="0093322F">
        <w:rPr>
          <w:rFonts w:hint="eastAsia"/>
          <w:color w:val="7030A0"/>
        </w:rPr>
        <w:t>Edit</w:t>
      </w:r>
      <w:r w:rsidR="003F0F7C" w:rsidRPr="0093322F">
        <w:rPr>
          <w:rFonts w:hint="eastAsia"/>
          <w:color w:val="7030A0"/>
        </w:rPr>
        <w:t xml:space="preserve"> cntlm.ini</w:t>
      </w:r>
    </w:p>
    <w:p w:rsidR="003F0F7C" w:rsidRDefault="003F0F7C" w:rsidP="003F0F7C">
      <w:pPr>
        <w:pStyle w:val="a7"/>
        <w:ind w:leftChars="0"/>
      </w:pPr>
      <w:r>
        <w:rPr>
          <w:noProof/>
        </w:rPr>
        <w:drawing>
          <wp:inline distT="0" distB="0" distL="0" distR="0" wp14:anchorId="4CB9637D" wp14:editId="7D3094F8">
            <wp:extent cx="5274310" cy="3424028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9D" w:rsidRDefault="000B7A9D" w:rsidP="003F0F7C">
      <w:pPr>
        <w:pStyle w:val="a7"/>
        <w:ind w:leftChars="0"/>
      </w:pPr>
      <w:bookmarkStart w:id="0" w:name="_GoBack"/>
      <w:bookmarkEnd w:id="0"/>
    </w:p>
    <w:p w:rsidR="000B7A9D" w:rsidRDefault="000B7A9D" w:rsidP="003F0F7C">
      <w:pPr>
        <w:pStyle w:val="a7"/>
        <w:ind w:leftChars="0"/>
      </w:pPr>
      <w:r>
        <w:t>C</w:t>
      </w:r>
      <w:r>
        <w:rPr>
          <w:rFonts w:hint="eastAsia"/>
        </w:rPr>
        <w:t xml:space="preserve">hange your </w:t>
      </w:r>
      <w:r w:rsidRPr="00C873DC">
        <w:rPr>
          <w:rFonts w:hint="eastAsia"/>
          <w:color w:val="FF0000"/>
        </w:rPr>
        <w:t>Username and Password</w:t>
      </w:r>
      <w:r>
        <w:rPr>
          <w:rFonts w:hint="eastAsia"/>
        </w:rPr>
        <w:t xml:space="preserve"> (OS)</w:t>
      </w:r>
      <w:r w:rsidR="00D62CAD">
        <w:rPr>
          <w:rFonts w:hint="eastAsia"/>
        </w:rPr>
        <w:t xml:space="preserve">, </w:t>
      </w:r>
      <w:r w:rsidR="00D62CAD" w:rsidRPr="008F542B">
        <w:rPr>
          <w:b/>
          <w:color w:val="FF0000"/>
        </w:rPr>
        <w:t>don’t</w:t>
      </w:r>
      <w:r w:rsidR="00D62CAD" w:rsidRPr="008F542B">
        <w:rPr>
          <w:rFonts w:hint="eastAsia"/>
          <w:b/>
          <w:color w:val="FF0000"/>
        </w:rPr>
        <w:t xml:space="preserve"> use # </w:t>
      </w:r>
      <w:r w:rsidR="008F542B" w:rsidRPr="008F542B">
        <w:rPr>
          <w:b/>
          <w:color w:val="FF0000"/>
        </w:rPr>
        <w:t>character</w:t>
      </w:r>
    </w:p>
    <w:p w:rsidR="000B7A9D" w:rsidRDefault="00C873DC" w:rsidP="003F0F7C">
      <w:pPr>
        <w:pStyle w:val="a7"/>
        <w:ind w:leftChars="0"/>
      </w:pPr>
      <w:r>
        <w:rPr>
          <w:noProof/>
        </w:rPr>
        <w:lastRenderedPageBreak/>
        <w:drawing>
          <wp:inline distT="0" distB="0" distL="0" distR="0">
            <wp:extent cx="5276850" cy="40290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F4" w:rsidRDefault="005D72F4" w:rsidP="005D72F4"/>
    <w:p w:rsidR="005D72F4" w:rsidRPr="00D258A8" w:rsidRDefault="005D72F4" w:rsidP="005D72F4">
      <w:pPr>
        <w:pStyle w:val="a7"/>
        <w:numPr>
          <w:ilvl w:val="0"/>
          <w:numId w:val="1"/>
        </w:numPr>
        <w:ind w:leftChars="0"/>
        <w:rPr>
          <w:color w:val="7030A0"/>
        </w:rPr>
      </w:pPr>
      <w:r w:rsidRPr="00D258A8">
        <w:rPr>
          <w:color w:val="7030A0"/>
        </w:rPr>
        <w:t>S</w:t>
      </w:r>
      <w:r w:rsidRPr="00D258A8">
        <w:rPr>
          <w:rFonts w:hint="eastAsia"/>
          <w:color w:val="7030A0"/>
        </w:rPr>
        <w:t xml:space="preserve">tartup </w:t>
      </w:r>
      <w:proofErr w:type="spellStart"/>
      <w:r w:rsidRPr="00D258A8">
        <w:rPr>
          <w:rFonts w:hint="eastAsia"/>
          <w:color w:val="7030A0"/>
        </w:rPr>
        <w:t>cntlm</w:t>
      </w:r>
      <w:proofErr w:type="spellEnd"/>
    </w:p>
    <w:p w:rsidR="00D258A8" w:rsidRDefault="00D258A8" w:rsidP="00D258A8">
      <w:pPr>
        <w:pStyle w:val="a7"/>
        <w:ind w:leftChars="0"/>
      </w:pPr>
      <w:r>
        <w:rPr>
          <w:noProof/>
        </w:rPr>
        <w:drawing>
          <wp:inline distT="0" distB="0" distL="0" distR="0" wp14:anchorId="23676883" wp14:editId="623A6C31">
            <wp:extent cx="5274310" cy="3477748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A8" w:rsidRDefault="00D258A8" w:rsidP="00D258A8">
      <w:pPr>
        <w:pStyle w:val="a7"/>
        <w:ind w:leftChars="0"/>
      </w:pPr>
      <w:r>
        <w:rPr>
          <w:noProof/>
        </w:rPr>
        <w:lastRenderedPageBreak/>
        <w:drawing>
          <wp:inline distT="0" distB="0" distL="0" distR="0" wp14:anchorId="0BB8901A" wp14:editId="4E9E64C8">
            <wp:extent cx="4762500" cy="46196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A8" w:rsidRDefault="00D258A8" w:rsidP="00D258A8"/>
    <w:p w:rsidR="00D258A8" w:rsidRDefault="00994183" w:rsidP="00D258A8">
      <w:pPr>
        <w:pStyle w:val="a7"/>
        <w:numPr>
          <w:ilvl w:val="0"/>
          <w:numId w:val="1"/>
        </w:numPr>
        <w:ind w:leftChars="0"/>
        <w:rPr>
          <w:color w:val="7030A0"/>
        </w:rPr>
      </w:pPr>
      <w:r w:rsidRPr="002E4390">
        <w:rPr>
          <w:color w:val="7030A0"/>
        </w:rPr>
        <w:t>A</w:t>
      </w:r>
      <w:r w:rsidRPr="002E4390">
        <w:rPr>
          <w:rFonts w:hint="eastAsia"/>
          <w:color w:val="7030A0"/>
        </w:rPr>
        <w:t>pply your local proxy server</w:t>
      </w:r>
      <w:r w:rsidR="005A2FB0">
        <w:rPr>
          <w:rFonts w:hint="eastAsia"/>
          <w:color w:val="7030A0"/>
        </w:rPr>
        <w:t xml:space="preserve"> like this</w:t>
      </w:r>
    </w:p>
    <w:p w:rsidR="002E4390" w:rsidRDefault="005A2FB0" w:rsidP="002E4390">
      <w:pPr>
        <w:pStyle w:val="a7"/>
        <w:ind w:leftChars="0"/>
        <w:rPr>
          <w:color w:val="7030A0"/>
        </w:rPr>
      </w:pPr>
      <w:r>
        <w:rPr>
          <w:color w:val="7030A0"/>
        </w:rPr>
        <w:t>E</w:t>
      </w:r>
      <w:r>
        <w:rPr>
          <w:rFonts w:hint="eastAsia"/>
          <w:color w:val="7030A0"/>
        </w:rPr>
        <w:t>clipse:</w:t>
      </w:r>
    </w:p>
    <w:p w:rsidR="005A2FB0" w:rsidRDefault="005A2FB0" w:rsidP="002E4390">
      <w:pPr>
        <w:pStyle w:val="a7"/>
        <w:ind w:leftChars="0"/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5267325" cy="31813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B0" w:rsidRDefault="005A2FB0" w:rsidP="002E4390">
      <w:pPr>
        <w:pStyle w:val="a7"/>
        <w:ind w:leftChars="0"/>
        <w:rPr>
          <w:color w:val="7030A0"/>
        </w:rPr>
      </w:pPr>
      <w:r>
        <w:rPr>
          <w:rFonts w:hint="eastAsia"/>
          <w:color w:val="7030A0"/>
        </w:rPr>
        <w:lastRenderedPageBreak/>
        <w:t>Fiddler:</w:t>
      </w:r>
    </w:p>
    <w:p w:rsidR="005A2FB0" w:rsidRDefault="005A2FB0" w:rsidP="002E4390">
      <w:pPr>
        <w:pStyle w:val="a7"/>
        <w:ind w:leftChars="0"/>
        <w:rPr>
          <w:color w:val="7030A0"/>
        </w:rPr>
      </w:pPr>
      <w:r>
        <w:rPr>
          <w:noProof/>
        </w:rPr>
        <w:drawing>
          <wp:inline distT="0" distB="0" distL="0" distR="0" wp14:anchorId="6546BE14" wp14:editId="4ED7C28B">
            <wp:extent cx="5274310" cy="3506754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C2" w:rsidRDefault="003778C2" w:rsidP="002E4390">
      <w:pPr>
        <w:pStyle w:val="a7"/>
        <w:ind w:leftChars="0"/>
        <w:rPr>
          <w:color w:val="7030A0"/>
        </w:rPr>
      </w:pPr>
      <w:r>
        <w:rPr>
          <w:rFonts w:hint="eastAsia"/>
          <w:color w:val="7030A0"/>
        </w:rPr>
        <w:t>Maven:</w:t>
      </w:r>
    </w:p>
    <w:p w:rsidR="003778C2" w:rsidRDefault="003778C2" w:rsidP="002E4390">
      <w:pPr>
        <w:pStyle w:val="a7"/>
        <w:ind w:leftChars="0"/>
        <w:rPr>
          <w:color w:val="7030A0"/>
        </w:rPr>
      </w:pPr>
      <w:r>
        <w:rPr>
          <w:noProof/>
        </w:rPr>
        <w:drawing>
          <wp:inline distT="0" distB="0" distL="0" distR="0" wp14:anchorId="206E8235" wp14:editId="022ACE10">
            <wp:extent cx="5274310" cy="4028376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0" w:rsidRDefault="005A2FB0" w:rsidP="005A2FB0">
      <w:pPr>
        <w:rPr>
          <w:color w:val="7030A0"/>
        </w:rPr>
      </w:pPr>
    </w:p>
    <w:p w:rsidR="005A2FB0" w:rsidRPr="005A2FB0" w:rsidRDefault="005A2FB0" w:rsidP="005A2FB0">
      <w:pPr>
        <w:pStyle w:val="a7"/>
        <w:numPr>
          <w:ilvl w:val="0"/>
          <w:numId w:val="1"/>
        </w:numPr>
        <w:ind w:leftChars="0"/>
        <w:rPr>
          <w:color w:val="7030A0"/>
        </w:rPr>
      </w:pPr>
      <w:r>
        <w:rPr>
          <w:rFonts w:hint="eastAsia"/>
          <w:color w:val="7030A0"/>
        </w:rPr>
        <w:t>Enjoy</w:t>
      </w:r>
    </w:p>
    <w:sectPr w:rsidR="005A2FB0" w:rsidRPr="005A2F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921"/>
    <w:multiLevelType w:val="hybridMultilevel"/>
    <w:tmpl w:val="D4EC22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0AD"/>
    <w:rsid w:val="000B7A9D"/>
    <w:rsid w:val="00152E42"/>
    <w:rsid w:val="002E4390"/>
    <w:rsid w:val="003778C2"/>
    <w:rsid w:val="00386E7C"/>
    <w:rsid w:val="003F0F7C"/>
    <w:rsid w:val="005A2FB0"/>
    <w:rsid w:val="005D72F4"/>
    <w:rsid w:val="008450E4"/>
    <w:rsid w:val="008F542B"/>
    <w:rsid w:val="0093322F"/>
    <w:rsid w:val="00994183"/>
    <w:rsid w:val="009C516D"/>
    <w:rsid w:val="00A17D16"/>
    <w:rsid w:val="00AF40AD"/>
    <w:rsid w:val="00C873DC"/>
    <w:rsid w:val="00D258A8"/>
    <w:rsid w:val="00D62CAD"/>
    <w:rsid w:val="00F7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40A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F40A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2B9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F72B98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9C516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51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51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40A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F40A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2B9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F72B98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9C516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51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51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Chihfang.C.Liu (nesc.twkh01.Newegg) 61193</dc:creator>
  <cp:lastModifiedBy>Chihfang.C.Liu (nesc.twkh01.Newegg) 61193</cp:lastModifiedBy>
  <cp:revision>18</cp:revision>
  <dcterms:created xsi:type="dcterms:W3CDTF">2015-03-09T06:02:00Z</dcterms:created>
  <dcterms:modified xsi:type="dcterms:W3CDTF">2015-03-17T02:18:00Z</dcterms:modified>
</cp:coreProperties>
</file>