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4A6D" w:rsidRPr="00501337" w:rsidRDefault="00134033" w:rsidP="00334A06">
      <w:pPr>
        <w:pStyle w:val="Title"/>
        <w:pBdr>
          <w:bottom w:val="none" w:sz="0" w:space="0" w:color="auto"/>
        </w:pBdr>
        <w:spacing w:after="0"/>
        <w:jc w:val="center"/>
        <w:rPr>
          <w:sz w:val="48"/>
          <w:szCs w:val="20"/>
        </w:rPr>
      </w:pPr>
      <w:sdt>
        <w:sdtPr>
          <w:rPr>
            <w:color w:val="FF9900"/>
            <w:sz w:val="40"/>
            <w:szCs w:val="16"/>
          </w:rPr>
          <w:alias w:val="Enter your name:"/>
          <w:tag w:val=""/>
          <w:id w:val="-328297061"/>
          <w:placeholder>
            <w:docPart w:val="E53223BF2E37435D93E02712D9445890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15:appearance w15:val="hidden"/>
          <w:text/>
        </w:sdtPr>
        <w:sdtEndPr/>
        <w:sdtContent>
          <w:r w:rsidR="00570D61">
            <w:rPr>
              <w:color w:val="FF9900"/>
              <w:sz w:val="40"/>
              <w:szCs w:val="16"/>
            </w:rPr>
            <w:t>S. M. H. Ghaseminejad</w:t>
          </w:r>
        </w:sdtContent>
      </w:sdt>
    </w:p>
    <w:p w:rsidR="00394A6D" w:rsidRDefault="00501337" w:rsidP="00334A06">
      <w:pPr>
        <w:spacing w:after="0"/>
      </w:pPr>
      <w:r w:rsidRPr="00501337">
        <w:rPr>
          <w:b/>
          <w:bCs/>
        </w:rPr>
        <w:t>Tehran, Iran</w:t>
      </w:r>
      <w:r>
        <w:t>| 098 9383349320</w:t>
      </w:r>
      <w:r w:rsidR="007D00B3">
        <w:t> | </w:t>
      </w:r>
      <w:hyperlink r:id="rId8" w:history="1">
        <w:r w:rsidRPr="003D1285">
          <w:rPr>
            <w:b/>
            <w:bCs/>
            <w:color w:val="06747A"/>
            <w:u w:val="single"/>
          </w:rPr>
          <w:t>mh.ghaseminezhad@gmail.com</w:t>
        </w:r>
        <w:r w:rsidRPr="00501337">
          <w:t>|</w:t>
        </w:r>
      </w:hyperlink>
      <w:r>
        <w:t xml:space="preserve"> </w:t>
      </w:r>
      <w:hyperlink r:id="rId9" w:tgtFrame="_blank" w:history="1">
        <w:r w:rsidRPr="003D1285">
          <w:rPr>
            <w:b/>
            <w:bCs/>
            <w:color w:val="06747A"/>
            <w:u w:val="single"/>
          </w:rPr>
          <w:t>LinkedIn Profile</w:t>
        </w:r>
      </w:hyperlink>
    </w:p>
    <w:p w:rsidR="00717DCA" w:rsidRPr="008C52F4" w:rsidRDefault="009216EB" w:rsidP="009216EB">
      <w:pPr>
        <w:pStyle w:val="ListBullet"/>
        <w:numPr>
          <w:ilvl w:val="0"/>
          <w:numId w:val="0"/>
        </w:numPr>
        <w:spacing w:after="0"/>
        <w:rPr>
          <w:rFonts w:eastAsia="Times New Roman" w:cstheme="minorHAnsi"/>
          <w:b/>
          <w:bCs/>
          <w:color w:val="FF0000"/>
          <w:sz w:val="24"/>
          <w:szCs w:val="24"/>
        </w:rPr>
      </w:pPr>
      <w:r w:rsidRPr="009216EB">
        <w:rPr>
          <w:rFonts w:eastAsia="Times New Roman" w:cstheme="minorHAnsi"/>
          <w:b/>
          <w:bCs/>
          <w:color w:val="FF0000"/>
          <w:sz w:val="24"/>
          <w:szCs w:val="24"/>
        </w:rPr>
        <w:t>Open to relocation across Europe, including Netherlands</w:t>
      </w:r>
    </w:p>
    <w:p w:rsidR="00420F63" w:rsidRDefault="00516AB3" w:rsidP="00420F63">
      <w:pPr>
        <w:pStyle w:val="ListBullet"/>
        <w:numPr>
          <w:ilvl w:val="0"/>
          <w:numId w:val="0"/>
        </w:numPr>
        <w:spacing w:after="0"/>
        <w:rPr>
          <w:rFonts w:asciiTheme="majorHAnsi" w:eastAsiaTheme="majorEastAsia" w:hAnsiTheme="majorHAnsi" w:cstheme="majorHAnsi"/>
          <w:b/>
          <w:bCs/>
          <w:caps/>
          <w:noProof/>
          <w:color w:val="auto"/>
          <w:sz w:val="24"/>
          <w:szCs w:val="24"/>
          <w:lang w:val="en-GB"/>
        </w:rPr>
      </w:pPr>
      <w:r w:rsidRPr="0008639E">
        <w:rPr>
          <w:rFonts w:asciiTheme="majorHAnsi" w:eastAsiaTheme="majorEastAsia" w:hAnsiTheme="majorHAnsi" w:cstheme="majorHAnsi"/>
          <w:b/>
          <w:bCs/>
          <w:caps/>
          <w:noProof/>
          <w:color w:val="auto"/>
          <w:sz w:val="24"/>
          <w:szCs w:val="24"/>
          <w:lang w:val="en-GB"/>
        </w:rPr>
        <w:t xml:space="preserve">SUMMARY </w:t>
      </w:r>
    </w:p>
    <w:p w:rsidR="009216EB" w:rsidRPr="009216EB" w:rsidRDefault="009216EB" w:rsidP="009216EB">
      <w:pPr>
        <w:spacing w:after="0"/>
        <w:rPr>
          <w:rFonts w:eastAsia="Times New Roman" w:cs="Times New Roman"/>
          <w:color w:val="auto"/>
          <w:sz w:val="20"/>
          <w:szCs w:val="20"/>
          <w:lang w:eastAsia="en-US"/>
        </w:rPr>
      </w:pPr>
      <w:r w:rsidRPr="009216EB">
        <w:rPr>
          <w:rFonts w:eastAsia="Times New Roman" w:cs="Times New Roman"/>
          <w:color w:val="auto"/>
          <w:sz w:val="20"/>
          <w:szCs w:val="20"/>
          <w:lang w:eastAsia="en-US"/>
        </w:rPr>
        <w:t xml:space="preserve">Senior C++ Developer with 10+ years of experience designing and implementing </w:t>
      </w:r>
      <w:r w:rsidRPr="009216EB">
        <w:rPr>
          <w:rFonts w:eastAsia="Times New Roman" w:cs="Times New Roman"/>
          <w:b/>
          <w:bCs/>
          <w:color w:val="auto"/>
          <w:sz w:val="20"/>
          <w:szCs w:val="20"/>
          <w:lang w:eastAsia="en-US"/>
        </w:rPr>
        <w:t>high-performance, real-time, and large-scale systems</w:t>
      </w:r>
      <w:r w:rsidRPr="009216EB">
        <w:rPr>
          <w:rFonts w:eastAsia="Times New Roman" w:cs="Times New Roman"/>
          <w:color w:val="auto"/>
          <w:sz w:val="20"/>
          <w:szCs w:val="20"/>
          <w:lang w:eastAsia="en-US"/>
        </w:rPr>
        <w:t xml:space="preserve"> in telecommunications and financial services. Strong expertise in </w:t>
      </w:r>
      <w:r w:rsidRPr="009216EB">
        <w:rPr>
          <w:rFonts w:eastAsia="Times New Roman" w:cs="Times New Roman"/>
          <w:b/>
          <w:bCs/>
          <w:color w:val="auto"/>
          <w:sz w:val="20"/>
          <w:szCs w:val="20"/>
          <w:lang w:eastAsia="en-US"/>
        </w:rPr>
        <w:t>multithreading, low-latency processing, and algorithm optimization</w:t>
      </w:r>
      <w:r w:rsidRPr="009216EB">
        <w:rPr>
          <w:rFonts w:eastAsia="Times New Roman" w:cs="Times New Roman"/>
          <w:color w:val="auto"/>
          <w:sz w:val="20"/>
          <w:szCs w:val="20"/>
          <w:lang w:eastAsia="en-US"/>
        </w:rPr>
        <w:t xml:space="preserve"> within Linux environments.</w:t>
      </w:r>
    </w:p>
    <w:p w:rsidR="009216EB" w:rsidRPr="009216EB" w:rsidRDefault="009216EB" w:rsidP="009216EB">
      <w:pPr>
        <w:spacing w:after="0"/>
        <w:rPr>
          <w:rFonts w:eastAsia="Times New Roman" w:cs="Times New Roman"/>
          <w:color w:val="auto"/>
          <w:sz w:val="20"/>
          <w:szCs w:val="20"/>
          <w:lang w:eastAsia="en-US"/>
        </w:rPr>
      </w:pPr>
      <w:r w:rsidRPr="009216EB">
        <w:rPr>
          <w:rFonts w:eastAsia="Times New Roman" w:cs="Times New Roman"/>
          <w:color w:val="auto"/>
          <w:sz w:val="20"/>
          <w:szCs w:val="20"/>
          <w:lang w:eastAsia="en-US"/>
        </w:rPr>
        <w:t xml:space="preserve">Proven ability to develop </w:t>
      </w:r>
      <w:r w:rsidRPr="009216EB">
        <w:rPr>
          <w:rFonts w:eastAsia="Times New Roman" w:cs="Times New Roman"/>
          <w:b/>
          <w:bCs/>
          <w:color w:val="auto"/>
          <w:sz w:val="20"/>
          <w:szCs w:val="20"/>
          <w:lang w:eastAsia="en-US"/>
        </w:rPr>
        <w:t>high-reliability systems</w:t>
      </w:r>
      <w:r w:rsidRPr="009216EB">
        <w:rPr>
          <w:rFonts w:eastAsia="Times New Roman" w:cs="Times New Roman"/>
          <w:color w:val="auto"/>
          <w:sz w:val="20"/>
          <w:szCs w:val="20"/>
          <w:lang w:eastAsia="en-US"/>
        </w:rPr>
        <w:t xml:space="preserve">, perform </w:t>
      </w:r>
      <w:r w:rsidRPr="009216EB">
        <w:rPr>
          <w:rFonts w:eastAsia="Times New Roman" w:cs="Times New Roman"/>
          <w:b/>
          <w:bCs/>
          <w:color w:val="auto"/>
          <w:sz w:val="20"/>
          <w:szCs w:val="20"/>
          <w:lang w:eastAsia="en-US"/>
        </w:rPr>
        <w:t>deep technical analysis</w:t>
      </w:r>
      <w:r w:rsidRPr="009216EB">
        <w:rPr>
          <w:rFonts w:eastAsia="Times New Roman" w:cs="Times New Roman"/>
          <w:color w:val="auto"/>
          <w:sz w:val="20"/>
          <w:szCs w:val="20"/>
          <w:lang w:eastAsia="en-US"/>
        </w:rPr>
        <w:t xml:space="preserve">, and collaborate with cross-functional teams to deliver </w:t>
      </w:r>
      <w:r w:rsidRPr="009216EB">
        <w:rPr>
          <w:rFonts w:eastAsia="Times New Roman" w:cs="Times New Roman"/>
          <w:b/>
          <w:bCs/>
          <w:color w:val="auto"/>
          <w:sz w:val="20"/>
          <w:szCs w:val="20"/>
          <w:lang w:eastAsia="en-US"/>
        </w:rPr>
        <w:t>robust and safety-oriented solutions</w:t>
      </w:r>
      <w:r w:rsidRPr="009216EB">
        <w:rPr>
          <w:rFonts w:eastAsia="Times New Roman" w:cs="Times New Roman"/>
          <w:color w:val="auto"/>
          <w:sz w:val="20"/>
          <w:szCs w:val="20"/>
          <w:lang w:eastAsia="en-US"/>
        </w:rPr>
        <w:t xml:space="preserve">. Experienced in </w:t>
      </w:r>
      <w:r w:rsidRPr="009216EB">
        <w:rPr>
          <w:rFonts w:eastAsia="Times New Roman" w:cs="Times New Roman"/>
          <w:b/>
          <w:bCs/>
          <w:color w:val="auto"/>
          <w:sz w:val="20"/>
          <w:szCs w:val="20"/>
          <w:lang w:eastAsia="en-US"/>
        </w:rPr>
        <w:t>analyzing complex requirements</w:t>
      </w:r>
      <w:r w:rsidRPr="009216EB">
        <w:rPr>
          <w:rFonts w:eastAsia="Times New Roman" w:cs="Times New Roman"/>
          <w:color w:val="auto"/>
          <w:sz w:val="20"/>
          <w:szCs w:val="20"/>
          <w:lang w:eastAsia="en-US"/>
        </w:rPr>
        <w:t xml:space="preserve">, implementing </w:t>
      </w:r>
      <w:r w:rsidRPr="009216EB">
        <w:rPr>
          <w:rFonts w:eastAsia="Times New Roman" w:cs="Times New Roman"/>
          <w:b/>
          <w:bCs/>
          <w:color w:val="auto"/>
          <w:sz w:val="20"/>
          <w:szCs w:val="20"/>
          <w:lang w:eastAsia="en-US"/>
        </w:rPr>
        <w:t>mission-critical features</w:t>
      </w:r>
      <w:r w:rsidRPr="009216EB">
        <w:rPr>
          <w:rFonts w:eastAsia="Times New Roman" w:cs="Times New Roman"/>
          <w:color w:val="auto"/>
          <w:sz w:val="20"/>
          <w:szCs w:val="20"/>
          <w:lang w:eastAsia="en-US"/>
        </w:rPr>
        <w:t xml:space="preserve">, and maintaining </w:t>
      </w:r>
      <w:r w:rsidRPr="009216EB">
        <w:rPr>
          <w:rFonts w:eastAsia="Times New Roman" w:cs="Times New Roman"/>
          <w:b/>
          <w:bCs/>
          <w:color w:val="auto"/>
          <w:sz w:val="20"/>
          <w:szCs w:val="20"/>
          <w:lang w:eastAsia="en-US"/>
        </w:rPr>
        <w:t>code quality through testing and peer review</w:t>
      </w:r>
      <w:r w:rsidRPr="009216EB">
        <w:rPr>
          <w:rFonts w:eastAsia="Times New Roman" w:cs="Times New Roman"/>
          <w:color w:val="auto"/>
          <w:sz w:val="20"/>
          <w:szCs w:val="20"/>
          <w:lang w:eastAsia="en-US"/>
        </w:rPr>
        <w:t>.</w:t>
      </w:r>
    </w:p>
    <w:p w:rsidR="00126F16" w:rsidRDefault="009216EB" w:rsidP="009216EB">
      <w:pPr>
        <w:spacing w:after="0"/>
        <w:rPr>
          <w:rFonts w:eastAsia="Times New Roman" w:cs="Times New Roman"/>
          <w:color w:val="auto"/>
          <w:sz w:val="20"/>
          <w:szCs w:val="20"/>
          <w:lang w:eastAsia="en-US"/>
        </w:rPr>
      </w:pPr>
      <w:r w:rsidRPr="009216EB">
        <w:rPr>
          <w:rFonts w:eastAsia="Times New Roman" w:cs="Times New Roman"/>
          <w:color w:val="auto"/>
          <w:sz w:val="20"/>
          <w:szCs w:val="20"/>
          <w:lang w:eastAsia="en-US"/>
        </w:rPr>
        <w:t xml:space="preserve">Familiar with principles of </w:t>
      </w:r>
      <w:r w:rsidRPr="009216EB">
        <w:rPr>
          <w:rFonts w:eastAsia="Times New Roman" w:cs="Times New Roman"/>
          <w:b/>
          <w:bCs/>
          <w:color w:val="auto"/>
          <w:sz w:val="20"/>
          <w:szCs w:val="20"/>
          <w:lang w:eastAsia="en-US"/>
        </w:rPr>
        <w:t>safety-critical software development</w:t>
      </w:r>
      <w:r w:rsidRPr="009216EB">
        <w:rPr>
          <w:rFonts w:eastAsia="Times New Roman" w:cs="Times New Roman"/>
          <w:color w:val="auto"/>
          <w:sz w:val="20"/>
          <w:szCs w:val="20"/>
          <w:lang w:eastAsia="en-US"/>
        </w:rPr>
        <w:t>, deterministic systems, and validation layers in high-risk environments.</w:t>
      </w:r>
      <w:r>
        <w:rPr>
          <w:rFonts w:eastAsia="Times New Roman" w:cs="Times New Roman"/>
          <w:color w:val="auto"/>
          <w:sz w:val="20"/>
          <w:szCs w:val="20"/>
          <w:lang w:eastAsia="en-US"/>
        </w:rPr>
        <w:t xml:space="preserve"> </w:t>
      </w:r>
    </w:p>
    <w:p w:rsidR="003D1285" w:rsidRPr="003D1285" w:rsidRDefault="003D1285" w:rsidP="00334A06">
      <w:pPr>
        <w:pStyle w:val="ListBullet"/>
        <w:numPr>
          <w:ilvl w:val="0"/>
          <w:numId w:val="0"/>
        </w:numPr>
        <w:spacing w:after="0"/>
        <w:rPr>
          <w:rFonts w:eastAsia="Times New Roman" w:cstheme="minorHAnsi"/>
          <w:sz w:val="6"/>
          <w:szCs w:val="6"/>
        </w:rPr>
      </w:pPr>
    </w:p>
    <w:p w:rsidR="00394A6D" w:rsidRDefault="009216EB" w:rsidP="00334A06">
      <w:pPr>
        <w:pStyle w:val="ListBullet"/>
        <w:numPr>
          <w:ilvl w:val="0"/>
          <w:numId w:val="0"/>
        </w:numPr>
        <w:spacing w:after="0"/>
        <w:rPr>
          <w:rFonts w:asciiTheme="majorHAnsi" w:eastAsiaTheme="majorEastAsia" w:hAnsiTheme="majorHAnsi" w:cstheme="majorHAnsi"/>
          <w:b/>
          <w:bCs/>
          <w:caps/>
          <w:noProof/>
          <w:color w:val="auto"/>
          <w:sz w:val="24"/>
          <w:szCs w:val="24"/>
          <w:lang w:val="en-GB"/>
        </w:rPr>
      </w:pPr>
      <w:r>
        <w:rPr>
          <w:rFonts w:asciiTheme="majorHAnsi" w:eastAsiaTheme="majorEastAsia" w:hAnsiTheme="majorHAnsi" w:cstheme="majorHAnsi"/>
          <w:b/>
          <w:bCs/>
          <w:caps/>
          <w:noProof/>
          <w:color w:val="auto"/>
          <w:sz w:val="24"/>
          <w:szCs w:val="24"/>
          <w:lang w:val="en-GB"/>
        </w:rPr>
        <w:t>TECHNICAL</w:t>
      </w:r>
      <w:r w:rsidR="003D1285" w:rsidRPr="003D1285">
        <w:rPr>
          <w:rFonts w:asciiTheme="majorHAnsi" w:eastAsiaTheme="majorEastAsia" w:hAnsiTheme="majorHAnsi" w:cstheme="majorHAnsi"/>
          <w:b/>
          <w:bCs/>
          <w:caps/>
          <w:noProof/>
          <w:color w:val="auto"/>
          <w:sz w:val="24"/>
          <w:szCs w:val="24"/>
          <w:lang w:val="en-GB"/>
        </w:rPr>
        <w:t xml:space="preserve"> </w:t>
      </w:r>
      <w:r w:rsidR="00717DCA" w:rsidRPr="003D1285">
        <w:rPr>
          <w:rFonts w:asciiTheme="majorHAnsi" w:eastAsiaTheme="majorEastAsia" w:hAnsiTheme="majorHAnsi" w:cstheme="majorHAnsi"/>
          <w:b/>
          <w:bCs/>
          <w:caps/>
          <w:noProof/>
          <w:color w:val="auto"/>
          <w:sz w:val="24"/>
          <w:szCs w:val="24"/>
          <w:lang w:val="en-GB"/>
        </w:rPr>
        <w:t>SKILS</w:t>
      </w:r>
    </w:p>
    <w:p w:rsidR="009216EB" w:rsidRPr="009216EB" w:rsidRDefault="009216EB" w:rsidP="009216EB">
      <w:p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9216EB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Languages</w:t>
      </w:r>
      <w:proofErr w:type="gramStart"/>
      <w:r w:rsidRPr="009216EB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:</w:t>
      </w:r>
      <w:proofErr w:type="gramEnd"/>
      <w:r w:rsidRPr="009216EB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br/>
        <w:t>C++ (11/14/17), Python, Java, Go, SQL</w:t>
      </w:r>
    </w:p>
    <w:p w:rsidR="009216EB" w:rsidRPr="009216EB" w:rsidRDefault="009216EB" w:rsidP="009216EB">
      <w:p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9216EB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Core Expertise:</w:t>
      </w:r>
    </w:p>
    <w:p w:rsidR="009216EB" w:rsidRPr="009216EB" w:rsidRDefault="009216EB" w:rsidP="009216EB">
      <w:pPr>
        <w:numPr>
          <w:ilvl w:val="0"/>
          <w:numId w:val="27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9216EB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Real-Time Systems &amp; Low-Latency Processing </w:t>
      </w:r>
    </w:p>
    <w:p w:rsidR="009216EB" w:rsidRPr="009216EB" w:rsidRDefault="009216EB" w:rsidP="009216EB">
      <w:pPr>
        <w:numPr>
          <w:ilvl w:val="0"/>
          <w:numId w:val="27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9216EB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Multithreading &amp; Concurrency (C++ STL, Boost) </w:t>
      </w:r>
    </w:p>
    <w:p w:rsidR="009216EB" w:rsidRPr="009216EB" w:rsidRDefault="009216EB" w:rsidP="009216EB">
      <w:pPr>
        <w:numPr>
          <w:ilvl w:val="0"/>
          <w:numId w:val="27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9216EB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High-Performance Algorithm Design </w:t>
      </w:r>
    </w:p>
    <w:p w:rsidR="009216EB" w:rsidRPr="009216EB" w:rsidRDefault="009216EB" w:rsidP="009216EB">
      <w:pPr>
        <w:numPr>
          <w:ilvl w:val="0"/>
          <w:numId w:val="27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9216EB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Large-Scale Systems (&gt;100k LOC) </w:t>
      </w:r>
    </w:p>
    <w:p w:rsidR="009216EB" w:rsidRPr="009216EB" w:rsidRDefault="009216EB" w:rsidP="009216EB">
      <w:pPr>
        <w:numPr>
          <w:ilvl w:val="0"/>
          <w:numId w:val="27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9216EB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Linux System Programming (RHEL, CentOS, Ubuntu) </w:t>
      </w:r>
    </w:p>
    <w:p w:rsidR="009216EB" w:rsidRPr="009216EB" w:rsidRDefault="009216EB" w:rsidP="009216EB">
      <w:pPr>
        <w:numPr>
          <w:ilvl w:val="0"/>
          <w:numId w:val="27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9216EB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TCP/IP, Socket Programming, Distributed Systems </w:t>
      </w:r>
    </w:p>
    <w:p w:rsidR="009216EB" w:rsidRPr="009216EB" w:rsidRDefault="009216EB" w:rsidP="009216EB">
      <w:p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9216EB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Software Engineering Practices:</w:t>
      </w:r>
    </w:p>
    <w:p w:rsidR="009216EB" w:rsidRPr="009216EB" w:rsidRDefault="009216EB" w:rsidP="009216EB">
      <w:pPr>
        <w:numPr>
          <w:ilvl w:val="0"/>
          <w:numId w:val="28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9216EB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System Design &amp; Architecture </w:t>
      </w:r>
    </w:p>
    <w:p w:rsidR="009216EB" w:rsidRPr="009216EB" w:rsidRDefault="009216EB" w:rsidP="009216EB">
      <w:pPr>
        <w:numPr>
          <w:ilvl w:val="0"/>
          <w:numId w:val="28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9216EB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Requirement Analysis &amp; Technical Problem Solving </w:t>
      </w:r>
    </w:p>
    <w:p w:rsidR="009216EB" w:rsidRPr="009216EB" w:rsidRDefault="009216EB" w:rsidP="009216EB">
      <w:pPr>
        <w:numPr>
          <w:ilvl w:val="0"/>
          <w:numId w:val="28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9216EB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Code Review &amp; Quality Assurance </w:t>
      </w:r>
    </w:p>
    <w:p w:rsidR="009216EB" w:rsidRPr="009216EB" w:rsidRDefault="009216EB" w:rsidP="009216EB">
      <w:pPr>
        <w:numPr>
          <w:ilvl w:val="0"/>
          <w:numId w:val="28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9216EB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Unit Testing (</w:t>
      </w:r>
      <w:proofErr w:type="spellStart"/>
      <w:r w:rsidRPr="009216EB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GTest</w:t>
      </w:r>
      <w:proofErr w:type="spellEnd"/>
      <w:r w:rsidRPr="009216EB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, </w:t>
      </w:r>
      <w:proofErr w:type="spellStart"/>
      <w:r w:rsidRPr="009216EB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GMock</w:t>
      </w:r>
      <w:proofErr w:type="spellEnd"/>
      <w:r w:rsidRPr="009216EB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) </w:t>
      </w:r>
    </w:p>
    <w:p w:rsidR="009216EB" w:rsidRPr="009216EB" w:rsidRDefault="009216EB" w:rsidP="009216EB">
      <w:pPr>
        <w:numPr>
          <w:ilvl w:val="0"/>
          <w:numId w:val="28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9216EB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Test Automation Concepts </w:t>
      </w:r>
    </w:p>
    <w:p w:rsidR="009216EB" w:rsidRPr="009216EB" w:rsidRDefault="009216EB" w:rsidP="009216EB">
      <w:pPr>
        <w:numPr>
          <w:ilvl w:val="0"/>
          <w:numId w:val="28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9216EB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Agile / Scrum </w:t>
      </w:r>
    </w:p>
    <w:p w:rsidR="00F67D48" w:rsidRPr="00717DCA" w:rsidRDefault="009216EB" w:rsidP="009216EB">
      <w:pPr>
        <w:spacing w:after="0"/>
        <w:rPr>
          <w:rFonts w:asciiTheme="majorHAnsi" w:eastAsia="Times New Roman" w:hAnsiTheme="majorHAnsi" w:cstheme="majorHAnsi"/>
          <w:sz w:val="20"/>
          <w:szCs w:val="20"/>
        </w:rPr>
      </w:pPr>
      <w:r w:rsidRPr="009216EB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Tools &amp; Technologies</w:t>
      </w:r>
      <w:proofErr w:type="gramStart"/>
      <w:r w:rsidRPr="009216EB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:</w:t>
      </w:r>
      <w:proofErr w:type="gramEnd"/>
      <w:r w:rsidRPr="009216EB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br/>
      </w:r>
      <w:proofErr w:type="spellStart"/>
      <w:r w:rsidRPr="009216EB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Git</w:t>
      </w:r>
      <w:proofErr w:type="spellEnd"/>
      <w:r w:rsidRPr="009216EB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, Docker, Boost, STL, OpenSSL, PostgreSQL, Kafka, </w:t>
      </w:r>
      <w:proofErr w:type="spellStart"/>
      <w:r w:rsidRPr="009216EB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RabbitMQ</w:t>
      </w:r>
      <w:bookmarkStart w:id="0" w:name="_GoBack"/>
      <w:bookmarkEnd w:id="0"/>
      <w:proofErr w:type="spellEnd"/>
    </w:p>
    <w:p w:rsidR="003D1285" w:rsidRPr="003D1285" w:rsidRDefault="003D1285" w:rsidP="00334A06">
      <w:pPr>
        <w:spacing w:after="0" w:line="259" w:lineRule="auto"/>
        <w:ind w:left="360"/>
        <w:rPr>
          <w:rFonts w:asciiTheme="majorHAnsi" w:eastAsia="Times New Roman" w:hAnsiTheme="majorHAnsi" w:cstheme="majorHAnsi"/>
          <w:sz w:val="6"/>
          <w:szCs w:val="6"/>
        </w:rPr>
      </w:pPr>
    </w:p>
    <w:p w:rsidR="00394A6D" w:rsidRPr="003D1285" w:rsidRDefault="000F5765" w:rsidP="00334A06">
      <w:pPr>
        <w:pStyle w:val="ListBullet"/>
        <w:numPr>
          <w:ilvl w:val="0"/>
          <w:numId w:val="0"/>
        </w:numPr>
        <w:spacing w:after="0"/>
        <w:rPr>
          <w:rFonts w:asciiTheme="majorHAnsi" w:eastAsiaTheme="majorEastAsia" w:hAnsiTheme="majorHAnsi" w:cstheme="majorHAnsi"/>
          <w:b/>
          <w:bCs/>
          <w:caps/>
          <w:noProof/>
          <w:color w:val="auto"/>
          <w:sz w:val="24"/>
          <w:szCs w:val="24"/>
          <w:lang w:val="en-GB"/>
        </w:rPr>
      </w:pPr>
      <w:r>
        <w:rPr>
          <w:rFonts w:asciiTheme="majorHAnsi" w:eastAsiaTheme="majorEastAsia" w:hAnsiTheme="majorHAnsi" w:cstheme="majorHAnsi"/>
          <w:b/>
          <w:bCs/>
          <w:caps/>
          <w:noProof/>
          <w:color w:val="auto"/>
          <w:sz w:val="24"/>
          <w:szCs w:val="24"/>
          <w:lang w:val="en-GB"/>
        </w:rPr>
        <w:t xml:space="preserve">RELATED </w:t>
      </w:r>
      <w:r w:rsidR="00EE474E" w:rsidRPr="003D1285">
        <w:rPr>
          <w:rFonts w:asciiTheme="majorHAnsi" w:eastAsiaTheme="majorEastAsia" w:hAnsiTheme="majorHAnsi" w:cstheme="majorHAnsi"/>
          <w:b/>
          <w:bCs/>
          <w:caps/>
          <w:noProof/>
          <w:color w:val="auto"/>
          <w:sz w:val="24"/>
          <w:szCs w:val="24"/>
          <w:lang w:val="en-GB"/>
        </w:rPr>
        <w:t xml:space="preserve">Work </w:t>
      </w:r>
      <w:sdt>
        <w:sdtPr>
          <w:rPr>
            <w:rFonts w:asciiTheme="majorHAnsi" w:eastAsiaTheme="majorEastAsia" w:hAnsiTheme="majorHAnsi" w:cstheme="majorHAnsi"/>
            <w:b/>
            <w:bCs/>
            <w:caps/>
            <w:noProof/>
            <w:color w:val="auto"/>
            <w:sz w:val="24"/>
            <w:szCs w:val="24"/>
            <w:lang w:val="en-GB"/>
          </w:rPr>
          <w:alias w:val="Experience:"/>
          <w:tag w:val="Experience:"/>
          <w:id w:val="1494989950"/>
          <w:placeholder>
            <w:docPart w:val="B5FACF1D8D0942C6833A3C18423C33F2"/>
          </w:placeholder>
          <w:temporary/>
          <w:showingPlcHdr/>
          <w15:appearance w15:val="hidden"/>
        </w:sdtPr>
        <w:sdtEndPr/>
        <w:sdtContent>
          <w:r w:rsidR="007D00B3" w:rsidRPr="003D1285">
            <w:rPr>
              <w:rFonts w:asciiTheme="majorHAnsi" w:eastAsiaTheme="majorEastAsia" w:hAnsiTheme="majorHAnsi" w:cstheme="majorHAnsi"/>
              <w:b/>
              <w:bCs/>
              <w:caps/>
              <w:noProof/>
              <w:color w:val="auto"/>
              <w:sz w:val="24"/>
              <w:szCs w:val="24"/>
              <w:lang w:val="en-GB"/>
            </w:rPr>
            <w:t>Experience</w:t>
          </w:r>
        </w:sdtContent>
      </w:sdt>
    </w:p>
    <w:p w:rsidR="00394A6D" w:rsidRDefault="00EE474E" w:rsidP="00EA7F3C">
      <w:pPr>
        <w:pStyle w:val="Heading2"/>
        <w:spacing w:before="0" w:after="0"/>
        <w:ind w:left="270"/>
      </w:pPr>
      <w:r w:rsidRPr="00F17295">
        <w:rPr>
          <w:rFonts w:cstheme="majorHAnsi"/>
          <w:bCs/>
          <w:noProof/>
          <w:color w:val="auto"/>
          <w:sz w:val="24"/>
          <w:szCs w:val="24"/>
          <w:lang w:val="en-GB"/>
        </w:rPr>
        <w:t xml:space="preserve">Senior </w:t>
      </w:r>
      <w:r>
        <w:rPr>
          <w:rFonts w:cstheme="majorHAnsi"/>
          <w:bCs/>
          <w:noProof/>
          <w:color w:val="auto"/>
          <w:sz w:val="24"/>
          <w:szCs w:val="24"/>
          <w:lang w:val="en-GB"/>
        </w:rPr>
        <w:t>C/C++</w:t>
      </w:r>
      <w:r w:rsidRPr="00F17295">
        <w:rPr>
          <w:rFonts w:cstheme="majorHAnsi"/>
          <w:bCs/>
          <w:noProof/>
          <w:color w:val="auto"/>
          <w:sz w:val="24"/>
          <w:szCs w:val="24"/>
          <w:lang w:val="en-GB"/>
        </w:rPr>
        <w:t xml:space="preserve"> </w:t>
      </w:r>
      <w:r w:rsidRPr="0042485D">
        <w:rPr>
          <w:rFonts w:cstheme="majorHAnsi"/>
          <w:bCs/>
          <w:noProof/>
          <w:color w:val="auto"/>
          <w:sz w:val="24"/>
          <w:szCs w:val="24"/>
          <w:lang w:val="en-GB"/>
        </w:rPr>
        <w:t>Engineer</w:t>
      </w:r>
      <w:r w:rsidRPr="00F17295">
        <w:rPr>
          <w:rFonts w:cstheme="majorHAnsi"/>
          <w:bCs/>
          <w:color w:val="auto"/>
          <w:lang w:val="en-GB"/>
        </w:rPr>
        <w:t xml:space="preserve"> | Informat</w:t>
      </w:r>
      <w:r w:rsidR="00EA7F3C">
        <w:rPr>
          <w:rFonts w:cstheme="majorHAnsi"/>
          <w:bCs/>
          <w:color w:val="auto"/>
          <w:lang w:val="en-GB"/>
        </w:rPr>
        <w:t>ICS</w:t>
      </w:r>
      <w:r w:rsidRPr="00F17295">
        <w:rPr>
          <w:rFonts w:cstheme="majorHAnsi"/>
          <w:bCs/>
          <w:color w:val="auto"/>
          <w:lang w:val="en-GB"/>
        </w:rPr>
        <w:t xml:space="preserve"> Service Corporation | </w:t>
      </w:r>
      <w:r w:rsidRPr="00F17295">
        <w:rPr>
          <w:rFonts w:eastAsiaTheme="minorEastAsia" w:cstheme="majorHAnsi"/>
          <w:bCs/>
          <w:noProof/>
          <w:color w:val="auto"/>
          <w:sz w:val="16"/>
          <w:szCs w:val="16"/>
        </w:rPr>
        <w:t>20</w:t>
      </w:r>
      <w:r>
        <w:rPr>
          <w:rFonts w:eastAsiaTheme="minorEastAsia" w:cstheme="majorHAnsi"/>
          <w:bCs/>
          <w:noProof/>
          <w:color w:val="auto"/>
          <w:sz w:val="16"/>
          <w:szCs w:val="16"/>
        </w:rPr>
        <w:t>20</w:t>
      </w:r>
      <w:r w:rsidRPr="00F17295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- Present       </w:t>
      </w:r>
      <w:r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</w:t>
      </w:r>
      <w:r w:rsidRPr="00F17295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</w:t>
      </w:r>
      <w:r w:rsidR="00452559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            Tehran, Iran</w:t>
      </w:r>
      <w:r w:rsidRPr="00F17295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                </w:t>
      </w:r>
      <w:r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</w:t>
      </w:r>
      <w:r w:rsidRPr="00F17295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          </w:t>
      </w:r>
      <w:r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                  </w:t>
      </w:r>
      <w:r w:rsidRPr="00F17295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</w:t>
      </w:r>
      <w:r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         </w:t>
      </w:r>
      <w:r w:rsidRPr="00F17295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    </w:t>
      </w:r>
      <w:r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    </w:t>
      </w:r>
      <w:r w:rsidRPr="00F17295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   </w:t>
      </w:r>
    </w:p>
    <w:p w:rsidR="0008639E" w:rsidRPr="0008639E" w:rsidRDefault="0008639E" w:rsidP="005D2D71">
      <w:pPr>
        <w:pStyle w:val="NormalWeb"/>
        <w:spacing w:after="0"/>
        <w:rPr>
          <w:rFonts w:asciiTheme="majorHAnsi" w:hAnsiTheme="majorHAnsi" w:cs="Segoe UI"/>
          <w:color w:val="auto"/>
          <w:sz w:val="20"/>
          <w:szCs w:val="20"/>
        </w:rPr>
      </w:pPr>
      <w:r w:rsidRPr="0008639E">
        <w:rPr>
          <w:rStyle w:val="Strong"/>
          <w:rFonts w:asciiTheme="majorHAnsi" w:hAnsiTheme="majorHAnsi" w:cs="Segoe UI"/>
          <w:color w:val="auto"/>
          <w:sz w:val="20"/>
          <w:szCs w:val="20"/>
        </w:rPr>
        <w:t>Tech Stack</w:t>
      </w:r>
      <w:r w:rsidRPr="0008639E">
        <w:rPr>
          <w:rFonts w:asciiTheme="majorHAnsi" w:hAnsiTheme="majorHAnsi" w:cs="Segoe UI"/>
          <w:color w:val="auto"/>
          <w:sz w:val="20"/>
          <w:szCs w:val="20"/>
        </w:rPr>
        <w:t xml:space="preserve">: </w:t>
      </w:r>
      <w:r w:rsidR="009216EB" w:rsidRPr="009216EB">
        <w:rPr>
          <w:rFonts w:asciiTheme="majorHAnsi" w:hAnsiTheme="majorHAnsi" w:cs="Segoe UI"/>
          <w:color w:val="auto"/>
          <w:sz w:val="20"/>
          <w:szCs w:val="20"/>
        </w:rPr>
        <w:t>C++17, Java, Linux (RHEL), PostgreSQL, Boost, Docker</w:t>
      </w:r>
    </w:p>
    <w:p w:rsidR="00DB2484" w:rsidRPr="00DB2484" w:rsidRDefault="00DB2484" w:rsidP="00DB2484">
      <w:pPr>
        <w:pStyle w:val="ListParagraph"/>
        <w:numPr>
          <w:ilvl w:val="0"/>
          <w:numId w:val="14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Designed and developed </w:t>
      </w:r>
      <w:r w:rsidRPr="00DB248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high-performance transaction processing systems</w:t>
      </w: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handling thousands of requests per second with strict latency requirements. </w:t>
      </w:r>
    </w:p>
    <w:p w:rsidR="00DB2484" w:rsidRPr="00DB2484" w:rsidRDefault="00DB2484" w:rsidP="00DB2484">
      <w:pPr>
        <w:pStyle w:val="ListParagraph"/>
        <w:numPr>
          <w:ilvl w:val="0"/>
          <w:numId w:val="14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Implemented </w:t>
      </w:r>
      <w:r w:rsidRPr="00DB248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low-latency, multithreaded components</w:t>
      </w: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for real-time financial transaction flows. </w:t>
      </w:r>
    </w:p>
    <w:p w:rsidR="00DB2484" w:rsidRPr="00DB2484" w:rsidRDefault="00DB2484" w:rsidP="00DB2484">
      <w:pPr>
        <w:pStyle w:val="ListParagraph"/>
        <w:numPr>
          <w:ilvl w:val="0"/>
          <w:numId w:val="14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Collaborated with cross-functional teams to </w:t>
      </w:r>
      <w:r w:rsidRPr="00DB248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analyze complex system requirements</w:t>
      </w: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and deliver scalable solutions. </w:t>
      </w:r>
    </w:p>
    <w:p w:rsidR="00DB2484" w:rsidRPr="00DB2484" w:rsidRDefault="00DB2484" w:rsidP="00DB2484">
      <w:pPr>
        <w:pStyle w:val="ListParagraph"/>
        <w:numPr>
          <w:ilvl w:val="0"/>
          <w:numId w:val="14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Performed </w:t>
      </w:r>
      <w:r w:rsidRPr="00DB248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technical analysis of system issues</w:t>
      </w: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, root cause investigation, and implementation of robust fixes in production systems. </w:t>
      </w:r>
    </w:p>
    <w:p w:rsidR="00DB2484" w:rsidRPr="00DB2484" w:rsidRDefault="00DB2484" w:rsidP="00DB2484">
      <w:pPr>
        <w:pStyle w:val="ListParagraph"/>
        <w:numPr>
          <w:ilvl w:val="0"/>
          <w:numId w:val="14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Contributed to </w:t>
      </w:r>
      <w:r w:rsidRPr="00DB248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secure and high-reliability system design</w:t>
      </w: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, ensuring data integrity and operational stability. </w:t>
      </w:r>
    </w:p>
    <w:p w:rsidR="00DB2484" w:rsidRPr="00DB2484" w:rsidRDefault="00DB2484" w:rsidP="00DB2484">
      <w:pPr>
        <w:pStyle w:val="ListParagraph"/>
        <w:numPr>
          <w:ilvl w:val="0"/>
          <w:numId w:val="14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Developed and maintained </w:t>
      </w:r>
      <w:r w:rsidRPr="00DB248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unit and integration tests</w:t>
      </w: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, improving system reliability and maintainability. </w:t>
      </w:r>
    </w:p>
    <w:p w:rsidR="00DB2484" w:rsidRPr="00DB2484" w:rsidRDefault="00DB2484" w:rsidP="00DB2484">
      <w:pPr>
        <w:pStyle w:val="ListParagraph"/>
        <w:numPr>
          <w:ilvl w:val="0"/>
          <w:numId w:val="14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Participated in </w:t>
      </w:r>
      <w:r w:rsidRPr="00DB248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code reviews</w:t>
      </w: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, ensuring compliance with best practices and high-quality standards. </w:t>
      </w:r>
    </w:p>
    <w:p w:rsidR="00DB2484" w:rsidRPr="00DB2484" w:rsidRDefault="00DB2484" w:rsidP="00DB2484">
      <w:pPr>
        <w:pStyle w:val="ListParagraph"/>
        <w:numPr>
          <w:ilvl w:val="0"/>
          <w:numId w:val="14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Worked on </w:t>
      </w:r>
      <w:r w:rsidRPr="00DB248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large-scale codebases</w:t>
      </w: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, contributing to architecture improvements and performance optimization. </w:t>
      </w:r>
    </w:p>
    <w:p w:rsidR="00DB2484" w:rsidRPr="00DB2484" w:rsidRDefault="00DB2484" w:rsidP="00DB2484">
      <w:pPr>
        <w:pStyle w:val="ListParagraph"/>
        <w:numPr>
          <w:ilvl w:val="0"/>
          <w:numId w:val="14"/>
        </w:numPr>
        <w:spacing w:before="100" w:beforeAutospacing="1" w:after="0"/>
        <w:rPr>
          <w:rFonts w:asciiTheme="majorHAnsi" w:eastAsia="Times New Roman" w:hAnsiTheme="majorHAnsi" w:cs="Segoe UI"/>
          <w:color w:val="auto"/>
          <w:sz w:val="20"/>
          <w:szCs w:val="20"/>
          <w:lang w:eastAsia="en-US"/>
        </w:rPr>
      </w:pP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Supported </w:t>
      </w:r>
      <w:r w:rsidRPr="00DB248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CI/CD pipelines</w:t>
      </w: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and contributed to continuous delivery processes.</w:t>
      </w:r>
    </w:p>
    <w:p w:rsidR="00AE388E" w:rsidRPr="00DB2484" w:rsidRDefault="00587686" w:rsidP="00DB2484">
      <w:pPr>
        <w:pStyle w:val="NormalWeb"/>
        <w:spacing w:after="0"/>
        <w:ind w:firstLine="270"/>
        <w:rPr>
          <w:rFonts w:asciiTheme="majorHAnsi" w:eastAsia="Times New Roman" w:hAnsiTheme="majorHAnsi"/>
          <w:color w:val="auto"/>
          <w:sz w:val="18"/>
          <w:szCs w:val="18"/>
          <w:lang w:eastAsia="en-US"/>
        </w:rPr>
      </w:pPr>
      <w:r w:rsidRPr="00E648E4">
        <w:rPr>
          <w:rFonts w:cstheme="majorHAnsi"/>
          <w:bCs/>
          <w:noProof/>
          <w:color w:val="auto"/>
          <w:sz w:val="28"/>
          <w:szCs w:val="28"/>
          <w:lang w:val="en-GB"/>
        </w:rPr>
        <w:t xml:space="preserve"> </w:t>
      </w:r>
      <w:r w:rsidR="00EE474E" w:rsidRPr="00E648E4">
        <w:rPr>
          <w:rFonts w:asciiTheme="majorHAnsi" w:eastAsiaTheme="majorEastAsia" w:hAnsiTheme="majorHAnsi" w:cstheme="majorHAnsi"/>
          <w:b/>
          <w:bCs/>
          <w:caps/>
          <w:color w:val="auto"/>
          <w:szCs w:val="28"/>
          <w:lang w:val="en-GB"/>
        </w:rPr>
        <w:t>Signal Processing C++ Developer</w:t>
      </w:r>
      <w:r w:rsidR="00717DCA" w:rsidRPr="00E648E4">
        <w:rPr>
          <w:rFonts w:asciiTheme="majorHAnsi" w:eastAsiaTheme="majorEastAsia" w:hAnsiTheme="majorHAnsi" w:cstheme="majorHAnsi"/>
          <w:b/>
          <w:bCs/>
          <w:caps/>
          <w:color w:val="auto"/>
          <w:szCs w:val="28"/>
          <w:lang w:val="en-GB"/>
        </w:rPr>
        <w:t>| RASAPARDAZ</w:t>
      </w:r>
      <w:r w:rsidR="00EE474E" w:rsidRPr="00E648E4">
        <w:rPr>
          <w:rFonts w:cstheme="majorHAnsi"/>
          <w:bCs/>
          <w:color w:val="auto"/>
          <w:sz w:val="28"/>
          <w:szCs w:val="28"/>
          <w:lang w:val="en-GB"/>
        </w:rPr>
        <w:t xml:space="preserve"> </w:t>
      </w:r>
      <w:r w:rsidR="00EE474E" w:rsidRPr="00E648E4">
        <w:rPr>
          <w:rFonts w:asciiTheme="majorHAnsi" w:eastAsiaTheme="minorEastAsia" w:hAnsiTheme="majorHAnsi" w:cstheme="majorHAnsi"/>
          <w:b/>
          <w:bCs/>
          <w:caps/>
          <w:noProof/>
          <w:color w:val="auto"/>
          <w:sz w:val="16"/>
          <w:szCs w:val="16"/>
        </w:rPr>
        <w:t xml:space="preserve">|  2017 - 2020             </w:t>
      </w:r>
      <w:r w:rsidR="00E648E4">
        <w:rPr>
          <w:rFonts w:asciiTheme="majorHAnsi" w:eastAsiaTheme="minorEastAsia" w:hAnsiTheme="majorHAnsi" w:cstheme="majorHAnsi"/>
          <w:b/>
          <w:bCs/>
          <w:caps/>
          <w:noProof/>
          <w:color w:val="auto"/>
          <w:sz w:val="16"/>
          <w:szCs w:val="16"/>
        </w:rPr>
        <w:t xml:space="preserve">                 </w:t>
      </w:r>
      <w:r w:rsidR="00EE474E" w:rsidRPr="00E648E4">
        <w:rPr>
          <w:rFonts w:asciiTheme="majorHAnsi" w:eastAsiaTheme="minorEastAsia" w:hAnsiTheme="majorHAnsi" w:cstheme="majorHAnsi"/>
          <w:b/>
          <w:bCs/>
          <w:caps/>
          <w:noProof/>
          <w:color w:val="auto"/>
          <w:sz w:val="16"/>
          <w:szCs w:val="16"/>
        </w:rPr>
        <w:t xml:space="preserve">              </w:t>
      </w:r>
      <w:r w:rsidR="00452559" w:rsidRPr="00E648E4">
        <w:rPr>
          <w:rFonts w:asciiTheme="majorHAnsi" w:eastAsiaTheme="minorEastAsia" w:hAnsiTheme="majorHAnsi" w:cstheme="majorHAnsi"/>
          <w:b/>
          <w:bCs/>
          <w:caps/>
          <w:noProof/>
          <w:color w:val="auto"/>
          <w:sz w:val="16"/>
          <w:szCs w:val="16"/>
        </w:rPr>
        <w:t xml:space="preserve">  </w:t>
      </w:r>
      <w:r w:rsidR="005059F5">
        <w:rPr>
          <w:rFonts w:asciiTheme="majorHAnsi" w:eastAsiaTheme="minorEastAsia" w:hAnsiTheme="majorHAnsi" w:cstheme="majorHAnsi"/>
          <w:b/>
          <w:bCs/>
          <w:caps/>
          <w:noProof/>
          <w:color w:val="auto"/>
          <w:sz w:val="16"/>
          <w:szCs w:val="16"/>
        </w:rPr>
        <w:t xml:space="preserve">        </w:t>
      </w:r>
      <w:r w:rsidR="00452559" w:rsidRPr="00E648E4">
        <w:rPr>
          <w:rFonts w:asciiTheme="majorHAnsi" w:eastAsiaTheme="minorEastAsia" w:hAnsiTheme="majorHAnsi" w:cstheme="majorHAnsi"/>
          <w:b/>
          <w:bCs/>
          <w:caps/>
          <w:noProof/>
          <w:color w:val="auto"/>
          <w:sz w:val="16"/>
          <w:szCs w:val="16"/>
        </w:rPr>
        <w:t xml:space="preserve">  </w:t>
      </w:r>
      <w:r w:rsidR="00EE474E" w:rsidRPr="00E648E4">
        <w:rPr>
          <w:rFonts w:asciiTheme="majorHAnsi" w:eastAsiaTheme="minorEastAsia" w:hAnsiTheme="majorHAnsi" w:cstheme="majorHAnsi"/>
          <w:b/>
          <w:bCs/>
          <w:caps/>
          <w:noProof/>
          <w:color w:val="auto"/>
          <w:sz w:val="16"/>
          <w:szCs w:val="16"/>
        </w:rPr>
        <w:t xml:space="preserve">    </w:t>
      </w:r>
      <w:r w:rsidR="00452559" w:rsidRPr="00E648E4">
        <w:rPr>
          <w:rFonts w:asciiTheme="majorHAnsi" w:eastAsiaTheme="minorEastAsia" w:hAnsiTheme="majorHAnsi" w:cstheme="majorHAnsi"/>
          <w:b/>
          <w:bCs/>
          <w:caps/>
          <w:noProof/>
          <w:color w:val="auto"/>
          <w:sz w:val="16"/>
          <w:szCs w:val="16"/>
        </w:rPr>
        <w:t>Tehran, Iran</w:t>
      </w:r>
      <w:r w:rsidR="00EE474E">
        <w:rPr>
          <w:rFonts w:cstheme="majorHAnsi"/>
          <w:bCs/>
          <w:color w:val="auto"/>
          <w:lang w:val="en-GB"/>
        </w:rPr>
        <w:t xml:space="preserve">                         </w:t>
      </w:r>
      <w:r w:rsidR="00E648E4" w:rsidRPr="00E648E4">
        <w:rPr>
          <w:rStyle w:val="Strong"/>
          <w:rFonts w:asciiTheme="majorHAnsi" w:hAnsiTheme="majorHAnsi" w:cs="Segoe UI"/>
          <w:color w:val="auto"/>
          <w:sz w:val="20"/>
          <w:szCs w:val="20"/>
        </w:rPr>
        <w:t>Tech</w:t>
      </w:r>
      <w:r w:rsidR="00E648E4" w:rsidRPr="00E648E4">
        <w:rPr>
          <w:rStyle w:val="Strong"/>
          <w:rFonts w:ascii="Segoe UI" w:hAnsi="Segoe UI" w:cs="Segoe UI"/>
          <w:color w:val="auto"/>
        </w:rPr>
        <w:t xml:space="preserve"> </w:t>
      </w:r>
      <w:r w:rsidR="00E648E4" w:rsidRPr="00E648E4">
        <w:rPr>
          <w:rStyle w:val="Strong"/>
          <w:rFonts w:asciiTheme="majorHAnsi" w:hAnsiTheme="majorHAnsi" w:cs="Segoe UI"/>
          <w:color w:val="auto"/>
          <w:sz w:val="20"/>
          <w:szCs w:val="20"/>
        </w:rPr>
        <w:t>Stack</w:t>
      </w:r>
      <w:r w:rsidR="00AE388E">
        <w:rPr>
          <w:rFonts w:asciiTheme="majorHAnsi" w:hAnsiTheme="majorHAnsi" w:cs="Segoe UI"/>
          <w:color w:val="auto"/>
          <w:sz w:val="20"/>
          <w:szCs w:val="20"/>
        </w:rPr>
        <w:t>:</w:t>
      </w:r>
      <w:r w:rsidR="00DB2484" w:rsidRPr="00DB2484">
        <w:rPr>
          <w:rFonts w:asciiTheme="majorHAnsi" w:eastAsia="Times New Roman" w:hAnsiTheme="majorHAnsi"/>
          <w:color w:val="auto"/>
          <w:sz w:val="18"/>
          <w:szCs w:val="18"/>
          <w:lang w:eastAsia="en-US"/>
        </w:rPr>
        <w:t xml:space="preserve"> </w:t>
      </w:r>
      <w:r w:rsidR="00DB2484" w:rsidRPr="00DB2484">
        <w:rPr>
          <w:rFonts w:asciiTheme="majorHAnsi" w:eastAsia="Times New Roman" w:hAnsiTheme="majorHAnsi"/>
          <w:color w:val="auto"/>
          <w:sz w:val="18"/>
          <w:szCs w:val="18"/>
          <w:lang w:eastAsia="en-US"/>
        </w:rPr>
        <w:t xml:space="preserve">C++14/17, </w:t>
      </w:r>
      <w:proofErr w:type="spellStart"/>
      <w:r w:rsidR="00DB2484" w:rsidRPr="00DB2484">
        <w:rPr>
          <w:rFonts w:asciiTheme="majorHAnsi" w:eastAsia="Times New Roman" w:hAnsiTheme="majorHAnsi"/>
          <w:color w:val="auto"/>
          <w:sz w:val="18"/>
          <w:szCs w:val="18"/>
          <w:lang w:eastAsia="en-US"/>
        </w:rPr>
        <w:t>Qt</w:t>
      </w:r>
      <w:proofErr w:type="spellEnd"/>
      <w:r w:rsidR="00DB2484" w:rsidRPr="00DB2484">
        <w:rPr>
          <w:rFonts w:asciiTheme="majorHAnsi" w:eastAsia="Times New Roman" w:hAnsiTheme="majorHAnsi"/>
          <w:color w:val="auto"/>
          <w:sz w:val="18"/>
          <w:szCs w:val="18"/>
          <w:lang w:eastAsia="en-US"/>
        </w:rPr>
        <w:t xml:space="preserve">, Boost, </w:t>
      </w:r>
      <w:proofErr w:type="spellStart"/>
      <w:r w:rsidR="00DB2484" w:rsidRPr="00DB2484">
        <w:rPr>
          <w:rFonts w:asciiTheme="majorHAnsi" w:eastAsia="Times New Roman" w:hAnsiTheme="majorHAnsi"/>
          <w:color w:val="auto"/>
          <w:sz w:val="18"/>
          <w:szCs w:val="18"/>
          <w:lang w:eastAsia="en-US"/>
        </w:rPr>
        <w:t>ZeroMQ</w:t>
      </w:r>
      <w:proofErr w:type="spellEnd"/>
      <w:r w:rsidR="00DB2484" w:rsidRPr="00DB2484">
        <w:rPr>
          <w:rFonts w:asciiTheme="majorHAnsi" w:eastAsia="Times New Roman" w:hAnsiTheme="majorHAnsi"/>
          <w:color w:val="auto"/>
          <w:sz w:val="18"/>
          <w:szCs w:val="18"/>
          <w:lang w:eastAsia="en-US"/>
        </w:rPr>
        <w:t>, Linux (CentOS/Ubuntu), PostgreSQL</w:t>
      </w:r>
    </w:p>
    <w:p w:rsidR="005D2D71" w:rsidRPr="00DB2484" w:rsidRDefault="005D2D71" w:rsidP="00DB2484">
      <w:pPr>
        <w:pStyle w:val="ListParagraph"/>
        <w:numPr>
          <w:ilvl w:val="0"/>
          <w:numId w:val="20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Led development of a </w:t>
      </w:r>
      <w:r w:rsidRPr="00DB248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real-time radio data analysis system</w:t>
      </w: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, processing high-volume streaming data with strict timing constraints. </w:t>
      </w:r>
    </w:p>
    <w:p w:rsidR="005D2D71" w:rsidRPr="00DB2484" w:rsidRDefault="005D2D71" w:rsidP="005D2D71">
      <w:pPr>
        <w:pStyle w:val="ListParagraph"/>
        <w:numPr>
          <w:ilvl w:val="0"/>
          <w:numId w:val="20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Designed and implemented </w:t>
      </w:r>
      <w:r w:rsidRPr="00DB248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low-latency signal processing algorithms</w:t>
      </w: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for real-time analysis and monitoring. </w:t>
      </w:r>
    </w:p>
    <w:p w:rsidR="005D2D71" w:rsidRPr="00DB2484" w:rsidRDefault="005D2D71" w:rsidP="005D2D71">
      <w:pPr>
        <w:pStyle w:val="ListParagraph"/>
        <w:numPr>
          <w:ilvl w:val="0"/>
          <w:numId w:val="20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Built </w:t>
      </w:r>
      <w:r w:rsidRPr="00DB248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high-reliability communication and processing pipelines</w:t>
      </w: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, ensuring accurate and consistent data flow. </w:t>
      </w:r>
    </w:p>
    <w:p w:rsidR="005D2D71" w:rsidRPr="00DB2484" w:rsidRDefault="005D2D71" w:rsidP="005D2D71">
      <w:pPr>
        <w:pStyle w:val="ListParagraph"/>
        <w:numPr>
          <w:ilvl w:val="0"/>
          <w:numId w:val="20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Developed </w:t>
      </w:r>
      <w:r w:rsidRPr="00DB248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multithreaded and distributed components</w:t>
      </w: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for performance-critical workloads. </w:t>
      </w:r>
    </w:p>
    <w:p w:rsidR="005D2D71" w:rsidRPr="00DB2484" w:rsidRDefault="005D2D71" w:rsidP="005D2D71">
      <w:pPr>
        <w:pStyle w:val="ListParagraph"/>
        <w:numPr>
          <w:ilvl w:val="0"/>
          <w:numId w:val="20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Conducted </w:t>
      </w:r>
      <w:r w:rsidRPr="00DB248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deep technical investigations and debugging</w:t>
      </w: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of complex system behaviors. </w:t>
      </w:r>
    </w:p>
    <w:p w:rsidR="005D2D71" w:rsidRPr="00DB2484" w:rsidRDefault="005D2D71" w:rsidP="005D2D71">
      <w:pPr>
        <w:pStyle w:val="ListParagraph"/>
        <w:numPr>
          <w:ilvl w:val="0"/>
          <w:numId w:val="20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Collaborated with domain experts to </w:t>
      </w:r>
      <w:r w:rsidRPr="00DB248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translate operational requirements into technical solutions</w:t>
      </w: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. </w:t>
      </w:r>
    </w:p>
    <w:p w:rsidR="005D2D71" w:rsidRPr="00DB2484" w:rsidRDefault="005D2D71" w:rsidP="005D2D71">
      <w:pPr>
        <w:pStyle w:val="ListParagraph"/>
        <w:numPr>
          <w:ilvl w:val="0"/>
          <w:numId w:val="20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Improved system performance and scalability through </w:t>
      </w:r>
      <w:r w:rsidRPr="00DB248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algorithm and architecture optimization</w:t>
      </w: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. </w:t>
      </w:r>
    </w:p>
    <w:p w:rsidR="005D2D71" w:rsidRPr="00DB2484" w:rsidRDefault="005D2D71" w:rsidP="005D2D71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Theme="majorHAnsi" w:hAnsiTheme="majorHAnsi" w:cs="Segoe UI"/>
          <w:color w:val="auto"/>
          <w:sz w:val="20"/>
          <w:szCs w:val="20"/>
        </w:rPr>
      </w:pP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Maintained </w:t>
      </w:r>
      <w:r w:rsidRPr="00DB248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high code quality</w:t>
      </w: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through structured testing and peer review practices.</w:t>
      </w:r>
    </w:p>
    <w:p w:rsidR="004D38F6" w:rsidRDefault="004D38F6" w:rsidP="006747C3">
      <w:pPr>
        <w:spacing w:after="0"/>
        <w:ind w:left="180" w:firstLine="90"/>
        <w:rPr>
          <w:rFonts w:asciiTheme="majorHAnsi" w:eastAsiaTheme="majorEastAsia" w:hAnsiTheme="majorHAnsi" w:cstheme="majorHAnsi"/>
          <w:b/>
          <w:bCs/>
          <w:caps/>
          <w:color w:val="auto"/>
          <w:sz w:val="24"/>
          <w:szCs w:val="28"/>
          <w:lang w:val="en-GB"/>
        </w:rPr>
      </w:pPr>
    </w:p>
    <w:p w:rsidR="00EE474E" w:rsidRDefault="00717DCA" w:rsidP="006747C3">
      <w:pPr>
        <w:spacing w:after="0"/>
        <w:ind w:left="180" w:firstLine="90"/>
      </w:pPr>
      <w:r w:rsidRPr="009D7B27">
        <w:rPr>
          <w:rFonts w:asciiTheme="majorHAnsi" w:eastAsiaTheme="majorEastAsia" w:hAnsiTheme="majorHAnsi" w:cstheme="majorHAnsi"/>
          <w:b/>
          <w:bCs/>
          <w:caps/>
          <w:color w:val="auto"/>
          <w:sz w:val="24"/>
          <w:szCs w:val="28"/>
          <w:lang w:val="en-GB"/>
        </w:rPr>
        <w:t>C++ Developer | Safir Communication Industries</w:t>
      </w:r>
      <w:r w:rsidRPr="009D7B27">
        <w:rPr>
          <w:rFonts w:cstheme="majorHAnsi"/>
          <w:b/>
          <w:bCs/>
          <w:color w:val="auto"/>
          <w:sz w:val="24"/>
          <w:szCs w:val="24"/>
          <w:lang w:val="en-GB"/>
        </w:rPr>
        <w:t xml:space="preserve"> </w:t>
      </w:r>
      <w:r w:rsidRPr="00452559">
        <w:rPr>
          <w:rFonts w:cstheme="majorHAnsi"/>
          <w:b/>
          <w:bCs/>
          <w:color w:val="auto"/>
          <w:lang w:val="en-GB"/>
        </w:rPr>
        <w:t xml:space="preserve">| </w:t>
      </w:r>
      <w:r w:rsidRPr="00452559">
        <w:rPr>
          <w:rFonts w:eastAsiaTheme="minorEastAsia" w:cstheme="majorHAnsi"/>
          <w:b/>
          <w:bCs/>
          <w:noProof/>
          <w:color w:val="auto"/>
          <w:sz w:val="16"/>
          <w:szCs w:val="16"/>
        </w:rPr>
        <w:t xml:space="preserve">  2016 - </w:t>
      </w:r>
      <w:r w:rsidR="00452559" w:rsidRPr="00452559">
        <w:rPr>
          <w:rFonts w:eastAsiaTheme="minorEastAsia" w:cstheme="majorHAnsi"/>
          <w:b/>
          <w:bCs/>
          <w:noProof/>
          <w:color w:val="auto"/>
          <w:sz w:val="16"/>
          <w:szCs w:val="16"/>
        </w:rPr>
        <w:t xml:space="preserve">2017     </w:t>
      </w:r>
      <w:r w:rsidR="00452559" w:rsidRPr="00452559">
        <w:rPr>
          <w:rFonts w:cstheme="majorHAnsi"/>
          <w:b/>
          <w:bCs/>
          <w:color w:val="auto"/>
          <w:lang w:val="en-GB"/>
        </w:rPr>
        <w:t xml:space="preserve">              </w:t>
      </w:r>
      <w:r w:rsidR="006747C3">
        <w:rPr>
          <w:rFonts w:cstheme="majorHAnsi"/>
          <w:b/>
          <w:bCs/>
          <w:color w:val="auto"/>
          <w:lang w:val="en-GB"/>
        </w:rPr>
        <w:t xml:space="preserve"> </w:t>
      </w:r>
      <w:r w:rsidR="005059F5">
        <w:rPr>
          <w:rFonts w:cstheme="majorHAnsi"/>
          <w:b/>
          <w:bCs/>
          <w:color w:val="auto"/>
          <w:lang w:val="en-GB"/>
        </w:rPr>
        <w:t xml:space="preserve">       </w:t>
      </w:r>
      <w:r w:rsidR="00452559" w:rsidRPr="00452559">
        <w:rPr>
          <w:rFonts w:cstheme="majorHAnsi"/>
          <w:b/>
          <w:bCs/>
          <w:color w:val="auto"/>
          <w:lang w:val="en-GB"/>
        </w:rPr>
        <w:t xml:space="preserve">   </w:t>
      </w:r>
      <w:r w:rsidR="00452559">
        <w:rPr>
          <w:rFonts w:eastAsiaTheme="minorEastAsia" w:cstheme="majorHAnsi"/>
          <w:b/>
          <w:bCs/>
          <w:noProof/>
          <w:color w:val="auto"/>
          <w:sz w:val="16"/>
          <w:szCs w:val="16"/>
        </w:rPr>
        <w:t xml:space="preserve">           </w:t>
      </w:r>
      <w:r w:rsidR="00452559" w:rsidRPr="00452559">
        <w:rPr>
          <w:rFonts w:eastAsiaTheme="minorEastAsia" w:cstheme="majorHAnsi"/>
          <w:b/>
          <w:bCs/>
          <w:noProof/>
          <w:color w:val="auto"/>
          <w:sz w:val="16"/>
          <w:szCs w:val="16"/>
        </w:rPr>
        <w:t xml:space="preserve"> TEHRAN, IRAN</w:t>
      </w:r>
      <w:r w:rsidR="00452559" w:rsidRPr="00F17295">
        <w:rPr>
          <w:rFonts w:cstheme="majorHAnsi"/>
          <w:b/>
          <w:bCs/>
          <w:color w:val="auto"/>
          <w:lang w:val="en-GB"/>
        </w:rPr>
        <w:t xml:space="preserve">             </w:t>
      </w:r>
      <w:r w:rsidR="00452559">
        <w:rPr>
          <w:rFonts w:cstheme="majorHAnsi"/>
          <w:b/>
          <w:bCs/>
          <w:color w:val="auto"/>
          <w:lang w:val="en-GB"/>
        </w:rPr>
        <w:t xml:space="preserve">             </w:t>
      </w:r>
      <w:r w:rsidR="00452559" w:rsidRPr="00F17295">
        <w:rPr>
          <w:rFonts w:cstheme="majorHAnsi"/>
          <w:b/>
          <w:bCs/>
          <w:color w:val="auto"/>
          <w:lang w:val="en-GB"/>
        </w:rPr>
        <w:t xml:space="preserve">  </w:t>
      </w:r>
      <w:r w:rsidR="00452559">
        <w:rPr>
          <w:rFonts w:cstheme="majorHAnsi"/>
          <w:b/>
          <w:bCs/>
          <w:color w:val="auto"/>
          <w:lang w:val="en-GB"/>
        </w:rPr>
        <w:t xml:space="preserve">  </w:t>
      </w:r>
      <w:r w:rsidR="00452559" w:rsidRPr="00F17295">
        <w:rPr>
          <w:rFonts w:cstheme="majorHAnsi"/>
          <w:b/>
          <w:bCs/>
          <w:color w:val="auto"/>
          <w:lang w:val="en-GB"/>
        </w:rPr>
        <w:t xml:space="preserve"> </w:t>
      </w:r>
      <w:r w:rsidR="00452559">
        <w:rPr>
          <w:rFonts w:cstheme="majorHAnsi"/>
          <w:b/>
          <w:bCs/>
          <w:color w:val="auto"/>
          <w:lang w:val="en-GB"/>
        </w:rPr>
        <w:t xml:space="preserve"> </w:t>
      </w:r>
      <w:r w:rsidR="00452559" w:rsidRPr="00F17295">
        <w:rPr>
          <w:rFonts w:cstheme="majorHAnsi"/>
          <w:b/>
          <w:bCs/>
          <w:color w:val="auto"/>
          <w:lang w:val="en-GB"/>
        </w:rPr>
        <w:t xml:space="preserve">  </w:t>
      </w:r>
    </w:p>
    <w:p w:rsidR="00E648E4" w:rsidRPr="00E648E4" w:rsidRDefault="00E648E4" w:rsidP="00DB2484">
      <w:pPr>
        <w:pStyle w:val="NormalWeb"/>
        <w:spacing w:after="0"/>
        <w:rPr>
          <w:rFonts w:asciiTheme="majorHAnsi" w:hAnsiTheme="majorHAnsi" w:cs="Segoe UI"/>
          <w:color w:val="auto"/>
          <w:sz w:val="20"/>
          <w:szCs w:val="20"/>
        </w:rPr>
      </w:pPr>
      <w:r w:rsidRPr="00E648E4">
        <w:rPr>
          <w:rStyle w:val="Strong"/>
          <w:rFonts w:asciiTheme="majorHAnsi" w:hAnsiTheme="majorHAnsi" w:cs="Segoe UI"/>
          <w:color w:val="auto"/>
          <w:sz w:val="20"/>
          <w:szCs w:val="20"/>
        </w:rPr>
        <w:t xml:space="preserve">Tech </w:t>
      </w:r>
      <w:proofErr w:type="spellStart"/>
      <w:r w:rsidRPr="00E648E4">
        <w:rPr>
          <w:rStyle w:val="Strong"/>
          <w:rFonts w:asciiTheme="majorHAnsi" w:hAnsiTheme="majorHAnsi" w:cs="Segoe UI"/>
          <w:color w:val="auto"/>
          <w:sz w:val="20"/>
          <w:szCs w:val="20"/>
        </w:rPr>
        <w:t>Stack</w:t>
      </w:r>
      <w:proofErr w:type="gramStart"/>
      <w:r w:rsidR="00AE388E">
        <w:rPr>
          <w:rFonts w:asciiTheme="majorHAnsi" w:hAnsiTheme="majorHAnsi" w:cs="Segoe UI"/>
          <w:color w:val="auto"/>
          <w:sz w:val="20"/>
          <w:szCs w:val="20"/>
        </w:rPr>
        <w:t>:</w:t>
      </w:r>
      <w:r w:rsidR="00DB2484" w:rsidRPr="00DB2484">
        <w:rPr>
          <w:rFonts w:asciiTheme="majorHAnsi" w:hAnsiTheme="majorHAnsi" w:cs="Segoe UI"/>
          <w:color w:val="auto"/>
          <w:sz w:val="20"/>
          <w:szCs w:val="20"/>
        </w:rPr>
        <w:t>C</w:t>
      </w:r>
      <w:proofErr w:type="spellEnd"/>
      <w:proofErr w:type="gramEnd"/>
      <w:r w:rsidR="00DB2484" w:rsidRPr="00DB2484">
        <w:rPr>
          <w:rFonts w:asciiTheme="majorHAnsi" w:hAnsiTheme="majorHAnsi" w:cs="Segoe UI"/>
          <w:color w:val="auto"/>
          <w:sz w:val="20"/>
          <w:szCs w:val="20"/>
        </w:rPr>
        <w:t xml:space="preserve">++11/14, Embedded Linux, </w:t>
      </w:r>
      <w:proofErr w:type="spellStart"/>
      <w:r w:rsidR="00DB2484" w:rsidRPr="00DB2484">
        <w:rPr>
          <w:rFonts w:asciiTheme="majorHAnsi" w:hAnsiTheme="majorHAnsi" w:cs="Segoe UI"/>
          <w:color w:val="auto"/>
          <w:sz w:val="20"/>
          <w:szCs w:val="20"/>
        </w:rPr>
        <w:t>Qt</w:t>
      </w:r>
      <w:proofErr w:type="spellEnd"/>
      <w:r w:rsidR="00DB2484" w:rsidRPr="00DB2484">
        <w:rPr>
          <w:rFonts w:asciiTheme="majorHAnsi" w:hAnsiTheme="majorHAnsi" w:cs="Segoe UI"/>
          <w:color w:val="auto"/>
          <w:sz w:val="20"/>
          <w:szCs w:val="20"/>
        </w:rPr>
        <w:t>, SIP, TCP/IP</w:t>
      </w:r>
    </w:p>
    <w:p w:rsidR="00DB2484" w:rsidRPr="00DB2484" w:rsidRDefault="00DB2484" w:rsidP="00DB2484">
      <w:pPr>
        <w:pStyle w:val="ListParagraph"/>
        <w:numPr>
          <w:ilvl w:val="0"/>
          <w:numId w:val="11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Developed and enhanced </w:t>
      </w:r>
      <w:r w:rsidRPr="00DB248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VoIP and SIP-based communication systems</w:t>
      </w: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in embedded environments. </w:t>
      </w:r>
    </w:p>
    <w:p w:rsidR="00DB2484" w:rsidRPr="00DB2484" w:rsidRDefault="00DB2484" w:rsidP="00DB2484">
      <w:pPr>
        <w:pStyle w:val="ListParagraph"/>
        <w:numPr>
          <w:ilvl w:val="0"/>
          <w:numId w:val="11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Implemented </w:t>
      </w:r>
      <w:r w:rsidRPr="00DB248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real-time communication modules</w:t>
      </w: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with strict performance and reliability requirements. </w:t>
      </w:r>
    </w:p>
    <w:p w:rsidR="00DB2484" w:rsidRPr="00DB2484" w:rsidRDefault="00DB2484" w:rsidP="00DB2484">
      <w:pPr>
        <w:pStyle w:val="ListParagraph"/>
        <w:numPr>
          <w:ilvl w:val="0"/>
          <w:numId w:val="11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Designed </w:t>
      </w:r>
      <w:r w:rsidRPr="00DB248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inter-process communication mechanisms</w:t>
      </w: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for distributed systems. </w:t>
      </w:r>
    </w:p>
    <w:p w:rsidR="00DB2484" w:rsidRPr="00DB2484" w:rsidRDefault="00DB2484" w:rsidP="00DB2484">
      <w:pPr>
        <w:pStyle w:val="ListParagraph"/>
        <w:numPr>
          <w:ilvl w:val="0"/>
          <w:numId w:val="11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Worked on </w:t>
      </w:r>
      <w:r w:rsidRPr="00DB248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low-level networking and protocol implementation (TCP/IP, SIP)</w:t>
      </w: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. </w:t>
      </w:r>
    </w:p>
    <w:p w:rsidR="00DB2484" w:rsidRPr="00DB2484" w:rsidRDefault="00DB2484" w:rsidP="00DB2484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Performed </w:t>
      </w:r>
      <w:r w:rsidRPr="00DB248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system debugging and performance tuning</w:t>
      </w: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in resource-constrained environments.</w:t>
      </w:r>
    </w:p>
    <w:p w:rsidR="00AE388E" w:rsidRPr="00924B3E" w:rsidRDefault="00AE388E" w:rsidP="00EA7F3C">
      <w:pPr>
        <w:pStyle w:val="ECVSubSectionHeading"/>
        <w:ind w:left="360" w:hanging="360"/>
        <w:rPr>
          <w:rFonts w:asciiTheme="minorHAnsi" w:eastAsiaTheme="minorHAnsi" w:hAnsiTheme="minorHAnsi" w:cstheme="majorHAnsi"/>
          <w:b/>
          <w:bCs/>
          <w:noProof/>
          <w:color w:val="auto"/>
          <w:spacing w:val="0"/>
          <w:kern w:val="0"/>
          <w:szCs w:val="22"/>
          <w:lang w:eastAsia="ja-JP" w:bidi="ar-SA"/>
        </w:rPr>
      </w:pPr>
      <w:r>
        <w:rPr>
          <w:rFonts w:asciiTheme="majorHAnsi" w:eastAsiaTheme="majorEastAsia" w:hAnsiTheme="majorHAnsi" w:cstheme="majorHAnsi"/>
          <w:b/>
          <w:bCs/>
          <w:caps/>
          <w:noProof/>
          <w:color w:val="auto"/>
          <w:spacing w:val="0"/>
          <w:kern w:val="0"/>
          <w:sz w:val="24"/>
          <w:lang w:eastAsia="ja-JP" w:bidi="ar-SA"/>
        </w:rPr>
        <w:t>PROJECT</w:t>
      </w:r>
      <w:r w:rsidR="00EA7F3C">
        <w:rPr>
          <w:rFonts w:asciiTheme="majorHAnsi" w:eastAsiaTheme="majorEastAsia" w:hAnsiTheme="majorHAnsi" w:cstheme="majorHAnsi"/>
          <w:b/>
          <w:bCs/>
          <w:caps/>
          <w:noProof/>
          <w:color w:val="auto"/>
          <w:spacing w:val="0"/>
          <w:kern w:val="0"/>
          <w:sz w:val="24"/>
          <w:lang w:eastAsia="ja-JP" w:bidi="ar-SA"/>
        </w:rPr>
        <w:t xml:space="preserve"> HIGHLIGHTS</w:t>
      </w:r>
      <w:r w:rsidRPr="00924B3E">
        <w:rPr>
          <w:rFonts w:asciiTheme="minorHAnsi" w:eastAsiaTheme="minorHAnsi" w:hAnsiTheme="minorHAnsi" w:cstheme="majorHAnsi"/>
          <w:b/>
          <w:bCs/>
          <w:noProof/>
          <w:color w:val="auto"/>
          <w:spacing w:val="0"/>
          <w:kern w:val="0"/>
          <w:sz w:val="24"/>
          <w:lang w:eastAsia="ja-JP" w:bidi="ar-SA"/>
        </w:rPr>
        <w:tab/>
      </w:r>
    </w:p>
    <w:p w:rsidR="00A03673" w:rsidRDefault="00A03673" w:rsidP="000039B6">
      <w:pPr>
        <w:spacing w:after="0"/>
        <w:ind w:left="450" w:hanging="90"/>
      </w:pPr>
      <w:r w:rsidRPr="00A03673">
        <w:rPr>
          <w:rFonts w:asciiTheme="majorHAnsi" w:eastAsiaTheme="majorEastAsia" w:hAnsiTheme="majorHAnsi" w:cstheme="majorHAnsi"/>
          <w:b/>
          <w:bCs/>
          <w:caps/>
          <w:color w:val="auto"/>
          <w:sz w:val="24"/>
          <w:szCs w:val="28"/>
          <w:lang w:val="en-GB"/>
        </w:rPr>
        <w:t>High-Performance Transaction Simulato</w:t>
      </w:r>
      <w:r>
        <w:rPr>
          <w:rFonts w:asciiTheme="majorHAnsi" w:eastAsiaTheme="majorEastAsia" w:hAnsiTheme="majorHAnsi" w:cstheme="majorHAnsi"/>
          <w:b/>
          <w:bCs/>
          <w:caps/>
          <w:color w:val="auto"/>
          <w:sz w:val="24"/>
          <w:szCs w:val="28"/>
          <w:lang w:val="en-GB"/>
        </w:rPr>
        <w:t>R</w:t>
      </w:r>
      <w:r w:rsidRPr="00F17295">
        <w:rPr>
          <w:rFonts w:cstheme="majorHAnsi"/>
          <w:b/>
          <w:bCs/>
          <w:color w:val="auto"/>
          <w:lang w:val="en-GB"/>
        </w:rPr>
        <w:t xml:space="preserve">            </w:t>
      </w:r>
      <w:r>
        <w:rPr>
          <w:rFonts w:cstheme="majorHAnsi"/>
          <w:b/>
          <w:bCs/>
          <w:color w:val="auto"/>
          <w:lang w:val="en-GB"/>
        </w:rPr>
        <w:t xml:space="preserve">             </w:t>
      </w:r>
      <w:r w:rsidRPr="00F17295">
        <w:rPr>
          <w:rFonts w:cstheme="majorHAnsi"/>
          <w:b/>
          <w:bCs/>
          <w:color w:val="auto"/>
          <w:lang w:val="en-GB"/>
        </w:rPr>
        <w:t xml:space="preserve">  </w:t>
      </w:r>
      <w:r>
        <w:rPr>
          <w:rFonts w:cstheme="majorHAnsi"/>
          <w:b/>
          <w:bCs/>
          <w:color w:val="auto"/>
          <w:lang w:val="en-GB"/>
        </w:rPr>
        <w:t xml:space="preserve">  </w:t>
      </w:r>
      <w:r w:rsidRPr="00F17295">
        <w:rPr>
          <w:rFonts w:cstheme="majorHAnsi"/>
          <w:b/>
          <w:bCs/>
          <w:color w:val="auto"/>
          <w:lang w:val="en-GB"/>
        </w:rPr>
        <w:t xml:space="preserve"> </w:t>
      </w:r>
      <w:r>
        <w:rPr>
          <w:rFonts w:cstheme="majorHAnsi"/>
          <w:b/>
          <w:bCs/>
          <w:color w:val="auto"/>
          <w:lang w:val="en-GB"/>
        </w:rPr>
        <w:t xml:space="preserve"> </w:t>
      </w:r>
      <w:r w:rsidRPr="00F17295">
        <w:rPr>
          <w:rFonts w:cstheme="majorHAnsi"/>
          <w:b/>
          <w:bCs/>
          <w:color w:val="auto"/>
          <w:lang w:val="en-GB"/>
        </w:rPr>
        <w:t xml:space="preserve">  </w:t>
      </w:r>
    </w:p>
    <w:p w:rsidR="00A03673" w:rsidRPr="00A03673" w:rsidRDefault="00A03673" w:rsidP="000039B6">
      <w:pPr>
        <w:pStyle w:val="NormalWeb"/>
        <w:ind w:left="450"/>
        <w:rPr>
          <w:rFonts w:eastAsia="Times New Roman"/>
          <w:color w:val="auto"/>
          <w:lang w:eastAsia="en-US"/>
        </w:rPr>
      </w:pPr>
      <w:r w:rsidRPr="00E648E4">
        <w:rPr>
          <w:rStyle w:val="Strong"/>
          <w:rFonts w:asciiTheme="majorHAnsi" w:hAnsiTheme="majorHAnsi" w:cs="Segoe UI"/>
          <w:color w:val="auto"/>
          <w:sz w:val="20"/>
          <w:szCs w:val="20"/>
        </w:rPr>
        <w:t xml:space="preserve">Tech </w:t>
      </w:r>
      <w:r w:rsidRPr="00A03673">
        <w:rPr>
          <w:rStyle w:val="Strong"/>
          <w:rFonts w:asciiTheme="majorHAnsi" w:hAnsiTheme="majorHAnsi" w:cs="Segoe UI"/>
          <w:color w:val="auto"/>
          <w:sz w:val="20"/>
          <w:szCs w:val="20"/>
        </w:rPr>
        <w:t>Stack:</w:t>
      </w:r>
      <w:r w:rsidRPr="00A03673">
        <w:rPr>
          <w:rFonts w:asciiTheme="majorHAnsi" w:hAnsiTheme="majorHAnsi"/>
          <w:color w:val="auto"/>
          <w:sz w:val="20"/>
          <w:szCs w:val="20"/>
        </w:rPr>
        <w:t xml:space="preserve"> </w:t>
      </w:r>
      <w:r w:rsidRPr="00A03673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 xml:space="preserve">C++17, </w:t>
      </w:r>
      <w:proofErr w:type="spellStart"/>
      <w:r w:rsidRPr="00A03673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>Boost.Asio</w:t>
      </w:r>
      <w:proofErr w:type="spellEnd"/>
      <w:r w:rsidRPr="00A03673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>, Google Test, Google Mock.</w:t>
      </w:r>
    </w:p>
    <w:p w:rsidR="00DB2484" w:rsidRPr="00DB2484" w:rsidRDefault="00DB2484" w:rsidP="003A465C">
      <w:pPr>
        <w:numPr>
          <w:ilvl w:val="0"/>
          <w:numId w:val="23"/>
        </w:numPr>
        <w:spacing w:before="100" w:beforeAutospacing="1" w:after="0" w:afterAutospacing="1"/>
        <w:ind w:left="450" w:hanging="18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Designed a system capable of handling </w:t>
      </w:r>
      <w:r w:rsidRPr="00DB248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10,000+ transactions per second</w:t>
      </w: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</w:p>
    <w:p w:rsidR="00DB2484" w:rsidRPr="00DB2484" w:rsidRDefault="00DB2484" w:rsidP="00DB2484">
      <w:pPr>
        <w:numPr>
          <w:ilvl w:val="0"/>
          <w:numId w:val="23"/>
        </w:numPr>
        <w:spacing w:before="100" w:beforeAutospacing="1" w:after="100" w:afterAutospacing="1"/>
        <w:ind w:left="450" w:hanging="18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Focused on </w:t>
      </w:r>
      <w:r w:rsidRPr="00DB248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performance optimization, concurrency, and scalability</w:t>
      </w:r>
    </w:p>
    <w:p w:rsidR="000039B6" w:rsidRDefault="000039B6" w:rsidP="00DB2484">
      <w:pPr>
        <w:spacing w:after="0"/>
        <w:ind w:left="450" w:hanging="90"/>
      </w:pPr>
      <w:r w:rsidRPr="000039B6">
        <w:rPr>
          <w:rFonts w:asciiTheme="majorHAnsi" w:eastAsiaTheme="majorEastAsia" w:hAnsiTheme="majorHAnsi" w:cstheme="majorHAnsi"/>
          <w:b/>
          <w:bCs/>
          <w:caps/>
          <w:color w:val="auto"/>
          <w:sz w:val="24"/>
          <w:szCs w:val="28"/>
          <w:lang w:val="en-GB"/>
        </w:rPr>
        <w:t xml:space="preserve">Real-Time Radio Data </w:t>
      </w:r>
      <w:r w:rsidR="00DB2484" w:rsidRPr="00DB2484">
        <w:rPr>
          <w:rFonts w:asciiTheme="majorHAnsi" w:eastAsiaTheme="majorEastAsia" w:hAnsiTheme="majorHAnsi" w:cstheme="majorHAnsi"/>
          <w:b/>
          <w:bCs/>
          <w:caps/>
          <w:color w:val="auto"/>
          <w:sz w:val="24"/>
          <w:szCs w:val="28"/>
          <w:lang w:val="en-GB"/>
        </w:rPr>
        <w:t>Analysis</w:t>
      </w:r>
      <w:r w:rsidR="00DB2484">
        <w:rPr>
          <w:rFonts w:asciiTheme="majorHAnsi" w:eastAsiaTheme="majorEastAsia" w:hAnsiTheme="majorHAnsi" w:cstheme="majorHAnsi"/>
          <w:b/>
          <w:bCs/>
          <w:caps/>
          <w:color w:val="auto"/>
          <w:sz w:val="24"/>
          <w:szCs w:val="28"/>
          <w:lang w:val="en-GB"/>
        </w:rPr>
        <w:t xml:space="preserve"> </w:t>
      </w:r>
      <w:r w:rsidR="00EA7F3C" w:rsidRPr="00EA7F3C">
        <w:rPr>
          <w:rFonts w:asciiTheme="majorHAnsi" w:eastAsiaTheme="majorEastAsia" w:hAnsiTheme="majorHAnsi" w:cstheme="majorHAnsi"/>
          <w:b/>
          <w:bCs/>
          <w:caps/>
          <w:color w:val="auto"/>
          <w:sz w:val="24"/>
          <w:szCs w:val="28"/>
          <w:lang w:val="en-GB"/>
        </w:rPr>
        <w:t>System</w:t>
      </w:r>
    </w:p>
    <w:p w:rsidR="000039B6" w:rsidRPr="00A03673" w:rsidRDefault="000039B6" w:rsidP="00DB2484">
      <w:pPr>
        <w:pStyle w:val="NormalWeb"/>
        <w:spacing w:after="0"/>
        <w:ind w:left="450"/>
        <w:rPr>
          <w:rFonts w:eastAsia="Times New Roman"/>
          <w:color w:val="auto"/>
          <w:lang w:eastAsia="en-US"/>
        </w:rPr>
      </w:pPr>
      <w:r w:rsidRPr="00E648E4">
        <w:rPr>
          <w:rStyle w:val="Strong"/>
          <w:rFonts w:asciiTheme="majorHAnsi" w:hAnsiTheme="majorHAnsi" w:cs="Segoe UI"/>
          <w:color w:val="auto"/>
          <w:sz w:val="20"/>
          <w:szCs w:val="20"/>
        </w:rPr>
        <w:t xml:space="preserve">Tech </w:t>
      </w:r>
      <w:r w:rsidRPr="00A03673">
        <w:rPr>
          <w:rStyle w:val="Strong"/>
          <w:rFonts w:asciiTheme="majorHAnsi" w:hAnsiTheme="majorHAnsi" w:cs="Segoe UI"/>
          <w:color w:val="auto"/>
          <w:sz w:val="20"/>
          <w:szCs w:val="20"/>
        </w:rPr>
        <w:t>Stack:</w:t>
      </w:r>
      <w:r w:rsidRPr="00A03673">
        <w:rPr>
          <w:rFonts w:asciiTheme="majorHAnsi" w:hAnsiTheme="majorHAnsi"/>
          <w:color w:val="auto"/>
          <w:sz w:val="20"/>
          <w:szCs w:val="20"/>
        </w:rPr>
        <w:t xml:space="preserve"> </w:t>
      </w:r>
      <w:r w:rsidRPr="00A03673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>C++1</w:t>
      </w:r>
      <w:r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>4/17</w:t>
      </w:r>
      <w:r w:rsidRPr="00A03673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 xml:space="preserve">, </w:t>
      </w:r>
      <w:r w:rsidR="008C52F4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>OpenGL</w:t>
      </w:r>
      <w:r w:rsidRPr="00A03673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 xml:space="preserve">, </w:t>
      </w:r>
      <w:proofErr w:type="spellStart"/>
      <w:r w:rsidR="008C52F4" w:rsidRPr="008C52F4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>Qt</w:t>
      </w:r>
      <w:proofErr w:type="spellEnd"/>
      <w:r w:rsidR="008C52F4" w:rsidRPr="008C52F4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 xml:space="preserve"> and </w:t>
      </w:r>
      <w:proofErr w:type="spellStart"/>
      <w:r w:rsidR="008C52F4" w:rsidRPr="008C52F4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>OpenSceneGraph</w:t>
      </w:r>
      <w:proofErr w:type="spellEnd"/>
      <w:r w:rsidRPr="00A03673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>.</w:t>
      </w:r>
    </w:p>
    <w:p w:rsidR="00DB2484" w:rsidRPr="00DB2484" w:rsidRDefault="00DB2484" w:rsidP="00DB2484">
      <w:pPr>
        <w:pStyle w:val="ListParagraph"/>
        <w:numPr>
          <w:ilvl w:val="0"/>
          <w:numId w:val="23"/>
        </w:numPr>
        <w:spacing w:after="0"/>
        <w:ind w:left="450" w:hanging="18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Developed </w:t>
      </w:r>
      <w:r w:rsidRPr="00DB248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low-latency signal processing pipelines</w:t>
      </w: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</w:p>
    <w:p w:rsidR="00DB2484" w:rsidRPr="00DB2484" w:rsidRDefault="00DB2484" w:rsidP="00DB2484">
      <w:pPr>
        <w:pStyle w:val="ListParagraph"/>
        <w:numPr>
          <w:ilvl w:val="0"/>
          <w:numId w:val="23"/>
        </w:numPr>
        <w:spacing w:before="100" w:beforeAutospacing="1" w:after="0"/>
        <w:ind w:left="450" w:hanging="18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Implemented </w:t>
      </w:r>
      <w:r w:rsidRPr="00DB248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real-time monitoring and analysis algorithms</w:t>
      </w:r>
    </w:p>
    <w:p w:rsidR="00DB2484" w:rsidRDefault="00DB2484" w:rsidP="00DB2484">
      <w:pPr>
        <w:pStyle w:val="ListParagraph"/>
        <w:spacing w:before="100" w:beforeAutospacing="1" w:after="0"/>
        <w:ind w:left="450"/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</w:pPr>
    </w:p>
    <w:p w:rsidR="00DB2484" w:rsidRDefault="00DB2484" w:rsidP="00DB2484">
      <w:pPr>
        <w:spacing w:after="0"/>
        <w:ind w:left="450" w:hanging="90"/>
      </w:pPr>
      <w:r w:rsidRPr="00DB2484">
        <w:rPr>
          <w:rFonts w:asciiTheme="majorHAnsi" w:eastAsiaTheme="majorEastAsia" w:hAnsiTheme="majorHAnsi" w:cstheme="majorHAnsi"/>
          <w:b/>
          <w:bCs/>
          <w:caps/>
          <w:color w:val="auto"/>
          <w:sz w:val="24"/>
          <w:szCs w:val="28"/>
          <w:lang w:val="en-GB"/>
        </w:rPr>
        <w:t>Secure Data Serve</w:t>
      </w:r>
    </w:p>
    <w:p w:rsidR="00DB2484" w:rsidRPr="00A03673" w:rsidRDefault="00DB2484" w:rsidP="00DB2484">
      <w:pPr>
        <w:pStyle w:val="NormalWeb"/>
        <w:spacing w:after="0"/>
        <w:ind w:left="450"/>
        <w:rPr>
          <w:rFonts w:eastAsia="Times New Roman"/>
          <w:color w:val="auto"/>
          <w:lang w:eastAsia="en-US"/>
        </w:rPr>
      </w:pPr>
      <w:r w:rsidRPr="00E648E4">
        <w:rPr>
          <w:rStyle w:val="Strong"/>
          <w:rFonts w:asciiTheme="majorHAnsi" w:hAnsiTheme="majorHAnsi" w:cs="Segoe UI"/>
          <w:color w:val="auto"/>
          <w:sz w:val="20"/>
          <w:szCs w:val="20"/>
        </w:rPr>
        <w:t xml:space="preserve">Tech </w:t>
      </w:r>
      <w:r w:rsidRPr="00A03673">
        <w:rPr>
          <w:rStyle w:val="Strong"/>
          <w:rFonts w:asciiTheme="majorHAnsi" w:hAnsiTheme="majorHAnsi" w:cs="Segoe UI"/>
          <w:color w:val="auto"/>
          <w:sz w:val="20"/>
          <w:szCs w:val="20"/>
        </w:rPr>
        <w:t>Stack:</w:t>
      </w:r>
      <w:r w:rsidRPr="00A03673">
        <w:rPr>
          <w:rFonts w:asciiTheme="majorHAnsi" w:hAnsiTheme="majorHAnsi"/>
          <w:color w:val="auto"/>
          <w:sz w:val="20"/>
          <w:szCs w:val="20"/>
        </w:rPr>
        <w:t xml:space="preserve"> </w:t>
      </w:r>
      <w:r w:rsidRPr="00A03673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>C++1</w:t>
      </w:r>
      <w:r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>4/17</w:t>
      </w:r>
      <w:r w:rsidRPr="00A03673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 xml:space="preserve">, </w:t>
      </w:r>
      <w:r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>OpenGL</w:t>
      </w:r>
      <w:r w:rsidRPr="00A03673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 xml:space="preserve">, </w:t>
      </w:r>
      <w:proofErr w:type="spellStart"/>
      <w:r w:rsidRPr="008C52F4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>Qt</w:t>
      </w:r>
      <w:proofErr w:type="spellEnd"/>
      <w:r w:rsidRPr="008C52F4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 xml:space="preserve"> and </w:t>
      </w:r>
      <w:proofErr w:type="spellStart"/>
      <w:r w:rsidRPr="008C52F4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>OpenSceneGraph</w:t>
      </w:r>
      <w:proofErr w:type="spellEnd"/>
      <w:r w:rsidRPr="00A03673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>.</w:t>
      </w:r>
    </w:p>
    <w:p w:rsidR="00DB2484" w:rsidRPr="00DB2484" w:rsidRDefault="00DB2484" w:rsidP="00DB2484">
      <w:pPr>
        <w:pStyle w:val="ListParagraph"/>
        <w:numPr>
          <w:ilvl w:val="0"/>
          <w:numId w:val="23"/>
        </w:numPr>
        <w:spacing w:after="0"/>
        <w:ind w:left="450" w:hanging="180"/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</w:pPr>
      <w:r w:rsidRPr="00DB248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 xml:space="preserve">Built </w:t>
      </w: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high-reliability backend system</w:t>
      </w:r>
      <w:r w:rsidRPr="00DB248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 xml:space="preserve"> with emphasis on </w:t>
      </w:r>
      <w:r w:rsidRPr="00DB248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security and data integrity</w:t>
      </w:r>
    </w:p>
    <w:p w:rsidR="00DB2484" w:rsidRPr="00DB2484" w:rsidRDefault="00DB2484" w:rsidP="00DB2484">
      <w:pPr>
        <w:pStyle w:val="ListParagraph"/>
        <w:spacing w:before="100" w:beforeAutospacing="1" w:after="0"/>
        <w:ind w:left="45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</w:p>
    <w:p w:rsidR="00924B3E" w:rsidRPr="00924B3E" w:rsidRDefault="00924B3E" w:rsidP="00924B3E">
      <w:pPr>
        <w:pStyle w:val="ECVSubSectionHeading"/>
        <w:ind w:left="360" w:hanging="360"/>
        <w:rPr>
          <w:rFonts w:asciiTheme="majorHAnsi" w:eastAsiaTheme="majorEastAsia" w:hAnsiTheme="majorHAnsi" w:cstheme="majorHAnsi"/>
          <w:b/>
          <w:bCs/>
          <w:caps/>
          <w:noProof/>
          <w:color w:val="auto"/>
          <w:spacing w:val="0"/>
          <w:kern w:val="0"/>
          <w:sz w:val="24"/>
          <w:lang w:eastAsia="ja-JP" w:bidi="ar-SA"/>
        </w:rPr>
      </w:pPr>
      <w:r w:rsidRPr="00924B3E">
        <w:rPr>
          <w:rFonts w:asciiTheme="majorHAnsi" w:eastAsiaTheme="majorEastAsia" w:hAnsiTheme="majorHAnsi" w:cstheme="majorHAnsi"/>
          <w:b/>
          <w:bCs/>
          <w:caps/>
          <w:noProof/>
          <w:color w:val="auto"/>
          <w:spacing w:val="0"/>
          <w:kern w:val="0"/>
          <w:sz w:val="24"/>
          <w:lang w:eastAsia="ja-JP" w:bidi="ar-SA"/>
        </w:rPr>
        <w:t>Professional Affiliations</w:t>
      </w:r>
    </w:p>
    <w:p w:rsidR="00924B3E" w:rsidRPr="00924B3E" w:rsidRDefault="00924B3E" w:rsidP="00924B3E">
      <w:pPr>
        <w:pStyle w:val="ECVSubSectionHeading"/>
        <w:ind w:left="360"/>
        <w:rPr>
          <w:rFonts w:asciiTheme="minorHAnsi" w:eastAsiaTheme="minorHAnsi" w:hAnsiTheme="minorHAnsi" w:cstheme="majorHAnsi"/>
          <w:b/>
          <w:bCs/>
          <w:noProof/>
          <w:color w:val="auto"/>
          <w:spacing w:val="0"/>
          <w:kern w:val="0"/>
          <w:szCs w:val="22"/>
          <w:lang w:eastAsia="ja-JP" w:bidi="ar-SA"/>
        </w:rPr>
      </w:pPr>
      <w:r w:rsidRPr="00924B3E">
        <w:rPr>
          <w:rFonts w:asciiTheme="minorHAnsi" w:eastAsiaTheme="minorHAnsi" w:hAnsiTheme="minorHAnsi" w:cstheme="majorHAnsi"/>
          <w:b/>
          <w:bCs/>
          <w:noProof/>
          <w:color w:val="auto"/>
          <w:spacing w:val="0"/>
          <w:kern w:val="0"/>
          <w:sz w:val="24"/>
          <w:lang w:eastAsia="ja-JP" w:bidi="ar-SA"/>
        </w:rPr>
        <w:tab/>
      </w:r>
    </w:p>
    <w:p w:rsidR="00924B3E" w:rsidRPr="00924B3E" w:rsidRDefault="00434F84" w:rsidP="006E7AB1">
      <w:pPr>
        <w:pStyle w:val="ECVSubSectionHeading"/>
        <w:numPr>
          <w:ilvl w:val="0"/>
          <w:numId w:val="13"/>
        </w:numPr>
        <w:rPr>
          <w:rFonts w:asciiTheme="minorHAnsi" w:eastAsiaTheme="minorHAnsi" w:hAnsiTheme="minorHAnsi" w:cstheme="majorHAnsi"/>
          <w:b/>
          <w:bCs/>
          <w:noProof/>
          <w:color w:val="auto"/>
          <w:spacing w:val="0"/>
          <w:kern w:val="0"/>
          <w:szCs w:val="22"/>
          <w:lang w:eastAsia="ja-JP" w:bidi="ar-SA"/>
        </w:rPr>
      </w:pPr>
      <w:r w:rsidRPr="00434F84">
        <w:rPr>
          <w:rFonts w:asciiTheme="minorHAnsi" w:eastAsiaTheme="minorHAnsi" w:hAnsiTheme="minorHAnsi" w:cstheme="majorHAnsi"/>
          <w:b/>
          <w:bCs/>
          <w:noProof/>
          <w:color w:val="auto"/>
          <w:spacing w:val="0"/>
          <w:kern w:val="0"/>
          <w:szCs w:val="22"/>
          <w:lang w:eastAsia="ja-JP" w:bidi="ar-SA"/>
        </w:rPr>
        <w:t>Member, Institute of Electrical a</w:t>
      </w:r>
      <w:r>
        <w:rPr>
          <w:rFonts w:asciiTheme="minorHAnsi" w:eastAsiaTheme="minorHAnsi" w:hAnsiTheme="minorHAnsi" w:cstheme="majorHAnsi"/>
          <w:b/>
          <w:bCs/>
          <w:noProof/>
          <w:color w:val="auto"/>
          <w:spacing w:val="0"/>
          <w:kern w:val="0"/>
          <w:szCs w:val="22"/>
          <w:lang w:eastAsia="ja-JP" w:bidi="ar-SA"/>
        </w:rPr>
        <w:t>nd Electronics Engineers (IEEE)</w:t>
      </w:r>
      <w:r w:rsidR="00924B3E" w:rsidRPr="00924B3E">
        <w:rPr>
          <w:rFonts w:asciiTheme="minorHAnsi" w:eastAsiaTheme="minorHAnsi" w:hAnsiTheme="minorHAnsi" w:cstheme="majorHAnsi"/>
          <w:b/>
          <w:bCs/>
          <w:noProof/>
          <w:color w:val="auto"/>
          <w:spacing w:val="0"/>
          <w:kern w:val="0"/>
          <w:szCs w:val="22"/>
          <w:lang w:eastAsia="ja-JP" w:bidi="ar-SA"/>
        </w:rPr>
        <w:tab/>
      </w:r>
    </w:p>
    <w:p w:rsidR="00924B3E" w:rsidRDefault="00924B3E" w:rsidP="006E7AB1">
      <w:pPr>
        <w:pStyle w:val="ECVSubSectionHeading"/>
        <w:numPr>
          <w:ilvl w:val="0"/>
          <w:numId w:val="13"/>
        </w:numPr>
        <w:rPr>
          <w:rFonts w:asciiTheme="minorHAnsi" w:eastAsiaTheme="minorHAnsi" w:hAnsiTheme="minorHAnsi" w:cstheme="majorHAnsi"/>
          <w:b/>
          <w:bCs/>
          <w:noProof/>
          <w:color w:val="auto"/>
          <w:spacing w:val="0"/>
          <w:kern w:val="0"/>
          <w:szCs w:val="22"/>
          <w:lang w:eastAsia="ja-JP" w:bidi="ar-SA"/>
        </w:rPr>
      </w:pPr>
      <w:r w:rsidRPr="00924B3E">
        <w:rPr>
          <w:rFonts w:asciiTheme="minorHAnsi" w:eastAsiaTheme="minorHAnsi" w:hAnsiTheme="minorHAnsi" w:cstheme="majorHAnsi"/>
          <w:b/>
          <w:bCs/>
          <w:noProof/>
          <w:color w:val="auto"/>
          <w:spacing w:val="0"/>
          <w:kern w:val="0"/>
          <w:szCs w:val="22"/>
          <w:lang w:eastAsia="ja-JP" w:bidi="ar-SA"/>
        </w:rPr>
        <w:t>Reviewer of journal of machine learning and cybernetics (Springer)</w:t>
      </w:r>
    </w:p>
    <w:p w:rsidR="00795044" w:rsidRDefault="00795044" w:rsidP="00795044">
      <w:pPr>
        <w:pStyle w:val="ECVSubSectionHeading"/>
        <w:ind w:left="990"/>
        <w:rPr>
          <w:rFonts w:asciiTheme="minorHAnsi" w:eastAsiaTheme="minorHAnsi" w:hAnsiTheme="minorHAnsi" w:cstheme="majorHAnsi"/>
          <w:b/>
          <w:bCs/>
          <w:noProof/>
          <w:color w:val="auto"/>
          <w:spacing w:val="0"/>
          <w:kern w:val="0"/>
          <w:szCs w:val="22"/>
          <w:lang w:eastAsia="ja-JP" w:bidi="ar-SA"/>
        </w:rPr>
      </w:pPr>
    </w:p>
    <w:p w:rsidR="00795044" w:rsidRPr="00795044" w:rsidRDefault="00795044" w:rsidP="00795044">
      <w:pPr>
        <w:pStyle w:val="ECVSubSectionHeading"/>
        <w:ind w:left="360" w:hanging="360"/>
        <w:rPr>
          <w:rFonts w:asciiTheme="majorHAnsi" w:eastAsiaTheme="majorEastAsia" w:hAnsiTheme="majorHAnsi" w:cstheme="majorHAnsi"/>
          <w:b/>
          <w:bCs/>
          <w:caps/>
          <w:noProof/>
          <w:color w:val="auto"/>
          <w:spacing w:val="0"/>
          <w:kern w:val="0"/>
          <w:sz w:val="24"/>
          <w:lang w:eastAsia="ja-JP" w:bidi="ar-SA"/>
        </w:rPr>
      </w:pPr>
      <w:r w:rsidRPr="00795044">
        <w:rPr>
          <w:rFonts w:asciiTheme="majorHAnsi" w:eastAsiaTheme="majorEastAsia" w:hAnsiTheme="majorHAnsi" w:cstheme="majorHAnsi"/>
          <w:b/>
          <w:bCs/>
          <w:caps/>
          <w:noProof/>
          <w:color w:val="auto"/>
          <w:spacing w:val="0"/>
          <w:kern w:val="0"/>
          <w:sz w:val="24"/>
          <w:lang w:eastAsia="ja-JP" w:bidi="ar-SA"/>
        </w:rPr>
        <w:t>LANGUAGE SKILLS</w:t>
      </w:r>
    </w:p>
    <w:p w:rsidR="00924B3E" w:rsidRPr="00975716" w:rsidRDefault="00795044" w:rsidP="00DB2484">
      <w:pPr>
        <w:pStyle w:val="NormalWeb"/>
        <w:numPr>
          <w:ilvl w:val="0"/>
          <w:numId w:val="17"/>
        </w:numPr>
        <w:spacing w:after="100" w:afterAutospacing="1"/>
        <w:rPr>
          <w:rFonts w:asciiTheme="minorHAnsi" w:hAnsiTheme="minorHAnsi" w:cstheme="majorHAnsi"/>
          <w:b/>
          <w:bCs/>
          <w:noProof/>
          <w:color w:val="auto"/>
          <w:szCs w:val="22"/>
        </w:rPr>
      </w:pPr>
      <w:r w:rsidRPr="00975716">
        <w:rPr>
          <w:rStyle w:val="Strong"/>
          <w:rFonts w:asciiTheme="minorHAnsi" w:hAnsiTheme="minorHAnsi" w:cs="Segoe UI"/>
          <w:color w:val="auto"/>
        </w:rPr>
        <w:t>English</w:t>
      </w:r>
      <w:r w:rsidRPr="00975716">
        <w:rPr>
          <w:rFonts w:asciiTheme="minorHAnsi" w:hAnsiTheme="minorHAnsi" w:cs="Segoe UI"/>
          <w:color w:val="auto"/>
        </w:rPr>
        <w:t xml:space="preserve">: </w:t>
      </w:r>
      <w:r w:rsidR="00DB2484" w:rsidRPr="00DB2484">
        <w:rPr>
          <w:rFonts w:asciiTheme="minorHAnsi" w:hAnsiTheme="minorHAnsi" w:cs="Segoe UI"/>
          <w:color w:val="auto"/>
        </w:rPr>
        <w:t>C1 (Listening/Reading), B2 (Speaking/Writing)</w:t>
      </w:r>
      <w:r w:rsidR="00975716" w:rsidRPr="00975716">
        <w:rPr>
          <w:rFonts w:asciiTheme="minorHAnsi" w:hAnsiTheme="minorHAnsi" w:cs="Segoe UI"/>
          <w:color w:val="auto"/>
        </w:rPr>
        <w:t xml:space="preserve">, </w:t>
      </w:r>
      <w:r w:rsidRPr="00975716">
        <w:rPr>
          <w:rStyle w:val="Strong"/>
          <w:rFonts w:asciiTheme="minorHAnsi" w:hAnsiTheme="minorHAnsi" w:cs="Segoe UI"/>
          <w:color w:val="auto"/>
        </w:rPr>
        <w:t>Persian</w:t>
      </w:r>
      <w:r w:rsidRPr="00975716">
        <w:rPr>
          <w:rFonts w:asciiTheme="minorHAnsi" w:hAnsiTheme="minorHAnsi" w:cs="Segoe UI"/>
          <w:color w:val="auto"/>
        </w:rPr>
        <w:t>: Native</w:t>
      </w:r>
    </w:p>
    <w:sdt>
      <w:sdtPr>
        <w:alias w:val="Education:"/>
        <w:tag w:val="Education:"/>
        <w:id w:val="-1683269034"/>
        <w:placeholder>
          <w:docPart w:val="2E33179F3A6F4A53A88D96389C3990E9"/>
        </w:placeholder>
        <w:temporary/>
        <w:showingPlcHdr/>
        <w15:appearance w15:val="hidden"/>
      </w:sdtPr>
      <w:sdtEndPr/>
      <w:sdtContent>
        <w:p w:rsidR="00924B3E" w:rsidRDefault="00924B3E" w:rsidP="00924B3E">
          <w:pPr>
            <w:pStyle w:val="Heading1"/>
            <w:spacing w:before="0" w:after="0"/>
            <w:rPr>
              <w:rFonts w:asciiTheme="minorHAnsi" w:eastAsiaTheme="minorHAnsi" w:hAnsiTheme="minorHAnsi" w:cstheme="minorBidi"/>
              <w:b w:val="0"/>
              <w:color w:val="404040" w:themeColor="text1" w:themeTint="BF"/>
              <w:sz w:val="22"/>
              <w:szCs w:val="22"/>
            </w:rPr>
          </w:pPr>
          <w:r w:rsidRPr="00636C34">
            <w:rPr>
              <w:rFonts w:cstheme="majorHAnsi"/>
              <w:bCs/>
              <w:caps/>
              <w:noProof/>
              <w:color w:val="auto"/>
              <w:sz w:val="24"/>
              <w:szCs w:val="24"/>
              <w:lang w:val="en-GB"/>
            </w:rPr>
            <w:t>Education</w:t>
          </w:r>
        </w:p>
      </w:sdtContent>
    </w:sdt>
    <w:p w:rsidR="00924B3E" w:rsidRDefault="00924B3E" w:rsidP="00924B3E">
      <w:pPr>
        <w:pStyle w:val="ECVSubSectionHeading"/>
        <w:ind w:left="360"/>
        <w:rPr>
          <w:rFonts w:asciiTheme="majorHAnsi" w:hAnsiTheme="majorHAnsi" w:cstheme="majorHAnsi"/>
          <w:noProof/>
          <w:sz w:val="16"/>
          <w:szCs w:val="16"/>
        </w:rPr>
      </w:pPr>
      <w:r w:rsidRPr="00BC781F">
        <w:rPr>
          <w:rFonts w:asciiTheme="majorHAnsi" w:eastAsiaTheme="minorEastAsia" w:hAnsiTheme="majorHAnsi" w:cstheme="majorHAnsi"/>
          <w:b/>
          <w:bCs/>
          <w:noProof/>
          <w:color w:val="auto"/>
          <w:spacing w:val="0"/>
          <w:kern w:val="0"/>
          <w:sz w:val="20"/>
          <w:szCs w:val="20"/>
          <w:lang w:eastAsia="ja-JP" w:bidi="ar-SA"/>
        </w:rPr>
        <w:t>2007-2010       Master of Science in Electrical</w:t>
      </w:r>
      <w:r w:rsidRPr="00FE0E4E">
        <w:rPr>
          <w:rFonts w:asciiTheme="majorHAnsi" w:eastAsiaTheme="minorEastAsia" w:hAnsiTheme="majorHAnsi" w:cstheme="majorHAnsi"/>
          <w:b/>
          <w:bCs/>
          <w:noProof/>
          <w:color w:val="auto"/>
          <w:spacing w:val="0"/>
          <w:kern w:val="0"/>
          <w:sz w:val="18"/>
          <w:szCs w:val="18"/>
          <w:lang w:eastAsia="ja-JP" w:bidi="ar-SA"/>
        </w:rPr>
        <w:t xml:space="preserve"> </w:t>
      </w:r>
      <w:r w:rsidRPr="00BC781F">
        <w:rPr>
          <w:rFonts w:asciiTheme="majorHAnsi" w:eastAsiaTheme="minorEastAsia" w:hAnsiTheme="majorHAnsi" w:cstheme="majorHAnsi"/>
          <w:b/>
          <w:bCs/>
          <w:noProof/>
          <w:color w:val="auto"/>
          <w:spacing w:val="0"/>
          <w:kern w:val="0"/>
          <w:sz w:val="20"/>
          <w:szCs w:val="20"/>
          <w:lang w:eastAsia="ja-JP" w:bidi="ar-SA"/>
        </w:rPr>
        <w:t>Engineering</w:t>
      </w:r>
      <w:r>
        <w:rPr>
          <w:rFonts w:asciiTheme="majorHAnsi" w:eastAsiaTheme="minorEastAsia" w:hAnsiTheme="majorHAnsi" w:cstheme="majorHAnsi"/>
          <w:b/>
          <w:bCs/>
          <w:noProof/>
          <w:color w:val="auto"/>
          <w:spacing w:val="0"/>
          <w:kern w:val="0"/>
          <w:sz w:val="18"/>
          <w:szCs w:val="18"/>
          <w:lang w:eastAsia="ja-JP" w:bidi="ar-SA"/>
        </w:rPr>
        <w:t xml:space="preserve"> |</w:t>
      </w:r>
      <w:r w:rsidRPr="00FE0E4E">
        <w:rPr>
          <w:rFonts w:asciiTheme="majorHAnsi" w:eastAsiaTheme="minorEastAsia" w:hAnsiTheme="majorHAnsi" w:cstheme="majorHAnsi"/>
          <w:b/>
          <w:bCs/>
          <w:noProof/>
          <w:color w:val="auto"/>
          <w:spacing w:val="0"/>
          <w:kern w:val="0"/>
          <w:sz w:val="18"/>
          <w:szCs w:val="18"/>
          <w:lang w:eastAsia="ja-JP" w:bidi="ar-SA"/>
        </w:rPr>
        <w:t xml:space="preserve"> </w:t>
      </w:r>
      <w:hyperlink r:id="rId10" w:history="1">
        <w:r w:rsidRPr="00D51065">
          <w:rPr>
            <w:rFonts w:asciiTheme="majorHAnsi" w:hAnsiTheme="majorHAnsi" w:cstheme="majorHAnsi"/>
            <w:noProof/>
            <w:sz w:val="16"/>
            <w:szCs w:val="16"/>
          </w:rPr>
          <w:t>Guilan University</w:t>
        </w:r>
      </w:hyperlink>
      <w:r w:rsidRPr="00D51065">
        <w:rPr>
          <w:rFonts w:asciiTheme="majorHAnsi" w:hAnsiTheme="majorHAnsi" w:cstheme="majorHAnsi"/>
          <w:noProof/>
          <w:sz w:val="16"/>
          <w:szCs w:val="16"/>
        </w:rPr>
        <w:t>, Rasht, Iran</w:t>
      </w:r>
    </w:p>
    <w:p w:rsidR="00975716" w:rsidRDefault="00924B3E" w:rsidP="00975716">
      <w:pPr>
        <w:pStyle w:val="ECVSubSectionHeading"/>
        <w:ind w:left="360"/>
      </w:pPr>
      <w:r w:rsidRPr="00BC781F">
        <w:rPr>
          <w:rFonts w:asciiTheme="majorHAnsi" w:eastAsiaTheme="minorEastAsia" w:hAnsiTheme="majorHAnsi" w:cstheme="majorHAnsi"/>
          <w:b/>
          <w:bCs/>
          <w:noProof/>
          <w:color w:val="auto"/>
          <w:spacing w:val="0"/>
          <w:kern w:val="0"/>
          <w:sz w:val="20"/>
          <w:szCs w:val="20"/>
          <w:lang w:eastAsia="ja-JP" w:bidi="ar-SA"/>
        </w:rPr>
        <w:t>2002-2007      Bachelor of Biomedical Engineering (Bioelectric)</w:t>
      </w:r>
      <w:r>
        <w:rPr>
          <w:rFonts w:asciiTheme="majorHAnsi" w:eastAsiaTheme="minorEastAsia" w:hAnsiTheme="majorHAnsi" w:cstheme="majorHAnsi"/>
          <w:b/>
          <w:bCs/>
          <w:noProof/>
          <w:color w:val="auto"/>
          <w:spacing w:val="0"/>
          <w:kern w:val="0"/>
          <w:sz w:val="18"/>
          <w:szCs w:val="18"/>
          <w:lang w:eastAsia="ja-JP" w:bidi="ar-SA"/>
        </w:rPr>
        <w:t xml:space="preserve"> | </w:t>
      </w:r>
      <w:hyperlink r:id="rId11" w:history="1">
        <w:r w:rsidRPr="006254B3">
          <w:rPr>
            <w:rFonts w:asciiTheme="majorHAnsi" w:hAnsiTheme="majorHAnsi" w:cstheme="majorHAnsi"/>
            <w:noProof/>
            <w:sz w:val="16"/>
            <w:szCs w:val="16"/>
          </w:rPr>
          <w:t>AmirKabir University of Technology (AUT)</w:t>
        </w:r>
      </w:hyperlink>
      <w:r w:rsidRPr="006254B3">
        <w:rPr>
          <w:rFonts w:asciiTheme="majorHAnsi" w:hAnsiTheme="majorHAnsi" w:cstheme="majorHAnsi"/>
          <w:noProof/>
          <w:sz w:val="16"/>
          <w:szCs w:val="16"/>
        </w:rPr>
        <w:t>, Tehran, Iran</w:t>
      </w:r>
    </w:p>
    <w:p w:rsidR="00975716" w:rsidRPr="00975716" w:rsidRDefault="008C52F4" w:rsidP="008C52F4">
      <w:pPr>
        <w:pStyle w:val="Heading2"/>
        <w:rPr>
          <w:sz w:val="24"/>
          <w:szCs w:val="24"/>
        </w:rPr>
      </w:pPr>
      <w:r>
        <w:t>ADDITIONAL INFORMATION</w:t>
      </w:r>
      <w:r w:rsidRPr="00975716">
        <w:rPr>
          <w:rStyle w:val="Strong"/>
          <w:b/>
          <w:bCs w:val="0"/>
          <w:sz w:val="24"/>
          <w:szCs w:val="24"/>
        </w:rPr>
        <w:t xml:space="preserve"> </w:t>
      </w:r>
    </w:p>
    <w:p w:rsidR="00DB2484" w:rsidRPr="00DB2484" w:rsidRDefault="00DB2484" w:rsidP="00DB2484">
      <w:pPr>
        <w:pStyle w:val="NormalWeb"/>
        <w:numPr>
          <w:ilvl w:val="0"/>
          <w:numId w:val="26"/>
        </w:numPr>
        <w:spacing w:before="100" w:beforeAutospacing="1" w:after="0" w:afterAutospacing="1"/>
        <w:rPr>
          <w:rFonts w:asciiTheme="majorHAnsi" w:eastAsia="Times New Roman" w:hAnsiTheme="majorHAnsi"/>
          <w:color w:val="auto"/>
          <w:sz w:val="20"/>
          <w:szCs w:val="20"/>
          <w:lang w:eastAsia="en-US"/>
        </w:rPr>
      </w:pPr>
      <w:r w:rsidRPr="00DB2484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 xml:space="preserve">Strong team player with experience in </w:t>
      </w:r>
      <w:r w:rsidRPr="00DB2484">
        <w:rPr>
          <w:rFonts w:asciiTheme="majorHAnsi" w:eastAsia="Times New Roman" w:hAnsiTheme="majorHAnsi"/>
          <w:b/>
          <w:bCs/>
          <w:color w:val="auto"/>
          <w:sz w:val="20"/>
          <w:szCs w:val="20"/>
          <w:lang w:eastAsia="en-US"/>
        </w:rPr>
        <w:t>multicultural and cross-functional environments</w:t>
      </w:r>
    </w:p>
    <w:p w:rsidR="00DB2484" w:rsidRPr="00DB2484" w:rsidRDefault="00DB2484" w:rsidP="00DB2484">
      <w:pPr>
        <w:pStyle w:val="NormalWeb"/>
        <w:numPr>
          <w:ilvl w:val="0"/>
          <w:numId w:val="26"/>
        </w:numPr>
        <w:spacing w:before="100" w:beforeAutospacing="1" w:after="100" w:afterAutospacing="1"/>
        <w:rPr>
          <w:rFonts w:asciiTheme="majorHAnsi" w:hAnsiTheme="majorHAnsi"/>
          <w:color w:val="auto"/>
          <w:sz w:val="20"/>
          <w:szCs w:val="20"/>
        </w:rPr>
      </w:pPr>
      <w:r w:rsidRPr="00DB2484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 xml:space="preserve">Proven ability to </w:t>
      </w:r>
      <w:r w:rsidRPr="00DB2484">
        <w:rPr>
          <w:rFonts w:asciiTheme="majorHAnsi" w:eastAsia="Times New Roman" w:hAnsiTheme="majorHAnsi"/>
          <w:b/>
          <w:bCs/>
          <w:color w:val="auto"/>
          <w:sz w:val="20"/>
          <w:szCs w:val="20"/>
          <w:lang w:eastAsia="en-US"/>
        </w:rPr>
        <w:t>adapt to new domains and technologies quickly</w:t>
      </w:r>
      <w:r w:rsidRPr="00DB2484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 xml:space="preserve"> </w:t>
      </w:r>
    </w:p>
    <w:p w:rsidR="00DB2484" w:rsidRPr="00DB2484" w:rsidRDefault="00DB2484" w:rsidP="00DB2484">
      <w:pPr>
        <w:pStyle w:val="NormalWeb"/>
        <w:numPr>
          <w:ilvl w:val="0"/>
          <w:numId w:val="26"/>
        </w:numPr>
        <w:spacing w:before="100" w:beforeAutospacing="1" w:after="100" w:afterAutospacing="1"/>
        <w:rPr>
          <w:rStyle w:val="Strong"/>
          <w:rFonts w:asciiTheme="majorHAnsi" w:hAnsiTheme="majorHAnsi"/>
          <w:b w:val="0"/>
          <w:bCs w:val="0"/>
          <w:color w:val="auto"/>
          <w:sz w:val="20"/>
          <w:szCs w:val="20"/>
        </w:rPr>
      </w:pPr>
      <w:r w:rsidRPr="00DB2484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>Open to relocation and international work environments</w:t>
      </w:r>
    </w:p>
    <w:sectPr w:rsidR="00DB2484" w:rsidRPr="00DB2484" w:rsidSect="004D38F6">
      <w:footerReference w:type="default" r:id="rId12"/>
      <w:pgSz w:w="12240" w:h="15840"/>
      <w:pgMar w:top="270" w:right="1008" w:bottom="1152" w:left="810" w:header="720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4033" w:rsidRDefault="00134033">
      <w:pPr>
        <w:spacing w:after="0"/>
      </w:pPr>
      <w:r>
        <w:separator/>
      </w:r>
    </w:p>
  </w:endnote>
  <w:endnote w:type="continuationSeparator" w:id="0">
    <w:p w:rsidR="00134033" w:rsidRDefault="0013403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1012723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94A6D" w:rsidRDefault="007D00B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38F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4033" w:rsidRDefault="00134033">
      <w:pPr>
        <w:spacing w:after="0"/>
      </w:pPr>
      <w:r>
        <w:separator/>
      </w:r>
    </w:p>
  </w:footnote>
  <w:footnote w:type="continuationSeparator" w:id="0">
    <w:p w:rsidR="00134033" w:rsidRDefault="0013403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ACB3CA0"/>
    <w:multiLevelType w:val="multilevel"/>
    <w:tmpl w:val="F6A6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FA0072"/>
    <w:multiLevelType w:val="multilevel"/>
    <w:tmpl w:val="97F0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D438EB"/>
    <w:multiLevelType w:val="multilevel"/>
    <w:tmpl w:val="8A3A42DE"/>
    <w:lvl w:ilvl="0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D06539"/>
    <w:multiLevelType w:val="multilevel"/>
    <w:tmpl w:val="0C96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4E360C"/>
    <w:multiLevelType w:val="multilevel"/>
    <w:tmpl w:val="6D9C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EA2CD4"/>
    <w:multiLevelType w:val="multilevel"/>
    <w:tmpl w:val="EB8E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6D1443"/>
    <w:multiLevelType w:val="multilevel"/>
    <w:tmpl w:val="FA2C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9A3B6D"/>
    <w:multiLevelType w:val="multilevel"/>
    <w:tmpl w:val="2C4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90DE3"/>
    <w:multiLevelType w:val="hybridMultilevel"/>
    <w:tmpl w:val="F22C1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9" w15:restartNumberingAfterBreak="0">
    <w:nsid w:val="43AB3898"/>
    <w:multiLevelType w:val="multilevel"/>
    <w:tmpl w:val="970A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897EE3"/>
    <w:multiLevelType w:val="multilevel"/>
    <w:tmpl w:val="4C54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DC4F1A"/>
    <w:multiLevelType w:val="hybridMultilevel"/>
    <w:tmpl w:val="CD2A5C0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2" w15:restartNumberingAfterBreak="0">
    <w:nsid w:val="5FBE3907"/>
    <w:multiLevelType w:val="multilevel"/>
    <w:tmpl w:val="F13E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A87A3C"/>
    <w:multiLevelType w:val="multilevel"/>
    <w:tmpl w:val="4F0A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E76595"/>
    <w:multiLevelType w:val="multilevel"/>
    <w:tmpl w:val="B35A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A84065"/>
    <w:multiLevelType w:val="multilevel"/>
    <w:tmpl w:val="6A3C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126E09"/>
    <w:multiLevelType w:val="multilevel"/>
    <w:tmpl w:val="3596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5D0C88"/>
    <w:multiLevelType w:val="multilevel"/>
    <w:tmpl w:val="F8F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C53C33"/>
    <w:multiLevelType w:val="multilevel"/>
    <w:tmpl w:val="6A36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4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6"/>
  </w:num>
  <w:num w:numId="12">
    <w:abstractNumId w:val="12"/>
  </w:num>
  <w:num w:numId="13">
    <w:abstractNumId w:val="21"/>
  </w:num>
  <w:num w:numId="14">
    <w:abstractNumId w:val="13"/>
  </w:num>
  <w:num w:numId="15">
    <w:abstractNumId w:val="15"/>
  </w:num>
  <w:num w:numId="16">
    <w:abstractNumId w:val="17"/>
  </w:num>
  <w:num w:numId="17">
    <w:abstractNumId w:val="23"/>
  </w:num>
  <w:num w:numId="18">
    <w:abstractNumId w:val="28"/>
  </w:num>
  <w:num w:numId="19">
    <w:abstractNumId w:val="24"/>
  </w:num>
  <w:num w:numId="20">
    <w:abstractNumId w:val="22"/>
  </w:num>
  <w:num w:numId="21">
    <w:abstractNumId w:val="25"/>
  </w:num>
  <w:num w:numId="22">
    <w:abstractNumId w:val="26"/>
  </w:num>
  <w:num w:numId="23">
    <w:abstractNumId w:val="11"/>
  </w:num>
  <w:num w:numId="24">
    <w:abstractNumId w:val="14"/>
  </w:num>
  <w:num w:numId="25">
    <w:abstractNumId w:val="9"/>
  </w:num>
  <w:num w:numId="26">
    <w:abstractNumId w:val="19"/>
  </w:num>
  <w:num w:numId="27">
    <w:abstractNumId w:val="20"/>
  </w:num>
  <w:num w:numId="28">
    <w:abstractNumId w:val="10"/>
  </w:num>
  <w:num w:numId="29">
    <w:abstractNumId w:val="2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337"/>
    <w:rsid w:val="000039B6"/>
    <w:rsid w:val="000408DF"/>
    <w:rsid w:val="0008639E"/>
    <w:rsid w:val="000A5B40"/>
    <w:rsid w:val="000B2D12"/>
    <w:rsid w:val="000F5765"/>
    <w:rsid w:val="00126F16"/>
    <w:rsid w:val="00134033"/>
    <w:rsid w:val="001D3E15"/>
    <w:rsid w:val="0022683B"/>
    <w:rsid w:val="002652C0"/>
    <w:rsid w:val="00305EA4"/>
    <w:rsid w:val="00334A06"/>
    <w:rsid w:val="00360EFA"/>
    <w:rsid w:val="00370033"/>
    <w:rsid w:val="00374627"/>
    <w:rsid w:val="00394A6D"/>
    <w:rsid w:val="003A05EE"/>
    <w:rsid w:val="003A7FA3"/>
    <w:rsid w:val="003D1285"/>
    <w:rsid w:val="003F19B9"/>
    <w:rsid w:val="00420F63"/>
    <w:rsid w:val="00434F84"/>
    <w:rsid w:val="004476A1"/>
    <w:rsid w:val="00452559"/>
    <w:rsid w:val="00485630"/>
    <w:rsid w:val="004D38F6"/>
    <w:rsid w:val="00501337"/>
    <w:rsid w:val="005059F5"/>
    <w:rsid w:val="005114E7"/>
    <w:rsid w:val="00516AB3"/>
    <w:rsid w:val="00567B07"/>
    <w:rsid w:val="00570D61"/>
    <w:rsid w:val="00587686"/>
    <w:rsid w:val="005D2D71"/>
    <w:rsid w:val="005E5E55"/>
    <w:rsid w:val="00616068"/>
    <w:rsid w:val="006254B3"/>
    <w:rsid w:val="00636C34"/>
    <w:rsid w:val="006747C3"/>
    <w:rsid w:val="006B74D6"/>
    <w:rsid w:val="006E2FF6"/>
    <w:rsid w:val="006E401C"/>
    <w:rsid w:val="006E7AB1"/>
    <w:rsid w:val="00717DCA"/>
    <w:rsid w:val="0072792E"/>
    <w:rsid w:val="00731E4B"/>
    <w:rsid w:val="00753ECF"/>
    <w:rsid w:val="00755C94"/>
    <w:rsid w:val="0077621B"/>
    <w:rsid w:val="00795044"/>
    <w:rsid w:val="007963CE"/>
    <w:rsid w:val="007D00B3"/>
    <w:rsid w:val="007D1C19"/>
    <w:rsid w:val="007D381B"/>
    <w:rsid w:val="00815013"/>
    <w:rsid w:val="00825EF8"/>
    <w:rsid w:val="00840A78"/>
    <w:rsid w:val="008916B6"/>
    <w:rsid w:val="008C2646"/>
    <w:rsid w:val="008C52F4"/>
    <w:rsid w:val="008E10EB"/>
    <w:rsid w:val="008F7C32"/>
    <w:rsid w:val="009216EB"/>
    <w:rsid w:val="00924B3E"/>
    <w:rsid w:val="00975716"/>
    <w:rsid w:val="009763C8"/>
    <w:rsid w:val="009D7B27"/>
    <w:rsid w:val="00A03673"/>
    <w:rsid w:val="00A04BA3"/>
    <w:rsid w:val="00A36858"/>
    <w:rsid w:val="00A41781"/>
    <w:rsid w:val="00A8131A"/>
    <w:rsid w:val="00AA50F4"/>
    <w:rsid w:val="00AC4696"/>
    <w:rsid w:val="00AE388E"/>
    <w:rsid w:val="00AE46F5"/>
    <w:rsid w:val="00B672D5"/>
    <w:rsid w:val="00B769EE"/>
    <w:rsid w:val="00BA4907"/>
    <w:rsid w:val="00BB643A"/>
    <w:rsid w:val="00BC781F"/>
    <w:rsid w:val="00C57E43"/>
    <w:rsid w:val="00C72B59"/>
    <w:rsid w:val="00CC75DB"/>
    <w:rsid w:val="00D27F82"/>
    <w:rsid w:val="00D33143"/>
    <w:rsid w:val="00D53CBF"/>
    <w:rsid w:val="00D56207"/>
    <w:rsid w:val="00D765AF"/>
    <w:rsid w:val="00DB2484"/>
    <w:rsid w:val="00DD4208"/>
    <w:rsid w:val="00E446F0"/>
    <w:rsid w:val="00E648E4"/>
    <w:rsid w:val="00EA0A1B"/>
    <w:rsid w:val="00EA2B92"/>
    <w:rsid w:val="00EA7F3C"/>
    <w:rsid w:val="00EC1C2B"/>
    <w:rsid w:val="00EE474E"/>
    <w:rsid w:val="00F1674C"/>
    <w:rsid w:val="00F37A3B"/>
    <w:rsid w:val="00F67D48"/>
    <w:rsid w:val="00FD0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EA4405"/>
  <w15:chartTrackingRefBased/>
  <w15:docId w15:val="{01B7E3C6-B6BE-49D2-B707-E5B2394DB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E5E5E5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DDDDDD" w:themeColor="accent1"/>
      </w:pBdr>
      <w:spacing w:after="120"/>
      <w:contextualSpacing/>
    </w:pPr>
    <w:rPr>
      <w:rFonts w:asciiTheme="majorHAnsi" w:eastAsiaTheme="majorEastAsia" w:hAnsiTheme="majorHAnsi" w:cstheme="majorBidi"/>
      <w:color w:val="DDDDDD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DDDDDD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0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DDDDDD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DDDDDD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E5E5E5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DDDDDD" w:themeColor="accent1" w:frame="1"/>
        <w:left w:val="single" w:sz="2" w:space="10" w:color="DDDDDD" w:themeColor="accent1" w:frame="1"/>
        <w:bottom w:val="single" w:sz="2" w:space="10" w:color="DDDDDD" w:themeColor="accent1" w:frame="1"/>
        <w:right w:val="single" w:sz="2" w:space="10" w:color="DDDDDD" w:themeColor="accent1" w:frame="1"/>
      </w:pBdr>
      <w:ind w:left="1152" w:right="1152"/>
    </w:pPr>
    <w:rPr>
      <w:rFonts w:eastAsiaTheme="minorEastAsia"/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F1F1F1" w:themeColor="accent1" w:themeTint="66"/>
        <w:left w:val="single" w:sz="4" w:space="0" w:color="F1F1F1" w:themeColor="accent1" w:themeTint="66"/>
        <w:bottom w:val="single" w:sz="4" w:space="0" w:color="F1F1F1" w:themeColor="accent1" w:themeTint="66"/>
        <w:right w:val="single" w:sz="4" w:space="0" w:color="F1F1F1" w:themeColor="accent1" w:themeTint="66"/>
        <w:insideH w:val="single" w:sz="4" w:space="0" w:color="F1F1F1" w:themeColor="accent1" w:themeTint="66"/>
        <w:insideV w:val="single" w:sz="4" w:space="0" w:color="F1F1F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EAEAEA" w:themeColor="accent1" w:themeTint="99"/>
        <w:bottom w:val="single" w:sz="2" w:space="0" w:color="EAEAEA" w:themeColor="accent1" w:themeTint="99"/>
        <w:insideH w:val="single" w:sz="2" w:space="0" w:color="EAEAEA" w:themeColor="accent1" w:themeTint="99"/>
        <w:insideV w:val="single" w:sz="2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EAE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F1F1F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C75DB"/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A5A5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DDDDD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DDDDDD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DDDDDD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9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EAEAEA" w:themeColor="accent1" w:themeTint="99"/>
        <w:bottom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DDDDD" w:themeColor="accent1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DDDD" w:themeColor="accent1"/>
          <w:right w:val="single" w:sz="4" w:space="0" w:color="DDDDDD" w:themeColor="accent1"/>
        </w:tcBorders>
      </w:tcPr>
    </w:tblStylePr>
    <w:tblStylePr w:type="band1Horz">
      <w:tblPr/>
      <w:tcPr>
        <w:tcBorders>
          <w:top w:val="single" w:sz="4" w:space="0" w:color="DDDDDD" w:themeColor="accent1"/>
          <w:bottom w:val="single" w:sz="4" w:space="0" w:color="DDDDD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DDDD" w:themeColor="accent1"/>
          <w:left w:val="nil"/>
        </w:tcBorders>
      </w:tcPr>
    </w:tblStylePr>
    <w:tblStylePr w:type="swCell">
      <w:tblPr/>
      <w:tcPr>
        <w:tcBorders>
          <w:top w:val="double" w:sz="4" w:space="0" w:color="DDDDD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DDDDD" w:themeColor="accent1"/>
        <w:left w:val="single" w:sz="24" w:space="0" w:color="DDDDDD" w:themeColor="accent1"/>
        <w:bottom w:val="single" w:sz="24" w:space="0" w:color="DDDDDD" w:themeColor="accent1"/>
        <w:right w:val="single" w:sz="24" w:space="0" w:color="DDDDDD" w:themeColor="accent1"/>
      </w:tblBorders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sz="4" w:space="0" w:color="DDDDDD" w:themeColor="accent1"/>
        <w:bottom w:val="single" w:sz="4" w:space="0" w:color="DDDDD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DDDD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A5A5A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DDD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DDD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DDD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DDD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A5A5A5" w:themeColor="accent1" w:themeShade="BF"/>
      <w:sz w:val="3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  <w:style w:type="paragraph" w:customStyle="1" w:styleId="ECVSubSectionHeading">
    <w:name w:val="_ECV_SubSectionHeading"/>
    <w:basedOn w:val="Normal"/>
    <w:rsid w:val="00636C34"/>
    <w:pPr>
      <w:widowControl w:val="0"/>
      <w:suppressLineNumbers/>
      <w:suppressAutoHyphens/>
      <w:spacing w:after="0" w:line="100" w:lineRule="atLeast"/>
    </w:pPr>
    <w:rPr>
      <w:rFonts w:ascii="Arial" w:eastAsia="SimSun" w:hAnsi="Arial" w:cs="Mangal"/>
      <w:color w:val="0E4194"/>
      <w:spacing w:val="-6"/>
      <w:kern w:val="1"/>
      <w:szCs w:val="24"/>
      <w:lang w:val="en-GB" w:eastAsia="hi-IN" w:bidi="hi-IN"/>
    </w:rPr>
  </w:style>
  <w:style w:type="paragraph" w:customStyle="1" w:styleId="isselectedend">
    <w:name w:val="isselectedend"/>
    <w:basedOn w:val="Normal"/>
    <w:rsid w:val="00EA7F3C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45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1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h.ghaseminezhad@gmail.com|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aut.ac.ir/aut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guilan.ac.ir/e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ohammad-hossein-ghaseminezhad-aliabadi-3795a01a4" TargetMode="Externa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_Ghaseminejad.IRANET\AppData\Roaming\Microsoft\Templates\ATS%20bold%20classic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53223BF2E37435D93E02712D94458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B96680-9527-46A3-B254-E84254502F48}"/>
      </w:docPartPr>
      <w:docPartBody>
        <w:p w:rsidR="009D1641" w:rsidRDefault="00BF14AA">
          <w:pPr>
            <w:pStyle w:val="E53223BF2E37435D93E02712D9445890"/>
          </w:pPr>
          <w:r>
            <w:t>Your Name</w:t>
          </w:r>
        </w:p>
      </w:docPartBody>
    </w:docPart>
    <w:docPart>
      <w:docPartPr>
        <w:name w:val="B5FACF1D8D0942C6833A3C18423C33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481086-E913-46F4-81A9-6B5396ACCBEB}"/>
      </w:docPartPr>
      <w:docPartBody>
        <w:p w:rsidR="009D1641" w:rsidRDefault="00BF14AA">
          <w:pPr>
            <w:pStyle w:val="B5FACF1D8D0942C6833A3C18423C33F2"/>
          </w:pPr>
          <w:r>
            <w:t>Experience</w:t>
          </w:r>
        </w:p>
      </w:docPartBody>
    </w:docPart>
    <w:docPart>
      <w:docPartPr>
        <w:name w:val="2E33179F3A6F4A53A88D96389C3990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9C3A16-93CD-465E-8B74-BF72267A3885}"/>
      </w:docPartPr>
      <w:docPartBody>
        <w:p w:rsidR="000655FC" w:rsidRDefault="00583AB6" w:rsidP="00583AB6">
          <w:pPr>
            <w:pStyle w:val="2E33179F3A6F4A53A88D96389C3990E9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5DA"/>
    <w:rsid w:val="000655FC"/>
    <w:rsid w:val="00583AB6"/>
    <w:rsid w:val="00707DCB"/>
    <w:rsid w:val="00763CB5"/>
    <w:rsid w:val="009D1641"/>
    <w:rsid w:val="009F6F74"/>
    <w:rsid w:val="00A56377"/>
    <w:rsid w:val="00A815DA"/>
    <w:rsid w:val="00BA41CA"/>
    <w:rsid w:val="00BF14AA"/>
    <w:rsid w:val="00F32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53223BF2E37435D93E02712D9445890">
    <w:name w:val="E53223BF2E37435D93E02712D9445890"/>
  </w:style>
  <w:style w:type="paragraph" w:customStyle="1" w:styleId="69EF41AB84554E2C84911B71D7E5BB8E">
    <w:name w:val="69EF41AB84554E2C84911B71D7E5BB8E"/>
  </w:style>
  <w:style w:type="paragraph" w:customStyle="1" w:styleId="43E35A312C3A48E68B1F479BA6B5EC54">
    <w:name w:val="43E35A312C3A48E68B1F479BA6B5EC54"/>
  </w:style>
  <w:style w:type="paragraph" w:customStyle="1" w:styleId="B158482CF1054A43AAE957051FB4B9A0">
    <w:name w:val="B158482CF1054A43AAE957051FB4B9A0"/>
  </w:style>
  <w:style w:type="paragraph" w:customStyle="1" w:styleId="B1097FAF46A04A96BF6E88E00812483B">
    <w:name w:val="B1097FAF46A04A96BF6E88E00812483B"/>
  </w:style>
  <w:style w:type="paragraph" w:customStyle="1" w:styleId="D52E75FED9B54A51A29F6134B0DB6836">
    <w:name w:val="D52E75FED9B54A51A29F6134B0DB6836"/>
  </w:style>
  <w:style w:type="paragraph" w:customStyle="1" w:styleId="30C8006EC7074DC8B2935CFC06594489">
    <w:name w:val="30C8006EC7074DC8B2935CFC06594489"/>
  </w:style>
  <w:style w:type="paragraph" w:customStyle="1" w:styleId="865221555E494079B22DD7AA0EEDB650">
    <w:name w:val="865221555E494079B22DD7AA0EEDB650"/>
  </w:style>
  <w:style w:type="paragraph" w:customStyle="1" w:styleId="B3CA378B37384C0DB587B02173C3C43C">
    <w:name w:val="B3CA378B37384C0DB587B02173C3C43C"/>
  </w:style>
  <w:style w:type="paragraph" w:customStyle="1" w:styleId="0CB30380F83F4E65A2015CC136884EC7">
    <w:name w:val="0CB30380F83F4E65A2015CC136884EC7"/>
  </w:style>
  <w:style w:type="paragraph" w:customStyle="1" w:styleId="7F3A21793AF048289847CC066F0A50F9">
    <w:name w:val="7F3A21793AF048289847CC066F0A50F9"/>
  </w:style>
  <w:style w:type="paragraph" w:customStyle="1" w:styleId="171FEC9D87AE478880385B1036F22243">
    <w:name w:val="171FEC9D87AE478880385B1036F22243"/>
  </w:style>
  <w:style w:type="paragraph" w:customStyle="1" w:styleId="CE0AC147585D4B27A70D52E3B8B16209">
    <w:name w:val="CE0AC147585D4B27A70D52E3B8B16209"/>
  </w:style>
  <w:style w:type="paragraph" w:customStyle="1" w:styleId="5FF9AE07550F43D38395E7B663972966">
    <w:name w:val="5FF9AE07550F43D38395E7B663972966"/>
  </w:style>
  <w:style w:type="paragraph" w:customStyle="1" w:styleId="1705A3AB6F4B4931B0ABB46F75B7F40E">
    <w:name w:val="1705A3AB6F4B4931B0ABB46F75B7F40E"/>
  </w:style>
  <w:style w:type="paragraph" w:customStyle="1" w:styleId="F426789DC64B4B7CA0B665219EE9CE51">
    <w:name w:val="F426789DC64B4B7CA0B665219EE9CE51"/>
  </w:style>
  <w:style w:type="paragraph" w:customStyle="1" w:styleId="6E0F8CED4080495DB6D56D4DA459B5DF">
    <w:name w:val="6E0F8CED4080495DB6D56D4DA459B5DF"/>
  </w:style>
  <w:style w:type="paragraph" w:customStyle="1" w:styleId="16B74E354721442A8F3C8D004DF64C01">
    <w:name w:val="16B74E354721442A8F3C8D004DF64C01"/>
  </w:style>
  <w:style w:type="paragraph" w:customStyle="1" w:styleId="E343FDB1DD044384A96FB3A078DA8550">
    <w:name w:val="E343FDB1DD044384A96FB3A078DA8550"/>
  </w:style>
  <w:style w:type="paragraph" w:customStyle="1" w:styleId="3C25110F9C454FC89ED58A7AA74B29F8">
    <w:name w:val="3C25110F9C454FC89ED58A7AA74B29F8"/>
  </w:style>
  <w:style w:type="paragraph" w:customStyle="1" w:styleId="E7713D1E7547484E90C68586C794EC73">
    <w:name w:val="E7713D1E7547484E90C68586C794EC73"/>
  </w:style>
  <w:style w:type="paragraph" w:customStyle="1" w:styleId="C4ED0CD67CE74626BFCAE32A67F4EFE7">
    <w:name w:val="C4ED0CD67CE74626BFCAE32A67F4EFE7"/>
  </w:style>
  <w:style w:type="paragraph" w:customStyle="1" w:styleId="8F583DE504E342B48DFE3BEAA082A6D9">
    <w:name w:val="8F583DE504E342B48DFE3BEAA082A6D9"/>
  </w:style>
  <w:style w:type="paragraph" w:customStyle="1" w:styleId="FC120288BE8B41C9B24A04F4A0740E29">
    <w:name w:val="FC120288BE8B41C9B24A04F4A0740E29"/>
  </w:style>
  <w:style w:type="paragraph" w:customStyle="1" w:styleId="7AC52DEE46784F81B2E6274FE1892457">
    <w:name w:val="7AC52DEE46784F81B2E6274FE1892457"/>
  </w:style>
  <w:style w:type="paragraph" w:customStyle="1" w:styleId="B13CB90C38CE4D9BAD8C631DC7F6D00D">
    <w:name w:val="B13CB90C38CE4D9BAD8C631DC7F6D00D"/>
  </w:style>
  <w:style w:type="paragraph" w:customStyle="1" w:styleId="7EC69A74DA2D4EDBAB5B22AC04D0D5A2">
    <w:name w:val="7EC69A74DA2D4EDBAB5B22AC04D0D5A2"/>
  </w:style>
  <w:style w:type="paragraph" w:customStyle="1" w:styleId="2210C59604264B1AB836247C6FFCFABC">
    <w:name w:val="2210C59604264B1AB836247C6FFCFABC"/>
  </w:style>
  <w:style w:type="paragraph" w:customStyle="1" w:styleId="B5FACF1D8D0942C6833A3C18423C33F2">
    <w:name w:val="B5FACF1D8D0942C6833A3C18423C33F2"/>
  </w:style>
  <w:style w:type="paragraph" w:customStyle="1" w:styleId="39801775258A4A08A7F5DFD33B11E811">
    <w:name w:val="39801775258A4A08A7F5DFD33B11E811"/>
  </w:style>
  <w:style w:type="paragraph" w:customStyle="1" w:styleId="BCF0948E8E2845609D501B463563FE8C">
    <w:name w:val="BCF0948E8E2845609D501B463563FE8C"/>
  </w:style>
  <w:style w:type="paragraph" w:customStyle="1" w:styleId="FCDC123FF682497F92BA51509BF7C6F9">
    <w:name w:val="FCDC123FF682497F92BA51509BF7C6F9"/>
  </w:style>
  <w:style w:type="paragraph" w:customStyle="1" w:styleId="393CBF023A88447EBA8BF337639302FA">
    <w:name w:val="393CBF023A88447EBA8BF337639302FA"/>
  </w:style>
  <w:style w:type="paragraph" w:customStyle="1" w:styleId="C09BF70DA6654EDFA19AF5DCC09EC331">
    <w:name w:val="C09BF70DA6654EDFA19AF5DCC09EC331"/>
  </w:style>
  <w:style w:type="paragraph" w:customStyle="1" w:styleId="59E0F3EAC7A640BD9D8695486E7B7E7A">
    <w:name w:val="59E0F3EAC7A640BD9D8695486E7B7E7A"/>
  </w:style>
  <w:style w:type="paragraph" w:customStyle="1" w:styleId="04E16B8C100D47C59BF6A1BBAF87ABAF">
    <w:name w:val="04E16B8C100D47C59BF6A1BBAF87ABAF"/>
  </w:style>
  <w:style w:type="paragraph" w:customStyle="1" w:styleId="C32DDE7E27654CC1A62B57DA24B4CBCE">
    <w:name w:val="C32DDE7E27654CC1A62B57DA24B4CBCE"/>
    <w:rsid w:val="00A815DA"/>
  </w:style>
  <w:style w:type="paragraph" w:customStyle="1" w:styleId="3C654352CB5749BBB5C4CEADF74429D0">
    <w:name w:val="3C654352CB5749BBB5C4CEADF74429D0"/>
    <w:rsid w:val="00A815DA"/>
  </w:style>
  <w:style w:type="paragraph" w:customStyle="1" w:styleId="FA746961113643D7AE4D20A780DB4513">
    <w:name w:val="FA746961113643D7AE4D20A780DB4513"/>
    <w:rsid w:val="00A815DA"/>
  </w:style>
  <w:style w:type="paragraph" w:customStyle="1" w:styleId="1047C58185E04A2A8C3FAAEBD23DD89B">
    <w:name w:val="1047C58185E04A2A8C3FAAEBD23DD89B"/>
    <w:rsid w:val="00A815DA"/>
  </w:style>
  <w:style w:type="paragraph" w:customStyle="1" w:styleId="F410D27A600A493D8A1FE4461E58A99F">
    <w:name w:val="F410D27A600A493D8A1FE4461E58A99F"/>
    <w:rsid w:val="00A815DA"/>
  </w:style>
  <w:style w:type="paragraph" w:customStyle="1" w:styleId="9CDFF00B22034DEC8B65B4727945B7E0">
    <w:name w:val="9CDFF00B22034DEC8B65B4727945B7E0"/>
    <w:rsid w:val="00A815DA"/>
  </w:style>
  <w:style w:type="paragraph" w:customStyle="1" w:styleId="636B1C4CCC49470AADAFBA7BDBB61EF9">
    <w:name w:val="636B1C4CCC49470AADAFBA7BDBB61EF9"/>
    <w:rsid w:val="00A815DA"/>
  </w:style>
  <w:style w:type="paragraph" w:customStyle="1" w:styleId="33A8E7C030AD4B00A93E064FEFE77D08">
    <w:name w:val="33A8E7C030AD4B00A93E064FEFE77D08"/>
    <w:rsid w:val="00A815DA"/>
  </w:style>
  <w:style w:type="paragraph" w:customStyle="1" w:styleId="C80B110CBE0E47F18F187F4C2BF73B61">
    <w:name w:val="C80B110CBE0E47F18F187F4C2BF73B61"/>
    <w:rsid w:val="00A815DA"/>
  </w:style>
  <w:style w:type="paragraph" w:customStyle="1" w:styleId="97041A21248546D388765DC60F59EF76">
    <w:name w:val="97041A21248546D388765DC60F59EF76"/>
    <w:rsid w:val="00A815DA"/>
  </w:style>
  <w:style w:type="paragraph" w:customStyle="1" w:styleId="5EAAF440A4314D448A2461C3444744B6">
    <w:name w:val="5EAAF440A4314D448A2461C3444744B6"/>
    <w:rsid w:val="00A815DA"/>
  </w:style>
  <w:style w:type="paragraph" w:customStyle="1" w:styleId="1A4F5E22F2A84206B06695B7B34D8D04">
    <w:name w:val="1A4F5E22F2A84206B06695B7B34D8D04"/>
    <w:rsid w:val="00A815DA"/>
  </w:style>
  <w:style w:type="paragraph" w:customStyle="1" w:styleId="8A836E6FCF534D36AD925DAA16B343F8">
    <w:name w:val="8A836E6FCF534D36AD925DAA16B343F8"/>
    <w:rsid w:val="00A815DA"/>
  </w:style>
  <w:style w:type="paragraph" w:customStyle="1" w:styleId="CF5F8913FA9D4F588322D291C2D123A2">
    <w:name w:val="CF5F8913FA9D4F588322D291C2D123A2"/>
    <w:rsid w:val="00A815DA"/>
  </w:style>
  <w:style w:type="paragraph" w:customStyle="1" w:styleId="4B770442EA6840D1A2D0921A76EEE653">
    <w:name w:val="4B770442EA6840D1A2D0921A76EEE653"/>
    <w:rsid w:val="00A815DA"/>
  </w:style>
  <w:style w:type="paragraph" w:customStyle="1" w:styleId="70D88F09709643C5BC11D87C69DE4205">
    <w:name w:val="70D88F09709643C5BC11D87C69DE4205"/>
    <w:rsid w:val="00A815DA"/>
  </w:style>
  <w:style w:type="paragraph" w:customStyle="1" w:styleId="8F496486B28C4EDEB994422278CB5626">
    <w:name w:val="8F496486B28C4EDEB994422278CB5626"/>
    <w:rsid w:val="00A815DA"/>
  </w:style>
  <w:style w:type="paragraph" w:customStyle="1" w:styleId="0ABC78F79D0F4D1EACB3E02B62667897">
    <w:name w:val="0ABC78F79D0F4D1EACB3E02B62667897"/>
    <w:rsid w:val="00A815DA"/>
  </w:style>
  <w:style w:type="paragraph" w:customStyle="1" w:styleId="536ADD828CBD4904B16457F649910CA6">
    <w:name w:val="536ADD828CBD4904B16457F649910CA6"/>
    <w:rsid w:val="00A815DA"/>
  </w:style>
  <w:style w:type="paragraph" w:customStyle="1" w:styleId="CE37B2E9377E4D7993143B461F1D004A">
    <w:name w:val="CE37B2E9377E4D7993143B461F1D004A"/>
    <w:rsid w:val="00A815DA"/>
  </w:style>
  <w:style w:type="paragraph" w:customStyle="1" w:styleId="8FCD55F590CC4DAEBDAB9958721A43EA">
    <w:name w:val="8FCD55F590CC4DAEBDAB9958721A43EA"/>
    <w:rsid w:val="00A815DA"/>
  </w:style>
  <w:style w:type="paragraph" w:customStyle="1" w:styleId="F37CD6B3B6E040B28B40DA670D3581E8">
    <w:name w:val="F37CD6B3B6E040B28B40DA670D3581E8"/>
    <w:rsid w:val="00A815DA"/>
  </w:style>
  <w:style w:type="paragraph" w:customStyle="1" w:styleId="3F0ED67FE5924DD893A924B756D574DB">
    <w:name w:val="3F0ED67FE5924DD893A924B756D574DB"/>
    <w:rsid w:val="00A815DA"/>
  </w:style>
  <w:style w:type="paragraph" w:customStyle="1" w:styleId="8CC2354ECBA647138D0F4002B1570C66">
    <w:name w:val="8CC2354ECBA647138D0F4002B1570C66"/>
    <w:rsid w:val="00A815DA"/>
  </w:style>
  <w:style w:type="paragraph" w:customStyle="1" w:styleId="2E33179F3A6F4A53A88D96389C3990E9">
    <w:name w:val="2E33179F3A6F4A53A88D96389C3990E9"/>
    <w:rsid w:val="00583AB6"/>
  </w:style>
  <w:style w:type="paragraph" w:customStyle="1" w:styleId="10E377D6C7E3432893531A1F0D330641">
    <w:name w:val="10E377D6C7E3432893531A1F0D330641"/>
    <w:rsid w:val="00583AB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9DED79-FDC4-42B1-AF03-8DDA45925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ATS bold classic resume.dotx</Template>
  <TotalTime>42</TotalTime>
  <Pages>2</Pages>
  <Words>904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Ghaseminejad Aliabadi Seyed Mohammad Hossein</dc:creator>
  <cp:keywords/>
  <dc:description>S. M. H. Ghaseminejad</dc:description>
  <cp:lastModifiedBy>Ghaseminejad Aliabadi Seyed Mohammad Hossein</cp:lastModifiedBy>
  <cp:revision>3</cp:revision>
  <cp:lastPrinted>2025-01-19T21:38:00Z</cp:lastPrinted>
  <dcterms:created xsi:type="dcterms:W3CDTF">2026-04-27T16:59:00Z</dcterms:created>
  <dcterms:modified xsi:type="dcterms:W3CDTF">2026-04-27T17:41:00Z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