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FDF41"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Restaurant Website Project Proposal</w:t>
      </w:r>
    </w:p>
    <w:p w14:paraId="27748540"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1. Project Idea</w:t>
      </w:r>
    </w:p>
    <w:p w14:paraId="3C28AA6A" w14:textId="509F8546"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 xml:space="preserve">This project involves designing and developing a professional restaurant website to serve as an online portal for customers. The website will offer essential features such as an interactive menu, an online reservation system, and details about the restaurant's offerings and </w:t>
      </w:r>
      <w:r w:rsidR="00864F6F">
        <w:rPr>
          <w:rFonts w:asciiTheme="majorBidi" w:hAnsiTheme="majorBidi" w:cstheme="majorBidi"/>
          <w:lang w:val="en-GB"/>
        </w:rPr>
        <w:t>vibe</w:t>
      </w:r>
      <w:r w:rsidRPr="008105DE">
        <w:rPr>
          <w:rFonts w:asciiTheme="majorBidi" w:hAnsiTheme="majorBidi" w:cstheme="majorBidi"/>
          <w:lang w:val="en-GB"/>
        </w:rPr>
        <w:t>. It will prioritize user experience, accessibility, and security, making it easy for customers and staff to engage with the system.</w:t>
      </w:r>
    </w:p>
    <w:p w14:paraId="7F1E66E4" w14:textId="1A8BEEB1" w:rsidR="008105DE" w:rsidRPr="008105DE" w:rsidRDefault="008105DE" w:rsidP="008105DE">
      <w:pPr>
        <w:rPr>
          <w:rFonts w:asciiTheme="majorBidi" w:hAnsiTheme="majorBidi" w:cstheme="majorBidi"/>
          <w:lang w:val="en-GB"/>
        </w:rPr>
      </w:pPr>
    </w:p>
    <w:p w14:paraId="4C5E367C"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2. Problem Statement</w:t>
      </w:r>
    </w:p>
    <w:p w14:paraId="555CFE0D" w14:textId="2DFB2946"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 xml:space="preserve">In the competitive restaurant industry, an effective online presence is crucial for attracting and retaining customers. Many small to medium-sized restaurants either lack websites or rely on outdated platforms, which negatively affect customer engagement. This project aims to address these issues by providing a modern, scalable, and user-friendly solution tailored to both customers and </w:t>
      </w:r>
      <w:r w:rsidR="00864F6F" w:rsidRPr="008105DE">
        <w:rPr>
          <w:rFonts w:asciiTheme="majorBidi" w:hAnsiTheme="majorBidi" w:cstheme="majorBidi"/>
          <w:lang w:val="en-GB"/>
        </w:rPr>
        <w:t>administrator’s</w:t>
      </w:r>
      <w:r w:rsidR="00864F6F">
        <w:rPr>
          <w:rFonts w:asciiTheme="majorBidi" w:hAnsiTheme="majorBidi" w:cstheme="majorBidi"/>
          <w:lang w:val="en-GB"/>
        </w:rPr>
        <w:t xml:space="preserve"> </w:t>
      </w:r>
      <w:r w:rsidRPr="008105DE">
        <w:rPr>
          <w:rFonts w:asciiTheme="majorBidi" w:hAnsiTheme="majorBidi" w:cstheme="majorBidi"/>
          <w:lang w:val="en-GB"/>
        </w:rPr>
        <w:t>needs.</w:t>
      </w:r>
    </w:p>
    <w:p w14:paraId="6B8B0BBE" w14:textId="7D4F4D98" w:rsidR="008105DE" w:rsidRPr="008105DE" w:rsidRDefault="008105DE" w:rsidP="008105DE">
      <w:pPr>
        <w:rPr>
          <w:rFonts w:asciiTheme="majorBidi" w:hAnsiTheme="majorBidi" w:cstheme="majorBidi"/>
          <w:lang w:val="en-GB"/>
        </w:rPr>
      </w:pPr>
    </w:p>
    <w:p w14:paraId="504E5BC1"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3. User Personas</w:t>
      </w:r>
    </w:p>
    <w:p w14:paraId="7FCC37BA" w14:textId="35CE83DF"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Customer</w:t>
      </w:r>
    </w:p>
    <w:p w14:paraId="5882CF15" w14:textId="121B7818" w:rsidR="008105DE" w:rsidRPr="008105DE" w:rsidRDefault="008105DE" w:rsidP="008105DE">
      <w:pPr>
        <w:numPr>
          <w:ilvl w:val="0"/>
          <w:numId w:val="18"/>
        </w:numPr>
        <w:rPr>
          <w:rFonts w:asciiTheme="majorBidi" w:hAnsiTheme="majorBidi" w:cstheme="majorBidi"/>
          <w:lang w:val="en-GB"/>
        </w:rPr>
      </w:pPr>
      <w:r w:rsidRPr="008105DE">
        <w:rPr>
          <w:rFonts w:asciiTheme="majorBidi" w:hAnsiTheme="majorBidi" w:cstheme="majorBidi"/>
          <w:lang w:val="en-GB"/>
        </w:rPr>
        <w:t xml:space="preserve">Role: End User </w:t>
      </w:r>
    </w:p>
    <w:p w14:paraId="2D4F43DA" w14:textId="77777777" w:rsidR="008105DE" w:rsidRPr="008105DE" w:rsidRDefault="008105DE" w:rsidP="008105DE">
      <w:pPr>
        <w:numPr>
          <w:ilvl w:val="0"/>
          <w:numId w:val="18"/>
        </w:numPr>
        <w:rPr>
          <w:rFonts w:asciiTheme="majorBidi" w:hAnsiTheme="majorBidi" w:cstheme="majorBidi"/>
          <w:lang w:val="en-GB"/>
        </w:rPr>
      </w:pPr>
      <w:r w:rsidRPr="008105DE">
        <w:rPr>
          <w:rFonts w:asciiTheme="majorBidi" w:hAnsiTheme="majorBidi" w:cstheme="majorBidi"/>
          <w:lang w:val="en-GB"/>
        </w:rPr>
        <w:t>Needs:</w:t>
      </w:r>
    </w:p>
    <w:p w14:paraId="54EAD943" w14:textId="77777777" w:rsidR="008105DE" w:rsidRPr="008105DE" w:rsidRDefault="008105DE" w:rsidP="008105DE">
      <w:pPr>
        <w:numPr>
          <w:ilvl w:val="1"/>
          <w:numId w:val="18"/>
        </w:numPr>
        <w:rPr>
          <w:rFonts w:asciiTheme="majorBidi" w:hAnsiTheme="majorBidi" w:cstheme="majorBidi"/>
          <w:lang w:val="en-GB"/>
        </w:rPr>
      </w:pPr>
      <w:r w:rsidRPr="008105DE">
        <w:rPr>
          <w:rFonts w:asciiTheme="majorBidi" w:hAnsiTheme="majorBidi" w:cstheme="majorBidi"/>
          <w:lang w:val="en-GB"/>
        </w:rPr>
        <w:t>Access the menu to explore dishes and prices.</w:t>
      </w:r>
    </w:p>
    <w:p w14:paraId="509DBBBA" w14:textId="77777777" w:rsidR="008105DE" w:rsidRPr="008105DE" w:rsidRDefault="008105DE" w:rsidP="008105DE">
      <w:pPr>
        <w:numPr>
          <w:ilvl w:val="1"/>
          <w:numId w:val="18"/>
        </w:numPr>
        <w:rPr>
          <w:rFonts w:asciiTheme="majorBidi" w:hAnsiTheme="majorBidi" w:cstheme="majorBidi"/>
          <w:lang w:val="en-GB"/>
        </w:rPr>
      </w:pPr>
      <w:r w:rsidRPr="008105DE">
        <w:rPr>
          <w:rFonts w:asciiTheme="majorBidi" w:hAnsiTheme="majorBidi" w:cstheme="majorBidi"/>
          <w:lang w:val="en-GB"/>
        </w:rPr>
        <w:t>Make reservations quickly and easily without technical difficulties.</w:t>
      </w:r>
    </w:p>
    <w:p w14:paraId="4E37A6FC" w14:textId="42DAE7B7" w:rsidR="008105DE" w:rsidRPr="008105DE" w:rsidRDefault="008105DE" w:rsidP="008105DE">
      <w:pPr>
        <w:numPr>
          <w:ilvl w:val="1"/>
          <w:numId w:val="18"/>
        </w:numPr>
        <w:rPr>
          <w:rFonts w:asciiTheme="majorBidi" w:hAnsiTheme="majorBidi" w:cstheme="majorBidi"/>
          <w:lang w:val="en-GB"/>
        </w:rPr>
      </w:pPr>
      <w:r w:rsidRPr="008105DE">
        <w:rPr>
          <w:rFonts w:asciiTheme="majorBidi" w:hAnsiTheme="majorBidi" w:cstheme="majorBidi"/>
          <w:lang w:val="en-GB"/>
        </w:rPr>
        <w:t>View reviews to make informed decisions.</w:t>
      </w:r>
    </w:p>
    <w:p w14:paraId="480DF846" w14:textId="77777777" w:rsidR="008105DE" w:rsidRPr="008105DE" w:rsidRDefault="008105DE" w:rsidP="008105DE">
      <w:pPr>
        <w:numPr>
          <w:ilvl w:val="0"/>
          <w:numId w:val="18"/>
        </w:numPr>
        <w:rPr>
          <w:rFonts w:asciiTheme="majorBidi" w:hAnsiTheme="majorBidi" w:cstheme="majorBidi"/>
          <w:lang w:val="en-GB"/>
        </w:rPr>
      </w:pPr>
      <w:r w:rsidRPr="008105DE">
        <w:rPr>
          <w:rFonts w:asciiTheme="majorBidi" w:hAnsiTheme="majorBidi" w:cstheme="majorBidi"/>
          <w:lang w:val="en-GB"/>
        </w:rPr>
        <w:t>Pain Points:</w:t>
      </w:r>
    </w:p>
    <w:p w14:paraId="5AFA7064" w14:textId="77777777" w:rsidR="008105DE" w:rsidRPr="008105DE" w:rsidRDefault="008105DE" w:rsidP="008105DE">
      <w:pPr>
        <w:numPr>
          <w:ilvl w:val="1"/>
          <w:numId w:val="18"/>
        </w:numPr>
        <w:rPr>
          <w:rFonts w:asciiTheme="majorBidi" w:hAnsiTheme="majorBidi" w:cstheme="majorBidi"/>
          <w:lang w:val="en-GB"/>
        </w:rPr>
      </w:pPr>
      <w:r w:rsidRPr="008105DE">
        <w:rPr>
          <w:rFonts w:asciiTheme="majorBidi" w:hAnsiTheme="majorBidi" w:cstheme="majorBidi"/>
          <w:lang w:val="en-GB"/>
        </w:rPr>
        <w:t>Frustration with slow or non-mobile-optimized websites.</w:t>
      </w:r>
    </w:p>
    <w:p w14:paraId="54B699CC" w14:textId="77777777" w:rsidR="008105DE" w:rsidRPr="008105DE" w:rsidRDefault="008105DE" w:rsidP="008105DE">
      <w:pPr>
        <w:numPr>
          <w:ilvl w:val="1"/>
          <w:numId w:val="18"/>
        </w:numPr>
        <w:rPr>
          <w:rFonts w:asciiTheme="majorBidi" w:hAnsiTheme="majorBidi" w:cstheme="majorBidi"/>
          <w:lang w:val="en-GB"/>
        </w:rPr>
      </w:pPr>
      <w:r w:rsidRPr="008105DE">
        <w:rPr>
          <w:rFonts w:asciiTheme="majorBidi" w:hAnsiTheme="majorBidi" w:cstheme="majorBidi"/>
          <w:lang w:val="en-GB"/>
        </w:rPr>
        <w:t>Difficulty finding or accessing reservation systems.</w:t>
      </w:r>
    </w:p>
    <w:p w14:paraId="7C370F68" w14:textId="77777777" w:rsidR="008105DE" w:rsidRPr="008105DE" w:rsidRDefault="008105DE" w:rsidP="008105DE">
      <w:pPr>
        <w:numPr>
          <w:ilvl w:val="1"/>
          <w:numId w:val="18"/>
        </w:numPr>
        <w:rPr>
          <w:rFonts w:asciiTheme="majorBidi" w:hAnsiTheme="majorBidi" w:cstheme="majorBidi"/>
          <w:lang w:val="en-GB"/>
        </w:rPr>
      </w:pPr>
      <w:r w:rsidRPr="008105DE">
        <w:rPr>
          <w:rFonts w:asciiTheme="majorBidi" w:hAnsiTheme="majorBidi" w:cstheme="majorBidi"/>
          <w:lang w:val="en-GB"/>
        </w:rPr>
        <w:t>Lack of clear or updated information on the website.</w:t>
      </w:r>
    </w:p>
    <w:p w14:paraId="34CD17A0" w14:textId="77777777" w:rsidR="00C05C56" w:rsidRDefault="008105DE" w:rsidP="00C05C56">
      <w:pPr>
        <w:rPr>
          <w:rFonts w:asciiTheme="majorBidi" w:hAnsiTheme="majorBidi" w:cstheme="majorBidi"/>
          <w:lang w:val="en-GB"/>
        </w:rPr>
      </w:pPr>
      <w:r w:rsidRPr="008105DE">
        <w:rPr>
          <w:rFonts w:asciiTheme="majorBidi" w:hAnsiTheme="majorBidi" w:cstheme="majorBidi"/>
          <w:lang w:val="en-GB"/>
        </w:rPr>
        <w:t xml:space="preserve">Restaurant Staff </w:t>
      </w:r>
    </w:p>
    <w:p w14:paraId="101A87A5" w14:textId="1E5EC58B" w:rsidR="008105DE" w:rsidRPr="00C05C56" w:rsidRDefault="008105DE" w:rsidP="00C05C56">
      <w:pPr>
        <w:pStyle w:val="ListParagraph"/>
        <w:numPr>
          <w:ilvl w:val="0"/>
          <w:numId w:val="21"/>
        </w:numPr>
        <w:rPr>
          <w:rFonts w:asciiTheme="majorBidi" w:hAnsiTheme="majorBidi" w:cstheme="majorBidi"/>
          <w:lang w:val="en-GB"/>
        </w:rPr>
      </w:pPr>
      <w:r w:rsidRPr="00C05C56">
        <w:rPr>
          <w:rFonts w:asciiTheme="majorBidi" w:hAnsiTheme="majorBidi" w:cstheme="majorBidi"/>
          <w:lang w:val="en-GB"/>
        </w:rPr>
        <w:t>Role: System Admin/Manager</w:t>
      </w:r>
    </w:p>
    <w:p w14:paraId="64D26F59" w14:textId="77777777" w:rsidR="008105DE" w:rsidRPr="008105DE" w:rsidRDefault="008105DE" w:rsidP="008105DE">
      <w:pPr>
        <w:numPr>
          <w:ilvl w:val="0"/>
          <w:numId w:val="19"/>
        </w:numPr>
        <w:rPr>
          <w:rFonts w:asciiTheme="majorBidi" w:hAnsiTheme="majorBidi" w:cstheme="majorBidi"/>
          <w:lang w:val="en-GB"/>
        </w:rPr>
      </w:pPr>
      <w:r w:rsidRPr="008105DE">
        <w:rPr>
          <w:rFonts w:asciiTheme="majorBidi" w:hAnsiTheme="majorBidi" w:cstheme="majorBidi"/>
          <w:lang w:val="en-GB"/>
        </w:rPr>
        <w:t>Needs:</w:t>
      </w:r>
    </w:p>
    <w:p w14:paraId="7806A230" w14:textId="77777777" w:rsidR="008105DE" w:rsidRPr="008105DE" w:rsidRDefault="008105DE" w:rsidP="008105DE">
      <w:pPr>
        <w:numPr>
          <w:ilvl w:val="1"/>
          <w:numId w:val="19"/>
        </w:numPr>
        <w:rPr>
          <w:rFonts w:asciiTheme="majorBidi" w:hAnsiTheme="majorBidi" w:cstheme="majorBidi"/>
          <w:lang w:val="en-GB"/>
        </w:rPr>
      </w:pPr>
      <w:r w:rsidRPr="008105DE">
        <w:rPr>
          <w:rFonts w:asciiTheme="majorBidi" w:hAnsiTheme="majorBidi" w:cstheme="majorBidi"/>
          <w:lang w:val="en-GB"/>
        </w:rPr>
        <w:t>Manage and update the menu seamlessly.</w:t>
      </w:r>
    </w:p>
    <w:p w14:paraId="31890B1E" w14:textId="77777777" w:rsidR="008105DE" w:rsidRPr="008105DE" w:rsidRDefault="008105DE" w:rsidP="008105DE">
      <w:pPr>
        <w:numPr>
          <w:ilvl w:val="1"/>
          <w:numId w:val="19"/>
        </w:numPr>
        <w:rPr>
          <w:rFonts w:asciiTheme="majorBidi" w:hAnsiTheme="majorBidi" w:cstheme="majorBidi"/>
          <w:lang w:val="en-GB"/>
        </w:rPr>
      </w:pPr>
      <w:r w:rsidRPr="008105DE">
        <w:rPr>
          <w:rFonts w:asciiTheme="majorBidi" w:hAnsiTheme="majorBidi" w:cstheme="majorBidi"/>
          <w:lang w:val="en-GB"/>
        </w:rPr>
        <w:t>View and manage reservations effectively.</w:t>
      </w:r>
    </w:p>
    <w:p w14:paraId="717C4527" w14:textId="77777777" w:rsidR="008105DE" w:rsidRPr="008105DE" w:rsidRDefault="008105DE" w:rsidP="008105DE">
      <w:pPr>
        <w:numPr>
          <w:ilvl w:val="1"/>
          <w:numId w:val="19"/>
        </w:numPr>
        <w:rPr>
          <w:rFonts w:asciiTheme="majorBidi" w:hAnsiTheme="majorBidi" w:cstheme="majorBidi"/>
          <w:lang w:val="en-GB"/>
        </w:rPr>
      </w:pPr>
      <w:r w:rsidRPr="008105DE">
        <w:rPr>
          <w:rFonts w:asciiTheme="majorBidi" w:hAnsiTheme="majorBidi" w:cstheme="majorBidi"/>
          <w:lang w:val="en-GB"/>
        </w:rPr>
        <w:t>Monitor and respond to customer feedback.</w:t>
      </w:r>
    </w:p>
    <w:p w14:paraId="4775DF68" w14:textId="77777777" w:rsidR="008105DE" w:rsidRPr="008105DE" w:rsidRDefault="008105DE" w:rsidP="008105DE">
      <w:pPr>
        <w:numPr>
          <w:ilvl w:val="0"/>
          <w:numId w:val="19"/>
        </w:numPr>
        <w:rPr>
          <w:rFonts w:asciiTheme="majorBidi" w:hAnsiTheme="majorBidi" w:cstheme="majorBidi"/>
          <w:lang w:val="en-GB"/>
        </w:rPr>
      </w:pPr>
      <w:r w:rsidRPr="008105DE">
        <w:rPr>
          <w:rFonts w:asciiTheme="majorBidi" w:hAnsiTheme="majorBidi" w:cstheme="majorBidi"/>
          <w:lang w:val="en-GB"/>
        </w:rPr>
        <w:lastRenderedPageBreak/>
        <w:t>Pain Points:</w:t>
      </w:r>
    </w:p>
    <w:p w14:paraId="10086489" w14:textId="77777777" w:rsidR="008105DE" w:rsidRPr="008105DE" w:rsidRDefault="008105DE" w:rsidP="008105DE">
      <w:pPr>
        <w:numPr>
          <w:ilvl w:val="1"/>
          <w:numId w:val="19"/>
        </w:numPr>
        <w:rPr>
          <w:rFonts w:asciiTheme="majorBidi" w:hAnsiTheme="majorBidi" w:cstheme="majorBidi"/>
          <w:lang w:val="en-GB"/>
        </w:rPr>
      </w:pPr>
      <w:r w:rsidRPr="008105DE">
        <w:rPr>
          <w:rFonts w:asciiTheme="majorBidi" w:hAnsiTheme="majorBidi" w:cstheme="majorBidi"/>
          <w:lang w:val="en-GB"/>
        </w:rPr>
        <w:t>Manual processes for managing reservations or customer interactions.</w:t>
      </w:r>
    </w:p>
    <w:p w14:paraId="2D05A7C0" w14:textId="107CC493" w:rsidR="008105DE" w:rsidRPr="008105DE" w:rsidRDefault="00C05C56" w:rsidP="00C05C56">
      <w:pPr>
        <w:numPr>
          <w:ilvl w:val="1"/>
          <w:numId w:val="11"/>
        </w:numPr>
        <w:rPr>
          <w:rFonts w:asciiTheme="majorBidi" w:hAnsiTheme="majorBidi" w:cstheme="majorBidi"/>
          <w:lang w:val="en-GB"/>
        </w:rPr>
      </w:pPr>
      <w:r>
        <w:rPr>
          <w:rFonts w:asciiTheme="majorBidi" w:hAnsiTheme="majorBidi" w:cstheme="majorBidi"/>
          <w:lang w:val="en-GB"/>
        </w:rPr>
        <w:t xml:space="preserve">Statistics </w:t>
      </w:r>
      <w:r w:rsidRPr="008105DE">
        <w:rPr>
          <w:rFonts w:asciiTheme="majorBidi" w:hAnsiTheme="majorBidi" w:cstheme="majorBidi"/>
          <w:lang w:val="en-GB"/>
        </w:rPr>
        <w:t xml:space="preserve">(e.g., </w:t>
      </w:r>
      <w:r>
        <w:rPr>
          <w:rFonts w:asciiTheme="majorBidi" w:hAnsiTheme="majorBidi" w:cstheme="majorBidi"/>
          <w:lang w:val="en-GB"/>
        </w:rPr>
        <w:t>most ordered item, worst reviewed item).</w:t>
      </w:r>
    </w:p>
    <w:p w14:paraId="4D012B45" w14:textId="3314B2B0"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 xml:space="preserve">Developer </w:t>
      </w:r>
    </w:p>
    <w:p w14:paraId="40E5CA96" w14:textId="77777777" w:rsidR="008105DE" w:rsidRPr="008105DE" w:rsidRDefault="008105DE" w:rsidP="008105DE">
      <w:pPr>
        <w:numPr>
          <w:ilvl w:val="0"/>
          <w:numId w:val="20"/>
        </w:numPr>
        <w:rPr>
          <w:rFonts w:asciiTheme="majorBidi" w:hAnsiTheme="majorBidi" w:cstheme="majorBidi"/>
          <w:lang w:val="en-GB"/>
        </w:rPr>
      </w:pPr>
      <w:r w:rsidRPr="008105DE">
        <w:rPr>
          <w:rFonts w:asciiTheme="majorBidi" w:hAnsiTheme="majorBidi" w:cstheme="majorBidi"/>
          <w:lang w:val="en-GB"/>
        </w:rPr>
        <w:t>Role: Technical Maintainer of the Website</w:t>
      </w:r>
    </w:p>
    <w:p w14:paraId="4A99B223" w14:textId="77777777" w:rsidR="008105DE" w:rsidRPr="008105DE" w:rsidRDefault="008105DE" w:rsidP="008105DE">
      <w:pPr>
        <w:numPr>
          <w:ilvl w:val="0"/>
          <w:numId w:val="20"/>
        </w:numPr>
        <w:rPr>
          <w:rFonts w:asciiTheme="majorBidi" w:hAnsiTheme="majorBidi" w:cstheme="majorBidi"/>
          <w:lang w:val="en-GB"/>
        </w:rPr>
      </w:pPr>
      <w:r w:rsidRPr="008105DE">
        <w:rPr>
          <w:rFonts w:asciiTheme="majorBidi" w:hAnsiTheme="majorBidi" w:cstheme="majorBidi"/>
          <w:lang w:val="en-GB"/>
        </w:rPr>
        <w:t>Needs:</w:t>
      </w:r>
    </w:p>
    <w:p w14:paraId="0553B3CC" w14:textId="77777777" w:rsidR="008105DE" w:rsidRPr="008105DE" w:rsidRDefault="008105DE" w:rsidP="008105DE">
      <w:pPr>
        <w:numPr>
          <w:ilvl w:val="1"/>
          <w:numId w:val="20"/>
        </w:numPr>
        <w:rPr>
          <w:rFonts w:asciiTheme="majorBidi" w:hAnsiTheme="majorBidi" w:cstheme="majorBidi"/>
          <w:lang w:val="en-GB"/>
        </w:rPr>
      </w:pPr>
      <w:r w:rsidRPr="008105DE">
        <w:rPr>
          <w:rFonts w:asciiTheme="majorBidi" w:hAnsiTheme="majorBidi" w:cstheme="majorBidi"/>
          <w:lang w:val="en-GB"/>
        </w:rPr>
        <w:t>Ensure the system remains functional and secure.</w:t>
      </w:r>
    </w:p>
    <w:p w14:paraId="77254CBB" w14:textId="77777777" w:rsidR="008105DE" w:rsidRPr="008105DE" w:rsidRDefault="008105DE" w:rsidP="008105DE">
      <w:pPr>
        <w:numPr>
          <w:ilvl w:val="1"/>
          <w:numId w:val="20"/>
        </w:numPr>
        <w:rPr>
          <w:rFonts w:asciiTheme="majorBidi" w:hAnsiTheme="majorBidi" w:cstheme="majorBidi"/>
          <w:lang w:val="en-GB"/>
        </w:rPr>
      </w:pPr>
      <w:r w:rsidRPr="008105DE">
        <w:rPr>
          <w:rFonts w:asciiTheme="majorBidi" w:hAnsiTheme="majorBidi" w:cstheme="majorBidi"/>
          <w:lang w:val="en-GB"/>
        </w:rPr>
        <w:t>Deploy updates with minimal downtime.</w:t>
      </w:r>
    </w:p>
    <w:p w14:paraId="6CFDA7E7" w14:textId="77777777" w:rsidR="008105DE" w:rsidRPr="008105DE" w:rsidRDefault="008105DE" w:rsidP="008105DE">
      <w:pPr>
        <w:numPr>
          <w:ilvl w:val="0"/>
          <w:numId w:val="20"/>
        </w:numPr>
        <w:rPr>
          <w:rFonts w:asciiTheme="majorBidi" w:hAnsiTheme="majorBidi" w:cstheme="majorBidi"/>
          <w:lang w:val="en-GB"/>
        </w:rPr>
      </w:pPr>
      <w:r w:rsidRPr="008105DE">
        <w:rPr>
          <w:rFonts w:asciiTheme="majorBidi" w:hAnsiTheme="majorBidi" w:cstheme="majorBidi"/>
          <w:lang w:val="en-GB"/>
        </w:rPr>
        <w:t>Pain Points:</w:t>
      </w:r>
    </w:p>
    <w:p w14:paraId="5A1F406D" w14:textId="77777777" w:rsidR="008105DE" w:rsidRPr="008105DE" w:rsidRDefault="008105DE" w:rsidP="008105DE">
      <w:pPr>
        <w:numPr>
          <w:ilvl w:val="1"/>
          <w:numId w:val="20"/>
        </w:numPr>
        <w:rPr>
          <w:rFonts w:asciiTheme="majorBidi" w:hAnsiTheme="majorBidi" w:cstheme="majorBidi"/>
          <w:lang w:val="en-GB"/>
        </w:rPr>
      </w:pPr>
      <w:r w:rsidRPr="008105DE">
        <w:rPr>
          <w:rFonts w:asciiTheme="majorBidi" w:hAnsiTheme="majorBidi" w:cstheme="majorBidi"/>
          <w:lang w:val="en-GB"/>
        </w:rPr>
        <w:t>Challenges with maintaining performance during peak usage.</w:t>
      </w:r>
    </w:p>
    <w:p w14:paraId="7BF78B02" w14:textId="3BB1CB2A" w:rsidR="008105DE" w:rsidRPr="008105DE" w:rsidRDefault="00C05C56" w:rsidP="00C05C56">
      <w:pPr>
        <w:numPr>
          <w:ilvl w:val="1"/>
          <w:numId w:val="20"/>
        </w:numPr>
        <w:rPr>
          <w:rFonts w:asciiTheme="majorBidi" w:hAnsiTheme="majorBidi" w:cstheme="majorBidi"/>
          <w:lang w:val="en-GB"/>
        </w:rPr>
      </w:pPr>
      <w:r w:rsidRPr="00C05C56">
        <w:rPr>
          <w:rFonts w:asciiTheme="majorBidi" w:hAnsiTheme="majorBidi" w:cstheme="majorBidi"/>
        </w:rPr>
        <w:t>Ensuring Cross-Browser Compatibility</w:t>
      </w:r>
      <w:r w:rsidR="008105DE" w:rsidRPr="008105DE">
        <w:rPr>
          <w:rFonts w:asciiTheme="majorBidi" w:hAnsiTheme="majorBidi" w:cstheme="majorBidi"/>
          <w:lang w:val="en-GB"/>
        </w:rPr>
        <w:t>.</w:t>
      </w:r>
    </w:p>
    <w:p w14:paraId="35B7183D" w14:textId="0312E510" w:rsidR="008105DE" w:rsidRPr="008105DE" w:rsidRDefault="008105DE" w:rsidP="008105DE">
      <w:pPr>
        <w:rPr>
          <w:rFonts w:asciiTheme="majorBidi" w:hAnsiTheme="majorBidi" w:cstheme="majorBidi"/>
          <w:lang w:val="en-GB"/>
        </w:rPr>
      </w:pPr>
    </w:p>
    <w:p w14:paraId="4C299987" w14:textId="031D6860"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4. Functional Requirements</w:t>
      </w:r>
    </w:p>
    <w:p w14:paraId="72F3A0D0"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4.1 User Features</w:t>
      </w:r>
    </w:p>
    <w:p w14:paraId="076D446D" w14:textId="77777777" w:rsidR="008105DE" w:rsidRPr="008105DE" w:rsidRDefault="008105DE" w:rsidP="008105DE">
      <w:pPr>
        <w:numPr>
          <w:ilvl w:val="0"/>
          <w:numId w:val="11"/>
        </w:numPr>
        <w:rPr>
          <w:rFonts w:asciiTheme="majorBidi" w:hAnsiTheme="majorBidi" w:cstheme="majorBidi"/>
          <w:lang w:val="en-GB"/>
        </w:rPr>
      </w:pPr>
      <w:r w:rsidRPr="008105DE">
        <w:rPr>
          <w:rFonts w:asciiTheme="majorBidi" w:hAnsiTheme="majorBidi" w:cstheme="majorBidi"/>
          <w:lang w:val="en-GB"/>
        </w:rPr>
        <w:t>Homepage:</w:t>
      </w:r>
    </w:p>
    <w:p w14:paraId="05E6BCA1" w14:textId="77777777" w:rsidR="008105DE" w:rsidRPr="008105DE" w:rsidRDefault="008105DE" w:rsidP="008105DE">
      <w:pPr>
        <w:numPr>
          <w:ilvl w:val="1"/>
          <w:numId w:val="11"/>
        </w:numPr>
        <w:rPr>
          <w:rFonts w:asciiTheme="majorBidi" w:hAnsiTheme="majorBidi" w:cstheme="majorBidi"/>
          <w:lang w:val="en-GB"/>
        </w:rPr>
      </w:pPr>
      <w:r w:rsidRPr="008105DE">
        <w:rPr>
          <w:rFonts w:asciiTheme="majorBidi" w:hAnsiTheme="majorBidi" w:cstheme="majorBidi"/>
          <w:lang w:val="en-GB"/>
        </w:rPr>
        <w:t>Display restaurant branding, highlights, and links to key sections.</w:t>
      </w:r>
    </w:p>
    <w:p w14:paraId="7FDF1459" w14:textId="77777777" w:rsidR="008105DE" w:rsidRPr="008105DE" w:rsidRDefault="008105DE" w:rsidP="008105DE">
      <w:pPr>
        <w:numPr>
          <w:ilvl w:val="0"/>
          <w:numId w:val="11"/>
        </w:numPr>
        <w:rPr>
          <w:rFonts w:asciiTheme="majorBidi" w:hAnsiTheme="majorBidi" w:cstheme="majorBidi"/>
          <w:lang w:val="en-GB"/>
        </w:rPr>
      </w:pPr>
      <w:r w:rsidRPr="008105DE">
        <w:rPr>
          <w:rFonts w:asciiTheme="majorBidi" w:hAnsiTheme="majorBidi" w:cstheme="majorBidi"/>
          <w:lang w:val="en-GB"/>
        </w:rPr>
        <w:t>Menu Section:</w:t>
      </w:r>
    </w:p>
    <w:p w14:paraId="2C1C8C73" w14:textId="30FFF962" w:rsidR="008105DE" w:rsidRPr="008105DE" w:rsidRDefault="008105DE" w:rsidP="008105DE">
      <w:pPr>
        <w:numPr>
          <w:ilvl w:val="1"/>
          <w:numId w:val="11"/>
        </w:numPr>
        <w:rPr>
          <w:rFonts w:asciiTheme="majorBidi" w:hAnsiTheme="majorBidi" w:cstheme="majorBidi"/>
          <w:lang w:val="en-GB"/>
        </w:rPr>
      </w:pPr>
      <w:r w:rsidRPr="008105DE">
        <w:rPr>
          <w:rFonts w:asciiTheme="majorBidi" w:hAnsiTheme="majorBidi" w:cstheme="majorBidi"/>
          <w:lang w:val="en-GB"/>
        </w:rPr>
        <w:t xml:space="preserve">Provide categorized menu items with descriptions, prices, and filters (e.g., </w:t>
      </w:r>
      <w:r w:rsidR="00C05C56">
        <w:rPr>
          <w:rFonts w:asciiTheme="majorBidi" w:hAnsiTheme="majorBidi" w:cstheme="majorBidi"/>
          <w:lang w:val="en-GB"/>
        </w:rPr>
        <w:t xml:space="preserve">allergies, </w:t>
      </w:r>
      <w:r w:rsidRPr="008105DE">
        <w:rPr>
          <w:rFonts w:asciiTheme="majorBidi" w:hAnsiTheme="majorBidi" w:cstheme="majorBidi"/>
          <w:lang w:val="en-GB"/>
        </w:rPr>
        <w:t>vegetarian, gluten-free).</w:t>
      </w:r>
    </w:p>
    <w:p w14:paraId="5E44E3D4" w14:textId="77777777" w:rsidR="008105DE" w:rsidRPr="008105DE" w:rsidRDefault="008105DE" w:rsidP="008105DE">
      <w:pPr>
        <w:numPr>
          <w:ilvl w:val="0"/>
          <w:numId w:val="11"/>
        </w:numPr>
        <w:rPr>
          <w:rFonts w:asciiTheme="majorBidi" w:hAnsiTheme="majorBidi" w:cstheme="majorBidi"/>
          <w:lang w:val="en-GB"/>
        </w:rPr>
      </w:pPr>
      <w:r w:rsidRPr="008105DE">
        <w:rPr>
          <w:rFonts w:asciiTheme="majorBidi" w:hAnsiTheme="majorBidi" w:cstheme="majorBidi"/>
          <w:lang w:val="en-GB"/>
        </w:rPr>
        <w:t>Reservation System:</w:t>
      </w:r>
    </w:p>
    <w:p w14:paraId="13E523DF" w14:textId="77777777" w:rsidR="008105DE" w:rsidRPr="008105DE" w:rsidRDefault="008105DE" w:rsidP="008105DE">
      <w:pPr>
        <w:numPr>
          <w:ilvl w:val="1"/>
          <w:numId w:val="11"/>
        </w:numPr>
        <w:rPr>
          <w:rFonts w:asciiTheme="majorBidi" w:hAnsiTheme="majorBidi" w:cstheme="majorBidi"/>
          <w:lang w:val="en-GB"/>
        </w:rPr>
      </w:pPr>
      <w:r w:rsidRPr="008105DE">
        <w:rPr>
          <w:rFonts w:asciiTheme="majorBidi" w:hAnsiTheme="majorBidi" w:cstheme="majorBidi"/>
          <w:lang w:val="en-GB"/>
        </w:rPr>
        <w:t>Allow customers to select the date, time, and number of seats for reservations.</w:t>
      </w:r>
    </w:p>
    <w:p w14:paraId="589DCC0C" w14:textId="77777777" w:rsidR="008105DE" w:rsidRPr="008105DE" w:rsidRDefault="008105DE" w:rsidP="008105DE">
      <w:pPr>
        <w:numPr>
          <w:ilvl w:val="1"/>
          <w:numId w:val="11"/>
        </w:numPr>
        <w:rPr>
          <w:rFonts w:asciiTheme="majorBidi" w:hAnsiTheme="majorBidi" w:cstheme="majorBidi"/>
          <w:lang w:val="en-GB"/>
        </w:rPr>
      </w:pPr>
      <w:r w:rsidRPr="008105DE">
        <w:rPr>
          <w:rFonts w:asciiTheme="majorBidi" w:hAnsiTheme="majorBidi" w:cstheme="majorBidi"/>
          <w:lang w:val="en-GB"/>
        </w:rPr>
        <w:t>Provide confirmation via email or SMS.</w:t>
      </w:r>
    </w:p>
    <w:p w14:paraId="38A9BE61" w14:textId="77777777" w:rsidR="008105DE" w:rsidRPr="008105DE" w:rsidRDefault="008105DE" w:rsidP="008105DE">
      <w:pPr>
        <w:numPr>
          <w:ilvl w:val="0"/>
          <w:numId w:val="11"/>
        </w:numPr>
        <w:rPr>
          <w:rFonts w:asciiTheme="majorBidi" w:hAnsiTheme="majorBidi" w:cstheme="majorBidi"/>
          <w:lang w:val="en-GB"/>
        </w:rPr>
      </w:pPr>
      <w:r w:rsidRPr="008105DE">
        <w:rPr>
          <w:rFonts w:asciiTheme="majorBidi" w:hAnsiTheme="majorBidi" w:cstheme="majorBidi"/>
          <w:lang w:val="en-GB"/>
        </w:rPr>
        <w:t>Customer Reviews:</w:t>
      </w:r>
    </w:p>
    <w:p w14:paraId="62F956CB" w14:textId="6374A3DA" w:rsidR="008105DE" w:rsidRPr="008105DE" w:rsidRDefault="008105DE" w:rsidP="008105DE">
      <w:pPr>
        <w:numPr>
          <w:ilvl w:val="1"/>
          <w:numId w:val="11"/>
        </w:numPr>
        <w:rPr>
          <w:rFonts w:asciiTheme="majorBidi" w:hAnsiTheme="majorBidi" w:cstheme="majorBidi"/>
          <w:lang w:val="en-GB"/>
        </w:rPr>
      </w:pPr>
      <w:r w:rsidRPr="008105DE">
        <w:rPr>
          <w:rFonts w:asciiTheme="majorBidi" w:hAnsiTheme="majorBidi" w:cstheme="majorBidi"/>
          <w:lang w:val="en-GB"/>
        </w:rPr>
        <w:t xml:space="preserve">Display </w:t>
      </w:r>
      <w:r w:rsidR="00C05C56">
        <w:rPr>
          <w:rFonts w:asciiTheme="majorBidi" w:hAnsiTheme="majorBidi" w:cstheme="majorBidi"/>
          <w:lang w:val="en-GB"/>
        </w:rPr>
        <w:t>reviews</w:t>
      </w:r>
      <w:r w:rsidRPr="008105DE">
        <w:rPr>
          <w:rFonts w:asciiTheme="majorBidi" w:hAnsiTheme="majorBidi" w:cstheme="majorBidi"/>
          <w:lang w:val="en-GB"/>
        </w:rPr>
        <w:t xml:space="preserve"> and allow customers to submit new reviews.</w:t>
      </w:r>
    </w:p>
    <w:p w14:paraId="1283957F" w14:textId="77777777" w:rsidR="008105DE" w:rsidRPr="008105DE" w:rsidRDefault="008105DE" w:rsidP="008105DE">
      <w:pPr>
        <w:numPr>
          <w:ilvl w:val="0"/>
          <w:numId w:val="11"/>
        </w:numPr>
        <w:rPr>
          <w:rFonts w:asciiTheme="majorBidi" w:hAnsiTheme="majorBidi" w:cstheme="majorBidi"/>
          <w:lang w:val="en-GB"/>
        </w:rPr>
      </w:pPr>
      <w:r w:rsidRPr="008105DE">
        <w:rPr>
          <w:rFonts w:asciiTheme="majorBidi" w:hAnsiTheme="majorBidi" w:cstheme="majorBidi"/>
          <w:lang w:val="en-GB"/>
        </w:rPr>
        <w:t>Contact Page:</w:t>
      </w:r>
    </w:p>
    <w:p w14:paraId="5D0AE441" w14:textId="3B031AE2" w:rsidR="008105DE" w:rsidRPr="008105DE" w:rsidRDefault="008105DE" w:rsidP="008105DE">
      <w:pPr>
        <w:numPr>
          <w:ilvl w:val="1"/>
          <w:numId w:val="11"/>
        </w:numPr>
        <w:rPr>
          <w:rFonts w:asciiTheme="majorBidi" w:hAnsiTheme="majorBidi" w:cstheme="majorBidi"/>
          <w:lang w:val="en-GB"/>
        </w:rPr>
      </w:pPr>
      <w:r w:rsidRPr="008105DE">
        <w:rPr>
          <w:rFonts w:asciiTheme="majorBidi" w:hAnsiTheme="majorBidi" w:cstheme="majorBidi"/>
          <w:lang w:val="en-GB"/>
        </w:rPr>
        <w:t xml:space="preserve">Offer an easy way to connect with the restaurant via form submission, phone, or </w:t>
      </w:r>
      <w:r w:rsidR="00C05C56">
        <w:rPr>
          <w:rFonts w:asciiTheme="majorBidi" w:hAnsiTheme="majorBidi" w:cstheme="majorBidi"/>
          <w:lang w:val="en-GB"/>
        </w:rPr>
        <w:t>WhatsApp</w:t>
      </w:r>
      <w:r w:rsidRPr="008105DE">
        <w:rPr>
          <w:rFonts w:asciiTheme="majorBidi" w:hAnsiTheme="majorBidi" w:cstheme="majorBidi"/>
          <w:lang w:val="en-GB"/>
        </w:rPr>
        <w:t>.</w:t>
      </w:r>
    </w:p>
    <w:p w14:paraId="05E37785"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4.2 Administrative Features</w:t>
      </w:r>
    </w:p>
    <w:p w14:paraId="026CDDFF" w14:textId="77777777" w:rsidR="008105DE" w:rsidRPr="008105DE" w:rsidRDefault="008105DE" w:rsidP="008105DE">
      <w:pPr>
        <w:numPr>
          <w:ilvl w:val="0"/>
          <w:numId w:val="12"/>
        </w:numPr>
        <w:rPr>
          <w:rFonts w:asciiTheme="majorBidi" w:hAnsiTheme="majorBidi" w:cstheme="majorBidi"/>
          <w:lang w:val="en-GB"/>
        </w:rPr>
      </w:pPr>
      <w:r w:rsidRPr="008105DE">
        <w:rPr>
          <w:rFonts w:asciiTheme="majorBidi" w:hAnsiTheme="majorBidi" w:cstheme="majorBidi"/>
          <w:lang w:val="en-GB"/>
        </w:rPr>
        <w:t>Menu Management:</w:t>
      </w:r>
    </w:p>
    <w:p w14:paraId="258D275A" w14:textId="77777777" w:rsidR="008105DE" w:rsidRPr="008105DE" w:rsidRDefault="008105DE" w:rsidP="008105DE">
      <w:pPr>
        <w:numPr>
          <w:ilvl w:val="1"/>
          <w:numId w:val="12"/>
        </w:numPr>
        <w:rPr>
          <w:rFonts w:asciiTheme="majorBidi" w:hAnsiTheme="majorBidi" w:cstheme="majorBidi"/>
          <w:lang w:val="en-GB"/>
        </w:rPr>
      </w:pPr>
      <w:r w:rsidRPr="008105DE">
        <w:rPr>
          <w:rFonts w:asciiTheme="majorBidi" w:hAnsiTheme="majorBidi" w:cstheme="majorBidi"/>
          <w:lang w:val="en-GB"/>
        </w:rPr>
        <w:t>Enable updates to menu items, descriptions, and categories.</w:t>
      </w:r>
    </w:p>
    <w:p w14:paraId="332B6584" w14:textId="77777777" w:rsidR="008105DE" w:rsidRPr="008105DE" w:rsidRDefault="008105DE" w:rsidP="008105DE">
      <w:pPr>
        <w:numPr>
          <w:ilvl w:val="0"/>
          <w:numId w:val="12"/>
        </w:numPr>
        <w:rPr>
          <w:rFonts w:asciiTheme="majorBidi" w:hAnsiTheme="majorBidi" w:cstheme="majorBidi"/>
          <w:lang w:val="en-GB"/>
        </w:rPr>
      </w:pPr>
      <w:r w:rsidRPr="008105DE">
        <w:rPr>
          <w:rFonts w:asciiTheme="majorBidi" w:hAnsiTheme="majorBidi" w:cstheme="majorBidi"/>
          <w:lang w:val="en-GB"/>
        </w:rPr>
        <w:lastRenderedPageBreak/>
        <w:t>Reservation Management:</w:t>
      </w:r>
    </w:p>
    <w:p w14:paraId="22E23DD0" w14:textId="0B1C2824" w:rsidR="008105DE" w:rsidRPr="008105DE" w:rsidRDefault="008105DE" w:rsidP="008105DE">
      <w:pPr>
        <w:numPr>
          <w:ilvl w:val="1"/>
          <w:numId w:val="12"/>
        </w:numPr>
        <w:rPr>
          <w:rFonts w:asciiTheme="majorBidi" w:hAnsiTheme="majorBidi" w:cstheme="majorBidi"/>
          <w:lang w:val="en-GB"/>
        </w:rPr>
      </w:pPr>
      <w:r w:rsidRPr="008105DE">
        <w:rPr>
          <w:rFonts w:asciiTheme="majorBidi" w:hAnsiTheme="majorBidi" w:cstheme="majorBidi"/>
          <w:lang w:val="en-GB"/>
        </w:rPr>
        <w:t xml:space="preserve">Allow viewing, approving, or </w:t>
      </w:r>
      <w:r w:rsidR="00C05C56" w:rsidRPr="008105DE">
        <w:rPr>
          <w:rFonts w:asciiTheme="majorBidi" w:hAnsiTheme="majorBidi" w:cstheme="majorBidi"/>
          <w:lang w:val="en-GB"/>
        </w:rPr>
        <w:t>cancelling</w:t>
      </w:r>
      <w:r w:rsidRPr="008105DE">
        <w:rPr>
          <w:rFonts w:asciiTheme="majorBidi" w:hAnsiTheme="majorBidi" w:cstheme="majorBidi"/>
          <w:lang w:val="en-GB"/>
        </w:rPr>
        <w:t xml:space="preserve"> reservations.</w:t>
      </w:r>
    </w:p>
    <w:p w14:paraId="5C6A2BA1" w14:textId="77777777" w:rsidR="008105DE" w:rsidRPr="008105DE" w:rsidRDefault="008105DE" w:rsidP="008105DE">
      <w:pPr>
        <w:numPr>
          <w:ilvl w:val="0"/>
          <w:numId w:val="12"/>
        </w:numPr>
        <w:rPr>
          <w:rFonts w:asciiTheme="majorBidi" w:hAnsiTheme="majorBidi" w:cstheme="majorBidi"/>
          <w:lang w:val="en-GB"/>
        </w:rPr>
      </w:pPr>
      <w:r w:rsidRPr="008105DE">
        <w:rPr>
          <w:rFonts w:asciiTheme="majorBidi" w:hAnsiTheme="majorBidi" w:cstheme="majorBidi"/>
          <w:lang w:val="en-GB"/>
        </w:rPr>
        <w:t>Analytics Dashboard:</w:t>
      </w:r>
    </w:p>
    <w:p w14:paraId="70189BDF" w14:textId="77777777" w:rsidR="008105DE" w:rsidRPr="008105DE" w:rsidRDefault="008105DE" w:rsidP="008105DE">
      <w:pPr>
        <w:numPr>
          <w:ilvl w:val="1"/>
          <w:numId w:val="12"/>
        </w:numPr>
        <w:rPr>
          <w:rFonts w:asciiTheme="majorBidi" w:hAnsiTheme="majorBidi" w:cstheme="majorBidi"/>
          <w:lang w:val="en-GB"/>
        </w:rPr>
      </w:pPr>
      <w:r w:rsidRPr="008105DE">
        <w:rPr>
          <w:rFonts w:asciiTheme="majorBidi" w:hAnsiTheme="majorBidi" w:cstheme="majorBidi"/>
          <w:lang w:val="en-GB"/>
        </w:rPr>
        <w:t>Provide insights on customer engagement (e.g., most popular dishes, peak reservation times).</w:t>
      </w:r>
    </w:p>
    <w:p w14:paraId="7B20B8C9"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pict w14:anchorId="39B7726F">
          <v:rect id="_x0000_i1088" style="width:0;height:1.5pt" o:hralign="center" o:hrstd="t" o:hr="t" fillcolor="#a0a0a0" stroked="f"/>
        </w:pict>
      </w:r>
    </w:p>
    <w:p w14:paraId="315E041C" w14:textId="1A39EE9D"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5. Non-Functional Requirements</w:t>
      </w:r>
    </w:p>
    <w:p w14:paraId="7ED08135" w14:textId="77777777" w:rsidR="008105DE" w:rsidRPr="008105DE" w:rsidRDefault="008105DE" w:rsidP="008105DE">
      <w:pPr>
        <w:numPr>
          <w:ilvl w:val="0"/>
          <w:numId w:val="13"/>
        </w:numPr>
        <w:rPr>
          <w:rFonts w:asciiTheme="majorBidi" w:hAnsiTheme="majorBidi" w:cstheme="majorBidi"/>
          <w:lang w:val="en-GB"/>
        </w:rPr>
      </w:pPr>
      <w:r w:rsidRPr="008105DE">
        <w:rPr>
          <w:rFonts w:asciiTheme="majorBidi" w:hAnsiTheme="majorBidi" w:cstheme="majorBidi"/>
          <w:lang w:val="en-GB"/>
        </w:rPr>
        <w:t>Performance:</w:t>
      </w:r>
    </w:p>
    <w:p w14:paraId="1FF9C2B2" w14:textId="77777777" w:rsidR="008105DE" w:rsidRPr="008105DE" w:rsidRDefault="008105DE" w:rsidP="008105DE">
      <w:pPr>
        <w:numPr>
          <w:ilvl w:val="1"/>
          <w:numId w:val="13"/>
        </w:numPr>
        <w:rPr>
          <w:rFonts w:asciiTheme="majorBidi" w:hAnsiTheme="majorBidi" w:cstheme="majorBidi"/>
          <w:lang w:val="en-GB"/>
        </w:rPr>
      </w:pPr>
      <w:r w:rsidRPr="008105DE">
        <w:rPr>
          <w:rFonts w:asciiTheme="majorBidi" w:hAnsiTheme="majorBidi" w:cstheme="majorBidi"/>
          <w:lang w:val="en-GB"/>
        </w:rPr>
        <w:t>Load times for all pages should be under 3 seconds.</w:t>
      </w:r>
    </w:p>
    <w:p w14:paraId="4BAEE4A1" w14:textId="77777777" w:rsidR="008105DE" w:rsidRPr="008105DE" w:rsidRDefault="008105DE" w:rsidP="008105DE">
      <w:pPr>
        <w:numPr>
          <w:ilvl w:val="1"/>
          <w:numId w:val="13"/>
        </w:numPr>
        <w:rPr>
          <w:rFonts w:asciiTheme="majorBidi" w:hAnsiTheme="majorBidi" w:cstheme="majorBidi"/>
          <w:lang w:val="en-GB"/>
        </w:rPr>
      </w:pPr>
      <w:r w:rsidRPr="008105DE">
        <w:rPr>
          <w:rFonts w:asciiTheme="majorBidi" w:hAnsiTheme="majorBidi" w:cstheme="majorBidi"/>
          <w:lang w:val="en-GB"/>
        </w:rPr>
        <w:t>Handle at least 50 simultaneous reservations without performance degradation.</w:t>
      </w:r>
    </w:p>
    <w:p w14:paraId="0F85D6A6" w14:textId="77777777" w:rsidR="008105DE" w:rsidRPr="008105DE" w:rsidRDefault="008105DE" w:rsidP="008105DE">
      <w:pPr>
        <w:numPr>
          <w:ilvl w:val="0"/>
          <w:numId w:val="13"/>
        </w:numPr>
        <w:rPr>
          <w:rFonts w:asciiTheme="majorBidi" w:hAnsiTheme="majorBidi" w:cstheme="majorBidi"/>
          <w:lang w:val="en-GB"/>
        </w:rPr>
      </w:pPr>
      <w:r w:rsidRPr="008105DE">
        <w:rPr>
          <w:rFonts w:asciiTheme="majorBidi" w:hAnsiTheme="majorBidi" w:cstheme="majorBidi"/>
          <w:lang w:val="en-GB"/>
        </w:rPr>
        <w:t>Scalability:</w:t>
      </w:r>
    </w:p>
    <w:p w14:paraId="1C884FD6" w14:textId="16C16195" w:rsidR="008105DE" w:rsidRPr="008105DE" w:rsidRDefault="008105DE" w:rsidP="008105DE">
      <w:pPr>
        <w:numPr>
          <w:ilvl w:val="1"/>
          <w:numId w:val="13"/>
        </w:numPr>
        <w:rPr>
          <w:rFonts w:asciiTheme="majorBidi" w:hAnsiTheme="majorBidi" w:cstheme="majorBidi"/>
          <w:lang w:val="en-GB"/>
        </w:rPr>
      </w:pPr>
      <w:r w:rsidRPr="008105DE">
        <w:rPr>
          <w:rFonts w:asciiTheme="majorBidi" w:hAnsiTheme="majorBidi" w:cstheme="majorBidi"/>
          <w:lang w:val="en-GB"/>
        </w:rPr>
        <w:t>Support future features such as online ordering.</w:t>
      </w:r>
    </w:p>
    <w:p w14:paraId="346B7AB1" w14:textId="77777777" w:rsidR="008105DE" w:rsidRPr="008105DE" w:rsidRDefault="008105DE" w:rsidP="008105DE">
      <w:pPr>
        <w:numPr>
          <w:ilvl w:val="0"/>
          <w:numId w:val="13"/>
        </w:numPr>
        <w:rPr>
          <w:rFonts w:asciiTheme="majorBidi" w:hAnsiTheme="majorBidi" w:cstheme="majorBidi"/>
          <w:lang w:val="en-GB"/>
        </w:rPr>
      </w:pPr>
      <w:r w:rsidRPr="008105DE">
        <w:rPr>
          <w:rFonts w:asciiTheme="majorBidi" w:hAnsiTheme="majorBidi" w:cstheme="majorBidi"/>
          <w:lang w:val="en-GB"/>
        </w:rPr>
        <w:t>Security:</w:t>
      </w:r>
    </w:p>
    <w:p w14:paraId="1A4EA9C0" w14:textId="77777777" w:rsidR="008105DE" w:rsidRPr="008105DE" w:rsidRDefault="008105DE" w:rsidP="008105DE">
      <w:pPr>
        <w:numPr>
          <w:ilvl w:val="1"/>
          <w:numId w:val="13"/>
        </w:numPr>
        <w:rPr>
          <w:rFonts w:asciiTheme="majorBidi" w:hAnsiTheme="majorBidi" w:cstheme="majorBidi"/>
          <w:lang w:val="en-GB"/>
        </w:rPr>
      </w:pPr>
      <w:r w:rsidRPr="008105DE">
        <w:rPr>
          <w:rFonts w:asciiTheme="majorBidi" w:hAnsiTheme="majorBidi" w:cstheme="majorBidi"/>
          <w:lang w:val="en-GB"/>
        </w:rPr>
        <w:t>Use HTTPS for secure communication.</w:t>
      </w:r>
    </w:p>
    <w:p w14:paraId="56D2EF3C" w14:textId="13C94D13" w:rsidR="008105DE" w:rsidRPr="008105DE" w:rsidRDefault="008105DE" w:rsidP="008105DE">
      <w:pPr>
        <w:numPr>
          <w:ilvl w:val="1"/>
          <w:numId w:val="13"/>
        </w:numPr>
        <w:rPr>
          <w:rFonts w:asciiTheme="majorBidi" w:hAnsiTheme="majorBidi" w:cstheme="majorBidi"/>
          <w:lang w:val="en-GB"/>
        </w:rPr>
      </w:pPr>
      <w:r w:rsidRPr="008105DE">
        <w:rPr>
          <w:rFonts w:asciiTheme="majorBidi" w:hAnsiTheme="majorBidi" w:cstheme="majorBidi"/>
          <w:lang w:val="en-GB"/>
        </w:rPr>
        <w:t>Encrypt customer and reservation data.</w:t>
      </w:r>
    </w:p>
    <w:p w14:paraId="7530AB62" w14:textId="77777777" w:rsidR="008105DE" w:rsidRPr="008105DE" w:rsidRDefault="008105DE" w:rsidP="008105DE">
      <w:pPr>
        <w:numPr>
          <w:ilvl w:val="0"/>
          <w:numId w:val="13"/>
        </w:numPr>
        <w:rPr>
          <w:rFonts w:asciiTheme="majorBidi" w:hAnsiTheme="majorBidi" w:cstheme="majorBidi"/>
          <w:lang w:val="en-GB"/>
        </w:rPr>
      </w:pPr>
      <w:r w:rsidRPr="008105DE">
        <w:rPr>
          <w:rFonts w:asciiTheme="majorBidi" w:hAnsiTheme="majorBidi" w:cstheme="majorBidi"/>
          <w:lang w:val="en-GB"/>
        </w:rPr>
        <w:t>Usability:</w:t>
      </w:r>
    </w:p>
    <w:p w14:paraId="146200C4" w14:textId="07D4A07C" w:rsidR="008105DE" w:rsidRPr="008105DE" w:rsidRDefault="00864F6F" w:rsidP="008105DE">
      <w:pPr>
        <w:numPr>
          <w:ilvl w:val="1"/>
          <w:numId w:val="13"/>
        </w:numPr>
        <w:rPr>
          <w:rFonts w:asciiTheme="majorBidi" w:hAnsiTheme="majorBidi" w:cstheme="majorBidi"/>
          <w:lang w:val="en-GB"/>
        </w:rPr>
      </w:pPr>
      <w:r>
        <w:rPr>
          <w:rFonts w:asciiTheme="majorBidi" w:hAnsiTheme="majorBidi" w:cstheme="majorBidi"/>
          <w:lang w:val="en-GB"/>
        </w:rPr>
        <w:t>Design an easy to use/familiar interface</w:t>
      </w:r>
    </w:p>
    <w:p w14:paraId="0EC40AD1" w14:textId="77777777" w:rsidR="008105DE" w:rsidRPr="008105DE" w:rsidRDefault="008105DE" w:rsidP="008105DE">
      <w:pPr>
        <w:numPr>
          <w:ilvl w:val="0"/>
          <w:numId w:val="13"/>
        </w:numPr>
        <w:rPr>
          <w:rFonts w:asciiTheme="majorBidi" w:hAnsiTheme="majorBidi" w:cstheme="majorBidi"/>
          <w:lang w:val="en-GB"/>
        </w:rPr>
      </w:pPr>
      <w:r w:rsidRPr="008105DE">
        <w:rPr>
          <w:rFonts w:asciiTheme="majorBidi" w:hAnsiTheme="majorBidi" w:cstheme="majorBidi"/>
          <w:lang w:val="en-GB"/>
        </w:rPr>
        <w:t>Reliability:</w:t>
      </w:r>
    </w:p>
    <w:p w14:paraId="11DF9C77" w14:textId="77777777" w:rsidR="008105DE" w:rsidRPr="008105DE" w:rsidRDefault="008105DE" w:rsidP="008105DE">
      <w:pPr>
        <w:numPr>
          <w:ilvl w:val="1"/>
          <w:numId w:val="13"/>
        </w:numPr>
        <w:rPr>
          <w:rFonts w:asciiTheme="majorBidi" w:hAnsiTheme="majorBidi" w:cstheme="majorBidi"/>
          <w:lang w:val="en-GB"/>
        </w:rPr>
      </w:pPr>
      <w:r w:rsidRPr="008105DE">
        <w:rPr>
          <w:rFonts w:asciiTheme="majorBidi" w:hAnsiTheme="majorBidi" w:cstheme="majorBidi"/>
          <w:lang w:val="en-GB"/>
        </w:rPr>
        <w:t>Ensure 99.9% uptime with failover mechanisms in case of server failures.</w:t>
      </w:r>
    </w:p>
    <w:p w14:paraId="4A823EF9"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pict w14:anchorId="4DADD5C1">
          <v:rect id="_x0000_i1089" style="width:0;height:1.5pt" o:hralign="center" o:hrstd="t" o:hr="t" fillcolor="#a0a0a0" stroked="f"/>
        </w:pict>
      </w:r>
    </w:p>
    <w:p w14:paraId="01B6A3B6"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6. System Constraints and Assumptions</w:t>
      </w:r>
    </w:p>
    <w:p w14:paraId="56B33B02" w14:textId="0D0FD05B" w:rsidR="008105DE" w:rsidRPr="008105DE" w:rsidRDefault="008105DE" w:rsidP="008105DE">
      <w:pPr>
        <w:numPr>
          <w:ilvl w:val="0"/>
          <w:numId w:val="14"/>
        </w:numPr>
        <w:rPr>
          <w:rFonts w:asciiTheme="majorBidi" w:hAnsiTheme="majorBidi" w:cstheme="majorBidi"/>
          <w:lang w:val="en-GB"/>
        </w:rPr>
      </w:pPr>
      <w:r w:rsidRPr="008105DE">
        <w:rPr>
          <w:rFonts w:asciiTheme="majorBidi" w:hAnsiTheme="majorBidi" w:cstheme="majorBidi"/>
          <w:lang w:val="en-GB"/>
        </w:rPr>
        <w:t>The system will initially support English</w:t>
      </w:r>
      <w:r w:rsidR="00864F6F">
        <w:rPr>
          <w:rFonts w:asciiTheme="majorBidi" w:hAnsiTheme="majorBidi" w:cstheme="majorBidi"/>
          <w:lang w:val="en-GB"/>
        </w:rPr>
        <w:t xml:space="preserve"> but will support Arabic in the future</w:t>
      </w:r>
      <w:r w:rsidRPr="008105DE">
        <w:rPr>
          <w:rFonts w:asciiTheme="majorBidi" w:hAnsiTheme="majorBidi" w:cstheme="majorBidi"/>
          <w:lang w:val="en-GB"/>
        </w:rPr>
        <w:t>.</w:t>
      </w:r>
    </w:p>
    <w:p w14:paraId="34EB96EB" w14:textId="60EA0854" w:rsidR="008105DE" w:rsidRPr="008105DE" w:rsidRDefault="008105DE" w:rsidP="008105DE">
      <w:pPr>
        <w:numPr>
          <w:ilvl w:val="0"/>
          <w:numId w:val="14"/>
        </w:numPr>
        <w:rPr>
          <w:rFonts w:asciiTheme="majorBidi" w:hAnsiTheme="majorBidi" w:cstheme="majorBidi"/>
          <w:lang w:val="en-GB"/>
        </w:rPr>
      </w:pPr>
      <w:r w:rsidRPr="008105DE">
        <w:rPr>
          <w:rFonts w:asciiTheme="majorBidi" w:hAnsiTheme="majorBidi" w:cstheme="majorBidi"/>
          <w:lang w:val="en-GB"/>
        </w:rPr>
        <w:t>Hosting will be done on a cloud platform</w:t>
      </w:r>
    </w:p>
    <w:p w14:paraId="00CDF30E"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pict w14:anchorId="20EE2741">
          <v:rect id="_x0000_i1090" style="width:0;height:1.5pt" o:hralign="center" o:hrstd="t" o:hr="t" fillcolor="#a0a0a0" stroked="f"/>
        </w:pict>
      </w:r>
    </w:p>
    <w:p w14:paraId="77F20F83"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7. Tools and Technologies</w:t>
      </w:r>
    </w:p>
    <w:p w14:paraId="1C4A13F9" w14:textId="77777777" w:rsidR="008105DE" w:rsidRPr="008105DE" w:rsidRDefault="008105DE" w:rsidP="008105DE">
      <w:pPr>
        <w:numPr>
          <w:ilvl w:val="0"/>
          <w:numId w:val="15"/>
        </w:numPr>
        <w:rPr>
          <w:rFonts w:asciiTheme="majorBidi" w:hAnsiTheme="majorBidi" w:cstheme="majorBidi"/>
          <w:lang w:val="en-GB"/>
        </w:rPr>
      </w:pPr>
      <w:r w:rsidRPr="008105DE">
        <w:rPr>
          <w:rFonts w:asciiTheme="majorBidi" w:hAnsiTheme="majorBidi" w:cstheme="majorBidi"/>
          <w:lang w:val="en-GB"/>
        </w:rPr>
        <w:t>Frontend: HTML5, CSS3, JavaScript, React.js.</w:t>
      </w:r>
    </w:p>
    <w:p w14:paraId="60ECEE61" w14:textId="04B1203D" w:rsidR="008105DE" w:rsidRPr="008105DE" w:rsidRDefault="008105DE" w:rsidP="008105DE">
      <w:pPr>
        <w:numPr>
          <w:ilvl w:val="0"/>
          <w:numId w:val="15"/>
        </w:numPr>
        <w:rPr>
          <w:rFonts w:asciiTheme="majorBidi" w:hAnsiTheme="majorBidi" w:cstheme="majorBidi"/>
          <w:lang w:val="en-GB"/>
        </w:rPr>
      </w:pPr>
      <w:r w:rsidRPr="008105DE">
        <w:rPr>
          <w:rFonts w:asciiTheme="majorBidi" w:hAnsiTheme="majorBidi" w:cstheme="majorBidi"/>
          <w:lang w:val="en-GB"/>
        </w:rPr>
        <w:t>Backend: Django.</w:t>
      </w:r>
    </w:p>
    <w:p w14:paraId="450A00E5"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pict w14:anchorId="6B64AFCB">
          <v:rect id="_x0000_i1091" style="width:0;height:1.5pt" o:hralign="center" o:hrstd="t" o:hr="t" fillcolor="#a0a0a0" stroked="f"/>
        </w:pict>
      </w:r>
    </w:p>
    <w:p w14:paraId="354D14EC" w14:textId="445E06D5" w:rsidR="008105DE" w:rsidRPr="008105DE" w:rsidRDefault="008105DE" w:rsidP="008105DE">
      <w:pPr>
        <w:rPr>
          <w:rFonts w:asciiTheme="majorBidi" w:hAnsiTheme="majorBidi" w:cstheme="majorBidi"/>
          <w:lang w:val="en-GB"/>
        </w:rPr>
      </w:pPr>
    </w:p>
    <w:p w14:paraId="69288011" w14:textId="7777777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lastRenderedPageBreak/>
        <w:t>9. Expected Outcome</w:t>
      </w:r>
    </w:p>
    <w:p w14:paraId="51C60050" w14:textId="4D5D05B7" w:rsidR="008105DE" w:rsidRPr="008105DE" w:rsidRDefault="008105DE" w:rsidP="008105DE">
      <w:pPr>
        <w:rPr>
          <w:rFonts w:asciiTheme="majorBidi" w:hAnsiTheme="majorBidi" w:cstheme="majorBidi"/>
          <w:lang w:val="en-GB"/>
        </w:rPr>
      </w:pPr>
      <w:r w:rsidRPr="008105DE">
        <w:rPr>
          <w:rFonts w:asciiTheme="majorBidi" w:hAnsiTheme="majorBidi" w:cstheme="majorBidi"/>
          <w:lang w:val="en-GB"/>
        </w:rPr>
        <w:t xml:space="preserve">A responsive, secure, and user-friendly restaurant website that enhances customer satisfaction, </w:t>
      </w:r>
      <w:r w:rsidR="00864F6F">
        <w:rPr>
          <w:rFonts w:asciiTheme="majorBidi" w:hAnsiTheme="majorBidi" w:cstheme="majorBidi"/>
          <w:lang w:val="en-GB"/>
        </w:rPr>
        <w:t>easy</w:t>
      </w:r>
      <w:r w:rsidRPr="008105DE">
        <w:rPr>
          <w:rFonts w:asciiTheme="majorBidi" w:hAnsiTheme="majorBidi" w:cstheme="majorBidi"/>
          <w:lang w:val="en-GB"/>
        </w:rPr>
        <w:t xml:space="preserve"> reservation management, and aligns with modern software engineering principles.</w:t>
      </w:r>
    </w:p>
    <w:p w14:paraId="0E18D24A" w14:textId="77777777" w:rsidR="00E54A91" w:rsidRPr="008105DE" w:rsidRDefault="00E54A91" w:rsidP="008105DE">
      <w:pPr>
        <w:rPr>
          <w:rFonts w:asciiTheme="majorBidi" w:hAnsiTheme="majorBidi" w:cstheme="majorBidi"/>
          <w:lang w:val="en-GB"/>
        </w:rPr>
      </w:pPr>
    </w:p>
    <w:sectPr w:rsidR="00E54A91" w:rsidRPr="00810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716D3"/>
    <w:multiLevelType w:val="multilevel"/>
    <w:tmpl w:val="907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8253F"/>
    <w:multiLevelType w:val="multilevel"/>
    <w:tmpl w:val="581E0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933D1"/>
    <w:multiLevelType w:val="multilevel"/>
    <w:tmpl w:val="1C92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75923"/>
    <w:multiLevelType w:val="multilevel"/>
    <w:tmpl w:val="DB947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95A7E"/>
    <w:multiLevelType w:val="multilevel"/>
    <w:tmpl w:val="C362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D4CFE"/>
    <w:multiLevelType w:val="multilevel"/>
    <w:tmpl w:val="0174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9606A"/>
    <w:multiLevelType w:val="hybridMultilevel"/>
    <w:tmpl w:val="09766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3B0E40"/>
    <w:multiLevelType w:val="multilevel"/>
    <w:tmpl w:val="C6FE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7585A"/>
    <w:multiLevelType w:val="multilevel"/>
    <w:tmpl w:val="959C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45442"/>
    <w:multiLevelType w:val="multilevel"/>
    <w:tmpl w:val="683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2299B"/>
    <w:multiLevelType w:val="multilevel"/>
    <w:tmpl w:val="C542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A0CC9"/>
    <w:multiLevelType w:val="multilevel"/>
    <w:tmpl w:val="5164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C0A90"/>
    <w:multiLevelType w:val="multilevel"/>
    <w:tmpl w:val="C144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17C0A"/>
    <w:multiLevelType w:val="multilevel"/>
    <w:tmpl w:val="AB2A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77333"/>
    <w:multiLevelType w:val="multilevel"/>
    <w:tmpl w:val="6D1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F2767"/>
    <w:multiLevelType w:val="multilevel"/>
    <w:tmpl w:val="BA140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EB268B"/>
    <w:multiLevelType w:val="multilevel"/>
    <w:tmpl w:val="CB0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05864"/>
    <w:multiLevelType w:val="multilevel"/>
    <w:tmpl w:val="985EE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D04C7E"/>
    <w:multiLevelType w:val="multilevel"/>
    <w:tmpl w:val="6FC4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34972"/>
    <w:multiLevelType w:val="multilevel"/>
    <w:tmpl w:val="DA5A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D3B0B"/>
    <w:multiLevelType w:val="multilevel"/>
    <w:tmpl w:val="B3E27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016791">
    <w:abstractNumId w:val="2"/>
  </w:num>
  <w:num w:numId="2" w16cid:durableId="935480326">
    <w:abstractNumId w:val="8"/>
  </w:num>
  <w:num w:numId="3" w16cid:durableId="1591423118">
    <w:abstractNumId w:val="5"/>
  </w:num>
  <w:num w:numId="4" w16cid:durableId="8681554">
    <w:abstractNumId w:val="15"/>
  </w:num>
  <w:num w:numId="5" w16cid:durableId="1817214503">
    <w:abstractNumId w:val="3"/>
  </w:num>
  <w:num w:numId="6" w16cid:durableId="896285889">
    <w:abstractNumId w:val="12"/>
  </w:num>
  <w:num w:numId="7" w16cid:durableId="71971274">
    <w:abstractNumId w:val="13"/>
  </w:num>
  <w:num w:numId="8" w16cid:durableId="162403756">
    <w:abstractNumId w:val="9"/>
  </w:num>
  <w:num w:numId="9" w16cid:durableId="520164882">
    <w:abstractNumId w:val="0"/>
  </w:num>
  <w:num w:numId="10" w16cid:durableId="541790585">
    <w:abstractNumId w:val="16"/>
  </w:num>
  <w:num w:numId="11" w16cid:durableId="153910707">
    <w:abstractNumId w:val="17"/>
  </w:num>
  <w:num w:numId="12" w16cid:durableId="216934902">
    <w:abstractNumId w:val="20"/>
  </w:num>
  <w:num w:numId="13" w16cid:durableId="987824317">
    <w:abstractNumId w:val="1"/>
  </w:num>
  <w:num w:numId="14" w16cid:durableId="1845313325">
    <w:abstractNumId w:val="19"/>
  </w:num>
  <w:num w:numId="15" w16cid:durableId="1028144658">
    <w:abstractNumId w:val="10"/>
  </w:num>
  <w:num w:numId="16" w16cid:durableId="53235239">
    <w:abstractNumId w:val="18"/>
  </w:num>
  <w:num w:numId="17" w16cid:durableId="937106175">
    <w:abstractNumId w:val="14"/>
  </w:num>
  <w:num w:numId="18" w16cid:durableId="970473965">
    <w:abstractNumId w:val="4"/>
  </w:num>
  <w:num w:numId="19" w16cid:durableId="1217164293">
    <w:abstractNumId w:val="11"/>
  </w:num>
  <w:num w:numId="20" w16cid:durableId="1845851013">
    <w:abstractNumId w:val="7"/>
  </w:num>
  <w:num w:numId="21" w16cid:durableId="837187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DE"/>
    <w:rsid w:val="0001086E"/>
    <w:rsid w:val="000C00D2"/>
    <w:rsid w:val="008105DE"/>
    <w:rsid w:val="00864F6F"/>
    <w:rsid w:val="00C05C56"/>
    <w:rsid w:val="00E54A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0FCB"/>
  <w15:chartTrackingRefBased/>
  <w15:docId w15:val="{D3E2E14C-B0C4-48FB-8977-1B06E807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C56"/>
    <w:rPr>
      <w:lang w:val="en-US" w:bidi="ar-EG"/>
    </w:rPr>
  </w:style>
  <w:style w:type="paragraph" w:styleId="Heading1">
    <w:name w:val="heading 1"/>
    <w:basedOn w:val="Normal"/>
    <w:next w:val="Normal"/>
    <w:link w:val="Heading1Char"/>
    <w:uiPriority w:val="9"/>
    <w:qFormat/>
    <w:rsid w:val="00810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5DE"/>
    <w:rPr>
      <w:rFonts w:asciiTheme="majorHAnsi" w:eastAsiaTheme="majorEastAsia" w:hAnsiTheme="majorHAnsi" w:cstheme="majorBidi"/>
      <w:color w:val="0F4761" w:themeColor="accent1" w:themeShade="BF"/>
      <w:sz w:val="40"/>
      <w:szCs w:val="40"/>
      <w:lang w:val="en-US" w:bidi="ar-EG"/>
    </w:rPr>
  </w:style>
  <w:style w:type="character" w:customStyle="1" w:styleId="Heading2Char">
    <w:name w:val="Heading 2 Char"/>
    <w:basedOn w:val="DefaultParagraphFont"/>
    <w:link w:val="Heading2"/>
    <w:uiPriority w:val="9"/>
    <w:semiHidden/>
    <w:rsid w:val="008105DE"/>
    <w:rPr>
      <w:rFonts w:asciiTheme="majorHAnsi" w:eastAsiaTheme="majorEastAsia" w:hAnsiTheme="majorHAnsi" w:cstheme="majorBidi"/>
      <w:color w:val="0F4761" w:themeColor="accent1" w:themeShade="BF"/>
      <w:sz w:val="32"/>
      <w:szCs w:val="32"/>
      <w:lang w:val="en-US" w:bidi="ar-EG"/>
    </w:rPr>
  </w:style>
  <w:style w:type="character" w:customStyle="1" w:styleId="Heading3Char">
    <w:name w:val="Heading 3 Char"/>
    <w:basedOn w:val="DefaultParagraphFont"/>
    <w:link w:val="Heading3"/>
    <w:uiPriority w:val="9"/>
    <w:semiHidden/>
    <w:rsid w:val="008105DE"/>
    <w:rPr>
      <w:rFonts w:eastAsiaTheme="majorEastAsia" w:cstheme="majorBidi"/>
      <w:color w:val="0F4761" w:themeColor="accent1" w:themeShade="BF"/>
      <w:sz w:val="28"/>
      <w:szCs w:val="28"/>
      <w:lang w:val="en-US" w:bidi="ar-EG"/>
    </w:rPr>
  </w:style>
  <w:style w:type="character" w:customStyle="1" w:styleId="Heading4Char">
    <w:name w:val="Heading 4 Char"/>
    <w:basedOn w:val="DefaultParagraphFont"/>
    <w:link w:val="Heading4"/>
    <w:uiPriority w:val="9"/>
    <w:semiHidden/>
    <w:rsid w:val="008105DE"/>
    <w:rPr>
      <w:rFonts w:eastAsiaTheme="majorEastAsia" w:cstheme="majorBidi"/>
      <w:i/>
      <w:iCs/>
      <w:color w:val="0F4761" w:themeColor="accent1" w:themeShade="BF"/>
      <w:lang w:val="en-US" w:bidi="ar-EG"/>
    </w:rPr>
  </w:style>
  <w:style w:type="character" w:customStyle="1" w:styleId="Heading5Char">
    <w:name w:val="Heading 5 Char"/>
    <w:basedOn w:val="DefaultParagraphFont"/>
    <w:link w:val="Heading5"/>
    <w:uiPriority w:val="9"/>
    <w:semiHidden/>
    <w:rsid w:val="008105DE"/>
    <w:rPr>
      <w:rFonts w:eastAsiaTheme="majorEastAsia" w:cstheme="majorBidi"/>
      <w:color w:val="0F4761" w:themeColor="accent1" w:themeShade="BF"/>
      <w:lang w:val="en-US" w:bidi="ar-EG"/>
    </w:rPr>
  </w:style>
  <w:style w:type="character" w:customStyle="1" w:styleId="Heading6Char">
    <w:name w:val="Heading 6 Char"/>
    <w:basedOn w:val="DefaultParagraphFont"/>
    <w:link w:val="Heading6"/>
    <w:uiPriority w:val="9"/>
    <w:semiHidden/>
    <w:rsid w:val="008105DE"/>
    <w:rPr>
      <w:rFonts w:eastAsiaTheme="majorEastAsia" w:cstheme="majorBidi"/>
      <w:i/>
      <w:iCs/>
      <w:color w:val="595959" w:themeColor="text1" w:themeTint="A6"/>
      <w:lang w:val="en-US" w:bidi="ar-EG"/>
    </w:rPr>
  </w:style>
  <w:style w:type="character" w:customStyle="1" w:styleId="Heading7Char">
    <w:name w:val="Heading 7 Char"/>
    <w:basedOn w:val="DefaultParagraphFont"/>
    <w:link w:val="Heading7"/>
    <w:uiPriority w:val="9"/>
    <w:semiHidden/>
    <w:rsid w:val="008105DE"/>
    <w:rPr>
      <w:rFonts w:eastAsiaTheme="majorEastAsia" w:cstheme="majorBidi"/>
      <w:color w:val="595959" w:themeColor="text1" w:themeTint="A6"/>
      <w:lang w:val="en-US" w:bidi="ar-EG"/>
    </w:rPr>
  </w:style>
  <w:style w:type="character" w:customStyle="1" w:styleId="Heading8Char">
    <w:name w:val="Heading 8 Char"/>
    <w:basedOn w:val="DefaultParagraphFont"/>
    <w:link w:val="Heading8"/>
    <w:uiPriority w:val="9"/>
    <w:semiHidden/>
    <w:rsid w:val="008105DE"/>
    <w:rPr>
      <w:rFonts w:eastAsiaTheme="majorEastAsia" w:cstheme="majorBidi"/>
      <w:i/>
      <w:iCs/>
      <w:color w:val="272727" w:themeColor="text1" w:themeTint="D8"/>
      <w:lang w:val="en-US" w:bidi="ar-EG"/>
    </w:rPr>
  </w:style>
  <w:style w:type="character" w:customStyle="1" w:styleId="Heading9Char">
    <w:name w:val="Heading 9 Char"/>
    <w:basedOn w:val="DefaultParagraphFont"/>
    <w:link w:val="Heading9"/>
    <w:uiPriority w:val="9"/>
    <w:semiHidden/>
    <w:rsid w:val="008105DE"/>
    <w:rPr>
      <w:rFonts w:eastAsiaTheme="majorEastAsia" w:cstheme="majorBidi"/>
      <w:color w:val="272727" w:themeColor="text1" w:themeTint="D8"/>
      <w:lang w:val="en-US" w:bidi="ar-EG"/>
    </w:rPr>
  </w:style>
  <w:style w:type="paragraph" w:styleId="Title">
    <w:name w:val="Title"/>
    <w:basedOn w:val="Normal"/>
    <w:next w:val="Normal"/>
    <w:link w:val="TitleChar"/>
    <w:uiPriority w:val="10"/>
    <w:qFormat/>
    <w:rsid w:val="0081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5DE"/>
    <w:rPr>
      <w:rFonts w:asciiTheme="majorHAnsi" w:eastAsiaTheme="majorEastAsia" w:hAnsiTheme="majorHAnsi" w:cstheme="majorBidi"/>
      <w:spacing w:val="-10"/>
      <w:kern w:val="28"/>
      <w:sz w:val="56"/>
      <w:szCs w:val="56"/>
      <w:lang w:val="en-US" w:bidi="ar-EG"/>
    </w:rPr>
  </w:style>
  <w:style w:type="paragraph" w:styleId="Subtitle">
    <w:name w:val="Subtitle"/>
    <w:basedOn w:val="Normal"/>
    <w:next w:val="Normal"/>
    <w:link w:val="SubtitleChar"/>
    <w:uiPriority w:val="11"/>
    <w:qFormat/>
    <w:rsid w:val="0081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5DE"/>
    <w:rPr>
      <w:rFonts w:eastAsiaTheme="majorEastAsia" w:cstheme="majorBidi"/>
      <w:color w:val="595959" w:themeColor="text1" w:themeTint="A6"/>
      <w:spacing w:val="15"/>
      <w:sz w:val="28"/>
      <w:szCs w:val="28"/>
      <w:lang w:val="en-US" w:bidi="ar-EG"/>
    </w:rPr>
  </w:style>
  <w:style w:type="paragraph" w:styleId="Quote">
    <w:name w:val="Quote"/>
    <w:basedOn w:val="Normal"/>
    <w:next w:val="Normal"/>
    <w:link w:val="QuoteChar"/>
    <w:uiPriority w:val="29"/>
    <w:qFormat/>
    <w:rsid w:val="008105DE"/>
    <w:pPr>
      <w:spacing w:before="160"/>
      <w:jc w:val="center"/>
    </w:pPr>
    <w:rPr>
      <w:i/>
      <w:iCs/>
      <w:color w:val="404040" w:themeColor="text1" w:themeTint="BF"/>
    </w:rPr>
  </w:style>
  <w:style w:type="character" w:customStyle="1" w:styleId="QuoteChar">
    <w:name w:val="Quote Char"/>
    <w:basedOn w:val="DefaultParagraphFont"/>
    <w:link w:val="Quote"/>
    <w:uiPriority w:val="29"/>
    <w:rsid w:val="008105DE"/>
    <w:rPr>
      <w:i/>
      <w:iCs/>
      <w:color w:val="404040" w:themeColor="text1" w:themeTint="BF"/>
      <w:lang w:val="en-US" w:bidi="ar-EG"/>
    </w:rPr>
  </w:style>
  <w:style w:type="paragraph" w:styleId="ListParagraph">
    <w:name w:val="List Paragraph"/>
    <w:basedOn w:val="Normal"/>
    <w:uiPriority w:val="34"/>
    <w:qFormat/>
    <w:rsid w:val="008105DE"/>
    <w:pPr>
      <w:ind w:left="720"/>
      <w:contextualSpacing/>
    </w:pPr>
  </w:style>
  <w:style w:type="character" w:styleId="IntenseEmphasis">
    <w:name w:val="Intense Emphasis"/>
    <w:basedOn w:val="DefaultParagraphFont"/>
    <w:uiPriority w:val="21"/>
    <w:qFormat/>
    <w:rsid w:val="008105DE"/>
    <w:rPr>
      <w:i/>
      <w:iCs/>
      <w:color w:val="0F4761" w:themeColor="accent1" w:themeShade="BF"/>
    </w:rPr>
  </w:style>
  <w:style w:type="paragraph" w:styleId="IntenseQuote">
    <w:name w:val="Intense Quote"/>
    <w:basedOn w:val="Normal"/>
    <w:next w:val="Normal"/>
    <w:link w:val="IntenseQuoteChar"/>
    <w:uiPriority w:val="30"/>
    <w:qFormat/>
    <w:rsid w:val="00810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5DE"/>
    <w:rPr>
      <w:i/>
      <w:iCs/>
      <w:color w:val="0F4761" w:themeColor="accent1" w:themeShade="BF"/>
      <w:lang w:val="en-US" w:bidi="ar-EG"/>
    </w:rPr>
  </w:style>
  <w:style w:type="character" w:styleId="IntenseReference">
    <w:name w:val="Intense Reference"/>
    <w:basedOn w:val="DefaultParagraphFont"/>
    <w:uiPriority w:val="32"/>
    <w:qFormat/>
    <w:rsid w:val="008105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11761">
      <w:bodyDiv w:val="1"/>
      <w:marLeft w:val="0"/>
      <w:marRight w:val="0"/>
      <w:marTop w:val="0"/>
      <w:marBottom w:val="0"/>
      <w:divBdr>
        <w:top w:val="none" w:sz="0" w:space="0" w:color="auto"/>
        <w:left w:val="none" w:sz="0" w:space="0" w:color="auto"/>
        <w:bottom w:val="none" w:sz="0" w:space="0" w:color="auto"/>
        <w:right w:val="none" w:sz="0" w:space="0" w:color="auto"/>
      </w:divBdr>
    </w:div>
    <w:div w:id="332804468">
      <w:bodyDiv w:val="1"/>
      <w:marLeft w:val="0"/>
      <w:marRight w:val="0"/>
      <w:marTop w:val="0"/>
      <w:marBottom w:val="0"/>
      <w:divBdr>
        <w:top w:val="none" w:sz="0" w:space="0" w:color="auto"/>
        <w:left w:val="none" w:sz="0" w:space="0" w:color="auto"/>
        <w:bottom w:val="none" w:sz="0" w:space="0" w:color="auto"/>
        <w:right w:val="none" w:sz="0" w:space="0" w:color="auto"/>
      </w:divBdr>
    </w:div>
    <w:div w:id="1516383515">
      <w:bodyDiv w:val="1"/>
      <w:marLeft w:val="0"/>
      <w:marRight w:val="0"/>
      <w:marTop w:val="0"/>
      <w:marBottom w:val="0"/>
      <w:divBdr>
        <w:top w:val="none" w:sz="0" w:space="0" w:color="auto"/>
        <w:left w:val="none" w:sz="0" w:space="0" w:color="auto"/>
        <w:bottom w:val="none" w:sz="0" w:space="0" w:color="auto"/>
        <w:right w:val="none" w:sz="0" w:space="0" w:color="auto"/>
      </w:divBdr>
    </w:div>
    <w:div w:id="1642882827">
      <w:bodyDiv w:val="1"/>
      <w:marLeft w:val="0"/>
      <w:marRight w:val="0"/>
      <w:marTop w:val="0"/>
      <w:marBottom w:val="0"/>
      <w:divBdr>
        <w:top w:val="none" w:sz="0" w:space="0" w:color="auto"/>
        <w:left w:val="none" w:sz="0" w:space="0" w:color="auto"/>
        <w:bottom w:val="none" w:sz="0" w:space="0" w:color="auto"/>
        <w:right w:val="none" w:sz="0" w:space="0" w:color="auto"/>
      </w:divBdr>
    </w:div>
    <w:div w:id="1973973544">
      <w:bodyDiv w:val="1"/>
      <w:marLeft w:val="0"/>
      <w:marRight w:val="0"/>
      <w:marTop w:val="0"/>
      <w:marBottom w:val="0"/>
      <w:divBdr>
        <w:top w:val="none" w:sz="0" w:space="0" w:color="auto"/>
        <w:left w:val="none" w:sz="0" w:space="0" w:color="auto"/>
        <w:bottom w:val="none" w:sz="0" w:space="0" w:color="auto"/>
        <w:right w:val="none" w:sz="0" w:space="0" w:color="auto"/>
      </w:divBdr>
    </w:div>
    <w:div w:id="206425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Helmy</dc:creator>
  <cp:keywords/>
  <dc:description/>
  <cp:lastModifiedBy>Mohamed Ahmed Helmy</cp:lastModifiedBy>
  <cp:revision>1</cp:revision>
  <dcterms:created xsi:type="dcterms:W3CDTF">2024-12-01T03:03:00Z</dcterms:created>
  <dcterms:modified xsi:type="dcterms:W3CDTF">2024-12-01T03:34:00Z</dcterms:modified>
</cp:coreProperties>
</file>