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E610" w14:textId="552560E9" w:rsidR="00451876" w:rsidRDefault="00451876" w:rsidP="00451876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  <w:r w:rsidRPr="00451876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1</w:t>
      </w: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) </w:t>
      </w:r>
      <w:r w:rsidRPr="0045187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نقش</w:t>
      </w:r>
      <w:r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Tahoma" w:hAnsi="Tahoma" w:cs="B Nazanin"/>
          <w:sz w:val="28"/>
          <w:szCs w:val="28"/>
          <w:shd w:val="clear" w:color="auto" w:fill="FFFFFF"/>
          <w:lang w:bidi="fa-IR"/>
        </w:rPr>
        <w:t>PWM</w:t>
      </w:r>
      <w:r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و </w:t>
      </w:r>
      <w:r>
        <w:rPr>
          <w:rFonts w:ascii="Tahoma" w:hAnsi="Tahoma" w:cs="B Nazanin"/>
          <w:sz w:val="28"/>
          <w:szCs w:val="28"/>
          <w:shd w:val="clear" w:color="auto" w:fill="FFFFFF"/>
          <w:lang w:bidi="fa-IR"/>
        </w:rPr>
        <w:t>ADC</w:t>
      </w:r>
      <w:r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45187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را در م</w:t>
      </w:r>
      <w:r w:rsidRPr="0045187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451876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کروکنترلرها</w:t>
      </w:r>
      <w:r w:rsidRPr="0045187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توض</w:t>
      </w:r>
      <w:r w:rsidRPr="0045187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451876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45187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Pr="0045187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451876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45187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و ب</w:t>
      </w:r>
      <w:r w:rsidRPr="0045187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451876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ان</w:t>
      </w:r>
      <w:r w:rsidRPr="0045187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45187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451876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45187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در چه موارد</w:t>
      </w:r>
      <w:r w:rsidRPr="0045187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45187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از هرکدام از آنها استفاده</w:t>
      </w: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 </w:t>
      </w:r>
      <w:r w:rsidRPr="00451876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م</w:t>
      </w:r>
      <w:r w:rsidRPr="0045187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ascii="Tahoma" w:hAnsi="Tahoma" w:cs="B Nazanin"/>
          <w:sz w:val="28"/>
          <w:szCs w:val="28"/>
          <w:shd w:val="clear" w:color="auto" w:fill="FFFFFF"/>
          <w:lang w:bidi="fa-IR"/>
        </w:rPr>
        <w:softHyphen/>
      </w:r>
      <w:r w:rsidRPr="00451876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کن</w:t>
      </w:r>
      <w:r w:rsidRPr="0045187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451876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م</w:t>
      </w:r>
      <w:r w:rsidRPr="0045187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16039C78" w14:textId="75BF3913" w:rsidR="00451876" w:rsidRDefault="00547B4A" w:rsidP="00451876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PWM</w:t>
      </w:r>
      <w:r w:rsidR="003328E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یک روش برای تبدیل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سیگنال دیجیتال به آنالوگ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باشد. در این روش از سیگنال های دیجیتال با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Duty Cycle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های متفاوت استفاده می</w:t>
      </w:r>
      <w:r w:rsidR="00AE52B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کنند تا سطحی از ولتاژ میان 0 و حداکثر ولتاژ ایجاد کنند. شکل های زیر این مفهوم را نشان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دهند. مورد استفاده از این پین های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PWM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زمانی است که میخواهیم یک ماژول که ورودی آنالوگ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پذیرد را به بورد</w:t>
      </w:r>
      <w:r w:rsidR="00AE52B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مان وصل کنیم(مانند یه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LED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و یا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DC MOTOR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که فقط با ولتاژ</w:t>
      </w:r>
      <w:r w:rsidR="00AE52B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مینیمم و ماکسیمم کار نمی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کنند).</w:t>
      </w:r>
    </w:p>
    <w:p w14:paraId="7780D62B" w14:textId="529EB703" w:rsidR="00547B4A" w:rsidRDefault="00547B4A" w:rsidP="00AE52B1">
      <w:pPr>
        <w:bidi/>
        <w:jc w:val="center"/>
        <w:rPr>
          <w:rFonts w:ascii="Tahoma" w:hAnsi="Tahoma" w:cs="Arial"/>
          <w:b/>
          <w:bCs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Arial"/>
          <w:b/>
          <w:bCs/>
          <w:noProof/>
          <w:color w:val="00B050"/>
          <w:sz w:val="28"/>
          <w:szCs w:val="28"/>
          <w:shd w:val="clear" w:color="auto" w:fill="FFFFFF"/>
          <w:lang w:bidi="fa-IR"/>
        </w:rPr>
        <w:drawing>
          <wp:inline distT="0" distB="0" distL="0" distR="0" wp14:anchorId="186394A6" wp14:editId="4615EFD6">
            <wp:extent cx="2642235" cy="2685411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063" cy="270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B Nazanin"/>
          <w:noProof/>
          <w:color w:val="00B050"/>
          <w:sz w:val="28"/>
          <w:szCs w:val="28"/>
          <w:shd w:val="clear" w:color="auto" w:fill="FFFFFF"/>
          <w:lang w:bidi="fa-IR"/>
        </w:rPr>
        <w:drawing>
          <wp:inline distT="0" distB="0" distL="0" distR="0" wp14:anchorId="704027B6" wp14:editId="1F98E771">
            <wp:extent cx="3118994" cy="23837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35" cy="239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D8DD" w14:textId="00BF750B" w:rsidR="00547B4A" w:rsidRPr="00AE52B1" w:rsidRDefault="00AE52B1" w:rsidP="00547B4A">
      <w:pPr>
        <w:bidi/>
        <w:jc w:val="both"/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ADC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یک سیگنال آنالوگ به یک سیگنال دیجیتال تبدیل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 کاربرد آن بیشتر در سیگنال های صوتی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</w:t>
      </w:r>
      <w:r w:rsidR="00143E7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که یک سیگنال آنالوگ مانند سیگنال گرفته شده از یک میکروفن را تبدیل به یک سیگنال دیجیتال برای پخش می</w:t>
      </w:r>
      <w:r w:rsidR="00143E7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43E7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کند. معمولا این تبدیل</w:t>
      </w:r>
      <w:r w:rsidR="00143E7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43E7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کننده برای پردازش ورودی </w:t>
      </w:r>
      <w:r w:rsidR="00143E7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43E7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استفاده می</w:t>
      </w:r>
      <w:r w:rsidR="00143E7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43E7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 تا میکروکنترلر بتواند از نسخه دیجیتال ورودی استفاده کند.</w:t>
      </w:r>
    </w:p>
    <w:sectPr w:rsidR="00547B4A" w:rsidRPr="00AE52B1" w:rsidSect="00B771F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6B77" w14:textId="77777777" w:rsidR="00D71AAB" w:rsidRDefault="00D71AAB" w:rsidP="001867AC">
      <w:pPr>
        <w:spacing w:after="0" w:line="240" w:lineRule="auto"/>
      </w:pPr>
      <w:r>
        <w:separator/>
      </w:r>
    </w:p>
  </w:endnote>
  <w:endnote w:type="continuationSeparator" w:id="0">
    <w:p w14:paraId="55BD5231" w14:textId="77777777" w:rsidR="00D71AAB" w:rsidRDefault="00D71AAB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9F2F" w14:textId="77777777" w:rsidR="00D71AAB" w:rsidRDefault="00D71AAB" w:rsidP="001867AC">
      <w:pPr>
        <w:spacing w:after="0" w:line="240" w:lineRule="auto"/>
      </w:pPr>
      <w:r>
        <w:separator/>
      </w:r>
    </w:p>
  </w:footnote>
  <w:footnote w:type="continuationSeparator" w:id="0">
    <w:p w14:paraId="18E15299" w14:textId="77777777" w:rsidR="00D71AAB" w:rsidRDefault="00D71AAB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77777777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تمرین اول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734EE"/>
    <w:rsid w:val="000B3FB7"/>
    <w:rsid w:val="00143E7B"/>
    <w:rsid w:val="001867AC"/>
    <w:rsid w:val="001C19B6"/>
    <w:rsid w:val="00207B63"/>
    <w:rsid w:val="00231ECD"/>
    <w:rsid w:val="0023722B"/>
    <w:rsid w:val="00245654"/>
    <w:rsid w:val="002C43AA"/>
    <w:rsid w:val="003328E8"/>
    <w:rsid w:val="00415D8F"/>
    <w:rsid w:val="004243AA"/>
    <w:rsid w:val="00451876"/>
    <w:rsid w:val="00453085"/>
    <w:rsid w:val="0052687A"/>
    <w:rsid w:val="00547B4A"/>
    <w:rsid w:val="005B5792"/>
    <w:rsid w:val="005C033A"/>
    <w:rsid w:val="005C11FD"/>
    <w:rsid w:val="00625630"/>
    <w:rsid w:val="0063686F"/>
    <w:rsid w:val="00644762"/>
    <w:rsid w:val="00651ED5"/>
    <w:rsid w:val="0068534C"/>
    <w:rsid w:val="00772C06"/>
    <w:rsid w:val="0080485E"/>
    <w:rsid w:val="00855A9A"/>
    <w:rsid w:val="008E031C"/>
    <w:rsid w:val="00965825"/>
    <w:rsid w:val="00A2366E"/>
    <w:rsid w:val="00A426A7"/>
    <w:rsid w:val="00A90A90"/>
    <w:rsid w:val="00AE52B1"/>
    <w:rsid w:val="00AF14B9"/>
    <w:rsid w:val="00B449A2"/>
    <w:rsid w:val="00B526B1"/>
    <w:rsid w:val="00B771FA"/>
    <w:rsid w:val="00BC3E83"/>
    <w:rsid w:val="00BD3728"/>
    <w:rsid w:val="00BD586E"/>
    <w:rsid w:val="00BF1490"/>
    <w:rsid w:val="00BF5ACD"/>
    <w:rsid w:val="00C42BC3"/>
    <w:rsid w:val="00C703B7"/>
    <w:rsid w:val="00D20EA7"/>
    <w:rsid w:val="00D71AAB"/>
    <w:rsid w:val="00D9287E"/>
    <w:rsid w:val="00D94974"/>
    <w:rsid w:val="00DC01BF"/>
    <w:rsid w:val="00E23E63"/>
    <w:rsid w:val="00E273CB"/>
    <w:rsid w:val="00E36CAF"/>
    <w:rsid w:val="00E61974"/>
    <w:rsid w:val="00E656DC"/>
    <w:rsid w:val="00EA112B"/>
    <w:rsid w:val="00EB016F"/>
    <w:rsid w:val="00EB0EF5"/>
    <w:rsid w:val="00EB6472"/>
    <w:rsid w:val="00EE199F"/>
    <w:rsid w:val="00EF54D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27</cp:revision>
  <cp:lastPrinted>2021-03-12T00:11:00Z</cp:lastPrinted>
  <dcterms:created xsi:type="dcterms:W3CDTF">2021-03-10T19:50:00Z</dcterms:created>
  <dcterms:modified xsi:type="dcterms:W3CDTF">2021-10-23T15:30:00Z</dcterms:modified>
</cp:coreProperties>
</file>