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D8DD" w14:textId="255D34EC" w:rsidR="00547B4A" w:rsidRPr="00121718" w:rsidRDefault="00B80A70" w:rsidP="00547B4A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ascii="Tahoma" w:hAnsi="Tahoma" w:cs="B Nazanin" w:hint="cs"/>
          <w:b/>
          <w:bCs/>
          <w:sz w:val="28"/>
          <w:szCs w:val="28"/>
          <w:shd w:val="clear" w:color="auto" w:fill="FFFFFF"/>
          <w:rtl/>
          <w:lang w:bidi="fa-IR"/>
        </w:rPr>
        <w:t>سوال 1)</w:t>
      </w:r>
      <w:r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با توجه به فناور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softHyphen/>
      </w:r>
      <w:r w:rsidR="00975FAD" w:rsidRPr="0012171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ها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ارتباط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مختلف </w:t>
      </w:r>
      <w:r w:rsidR="00975FAD" w:rsidRPr="00121718">
        <w:rPr>
          <w:rFonts w:cs="B Nazanin"/>
          <w:sz w:val="28"/>
          <w:szCs w:val="28"/>
          <w:shd w:val="clear" w:color="auto" w:fill="FFFFFF"/>
          <w:lang w:bidi="fa-IR"/>
        </w:rPr>
        <w:t>LPWAN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، جدول ز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را تکم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="00975FAD" w:rsidRPr="00121718">
        <w:rPr>
          <w:rFonts w:ascii="Tahoma" w:hAnsi="Tahoma"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975FAD" w:rsidRPr="00121718">
        <w:rPr>
          <w:rFonts w:ascii="Tahoma" w:hAnsi="Tahoma"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975FAD" w:rsidRPr="00121718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.</w:t>
      </w:r>
    </w:p>
    <w:tbl>
      <w:tblPr>
        <w:tblStyle w:val="TableGridLight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194"/>
        <w:gridCol w:w="1140"/>
        <w:gridCol w:w="1260"/>
        <w:gridCol w:w="1350"/>
        <w:gridCol w:w="1530"/>
        <w:gridCol w:w="2876"/>
      </w:tblGrid>
      <w:tr w:rsidR="00D025E6" w:rsidRPr="00121718" w14:paraId="6EBF670B" w14:textId="77777777" w:rsidTr="00AA19F8">
        <w:tc>
          <w:tcPr>
            <w:tcW w:w="1194" w:type="dxa"/>
          </w:tcPr>
          <w:p w14:paraId="208F2136" w14:textId="71017F29" w:rsidR="00975FAD" w:rsidRPr="00121718" w:rsidRDefault="00D025E6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Telesna</w:t>
            </w:r>
          </w:p>
        </w:tc>
        <w:tc>
          <w:tcPr>
            <w:tcW w:w="1140" w:type="dxa"/>
          </w:tcPr>
          <w:p w14:paraId="2DF9D774" w14:textId="76BAD9BA" w:rsidR="00975FAD" w:rsidRPr="00121718" w:rsidRDefault="00D025E6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Ingenu</w:t>
            </w:r>
          </w:p>
        </w:tc>
        <w:tc>
          <w:tcPr>
            <w:tcW w:w="1260" w:type="dxa"/>
          </w:tcPr>
          <w:p w14:paraId="64CB57E0" w14:textId="210263B5" w:rsidR="00975FAD" w:rsidRPr="00121718" w:rsidRDefault="00D025E6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NB-IoT</w:t>
            </w:r>
          </w:p>
        </w:tc>
        <w:tc>
          <w:tcPr>
            <w:tcW w:w="1350" w:type="dxa"/>
          </w:tcPr>
          <w:p w14:paraId="67F72B4D" w14:textId="6669D4CE" w:rsidR="00975FAD" w:rsidRPr="00121718" w:rsidRDefault="00D025E6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SigFox</w:t>
            </w:r>
          </w:p>
        </w:tc>
        <w:tc>
          <w:tcPr>
            <w:tcW w:w="1530" w:type="dxa"/>
          </w:tcPr>
          <w:p w14:paraId="10451DA4" w14:textId="294D2A75" w:rsidR="00975FAD" w:rsidRPr="00121718" w:rsidRDefault="00D025E6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LoRaWAN</w:t>
            </w:r>
          </w:p>
        </w:tc>
        <w:tc>
          <w:tcPr>
            <w:tcW w:w="2876" w:type="dxa"/>
          </w:tcPr>
          <w:p w14:paraId="468EC8F0" w14:textId="77777777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</w:p>
        </w:tc>
      </w:tr>
      <w:tr w:rsidR="00D025E6" w:rsidRPr="00121718" w14:paraId="5A98AC3F" w14:textId="77777777" w:rsidTr="00AA19F8">
        <w:tc>
          <w:tcPr>
            <w:tcW w:w="1194" w:type="dxa"/>
          </w:tcPr>
          <w:p w14:paraId="3FE0F241" w14:textId="445791BE" w:rsidR="00975FAD" w:rsidRPr="004B0CA5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sub–GHz</w:t>
            </w: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ISM bands</w:t>
            </w:r>
          </w:p>
        </w:tc>
        <w:tc>
          <w:tcPr>
            <w:tcW w:w="1140" w:type="dxa"/>
          </w:tcPr>
          <w:p w14:paraId="33BA78C3" w14:textId="7D42C37E" w:rsidR="00975FAD" w:rsidRPr="001203A6" w:rsidRDefault="00A83E92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2.4 GHz</w:t>
            </w:r>
          </w:p>
        </w:tc>
        <w:tc>
          <w:tcPr>
            <w:tcW w:w="1260" w:type="dxa"/>
          </w:tcPr>
          <w:p w14:paraId="13B79FD1" w14:textId="689C83F3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LTE and GSM bands</w:t>
            </w:r>
          </w:p>
        </w:tc>
        <w:tc>
          <w:tcPr>
            <w:tcW w:w="1350" w:type="dxa"/>
          </w:tcPr>
          <w:p w14:paraId="067AD9A4" w14:textId="352FAD7B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sub–GHz</w:t>
            </w: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ISM bands</w:t>
            </w:r>
          </w:p>
        </w:tc>
        <w:tc>
          <w:tcPr>
            <w:tcW w:w="1530" w:type="dxa"/>
          </w:tcPr>
          <w:p w14:paraId="31FC0B59" w14:textId="219DEBA1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sub–GHz</w:t>
            </w: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ISM bands</w:t>
            </w:r>
          </w:p>
        </w:tc>
        <w:tc>
          <w:tcPr>
            <w:tcW w:w="2876" w:type="dxa"/>
          </w:tcPr>
          <w:p w14:paraId="2D4C1399" w14:textId="16093E3F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Band</w:t>
            </w:r>
          </w:p>
        </w:tc>
      </w:tr>
      <w:tr w:rsidR="00D025E6" w:rsidRPr="00121718" w14:paraId="6ACF89B2" w14:textId="77777777" w:rsidTr="00AA19F8">
        <w:tc>
          <w:tcPr>
            <w:tcW w:w="1194" w:type="dxa"/>
          </w:tcPr>
          <w:p w14:paraId="2E14DAA8" w14:textId="63B7D0D8" w:rsidR="00975FAD" w:rsidRPr="004B0CA5" w:rsidRDefault="00395E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&lt;100 bps</w:t>
            </w:r>
          </w:p>
        </w:tc>
        <w:tc>
          <w:tcPr>
            <w:tcW w:w="1140" w:type="dxa"/>
          </w:tcPr>
          <w:p w14:paraId="71153CD7" w14:textId="26E378BA" w:rsidR="00975FAD" w:rsidRPr="001203A6" w:rsidRDefault="00DA239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624</w:t>
            </w:r>
            <w:r w:rsidR="006B47C2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</w:t>
            </w:r>
            <w:r w:rsidR="006B47C2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bps</w:t>
            </w:r>
          </w:p>
        </w:tc>
        <w:tc>
          <w:tcPr>
            <w:tcW w:w="1260" w:type="dxa"/>
          </w:tcPr>
          <w:p w14:paraId="56CBEDD4" w14:textId="298FBC27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200</w:t>
            </w:r>
            <w:r w:rsidR="0082680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kbps</w:t>
            </w:r>
          </w:p>
        </w:tc>
        <w:tc>
          <w:tcPr>
            <w:tcW w:w="1350" w:type="dxa"/>
          </w:tcPr>
          <w:p w14:paraId="686FC33E" w14:textId="28679A1B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100</w:t>
            </w:r>
            <w:r w:rsidR="0082680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bps</w:t>
            </w:r>
          </w:p>
        </w:tc>
        <w:tc>
          <w:tcPr>
            <w:tcW w:w="1530" w:type="dxa"/>
          </w:tcPr>
          <w:p w14:paraId="22A20A93" w14:textId="095315A9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290 bps-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50</w:t>
            </w: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kbps</w:t>
            </w:r>
          </w:p>
        </w:tc>
        <w:tc>
          <w:tcPr>
            <w:tcW w:w="2876" w:type="dxa"/>
          </w:tcPr>
          <w:p w14:paraId="3D7C7634" w14:textId="3367AF9C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Data Rate</w:t>
            </w:r>
          </w:p>
        </w:tc>
      </w:tr>
      <w:tr w:rsidR="00D025E6" w:rsidRPr="00121718" w14:paraId="03E5B081" w14:textId="77777777" w:rsidTr="00AA19F8">
        <w:tc>
          <w:tcPr>
            <w:tcW w:w="1194" w:type="dxa"/>
          </w:tcPr>
          <w:p w14:paraId="36E26594" w14:textId="1A7BE8B5" w:rsidR="00975FAD" w:rsidRPr="004B0CA5" w:rsidRDefault="00395E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2-4 km</w:t>
            </w:r>
          </w:p>
        </w:tc>
        <w:tc>
          <w:tcPr>
            <w:tcW w:w="1140" w:type="dxa"/>
          </w:tcPr>
          <w:p w14:paraId="265FB89B" w14:textId="6105D2B2" w:rsidR="00975FAD" w:rsidRPr="001203A6" w:rsidRDefault="00CB0FB1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4</w:t>
            </w:r>
            <w:r w:rsidR="00DA239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km</w:t>
            </w:r>
          </w:p>
        </w:tc>
        <w:tc>
          <w:tcPr>
            <w:tcW w:w="1260" w:type="dxa"/>
          </w:tcPr>
          <w:p w14:paraId="4139E3FB" w14:textId="4D69290B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1-10</w:t>
            </w:r>
            <w:r w:rsidR="0082680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km</w:t>
            </w:r>
          </w:p>
        </w:tc>
        <w:tc>
          <w:tcPr>
            <w:tcW w:w="1350" w:type="dxa"/>
          </w:tcPr>
          <w:p w14:paraId="64EBED92" w14:textId="13CFF10B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3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  <w:r w:rsidR="00EE604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5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0</w:t>
            </w:r>
            <w:r w:rsidR="0082680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km</w:t>
            </w:r>
          </w:p>
        </w:tc>
        <w:tc>
          <w:tcPr>
            <w:tcW w:w="1530" w:type="dxa"/>
          </w:tcPr>
          <w:p w14:paraId="4A05EEA1" w14:textId="3CACA1B4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15</w:t>
            </w:r>
            <w:r w:rsidR="0082680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</w:t>
            </w:r>
            <w:r w:rsidR="00D54B04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km</w:t>
            </w:r>
          </w:p>
        </w:tc>
        <w:tc>
          <w:tcPr>
            <w:tcW w:w="2876" w:type="dxa"/>
          </w:tcPr>
          <w:p w14:paraId="60A0623D" w14:textId="0DA8DBDA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Range</w:t>
            </w:r>
          </w:p>
        </w:tc>
      </w:tr>
      <w:tr w:rsidR="00D025E6" w:rsidRPr="00121718" w14:paraId="66B38742" w14:textId="77777777" w:rsidTr="00AA19F8">
        <w:tc>
          <w:tcPr>
            <w:tcW w:w="1194" w:type="dxa"/>
          </w:tcPr>
          <w:p w14:paraId="1DB0FF62" w14:textId="6728C734" w:rsidR="00975FAD" w:rsidRPr="004B0CA5" w:rsidRDefault="00CB0FB1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140" w:type="dxa"/>
          </w:tcPr>
          <w:p w14:paraId="2A42271F" w14:textId="027F428D" w:rsidR="00975FAD" w:rsidRPr="001203A6" w:rsidRDefault="00CB0FB1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260" w:type="dxa"/>
          </w:tcPr>
          <w:p w14:paraId="46E3A5E8" w14:textId="5612639E" w:rsidR="00975FAD" w:rsidRPr="001203A6" w:rsidRDefault="004B0C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350" w:type="dxa"/>
          </w:tcPr>
          <w:p w14:paraId="2660805C" w14:textId="56DB8F23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360</w:t>
            </w:r>
          </w:p>
        </w:tc>
        <w:tc>
          <w:tcPr>
            <w:tcW w:w="1530" w:type="dxa"/>
          </w:tcPr>
          <w:p w14:paraId="5F292369" w14:textId="605EFDBF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10 in EU</w:t>
            </w:r>
          </w:p>
        </w:tc>
        <w:tc>
          <w:tcPr>
            <w:tcW w:w="2876" w:type="dxa"/>
          </w:tcPr>
          <w:p w14:paraId="484052C1" w14:textId="3574131A" w:rsidR="00975FAD" w:rsidRPr="00121718" w:rsidRDefault="003B717A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Number of Channels</w:t>
            </w:r>
          </w:p>
        </w:tc>
      </w:tr>
      <w:tr w:rsidR="00D025E6" w:rsidRPr="00121718" w14:paraId="3AFCED58" w14:textId="77777777" w:rsidTr="00AA19F8">
        <w:tc>
          <w:tcPr>
            <w:tcW w:w="1194" w:type="dxa"/>
          </w:tcPr>
          <w:p w14:paraId="1058E451" w14:textId="3770EEA0" w:rsidR="00975FAD" w:rsidRPr="004B0CA5" w:rsidRDefault="00CB0FB1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140" w:type="dxa"/>
          </w:tcPr>
          <w:p w14:paraId="3D3BBC23" w14:textId="1C966284" w:rsidR="00975FAD" w:rsidRPr="001203A6" w:rsidRDefault="00CB0FB1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CB0FB1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RPMA-DSSS</w:t>
            </w:r>
          </w:p>
        </w:tc>
        <w:tc>
          <w:tcPr>
            <w:tcW w:w="1260" w:type="dxa"/>
          </w:tcPr>
          <w:p w14:paraId="37AD53D8" w14:textId="4D93DEE6" w:rsidR="00975FAD" w:rsidRPr="001203A6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CE31EA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LTE</w:t>
            </w:r>
          </w:p>
        </w:tc>
        <w:tc>
          <w:tcPr>
            <w:tcW w:w="1350" w:type="dxa"/>
          </w:tcPr>
          <w:p w14:paraId="0F766A1A" w14:textId="61D06D73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ALOHA</w:t>
            </w:r>
          </w:p>
        </w:tc>
        <w:tc>
          <w:tcPr>
            <w:tcW w:w="1530" w:type="dxa"/>
          </w:tcPr>
          <w:p w14:paraId="4CD118BF" w14:textId="3E0221A0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ALOHA</w:t>
            </w:r>
          </w:p>
        </w:tc>
        <w:tc>
          <w:tcPr>
            <w:tcW w:w="2876" w:type="dxa"/>
          </w:tcPr>
          <w:p w14:paraId="0CAF4529" w14:textId="7A334EBF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MAC</w:t>
            </w:r>
          </w:p>
        </w:tc>
      </w:tr>
      <w:tr w:rsidR="00D025E6" w:rsidRPr="00121718" w14:paraId="2D727046" w14:textId="77777777" w:rsidTr="00AA19F8">
        <w:tc>
          <w:tcPr>
            <w:tcW w:w="1194" w:type="dxa"/>
          </w:tcPr>
          <w:p w14:paraId="142A0C55" w14:textId="2906B076" w:rsidR="00975FAD" w:rsidRPr="004B0CA5" w:rsidRDefault="0010716B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Star</w:t>
            </w:r>
          </w:p>
        </w:tc>
        <w:tc>
          <w:tcPr>
            <w:tcW w:w="1140" w:type="dxa"/>
          </w:tcPr>
          <w:p w14:paraId="2C27D7AC" w14:textId="55BC2C71" w:rsidR="00975FAD" w:rsidRPr="001203A6" w:rsidRDefault="00AF224E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Star</w:t>
            </w:r>
          </w:p>
        </w:tc>
        <w:tc>
          <w:tcPr>
            <w:tcW w:w="1260" w:type="dxa"/>
          </w:tcPr>
          <w:p w14:paraId="0F899D35" w14:textId="4CCFFD18" w:rsidR="00975FAD" w:rsidRPr="001203A6" w:rsidRDefault="0056611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Star</w:t>
            </w:r>
          </w:p>
        </w:tc>
        <w:tc>
          <w:tcPr>
            <w:tcW w:w="1350" w:type="dxa"/>
          </w:tcPr>
          <w:p w14:paraId="2D60A4D1" w14:textId="1DC6CC9B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Star</w:t>
            </w:r>
          </w:p>
        </w:tc>
        <w:tc>
          <w:tcPr>
            <w:tcW w:w="1530" w:type="dxa"/>
          </w:tcPr>
          <w:p w14:paraId="6F9F9FFE" w14:textId="4CE9E48A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Star of stars</w:t>
            </w:r>
          </w:p>
        </w:tc>
        <w:tc>
          <w:tcPr>
            <w:tcW w:w="2876" w:type="dxa"/>
          </w:tcPr>
          <w:p w14:paraId="59C9CAB5" w14:textId="5D6EB673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Topology</w:t>
            </w:r>
          </w:p>
        </w:tc>
      </w:tr>
      <w:tr w:rsidR="00D025E6" w:rsidRPr="00121718" w14:paraId="6F7C07A6" w14:textId="77777777" w:rsidTr="00AA19F8">
        <w:tc>
          <w:tcPr>
            <w:tcW w:w="1194" w:type="dxa"/>
          </w:tcPr>
          <w:p w14:paraId="1A4A0433" w14:textId="3B6045C1" w:rsidR="00975FAD" w:rsidRPr="004B0CA5" w:rsidRDefault="004B0C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140" w:type="dxa"/>
          </w:tcPr>
          <w:p w14:paraId="248FD90B" w14:textId="72E8251E" w:rsidR="00975FAD" w:rsidRPr="001203A6" w:rsidRDefault="00AF224E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260" w:type="dxa"/>
          </w:tcPr>
          <w:p w14:paraId="3D863D88" w14:textId="04CD17C5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350" w:type="dxa"/>
          </w:tcPr>
          <w:p w14:paraId="61F36FA2" w14:textId="2C55E0C2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530" w:type="dxa"/>
          </w:tcPr>
          <w:p w14:paraId="530E82E6" w14:textId="743F7A60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2876" w:type="dxa"/>
          </w:tcPr>
          <w:p w14:paraId="6EC0A4B8" w14:textId="7BAEE65A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Adaptive Data Rate</w:t>
            </w:r>
          </w:p>
        </w:tc>
      </w:tr>
      <w:tr w:rsidR="00D025E6" w:rsidRPr="00121718" w14:paraId="2EEA5185" w14:textId="77777777" w:rsidTr="00AA19F8">
        <w:tc>
          <w:tcPr>
            <w:tcW w:w="1194" w:type="dxa"/>
          </w:tcPr>
          <w:p w14:paraId="043E5F39" w14:textId="040DFDEC" w:rsidR="00975FAD" w:rsidRPr="004B0CA5" w:rsidRDefault="004B0C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140" w:type="dxa"/>
          </w:tcPr>
          <w:p w14:paraId="67D7C12E" w14:textId="2F8DF7C9" w:rsidR="00975FAD" w:rsidRPr="001203A6" w:rsidRDefault="000630C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16 bytes</w:t>
            </w:r>
          </w:p>
        </w:tc>
        <w:tc>
          <w:tcPr>
            <w:tcW w:w="1260" w:type="dxa"/>
          </w:tcPr>
          <w:p w14:paraId="5B1AF9BF" w14:textId="4A3E26F4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1600 bytes</w:t>
            </w:r>
          </w:p>
        </w:tc>
        <w:tc>
          <w:tcPr>
            <w:tcW w:w="1350" w:type="dxa"/>
          </w:tcPr>
          <w:p w14:paraId="34EBEDC7" w14:textId="27509B1E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12 bytes (UL) &amp; 8 bytes (DL)</w:t>
            </w:r>
          </w:p>
        </w:tc>
        <w:tc>
          <w:tcPr>
            <w:tcW w:w="1530" w:type="dxa"/>
          </w:tcPr>
          <w:p w14:paraId="5A0DB984" w14:textId="74BBE429" w:rsidR="00975FAD" w:rsidRPr="001203A6" w:rsidRDefault="0082680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243 bytes</w:t>
            </w:r>
          </w:p>
        </w:tc>
        <w:tc>
          <w:tcPr>
            <w:tcW w:w="2876" w:type="dxa"/>
          </w:tcPr>
          <w:p w14:paraId="5B92EF11" w14:textId="7D585D2D" w:rsidR="00975FAD" w:rsidRPr="00121718" w:rsidRDefault="00975FAD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 xml:space="preserve">Payload </w:t>
            </w:r>
            <w:r w:rsidR="003B717A"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L</w:t>
            </w: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ength</w:t>
            </w:r>
          </w:p>
        </w:tc>
      </w:tr>
      <w:tr w:rsidR="00D025E6" w:rsidRPr="00121718" w14:paraId="01C4F898" w14:textId="77777777" w:rsidTr="00AA19F8">
        <w:tc>
          <w:tcPr>
            <w:tcW w:w="1194" w:type="dxa"/>
          </w:tcPr>
          <w:p w14:paraId="6E4615D5" w14:textId="6C3FD6B8" w:rsidR="00975FAD" w:rsidRPr="004B0CA5" w:rsidRDefault="00395E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140" w:type="dxa"/>
          </w:tcPr>
          <w:p w14:paraId="11C08744" w14:textId="26F59F0A" w:rsidR="00975FAD" w:rsidRPr="001203A6" w:rsidRDefault="000630C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260" w:type="dxa"/>
          </w:tcPr>
          <w:p w14:paraId="2211EAFC" w14:textId="15A496CC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350" w:type="dxa"/>
          </w:tcPr>
          <w:p w14:paraId="247090A1" w14:textId="732A41CD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530" w:type="dxa"/>
          </w:tcPr>
          <w:p w14:paraId="0D69241E" w14:textId="55F97828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2876" w:type="dxa"/>
          </w:tcPr>
          <w:p w14:paraId="159B4C26" w14:textId="3EBF79A5" w:rsidR="00975FAD" w:rsidRPr="00121718" w:rsidRDefault="003B717A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Handover</w:t>
            </w:r>
          </w:p>
        </w:tc>
      </w:tr>
      <w:tr w:rsidR="00D025E6" w:rsidRPr="00121718" w14:paraId="66466B83" w14:textId="77777777" w:rsidTr="00AA19F8">
        <w:tc>
          <w:tcPr>
            <w:tcW w:w="1194" w:type="dxa"/>
          </w:tcPr>
          <w:p w14:paraId="7C8187D4" w14:textId="479D5526" w:rsidR="00975FAD" w:rsidRPr="004B0CA5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-</w:t>
            </w:r>
          </w:p>
        </w:tc>
        <w:tc>
          <w:tcPr>
            <w:tcW w:w="1140" w:type="dxa"/>
          </w:tcPr>
          <w:p w14:paraId="1044BB18" w14:textId="7FA86AE5" w:rsidR="00975FAD" w:rsidRPr="001203A6" w:rsidRDefault="000630C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 (AES Encryption)</w:t>
            </w:r>
          </w:p>
        </w:tc>
        <w:tc>
          <w:tcPr>
            <w:tcW w:w="1260" w:type="dxa"/>
          </w:tcPr>
          <w:p w14:paraId="37CA417D" w14:textId="3A3ED2EE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 (LTE encryption)</w:t>
            </w:r>
          </w:p>
        </w:tc>
        <w:tc>
          <w:tcPr>
            <w:tcW w:w="1350" w:type="dxa"/>
          </w:tcPr>
          <w:p w14:paraId="653F33F8" w14:textId="536FAA60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Not Supported</w:t>
            </w:r>
          </w:p>
        </w:tc>
        <w:tc>
          <w:tcPr>
            <w:tcW w:w="1530" w:type="dxa"/>
          </w:tcPr>
          <w:p w14:paraId="44B9AFF3" w14:textId="0A09D939" w:rsidR="00975FAD" w:rsidRPr="001203A6" w:rsidRDefault="00D54B0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 (AES 128b)</w:t>
            </w:r>
          </w:p>
        </w:tc>
        <w:tc>
          <w:tcPr>
            <w:tcW w:w="2876" w:type="dxa"/>
          </w:tcPr>
          <w:p w14:paraId="229FC49C" w14:textId="13B3CA1A" w:rsidR="00975FAD" w:rsidRPr="00121718" w:rsidRDefault="003B717A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Authentication/Encryption</w:t>
            </w:r>
          </w:p>
        </w:tc>
      </w:tr>
      <w:tr w:rsidR="00D025E6" w:rsidRPr="00121718" w14:paraId="7BDEA639" w14:textId="77777777" w:rsidTr="00AA19F8">
        <w:tc>
          <w:tcPr>
            <w:tcW w:w="1194" w:type="dxa"/>
          </w:tcPr>
          <w:p w14:paraId="36976E70" w14:textId="34B3F723" w:rsidR="00975FAD" w:rsidRPr="004B0CA5" w:rsidRDefault="004B0CA5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140" w:type="dxa"/>
          </w:tcPr>
          <w:p w14:paraId="6A747D1A" w14:textId="36619644" w:rsidR="00975FAD" w:rsidRPr="001203A6" w:rsidRDefault="00AA19F8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260" w:type="dxa"/>
          </w:tcPr>
          <w:p w14:paraId="11F0340D" w14:textId="6D302A25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350" w:type="dxa"/>
          </w:tcPr>
          <w:p w14:paraId="470995E3" w14:textId="3063FDE8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No</w:t>
            </w:r>
          </w:p>
        </w:tc>
        <w:tc>
          <w:tcPr>
            <w:tcW w:w="1530" w:type="dxa"/>
          </w:tcPr>
          <w:p w14:paraId="55C80406" w14:textId="61CFA3B8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2876" w:type="dxa"/>
          </w:tcPr>
          <w:p w14:paraId="754F3CDB" w14:textId="765D6B6A" w:rsidR="00975FAD" w:rsidRPr="00121718" w:rsidRDefault="003B717A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Over The Air Update</w:t>
            </w:r>
          </w:p>
        </w:tc>
      </w:tr>
      <w:tr w:rsidR="00D025E6" w:rsidRPr="00121718" w14:paraId="3CB3E29F" w14:textId="77777777" w:rsidTr="00AA19F8">
        <w:tc>
          <w:tcPr>
            <w:tcW w:w="1194" w:type="dxa"/>
          </w:tcPr>
          <w:p w14:paraId="279BE4E6" w14:textId="2D4EE2A9" w:rsidR="00975FAD" w:rsidRPr="004B0CA5" w:rsidRDefault="00CE31EA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Very High</w:t>
            </w:r>
          </w:p>
        </w:tc>
        <w:tc>
          <w:tcPr>
            <w:tcW w:w="1140" w:type="dxa"/>
          </w:tcPr>
          <w:p w14:paraId="22A91FB4" w14:textId="067E3C9E" w:rsidR="00975FAD" w:rsidRPr="001203A6" w:rsidRDefault="001203A6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Very</w:t>
            </w:r>
            <w:r w:rsidR="00AA19F8"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 xml:space="preserve"> High</w:t>
            </w:r>
          </w:p>
        </w:tc>
        <w:tc>
          <w:tcPr>
            <w:tcW w:w="1260" w:type="dxa"/>
          </w:tcPr>
          <w:p w14:paraId="4D31EF31" w14:textId="5399E26E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Medium</w:t>
            </w:r>
          </w:p>
        </w:tc>
        <w:tc>
          <w:tcPr>
            <w:tcW w:w="1350" w:type="dxa"/>
          </w:tcPr>
          <w:p w14:paraId="0FB20A7D" w14:textId="70A950D2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Very High</w:t>
            </w:r>
          </w:p>
        </w:tc>
        <w:tc>
          <w:tcPr>
            <w:tcW w:w="1530" w:type="dxa"/>
          </w:tcPr>
          <w:p w14:paraId="3C490F2A" w14:textId="5422F912" w:rsidR="00975FAD" w:rsidRPr="001203A6" w:rsidRDefault="00EE6044" w:rsidP="00975FAD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Very High</w:t>
            </w:r>
          </w:p>
        </w:tc>
        <w:tc>
          <w:tcPr>
            <w:tcW w:w="2876" w:type="dxa"/>
          </w:tcPr>
          <w:p w14:paraId="59D7891C" w14:textId="562E73EE" w:rsidR="00975FAD" w:rsidRPr="00121718" w:rsidRDefault="003B717A" w:rsidP="00975FAD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Battery Life</w:t>
            </w:r>
          </w:p>
        </w:tc>
      </w:tr>
      <w:tr w:rsidR="00D54B04" w:rsidRPr="00121718" w14:paraId="27A6B6AD" w14:textId="77777777" w:rsidTr="00AA19F8">
        <w:tc>
          <w:tcPr>
            <w:tcW w:w="1194" w:type="dxa"/>
          </w:tcPr>
          <w:p w14:paraId="5C09B35E" w14:textId="40A74575" w:rsidR="00D54B04" w:rsidRPr="004B0CA5" w:rsidRDefault="0010716B" w:rsidP="00D54B04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4B0CA5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140" w:type="dxa"/>
          </w:tcPr>
          <w:p w14:paraId="7B331388" w14:textId="6CCAB12E" w:rsidR="00D54B04" w:rsidRPr="001203A6" w:rsidRDefault="00AF224E" w:rsidP="00D54B04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</w:t>
            </w:r>
          </w:p>
        </w:tc>
        <w:tc>
          <w:tcPr>
            <w:tcW w:w="1260" w:type="dxa"/>
          </w:tcPr>
          <w:p w14:paraId="7181484E" w14:textId="6BFBEBD6" w:rsidR="00D54B04" w:rsidRPr="001203A6" w:rsidRDefault="00D54B04" w:rsidP="00D54B04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Yes/Half-duplex</w:t>
            </w:r>
          </w:p>
        </w:tc>
        <w:tc>
          <w:tcPr>
            <w:tcW w:w="1350" w:type="dxa"/>
          </w:tcPr>
          <w:p w14:paraId="07BFDAF1" w14:textId="301B163D" w:rsidR="00D54B04" w:rsidRPr="001203A6" w:rsidRDefault="00D54B04" w:rsidP="00D54B04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Limited-Half-duplex</w:t>
            </w:r>
          </w:p>
        </w:tc>
        <w:tc>
          <w:tcPr>
            <w:tcW w:w="1530" w:type="dxa"/>
          </w:tcPr>
          <w:p w14:paraId="663EF3BD" w14:textId="6AA1C9E8" w:rsidR="00D54B04" w:rsidRPr="001203A6" w:rsidRDefault="00D54B04" w:rsidP="00D54B04">
            <w:pPr>
              <w:jc w:val="center"/>
              <w:rPr>
                <w:rFonts w:cs="B Nazanin"/>
                <w:color w:val="00B050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03A6">
              <w:rPr>
                <w:rFonts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w:t>Yes/Half-duplex</w:t>
            </w:r>
          </w:p>
        </w:tc>
        <w:tc>
          <w:tcPr>
            <w:tcW w:w="2876" w:type="dxa"/>
          </w:tcPr>
          <w:p w14:paraId="18198F9A" w14:textId="1B0F21A7" w:rsidR="00D54B04" w:rsidRPr="00121718" w:rsidRDefault="00D54B04" w:rsidP="00D54B04">
            <w:pPr>
              <w:jc w:val="center"/>
              <w:rPr>
                <w:rFonts w:cs="B Nazanin"/>
                <w:sz w:val="28"/>
                <w:szCs w:val="28"/>
                <w:shd w:val="clear" w:color="auto" w:fill="FFFFFF"/>
                <w:rtl/>
                <w:lang w:bidi="fa-IR"/>
              </w:rPr>
            </w:pPr>
            <w:r w:rsidRPr="00121718">
              <w:rPr>
                <w:rFonts w:cs="B Nazanin"/>
                <w:sz w:val="28"/>
                <w:szCs w:val="28"/>
                <w:shd w:val="clear" w:color="auto" w:fill="FFFFFF"/>
                <w:lang w:bidi="fa-IR"/>
              </w:rPr>
              <w:t>Bi-Directional</w:t>
            </w:r>
          </w:p>
        </w:tc>
      </w:tr>
    </w:tbl>
    <w:p w14:paraId="1AC96815" w14:textId="77777777" w:rsidR="00D025E6" w:rsidRPr="00121718" w:rsidRDefault="00D025E6" w:rsidP="00D025E6">
      <w:pPr>
        <w:bidi/>
        <w:jc w:val="both"/>
        <w:rPr>
          <w:rFonts w:cs="B Nazanin"/>
          <w:b/>
          <w:bCs/>
          <w:sz w:val="28"/>
          <w:szCs w:val="28"/>
          <w:shd w:val="clear" w:color="auto" w:fill="FFFFFF"/>
          <w:rtl/>
          <w:lang w:bidi="fa-IR"/>
        </w:rPr>
      </w:pPr>
    </w:p>
    <w:p w14:paraId="3FCC9474" w14:textId="5B22F13E" w:rsidR="00D025E6" w:rsidRDefault="00D025E6" w:rsidP="00D025E6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2)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تأث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فاکتور گسترش و پهنا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باند و نرخ کدگذار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بر زمان ارسال 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بسته، نرخ ارسال، مصرف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انرژ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برد ارتباط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شبکه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LoRaWAN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، به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طور کامل شرح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.</w:t>
      </w:r>
    </w:p>
    <w:p w14:paraId="6C732607" w14:textId="6F9F87F4" w:rsidR="001203A6" w:rsidRDefault="00E74487" w:rsidP="001203A6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E744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 xml:space="preserve">با </w:t>
      </w:r>
      <w:r w:rsidRPr="005F1588">
        <w:rPr>
          <w:rFonts w:cs="B Nazanin" w:hint="cs"/>
          <w:color w:val="00B050"/>
          <w:sz w:val="28"/>
          <w:szCs w:val="28"/>
          <w:u w:val="single"/>
          <w:shd w:val="clear" w:color="auto" w:fill="FFFFFF"/>
          <w:rtl/>
          <w:lang w:bidi="fa-IR"/>
        </w:rPr>
        <w:t xml:space="preserve">افزایش </w:t>
      </w:r>
      <w:r w:rsidRPr="005F1588">
        <w:rPr>
          <w:rFonts w:cs="B Nazanin"/>
          <w:color w:val="00B050"/>
          <w:sz w:val="28"/>
          <w:szCs w:val="28"/>
          <w:u w:val="single"/>
          <w:shd w:val="clear" w:color="auto" w:fill="FFFFFF"/>
          <w:rtl/>
          <w:lang w:bidi="fa-IR"/>
        </w:rPr>
        <w:t>فاکتور گسترش</w:t>
      </w:r>
      <w:r w:rsidRPr="00E744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، </w:t>
      </w:r>
      <w:r w:rsidRPr="005F1588">
        <w:rPr>
          <w:rFonts w:cs="B Nazanin" w:hint="cs"/>
          <w:color w:val="00B050"/>
          <w:sz w:val="28"/>
          <w:szCs w:val="28"/>
          <w:u w:val="single"/>
          <w:shd w:val="clear" w:color="auto" w:fill="FFFFFF"/>
          <w:rtl/>
          <w:lang w:bidi="fa-IR"/>
        </w:rPr>
        <w:t>زمان ارسال یک بسته افزایش</w:t>
      </w:r>
      <w:r w:rsidRPr="00E744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پیدا می</w:t>
      </w:r>
      <w:r w:rsidRPr="00E744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44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 (تقریبا دوبرابر می</w:t>
      </w:r>
      <w:r w:rsidRPr="00E74487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E74487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شود) زیرا زمان بیشتری برای جاروب کردن بازه فرکانسی نیاز است. در نتیجه </w:t>
      </w:r>
      <w:r w:rsidRPr="005F1588">
        <w:rPr>
          <w:rFonts w:cs="B Nazanin" w:hint="cs"/>
          <w:color w:val="00B050"/>
          <w:sz w:val="28"/>
          <w:szCs w:val="28"/>
          <w:u w:val="single"/>
          <w:shd w:val="clear" w:color="auto" w:fill="FFFFFF"/>
          <w:rtl/>
          <w:lang w:bidi="fa-IR"/>
        </w:rPr>
        <w:t>نرخ ارسال کاهش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پیدا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 (هرچند تعداد بیت بیشتری با یک سیگنال ارسال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شود). نتیجه دیگر افزایش فاکتور گسترش</w:t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، </w:t>
      </w:r>
      <w:r w:rsidR="00FD4E40" w:rsidRPr="005F1588">
        <w:rPr>
          <w:rFonts w:cs="B Nazanin" w:hint="cs"/>
          <w:color w:val="00B050"/>
          <w:sz w:val="28"/>
          <w:szCs w:val="28"/>
          <w:u w:val="single"/>
          <w:shd w:val="clear" w:color="auto" w:fill="FFFFFF"/>
          <w:rtl/>
          <w:lang w:bidi="fa-IR"/>
        </w:rPr>
        <w:t>افزایش برد</w:t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مفید سیگنال است و حتی با وجود نویز</w:t>
      </w:r>
      <w:r w:rsidR="00FD4E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زیاد می</w:t>
      </w:r>
      <w:r w:rsidR="00FD4E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 سیگنال اصلی را در مقصد دریافت کرد. زمان روی هوا نیز افزایش پیدا می</w:t>
      </w:r>
      <w:r w:rsidR="00FD4E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کند و در نتیجه آن </w:t>
      </w:r>
      <w:r w:rsidR="00FD4E40" w:rsidRPr="005F1588">
        <w:rPr>
          <w:rFonts w:cs="B Nazanin" w:hint="cs"/>
          <w:color w:val="00B050"/>
          <w:sz w:val="28"/>
          <w:szCs w:val="28"/>
          <w:u w:val="single"/>
          <w:shd w:val="clear" w:color="auto" w:fill="FFFFFF"/>
          <w:rtl/>
          <w:lang w:bidi="fa-IR"/>
        </w:rPr>
        <w:t>مصرف انرژی نیز بیشتر</w:t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="00FD4E4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4E4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562F8357" w14:textId="0D03BA21" w:rsidR="00FD4E40" w:rsidRDefault="0003162F" w:rsidP="00FD4E40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 افزایش پهنای باند، نرخ ارسال داده افزایش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یابد زیرا تعداد بیت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بیشتری را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 با همان سیگنال ارسال کرد.</w:t>
      </w:r>
    </w:p>
    <w:p w14:paraId="63082973" w14:textId="2A75F996" w:rsidR="00104544" w:rsidRDefault="00104544" w:rsidP="00104544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 افزایش نرخ کدگذاری، نرخ ارسال نیز کاهش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یابد زیرا بیت</w:t>
      </w:r>
      <w:r w:rsidR="003917D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بیشتر</w:t>
      </w:r>
      <w:r w:rsidR="003917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صرف پروسه تصحیح خطا 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  <w:r w:rsidR="003917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این افزایش باعث افزایش زمان ارسال یک بسته نیز می</w:t>
      </w:r>
      <w:r w:rsidR="003917DF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3917DF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0AF4C643" w14:textId="4A83E370" w:rsidR="003917DF" w:rsidRDefault="003917DF" w:rsidP="003917DF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فرمول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زیر در این نتیجه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گیری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استفاده شده است:</w:t>
      </w:r>
    </w:p>
    <w:p w14:paraId="40B90F7D" w14:textId="15B5E7CD" w:rsidR="003917DF" w:rsidRPr="00EB4AC8" w:rsidRDefault="00CB216B" w:rsidP="00EB4AC8">
      <w:pPr>
        <w:pStyle w:val="ListParagraph"/>
        <w:numPr>
          <w:ilvl w:val="0"/>
          <w:numId w:val="13"/>
        </w:numPr>
        <w:jc w:val="both"/>
        <w:rPr>
          <w:rFonts w:eastAsiaTheme="minorEastAsia" w:cs="B Nazanin"/>
          <w:color w:val="00B050"/>
          <w:sz w:val="28"/>
          <w:szCs w:val="28"/>
          <w:shd w:val="clear" w:color="auto" w:fill="FFFFFF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T</m:t>
            </m:r>
          </m:e>
          <m:sub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color w:val="00B050"/>
            <w:sz w:val="28"/>
            <w:szCs w:val="28"/>
            <w:shd w:val="clear" w:color="auto" w:fill="FFFFFF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SF</m:t>
                </m:r>
              </m:sup>
            </m:sSup>
          </m:num>
          <m:den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BW</m:t>
            </m:r>
          </m:den>
        </m:f>
      </m:oMath>
    </w:p>
    <w:p w14:paraId="325ED86E" w14:textId="5DFCA0A7" w:rsidR="003917DF" w:rsidRPr="00EB4AC8" w:rsidRDefault="00CB216B" w:rsidP="00EB4AC8">
      <w:pPr>
        <w:pStyle w:val="ListParagraph"/>
        <w:numPr>
          <w:ilvl w:val="0"/>
          <w:numId w:val="13"/>
        </w:numPr>
        <w:jc w:val="both"/>
        <w:rPr>
          <w:rFonts w:eastAsiaTheme="minorEastAsia" w:cs="B Nazanin"/>
          <w:color w:val="00B050"/>
          <w:sz w:val="28"/>
          <w:szCs w:val="28"/>
          <w:shd w:val="clear" w:color="auto" w:fill="FFFFFF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C</m:t>
            </m:r>
          </m:sub>
        </m:sSub>
        <m:r>
          <w:rPr>
            <w:rFonts w:ascii="Cambria Math" w:hAnsi="Cambria Math" w:cs="B Nazanin"/>
            <w:color w:val="00B050"/>
            <w:sz w:val="28"/>
            <w:szCs w:val="28"/>
            <w:shd w:val="clear" w:color="auto" w:fill="FFFFFF"/>
            <w:lang w:bidi="fa-IR"/>
          </w:rPr>
          <m:t>=BW</m:t>
        </m:r>
      </m:oMath>
    </w:p>
    <w:p w14:paraId="3FABFEA2" w14:textId="36C1F8FE" w:rsidR="003917DF" w:rsidRPr="00EB4AC8" w:rsidRDefault="00CB216B" w:rsidP="00EB4AC8">
      <w:pPr>
        <w:pStyle w:val="ListParagraph"/>
        <w:numPr>
          <w:ilvl w:val="0"/>
          <w:numId w:val="13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color w:val="00B050"/>
            <w:sz w:val="28"/>
            <w:szCs w:val="28"/>
            <w:shd w:val="clear" w:color="auto" w:fill="FFFFFF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BW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SF</m:t>
                </m:r>
              </m:sup>
            </m:sSup>
          </m:den>
        </m:f>
      </m:oMath>
    </w:p>
    <w:p w14:paraId="4A7A0542" w14:textId="488D75F5" w:rsidR="00EB4AC8" w:rsidRPr="00EB4AC8" w:rsidRDefault="00CB216B" w:rsidP="00EB4AC8">
      <w:pPr>
        <w:pStyle w:val="ListParagraph"/>
        <w:numPr>
          <w:ilvl w:val="0"/>
          <w:numId w:val="13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b</m:t>
            </m:r>
          </m:sub>
        </m:sSub>
        <m:r>
          <w:rPr>
            <w:rFonts w:ascii="Cambria Math" w:hAnsi="Cambria Math" w:cs="B Nazanin"/>
            <w:color w:val="00B050"/>
            <w:sz w:val="28"/>
            <w:szCs w:val="28"/>
            <w:shd w:val="clear" w:color="auto" w:fill="FFFFFF"/>
            <w:lang w:bidi="fa-IR"/>
          </w:rPr>
          <m:t>=SF×</m:t>
        </m:r>
        <m:f>
          <m:f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BW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SF</m:t>
                </m:r>
              </m:sup>
            </m:sSup>
          </m:den>
        </m:f>
      </m:oMath>
    </w:p>
    <w:p w14:paraId="75F3088D" w14:textId="58579998" w:rsidR="00EB4AC8" w:rsidRPr="00EB4AC8" w:rsidRDefault="00CB216B" w:rsidP="00EB4AC8">
      <w:pPr>
        <w:pStyle w:val="ListParagraph"/>
        <w:numPr>
          <w:ilvl w:val="0"/>
          <w:numId w:val="13"/>
        </w:numPr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b</m:t>
            </m:r>
          </m:sub>
        </m:sSub>
        <m:r>
          <w:rPr>
            <w:rFonts w:ascii="Cambria Math" w:hAnsi="Cambria Math" w:cs="B Nazanin"/>
            <w:color w:val="00B050"/>
            <w:sz w:val="28"/>
            <w:szCs w:val="28"/>
            <w:shd w:val="clear" w:color="auto" w:fill="FFFFFF"/>
            <w:lang w:bidi="fa-IR"/>
          </w:rPr>
          <m:t>=SF×</m:t>
        </m:r>
        <m:f>
          <m:fPr>
            <m:ctrlPr>
              <w:rPr>
                <w:rFonts w:ascii="Cambria Math" w:hAnsi="Cambria Math" w:cs="B Nazanin"/>
                <w:i/>
                <w:color w:val="00B050"/>
                <w:sz w:val="28"/>
                <w:szCs w:val="28"/>
                <w:shd w:val="clear" w:color="auto" w:fill="FFFFFF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[</m:t>
            </m:r>
            <m:f>
              <m:fPr>
                <m:ctrlPr>
                  <w:rPr>
                    <w:rFonts w:ascii="Cambria Math" w:hAnsi="Cambria Math" w:cs="B Nazanin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4</m:t>
                </m:r>
              </m:num>
              <m:den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4+CR</m:t>
                </m:r>
              </m:den>
            </m:f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]</m:t>
            </m:r>
          </m:num>
          <m:den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[</m:t>
            </m:r>
            <m:f>
              <m:fPr>
                <m:ctrlPr>
                  <w:rPr>
                    <w:rFonts w:ascii="Cambria Math" w:hAnsi="Cambria Math" w:cs="B Nazanin"/>
                    <w:i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B Nazanin"/>
                        <w:i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B Nazanin"/>
                        <w:color w:val="00B050"/>
                        <w:sz w:val="28"/>
                        <w:szCs w:val="28"/>
                        <w:shd w:val="clear" w:color="auto" w:fill="FFFFFF"/>
                        <w:lang w:bidi="fa-IR"/>
                      </w:rPr>
                      <m:t>SF</m:t>
                    </m:r>
                  </m:sup>
                </m:sSup>
              </m:num>
              <m:den>
                <m:r>
                  <w:rPr>
                    <w:rFonts w:ascii="Cambria Math" w:hAnsi="Cambria Math" w:cs="B Nazanin"/>
                    <w:color w:val="00B050"/>
                    <w:sz w:val="28"/>
                    <w:szCs w:val="28"/>
                    <w:shd w:val="clear" w:color="auto" w:fill="FFFFFF"/>
                    <w:lang w:bidi="fa-IR"/>
                  </w:rPr>
                  <m:t>BW</m:t>
                </m:r>
              </m:den>
            </m:f>
            <m:r>
              <w:rPr>
                <w:rFonts w:ascii="Cambria Math" w:hAnsi="Cambria Math" w:cs="B Nazanin"/>
                <w:color w:val="00B050"/>
                <w:sz w:val="28"/>
                <w:szCs w:val="28"/>
                <w:shd w:val="clear" w:color="auto" w:fill="FFFFFF"/>
                <w:lang w:bidi="fa-IR"/>
              </w:rPr>
              <m:t>]</m:t>
            </m:r>
          </m:den>
        </m:f>
      </m:oMath>
    </w:p>
    <w:p w14:paraId="322367F5" w14:textId="488F9F95" w:rsidR="00D025E6" w:rsidRPr="00121718" w:rsidRDefault="00D025E6" w:rsidP="00D025E6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3)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با توجه به کلاس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مختلف تعر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ف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شده در فناور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LoRaWAN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دو سوال ز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پاسخ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:</w:t>
      </w:r>
    </w:p>
    <w:p w14:paraId="48E9F444" w14:textId="16B1859B" w:rsidR="00D025E6" w:rsidRDefault="00D025E6" w:rsidP="004719C6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کلاس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A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،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B 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و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C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را از نظر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downlink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مقا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تحل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کاربردها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از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تراف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بالا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downlink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دارند 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(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مثل 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از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در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اف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ت</w:t>
      </w:r>
      <w:r w:rsidR="004719C6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acknowledgment</w:t>
      </w:r>
      <w:r w:rsidR="004719C6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)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کدام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کلاس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/کلاس</w:t>
      </w:r>
      <w:r w:rsidR="004719C6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ها مناسب</w:t>
      </w:r>
      <w:r w:rsidR="004719C6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تر هستند.</w:t>
      </w:r>
    </w:p>
    <w:p w14:paraId="335F4E72" w14:textId="760C51E8" w:rsidR="002D5A5B" w:rsidRPr="002B462E" w:rsidRDefault="00F538C0" w:rsidP="002B462E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کلاس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A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گره انتهایی فقط پس از ارسال یک پیام بازه کوتاهی را مشغول به گوش دادن 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 و آماده دریافت پیام 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 این کلاس برای کاربرد هایی که ترافیک</w:t>
      </w:r>
      <w:r w:rsidR="001203A6"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downlink </w:t>
      </w:r>
      <w:r w:rsidR="001203A6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بالایی دارند مناسب نمی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5D9EB1FB" w14:textId="67CCE988" w:rsidR="00F538C0" w:rsidRPr="002B462E" w:rsidRDefault="00F538C0" w:rsidP="002B462E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کلاس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B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از بسته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هایی به نام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bacon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(پس از یک ارسال موفق از 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gateway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برای 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end-node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فرستاده می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شود) 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برای هماهنگ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کردن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پنجره دریافت با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گره انتهایی از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gateway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استفاده 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 این کلاس مناسب کابرد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هایی 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که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2B462E"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2B462E"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تراف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2B462E"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بالا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downlink 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دارند</w:t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، می</w:t>
      </w:r>
      <w:r w:rsidR="002B462E"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2B462E"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</w:t>
      </w:r>
    </w:p>
    <w:p w14:paraId="6FA71FBF" w14:textId="2C146C5E" w:rsidR="002B462E" w:rsidRPr="002B462E" w:rsidRDefault="002B462E" w:rsidP="002B462E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کلاس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، ماژول به جز زمان هایی که درحال ارسال پیام است درحال گوش دادن 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باشد. ای کلاس نیز مناسب کابرد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هایی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که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تراف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2B462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بالا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downlink 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دارند</w:t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، می</w:t>
      </w:r>
      <w:r w:rsidRPr="002B462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B462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باشد ولی مصرف انرژی بسیار بالایی دارد.</w:t>
      </w:r>
    </w:p>
    <w:p w14:paraId="4CE47688" w14:textId="6C0A38BC" w:rsidR="006B47C2" w:rsidRPr="006B47C2" w:rsidRDefault="004719C6" w:rsidP="006B47C2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کلاس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A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،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B 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و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C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را از </w:t>
      </w:r>
      <w:r w:rsidRPr="00121718">
        <w:rPr>
          <w:rFonts w:ascii="B Nazanin" w:cs="B Nazanin" w:hint="cs"/>
          <w:sz w:val="28"/>
          <w:szCs w:val="28"/>
          <w:rtl/>
        </w:rPr>
        <w:t>نظر</w:t>
      </w:r>
      <w:r w:rsidRPr="00121718">
        <w:rPr>
          <w:rFonts w:ascii="B Nazanin" w:cs="B Nazanin"/>
          <w:sz w:val="28"/>
          <w:szCs w:val="28"/>
          <w:rtl/>
        </w:rPr>
        <w:t xml:space="preserve"> </w:t>
      </w:r>
      <w:r w:rsidRPr="00121718">
        <w:rPr>
          <w:rFonts w:ascii="B Nazanin" w:cs="B Nazanin" w:hint="cs"/>
          <w:sz w:val="28"/>
          <w:szCs w:val="28"/>
          <w:rtl/>
        </w:rPr>
        <w:t>مصرف</w:t>
      </w:r>
      <w:r w:rsidRPr="00121718">
        <w:rPr>
          <w:rFonts w:ascii="B Nazanin" w:cs="B Nazanin"/>
          <w:sz w:val="28"/>
          <w:szCs w:val="28"/>
          <w:rtl/>
        </w:rPr>
        <w:t xml:space="preserve"> </w:t>
      </w:r>
      <w:r w:rsidRPr="00121718">
        <w:rPr>
          <w:rFonts w:ascii="B Nazanin" w:cs="B Nazanin" w:hint="cs"/>
          <w:sz w:val="28"/>
          <w:szCs w:val="28"/>
          <w:rtl/>
        </w:rPr>
        <w:t>انرژی</w:t>
      </w:r>
      <w:r w:rsidRPr="00121718">
        <w:rPr>
          <w:rFonts w:ascii="B Nazanin" w:cs="B Nazanin"/>
          <w:sz w:val="28"/>
          <w:szCs w:val="28"/>
          <w:rtl/>
        </w:rPr>
        <w:t xml:space="preserve"> </w:t>
      </w:r>
      <w:r w:rsidRPr="00121718">
        <w:rPr>
          <w:rFonts w:ascii="B Nazanin" w:cs="B Nazanin" w:hint="cs"/>
          <w:sz w:val="28"/>
          <w:szCs w:val="28"/>
          <w:rtl/>
        </w:rPr>
        <w:t>مقایسه</w:t>
      </w:r>
      <w:r w:rsidRPr="00121718">
        <w:rPr>
          <w:rFonts w:ascii="B Nazanin" w:cs="B Nazanin"/>
          <w:sz w:val="28"/>
          <w:szCs w:val="28"/>
          <w:rtl/>
        </w:rPr>
        <w:t xml:space="preserve"> </w:t>
      </w:r>
      <w:r w:rsidRPr="00121718">
        <w:rPr>
          <w:rFonts w:ascii="B Nazanin" w:cs="B Nazanin" w:hint="cs"/>
          <w:sz w:val="28"/>
          <w:szCs w:val="28"/>
          <w:rtl/>
        </w:rPr>
        <w:t>کنید</w:t>
      </w:r>
      <w:r w:rsidRPr="00121718">
        <w:rPr>
          <w:rFonts w:ascii="B Nazanin" w:cs="B Nazanin"/>
          <w:sz w:val="28"/>
          <w:szCs w:val="28"/>
        </w:rPr>
        <w:t>.</w:t>
      </w:r>
    </w:p>
    <w:p w14:paraId="5F2F7570" w14:textId="581966A1" w:rsidR="006B47C2" w:rsidRPr="005964E5" w:rsidRDefault="006B47C2" w:rsidP="005964E5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5964E5">
        <w:rPr>
          <w:rFonts w:ascii="B Nazanin" w:cs="B Nazanin" w:hint="cs"/>
          <w:color w:val="00B050"/>
          <w:sz w:val="28"/>
          <w:szCs w:val="28"/>
          <w:rtl/>
          <w:lang w:bidi="fa-IR"/>
        </w:rPr>
        <w:t xml:space="preserve">کلاس </w:t>
      </w:r>
      <w:r w:rsidRPr="005964E5">
        <w:rPr>
          <w:rFonts w:cs="B Nazanin"/>
          <w:color w:val="00B050"/>
          <w:sz w:val="28"/>
          <w:szCs w:val="28"/>
          <w:lang w:bidi="fa-IR"/>
        </w:rPr>
        <w:t>A</w:t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 xml:space="preserve"> از نظر مصرف انرژی از دیگر کلاس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ها به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صرفه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تر می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 xml:space="preserve">باشد و برای </w:t>
      </w:r>
      <w:r w:rsidR="005964E5" w:rsidRPr="005964E5">
        <w:rPr>
          <w:rFonts w:cs="B Nazanin" w:hint="cs"/>
          <w:color w:val="00B050"/>
          <w:sz w:val="28"/>
          <w:szCs w:val="28"/>
          <w:rtl/>
          <w:lang w:bidi="fa-IR"/>
        </w:rPr>
        <w:t>ماژول</w:t>
      </w:r>
      <w:r w:rsidR="005964E5"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های دار</w:t>
      </w:r>
      <w:r w:rsidR="005964E5" w:rsidRPr="005964E5">
        <w:rPr>
          <w:rFonts w:cs="B Nazanin" w:hint="cs"/>
          <w:color w:val="00B050"/>
          <w:sz w:val="28"/>
          <w:szCs w:val="28"/>
          <w:rtl/>
          <w:lang w:bidi="fa-IR"/>
        </w:rPr>
        <w:t>ای باتری عالی می</w:t>
      </w:r>
      <w:r w:rsidR="005964E5"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="005964E5" w:rsidRPr="005964E5">
        <w:rPr>
          <w:rFonts w:cs="B Nazanin" w:hint="cs"/>
          <w:color w:val="00B050"/>
          <w:sz w:val="28"/>
          <w:szCs w:val="28"/>
          <w:rtl/>
          <w:lang w:bidi="fa-IR"/>
        </w:rPr>
        <w:t>باشد.</w:t>
      </w:r>
    </w:p>
    <w:p w14:paraId="6190D1D2" w14:textId="32044C3B" w:rsidR="005964E5" w:rsidRPr="005964E5" w:rsidRDefault="005964E5" w:rsidP="005964E5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5964E5">
        <w:rPr>
          <w:rFonts w:ascii="B Nazanin" w:cs="B Nazanin" w:hint="cs"/>
          <w:color w:val="00B050"/>
          <w:sz w:val="28"/>
          <w:szCs w:val="28"/>
          <w:rtl/>
          <w:lang w:bidi="fa-IR"/>
        </w:rPr>
        <w:t xml:space="preserve">توان مصرفی کلاس </w:t>
      </w:r>
      <w:r w:rsidRPr="005964E5">
        <w:rPr>
          <w:rFonts w:cs="B Nazanin"/>
          <w:color w:val="00B050"/>
          <w:sz w:val="28"/>
          <w:szCs w:val="28"/>
          <w:lang w:bidi="fa-IR"/>
        </w:rPr>
        <w:t>B</w:t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 xml:space="preserve"> بهینه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سازی شده است و برای ماژول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های دارای باتری مناسب است.</w:t>
      </w:r>
    </w:p>
    <w:p w14:paraId="69ED2EA0" w14:textId="324C5DC5" w:rsidR="005964E5" w:rsidRPr="005964E5" w:rsidRDefault="005964E5" w:rsidP="005964E5">
      <w:pPr>
        <w:pStyle w:val="ListParagraph"/>
        <w:numPr>
          <w:ilvl w:val="1"/>
          <w:numId w:val="9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5964E5">
        <w:rPr>
          <w:rFonts w:ascii="B Nazanin" w:cs="B Nazanin" w:hint="cs"/>
          <w:color w:val="00B050"/>
          <w:sz w:val="28"/>
          <w:szCs w:val="28"/>
          <w:rtl/>
          <w:lang w:bidi="fa-IR"/>
        </w:rPr>
        <w:t xml:space="preserve">کلاس </w:t>
      </w:r>
      <w:r w:rsidRPr="005964E5">
        <w:rPr>
          <w:rFonts w:cs="B Nazanin"/>
          <w:color w:val="00B050"/>
          <w:sz w:val="28"/>
          <w:szCs w:val="28"/>
          <w:lang w:bidi="fa-IR"/>
        </w:rPr>
        <w:t>C</w:t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 xml:space="preserve"> پرمصرف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ترین کلاس می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باشد و برای ماژول های متصل به شبکه برق و یا بدون محدودیت مصرف انرژی مناسب می</w:t>
      </w:r>
      <w:r w:rsidRPr="005964E5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5964E5">
        <w:rPr>
          <w:rFonts w:cs="B Nazanin" w:hint="cs"/>
          <w:color w:val="00B050"/>
          <w:sz w:val="28"/>
          <w:szCs w:val="28"/>
          <w:rtl/>
          <w:lang w:bidi="fa-IR"/>
        </w:rPr>
        <w:t>باشد.</w:t>
      </w:r>
    </w:p>
    <w:p w14:paraId="2607F8AE" w14:textId="49DE2592" w:rsidR="004719C6" w:rsidRDefault="004719C6" w:rsidP="004719C6">
      <w:p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4)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فرا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ند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Channel Hopping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را توض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داده و شرح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فرا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شبکه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LoRaWAN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چگونه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انجام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شود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6A541C5E" w14:textId="1BD6AA8B" w:rsidR="00181D28" w:rsidRPr="00FD78B9" w:rsidRDefault="00181D28" w:rsidP="00181D28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شبکه </w:t>
      </w:r>
      <w:r w:rsidR="006B29FA" w:rsidRPr="006B29FA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LoRaWAN</w:t>
      </w:r>
      <w:r w:rsidR="006B29FA"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بازه</w:t>
      </w:r>
      <w:r w:rsid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فرکانسی به کانال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کوچک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تری تقسیم شده است و هر گره انتهایی برای </w:t>
      </w:r>
      <w:r w:rsidR="00FD78B9"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هربار ا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="00FD78B9"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سال از یکی از این کانال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استفاده می</w:t>
      </w:r>
      <w:r w:rsidR="00FD78B9" w:rsidRP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 w:rsidRP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کند.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مکانیزم انتخاب کانال بعدی برای ارسال یک الگوریتم شبه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رندوم(</w:t>
      </w:r>
      <w:r w:rsidR="00FD78B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pseudo-random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) است و دو طرف با داشتن </w:t>
      </w:r>
      <w:r w:rsidR="00FD78B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seed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اولیه می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توانند براحتی با یکدیگر ارتباط برقرار کنند. به زمانی که بر روی یک فرکانس مشخص داده ارسال می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شود </w:t>
      </w:r>
      <w:r w:rsidR="00FD78B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Dwell time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به زمانی که به تنظیم اوسیلاتور برای ارسال روی فرکانس بعدی اختصاص می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یابد، </w:t>
      </w:r>
      <w:r w:rsidR="00FD78B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Hop time</w:t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گفته می</w:t>
      </w:r>
      <w:r w:rsidR="00FD78B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D78B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3F22F0DB" w14:textId="0D7CA906" w:rsidR="004719C6" w:rsidRPr="00121718" w:rsidRDefault="004719C6" w:rsidP="0017726D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9)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درباره پروژه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Connected Sheep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که در کشور نروژ اجرا شده است، تحق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به سوال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ی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ز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پاسخ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:</w:t>
      </w:r>
    </w:p>
    <w:p w14:paraId="026D118B" w14:textId="1DF5B85E" w:rsidR="004719C6" w:rsidRDefault="004719C6" w:rsidP="0017726D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اقدامات و اهداف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پروژه را به صورت مختصر توض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76AEB8D9" w14:textId="30CEA059" w:rsidR="004A6461" w:rsidRPr="004A6461" w:rsidRDefault="004A6461" w:rsidP="004A6461">
      <w:pPr>
        <w:pStyle w:val="ListParagraph"/>
        <w:numPr>
          <w:ilvl w:val="1"/>
          <w:numId w:val="10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اپراتور تلفن همراه نروژ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Telia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استارتاپ 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Nortrace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استفاده از 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تابستان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2017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هزار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گوسفند را در 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مناطق کوهستان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کشور رد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اب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رد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ند.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به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گفته 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Telia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، ا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بزرگتر</w:t>
      </w:r>
      <w:r w:rsidRPr="004A6461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4A6461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آزمایش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4A6461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جهان خواهد بود.</w:t>
      </w:r>
    </w:p>
    <w:p w14:paraId="4A70A773" w14:textId="305294C7" w:rsidR="002C0698" w:rsidRDefault="004719C6" w:rsidP="002C0698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در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پروژه از کدام فناور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نترنت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اش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استفاده 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شود؟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به نظر شما علت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انتخاب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ست؟</w:t>
      </w:r>
    </w:p>
    <w:p w14:paraId="6B225E12" w14:textId="0006F49D" w:rsidR="002C0698" w:rsidRPr="002C0698" w:rsidRDefault="002C0698" w:rsidP="002C0698">
      <w:pPr>
        <w:pStyle w:val="ListParagraph"/>
        <w:numPr>
          <w:ilvl w:val="1"/>
          <w:numId w:val="10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2C06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این پروژه از </w:t>
      </w:r>
      <w:r w:rsidRPr="002C069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2C06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می</w:t>
      </w:r>
      <w:r w:rsidRPr="002C069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2C069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شود. 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فناور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پروژه‌ها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نترنت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اش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با پوشش بهتر و هز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نه‌ها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کمتر در مقا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سه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فناور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سنت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موبا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ارائه م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همچن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امکان 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lastRenderedPageBreak/>
        <w:t>عمر باتر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بس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ار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طولان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تر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برا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دستگاه‌ها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متصل </w:t>
      </w:r>
      <w:r w:rsid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(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ش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10 سال</w:t>
      </w:r>
      <w:r w:rsid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)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فراهم م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ز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را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آنها </w:t>
      </w:r>
      <w:r w:rsid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نه همیشه بلکه 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فقط گهگاه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ارتباط برقرار م</w:t>
      </w:r>
      <w:r w:rsidR="00872F6C" w:rsidRPr="00872F6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="00872F6C" w:rsidRPr="00872F6C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کنند</w:t>
      </w:r>
      <w:r w:rsidR="00872F6C" w:rsidRPr="00872F6C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23EFA38D" w14:textId="52791744" w:rsidR="004719C6" w:rsidRDefault="004719C6" w:rsidP="0017726D">
      <w:p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11) </w:t>
      </w:r>
      <w:r w:rsidR="0017726D" w:rsidRPr="00121718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="0017726D"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 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در نسخه 14 خود پشت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بان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از سرو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ها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multicast 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را ارائه داد. دو مورد از مزا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ی 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ژگ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را توض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="0017726D"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17726D"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17726D"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0A7E7595" w14:textId="23C1AD48" w:rsidR="00002D55" w:rsidRDefault="00002D55" w:rsidP="00002D55">
      <w:pPr>
        <w:pStyle w:val="ListParagraph"/>
        <w:numPr>
          <w:ilvl w:val="0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ویژگی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توز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ع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کارآمد نرم‌افزار و به‌روزرسان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دستورات را به 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کباره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در گروه بزرگ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نود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‌ها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شبکه 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امکان‌پذ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 بنابرا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مد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ت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نگهدار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مقاد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ز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اد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</w:t>
      </w:r>
      <w:r w:rsid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نود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‌ها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نترنت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اش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که ه</w:t>
      </w:r>
      <w:r w:rsid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مگی یک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نرم‌افزار را اجرا م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کنند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وظا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ف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کسان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را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انجام م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دهند،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ساده م</w:t>
      </w:r>
      <w:r w:rsidRPr="00002D55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02D55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کند</w:t>
      </w:r>
      <w:r w:rsidRPr="00002D55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58216731" w14:textId="112EF141" w:rsidR="00770944" w:rsidRPr="00002D55" w:rsidRDefault="00770944" w:rsidP="00770944">
      <w:pPr>
        <w:pStyle w:val="ListParagraph"/>
        <w:numPr>
          <w:ilvl w:val="0"/>
          <w:numId w:val="14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همه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نود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‌ها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نترنت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اش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که محتوا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کسان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در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افت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کنند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بلافاصله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منابع شبکه را ذخ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ره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کنند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(قبلا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به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و 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در حالت 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unicast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ارسال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ند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)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. </w:t>
      </w:r>
      <w:r w:rsidR="000052D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حال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 ویژگی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کنترل همزمان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نود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مانند چراغ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خ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ابان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امکان پذ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770944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770944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770944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کند.</w:t>
      </w:r>
    </w:p>
    <w:p w14:paraId="1D79B6EC" w14:textId="77777777" w:rsidR="0017726D" w:rsidRPr="00121718" w:rsidRDefault="0017726D" w:rsidP="0017726D">
      <w:pPr>
        <w:bidi/>
        <w:jc w:val="both"/>
        <w:rPr>
          <w:rFonts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12) </w:t>
      </w:r>
    </w:p>
    <w:p w14:paraId="101D65B6" w14:textId="2F34E7E2" w:rsidR="0017726D" w:rsidRDefault="0017726D" w:rsidP="0017726D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درباره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تخم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کانال تحق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ارتباط آن را با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 xml:space="preserve"> error correction 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به اختصار توض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.</w:t>
      </w:r>
    </w:p>
    <w:p w14:paraId="1BB08F50" w14:textId="51CB25B0" w:rsidR="0008430E" w:rsidRPr="0008430E" w:rsidRDefault="0008430E" w:rsidP="00AA2362">
      <w:pPr>
        <w:pStyle w:val="ListParagraph"/>
        <w:numPr>
          <w:ilvl w:val="1"/>
          <w:numId w:val="11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ک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بخش‌ها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ب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م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تلفن همراه، تخم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است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.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این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روش 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باعث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بهبود قابل توجه عملکرد س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ستم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(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به‌و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ژه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ستم‌ها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4G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LTE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)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 تخم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با تخم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پاسخ فرکانس کانال متغ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با زمان برا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نمادها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OFDM</w:t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انجام م</w:t>
      </w:r>
      <w:r w:rsidRPr="0008430E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="00AA2362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softHyphen/>
      </w:r>
      <w:r w:rsidRPr="0008430E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p w14:paraId="21708841" w14:textId="143D9F06" w:rsidR="0017726D" w:rsidRDefault="0017726D" w:rsidP="0017726D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با توجه به 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ازمند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شبکه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IoT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، به نظر شما چرا 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شبکه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ها نم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توانند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تخم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کانال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را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با دقت بالا انجام دهند؟</w:t>
      </w:r>
    </w:p>
    <w:p w14:paraId="1B0A620E" w14:textId="325FC56E" w:rsidR="006B29FA" w:rsidRPr="006B29FA" w:rsidRDefault="006B29FA" w:rsidP="006B29FA">
      <w:pPr>
        <w:pStyle w:val="ListParagraph"/>
        <w:numPr>
          <w:ilvl w:val="1"/>
          <w:numId w:val="11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متود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تخمین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کانال موجود که به طور گسترده در 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OFDM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مورد استفاده قرار م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گ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رند،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 دل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چ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دگ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محاسبات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قابل توجه و مصرف انرژ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قابل استفاده 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شبکه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  <w:t>ها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IoT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6B29F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نیستند</w:t>
      </w:r>
      <w:r w:rsidRPr="006B29F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.</w:t>
      </w:r>
    </w:p>
    <w:p w14:paraId="11A13278" w14:textId="6A7BB93E" w:rsidR="0017726D" w:rsidRPr="00121718" w:rsidRDefault="0017726D" w:rsidP="0017726D">
      <w:pPr>
        <w:bidi/>
        <w:jc w:val="both"/>
        <w:rPr>
          <w:rFonts w:cs="B Nazanin"/>
          <w:b/>
          <w:bCs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13) </w:t>
      </w:r>
    </w:p>
    <w:p w14:paraId="277E66A0" w14:textId="15524664" w:rsidR="0017726D" w:rsidRDefault="0017726D" w:rsidP="0017726D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>درباره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Semi-Persistent scheduling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NB-IoT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تحق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ق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آن را توض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ح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ده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.</w:t>
      </w:r>
    </w:p>
    <w:p w14:paraId="10632586" w14:textId="08481D02" w:rsidR="00A32A13" w:rsidRPr="00A32A13" w:rsidRDefault="00A32A13" w:rsidP="0011579C">
      <w:pPr>
        <w:pStyle w:val="ListParagraph"/>
        <w:numPr>
          <w:ilvl w:val="1"/>
          <w:numId w:val="12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برا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بهتر پشت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بان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کردن از پ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ام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softHyphen/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ها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صوت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موارد استفاده مربوطه، در نسخه 15، و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ژگ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SPS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معرف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شده است. به طور کل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SPS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از زمان‌بند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مداوم برا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ارسال‌ها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اول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ه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و زمان‌بند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پو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برا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ارسال‌ها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مجدد تشک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ل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شده است. 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ستگاه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اصلی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من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بع خاص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را برا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پ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ام‌ها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صوت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NB-IoT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>با فاصله زمان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مشخص اختصاص م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دهد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تا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از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سربار </w:t>
      </w:r>
      <w:r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control plane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کم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شود و در نت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جه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استفاده از منابع راد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و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یی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به</w:t>
      </w:r>
      <w:r w:rsidRPr="00A32A1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ی</w:t>
      </w:r>
      <w:r w:rsidRPr="00A32A13">
        <w:rPr>
          <w:rFonts w:cs="B Nazanin" w:hint="eastAsia"/>
          <w:color w:val="00B050"/>
          <w:sz w:val="28"/>
          <w:szCs w:val="28"/>
          <w:shd w:val="clear" w:color="auto" w:fill="FFFFFF"/>
          <w:rtl/>
          <w:lang w:bidi="fa-IR"/>
        </w:rPr>
        <w:t>نه</w:t>
      </w:r>
      <w:r w:rsidRPr="00A32A1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t xml:space="preserve"> شود.</w:t>
      </w:r>
    </w:p>
    <w:p w14:paraId="3A92839A" w14:textId="27B92BF1" w:rsidR="0017726D" w:rsidRDefault="0017726D" w:rsidP="0017726D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lastRenderedPageBreak/>
        <w:t>و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ژگ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</w:t>
      </w:r>
      <w:r w:rsidRPr="00121718">
        <w:rPr>
          <w:rFonts w:cs="B Nazanin"/>
          <w:sz w:val="28"/>
          <w:szCs w:val="28"/>
          <w:shd w:val="clear" w:color="auto" w:fill="FFFFFF"/>
          <w:lang w:bidi="fa-IR"/>
        </w:rPr>
        <w:t>Semi-Persistent scheduling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کدام لا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از شبکه پ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اده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ساز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121718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121718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شود؟</w:t>
      </w:r>
      <w:r w:rsidRPr="00121718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چرا؟</w:t>
      </w:r>
    </w:p>
    <w:p w14:paraId="05D77FEA" w14:textId="21C8DEA6" w:rsidR="00CF0609" w:rsidRPr="00CF0609" w:rsidRDefault="00CF0609" w:rsidP="00CF0609">
      <w:pPr>
        <w:pStyle w:val="ListParagraph"/>
        <w:numPr>
          <w:ilvl w:val="1"/>
          <w:numId w:val="12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CF060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</w:t>
      </w:r>
      <w:r w:rsidRPr="00CF0609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MAC layer</w:t>
      </w:r>
      <w:r w:rsidRPr="00CF060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پیاده</w:t>
      </w:r>
      <w:r w:rsidRPr="00CF060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F060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سازی می</w:t>
      </w:r>
      <w:r w:rsidRPr="00CF0609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CF060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شوند</w:t>
      </w:r>
      <w:r w:rsidR="0011579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. از آنجایی که این لایه دقیقا بالای لایه فیزیکال قرار دارد و </w:t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وظیفه این لایه مدیریت مدیا است</w:t>
      </w:r>
      <w:r w:rsidR="0011579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، پس</w:t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برنامه</w:t>
      </w:r>
      <w:r w:rsidR="00A135A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ریزی نیز </w:t>
      </w:r>
      <w:r w:rsidR="0011579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</w:t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آن</w:t>
      </w:r>
      <w:r w:rsidR="0011579C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انجام</w:t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="00A135AA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A135AA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شود.</w:t>
      </w:r>
    </w:p>
    <w:sectPr w:rsidR="00CF0609" w:rsidRPr="00CF0609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6BC4" w14:textId="77777777" w:rsidR="00CB216B" w:rsidRDefault="00CB216B" w:rsidP="001867AC">
      <w:pPr>
        <w:spacing w:after="0" w:line="240" w:lineRule="auto"/>
      </w:pPr>
      <w:r>
        <w:separator/>
      </w:r>
    </w:p>
  </w:endnote>
  <w:endnote w:type="continuationSeparator" w:id="0">
    <w:p w14:paraId="52C7C826" w14:textId="77777777" w:rsidR="00CB216B" w:rsidRDefault="00CB216B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B949" w14:textId="77777777" w:rsidR="00CB216B" w:rsidRDefault="00CB216B" w:rsidP="001867AC">
      <w:pPr>
        <w:spacing w:after="0" w:line="240" w:lineRule="auto"/>
      </w:pPr>
      <w:r>
        <w:separator/>
      </w:r>
    </w:p>
  </w:footnote>
  <w:footnote w:type="continuationSeparator" w:id="0">
    <w:p w14:paraId="33D5C4C3" w14:textId="77777777" w:rsidR="00CB216B" w:rsidRDefault="00CB216B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9A4"/>
    <w:multiLevelType w:val="hybridMultilevel"/>
    <w:tmpl w:val="9358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0CAF"/>
    <w:multiLevelType w:val="hybridMultilevel"/>
    <w:tmpl w:val="AE0A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02D55"/>
    <w:rsid w:val="000052DC"/>
    <w:rsid w:val="0003162F"/>
    <w:rsid w:val="000630C8"/>
    <w:rsid w:val="000734EE"/>
    <w:rsid w:val="0008430E"/>
    <w:rsid w:val="000B3FB7"/>
    <w:rsid w:val="00104544"/>
    <w:rsid w:val="0010716B"/>
    <w:rsid w:val="0011579C"/>
    <w:rsid w:val="001203A6"/>
    <w:rsid w:val="00121718"/>
    <w:rsid w:val="00143E7B"/>
    <w:rsid w:val="0017726D"/>
    <w:rsid w:val="00181D28"/>
    <w:rsid w:val="001867AC"/>
    <w:rsid w:val="001C19B6"/>
    <w:rsid w:val="00207B63"/>
    <w:rsid w:val="00231ECD"/>
    <w:rsid w:val="0023722B"/>
    <w:rsid w:val="00245654"/>
    <w:rsid w:val="002B462E"/>
    <w:rsid w:val="002C0698"/>
    <w:rsid w:val="002C43AA"/>
    <w:rsid w:val="002D5A5B"/>
    <w:rsid w:val="002D5B92"/>
    <w:rsid w:val="00303B6D"/>
    <w:rsid w:val="003328E8"/>
    <w:rsid w:val="003917DF"/>
    <w:rsid w:val="00395EA5"/>
    <w:rsid w:val="003B717A"/>
    <w:rsid w:val="00415D8F"/>
    <w:rsid w:val="004243AA"/>
    <w:rsid w:val="00451876"/>
    <w:rsid w:val="00453085"/>
    <w:rsid w:val="004719C6"/>
    <w:rsid w:val="0049458C"/>
    <w:rsid w:val="004A6461"/>
    <w:rsid w:val="004B0CA5"/>
    <w:rsid w:val="0052687A"/>
    <w:rsid w:val="00547B4A"/>
    <w:rsid w:val="00566118"/>
    <w:rsid w:val="005964E5"/>
    <w:rsid w:val="005B5792"/>
    <w:rsid w:val="005C033A"/>
    <w:rsid w:val="005C11FD"/>
    <w:rsid w:val="005F1588"/>
    <w:rsid w:val="00610F74"/>
    <w:rsid w:val="00625630"/>
    <w:rsid w:val="0063686F"/>
    <w:rsid w:val="00644762"/>
    <w:rsid w:val="00651ED5"/>
    <w:rsid w:val="0068534C"/>
    <w:rsid w:val="006B29FA"/>
    <w:rsid w:val="006B47C2"/>
    <w:rsid w:val="0070330C"/>
    <w:rsid w:val="007107B5"/>
    <w:rsid w:val="00770944"/>
    <w:rsid w:val="00772C06"/>
    <w:rsid w:val="0080485E"/>
    <w:rsid w:val="00826808"/>
    <w:rsid w:val="00855A9A"/>
    <w:rsid w:val="00872F6C"/>
    <w:rsid w:val="008A1B50"/>
    <w:rsid w:val="008E031C"/>
    <w:rsid w:val="00965825"/>
    <w:rsid w:val="00975FAD"/>
    <w:rsid w:val="009F4E79"/>
    <w:rsid w:val="00A135AA"/>
    <w:rsid w:val="00A2366E"/>
    <w:rsid w:val="00A32A13"/>
    <w:rsid w:val="00A426A7"/>
    <w:rsid w:val="00A83E92"/>
    <w:rsid w:val="00A90A90"/>
    <w:rsid w:val="00AA19F8"/>
    <w:rsid w:val="00AA2362"/>
    <w:rsid w:val="00AE52B1"/>
    <w:rsid w:val="00AF14B9"/>
    <w:rsid w:val="00AF224E"/>
    <w:rsid w:val="00B449A2"/>
    <w:rsid w:val="00B526B1"/>
    <w:rsid w:val="00B771FA"/>
    <w:rsid w:val="00B80A70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CB0FB1"/>
    <w:rsid w:val="00CB216B"/>
    <w:rsid w:val="00CE31EA"/>
    <w:rsid w:val="00CF0609"/>
    <w:rsid w:val="00D025E6"/>
    <w:rsid w:val="00D20622"/>
    <w:rsid w:val="00D20EA7"/>
    <w:rsid w:val="00D54B04"/>
    <w:rsid w:val="00D67ACD"/>
    <w:rsid w:val="00D71AAB"/>
    <w:rsid w:val="00D9287E"/>
    <w:rsid w:val="00D94974"/>
    <w:rsid w:val="00DA2395"/>
    <w:rsid w:val="00DC01BF"/>
    <w:rsid w:val="00E23E63"/>
    <w:rsid w:val="00E273CB"/>
    <w:rsid w:val="00E36CAF"/>
    <w:rsid w:val="00E45B0F"/>
    <w:rsid w:val="00E61974"/>
    <w:rsid w:val="00E656DC"/>
    <w:rsid w:val="00E74487"/>
    <w:rsid w:val="00EA112B"/>
    <w:rsid w:val="00EB016F"/>
    <w:rsid w:val="00EB0EF5"/>
    <w:rsid w:val="00EB4AC8"/>
    <w:rsid w:val="00EB6472"/>
    <w:rsid w:val="00EE199F"/>
    <w:rsid w:val="00EE6044"/>
    <w:rsid w:val="00EF54DE"/>
    <w:rsid w:val="00F538C0"/>
    <w:rsid w:val="00F8760E"/>
    <w:rsid w:val="00FD4E40"/>
    <w:rsid w:val="00FD78B9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42</cp:revision>
  <cp:lastPrinted>2021-03-12T00:11:00Z</cp:lastPrinted>
  <dcterms:created xsi:type="dcterms:W3CDTF">2021-03-10T19:50:00Z</dcterms:created>
  <dcterms:modified xsi:type="dcterms:W3CDTF">2022-01-04T20:56:00Z</dcterms:modified>
</cp:coreProperties>
</file>