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5FEC9" w14:textId="58864AA1" w:rsidR="00627588" w:rsidRPr="00213009" w:rsidRDefault="00627588" w:rsidP="00627588">
      <w:pPr>
        <w:pStyle w:val="a3"/>
        <w:jc w:val="center"/>
      </w:pPr>
      <w:r w:rsidRPr="00627588">
        <w:t>Лабораторная работа № 1</w:t>
      </w:r>
    </w:p>
    <w:p w14:paraId="644DA5A3" w14:textId="59DBC94A" w:rsidR="00627588" w:rsidRPr="00627588" w:rsidRDefault="00627588" w:rsidP="00627588">
      <w:pPr>
        <w:pStyle w:val="a3"/>
        <w:jc w:val="center"/>
        <w:rPr>
          <w:sz w:val="32"/>
          <w:szCs w:val="32"/>
        </w:rPr>
      </w:pPr>
      <w:r w:rsidRPr="00627588">
        <w:rPr>
          <w:sz w:val="32"/>
          <w:szCs w:val="32"/>
        </w:rPr>
        <w:t>ИНСТРУМЕНТАЛЬНЫЕ СРЕДСТВА МАШИННОГО ОБУЧЕНИЯ</w:t>
      </w:r>
    </w:p>
    <w:p w14:paraId="4BCA2F7F" w14:textId="07D4E9C4" w:rsidR="00C97605" w:rsidRDefault="00B349FC" w:rsidP="00627588">
      <w:pPr>
        <w:pStyle w:val="a3"/>
      </w:pPr>
      <w:r>
        <w:t xml:space="preserve">Цель работы: </w:t>
      </w:r>
      <w:r w:rsidR="00D13677" w:rsidRPr="00D13677">
        <w:t>изучение программных средств для организации рабочего места специалиста по анализу данных и машинному обучению</w:t>
      </w:r>
    </w:p>
    <w:p w14:paraId="00F04672" w14:textId="5BD37374" w:rsidR="00B349FC" w:rsidRPr="00213009" w:rsidRDefault="00B349FC" w:rsidP="00627588">
      <w:pPr>
        <w:pStyle w:val="a3"/>
      </w:pPr>
      <w:r w:rsidRPr="00B349FC">
        <w:t>Задача</w:t>
      </w:r>
      <w:r>
        <w:t>:</w:t>
      </w:r>
      <w:r w:rsidRPr="00B349FC">
        <w:t xml:space="preserve"> </w:t>
      </w:r>
      <w:r w:rsidR="00627588" w:rsidRPr="00627588">
        <w:t>установка и настройка среды разработки Python; изучение принципов загрузки и очистки данных; получение навыков по предварительной обработке данных на языке Python; изучение основных библиотек Python для работы с данными</w:t>
      </w:r>
    </w:p>
    <w:p w14:paraId="30A01CD0" w14:textId="750DD401" w:rsidR="00627588" w:rsidRDefault="00627588" w:rsidP="00627588">
      <w:pPr>
        <w:pStyle w:val="a3"/>
        <w:rPr>
          <w:b/>
          <w:bCs/>
        </w:rPr>
      </w:pPr>
      <w:r w:rsidRPr="00627588">
        <w:rPr>
          <w:b/>
          <w:bCs/>
        </w:rPr>
        <w:t>Описание набора данных</w:t>
      </w:r>
    </w:p>
    <w:p w14:paraId="090A55BA" w14:textId="389C11E1" w:rsidR="005C2E56" w:rsidRPr="00D327A9" w:rsidRDefault="00213009" w:rsidP="00213009">
      <w:pPr>
        <w:pStyle w:val="a3"/>
      </w:pPr>
      <w:r w:rsidRPr="00213009">
        <w:t>Был</w:t>
      </w:r>
      <w:r w:rsidRPr="00D327A9">
        <w:t xml:space="preserve"> </w:t>
      </w:r>
      <w:r w:rsidRPr="00213009">
        <w:t>скачан</w:t>
      </w:r>
      <w:r w:rsidRPr="00D327A9">
        <w:t xml:space="preserve"> </w:t>
      </w:r>
      <w:r w:rsidRPr="00213009">
        <w:t>набор</w:t>
      </w:r>
      <w:r w:rsidRPr="00D327A9">
        <w:t xml:space="preserve"> </w:t>
      </w:r>
      <w:r w:rsidRPr="00213009">
        <w:t>данных</w:t>
      </w:r>
      <w:r w:rsidRPr="00D327A9">
        <w:t xml:space="preserve"> </w:t>
      </w:r>
      <w:r w:rsidRPr="00213009">
        <w:t>из</w:t>
      </w:r>
      <w:r w:rsidRPr="00D327A9">
        <w:t xml:space="preserve"> </w:t>
      </w:r>
      <w:r w:rsidRPr="00213009">
        <w:t>репозитория</w:t>
      </w:r>
      <w:r w:rsidRPr="00D327A9">
        <w:t xml:space="preserve"> </w:t>
      </w:r>
      <w:r w:rsidRPr="00D0382C">
        <w:rPr>
          <w:lang w:val="en-US"/>
        </w:rPr>
        <w:t>Center</w:t>
      </w:r>
      <w:r w:rsidRPr="00D327A9">
        <w:t xml:space="preserve"> </w:t>
      </w:r>
      <w:r w:rsidRPr="00D0382C">
        <w:rPr>
          <w:lang w:val="en-US"/>
        </w:rPr>
        <w:t>for</w:t>
      </w:r>
      <w:r w:rsidRPr="00D327A9">
        <w:t xml:space="preserve"> </w:t>
      </w:r>
      <w:r w:rsidRPr="00D0382C">
        <w:rPr>
          <w:lang w:val="en-US"/>
        </w:rPr>
        <w:t>Machine</w:t>
      </w:r>
      <w:r w:rsidRPr="00D327A9">
        <w:t xml:space="preserve"> </w:t>
      </w:r>
      <w:r w:rsidRPr="00D0382C">
        <w:rPr>
          <w:lang w:val="en-US"/>
        </w:rPr>
        <w:t>Learning</w:t>
      </w:r>
      <w:r w:rsidRPr="00D327A9">
        <w:t xml:space="preserve"> </w:t>
      </w:r>
      <w:r w:rsidRPr="00D0382C">
        <w:rPr>
          <w:lang w:val="en-US"/>
        </w:rPr>
        <w:t>and</w:t>
      </w:r>
      <w:r w:rsidRPr="00D327A9">
        <w:t xml:space="preserve"> </w:t>
      </w:r>
      <w:r w:rsidRPr="00D0382C">
        <w:rPr>
          <w:lang w:val="en-US"/>
        </w:rPr>
        <w:t>Intelligent</w:t>
      </w:r>
      <w:r w:rsidRPr="00D327A9">
        <w:t xml:space="preserve"> </w:t>
      </w:r>
      <w:r w:rsidRPr="00D0382C">
        <w:rPr>
          <w:lang w:val="en-US"/>
        </w:rPr>
        <w:t>Systems</w:t>
      </w:r>
      <w:r w:rsidRPr="00D327A9">
        <w:t xml:space="preserve">: </w:t>
      </w:r>
      <w:r w:rsidRPr="00D0382C">
        <w:rPr>
          <w:lang w:val="en-US"/>
        </w:rPr>
        <w:t>https</w:t>
      </w:r>
      <w:r w:rsidRPr="00D327A9">
        <w:t>://</w:t>
      </w:r>
      <w:r w:rsidRPr="00D0382C">
        <w:rPr>
          <w:lang w:val="en-US"/>
        </w:rPr>
        <w:t>archive</w:t>
      </w:r>
      <w:r w:rsidRPr="00D327A9">
        <w:t>.</w:t>
      </w:r>
      <w:proofErr w:type="spellStart"/>
      <w:r w:rsidRPr="00D0382C">
        <w:rPr>
          <w:lang w:val="en-US"/>
        </w:rPr>
        <w:t>ics</w:t>
      </w:r>
      <w:proofErr w:type="spellEnd"/>
      <w:r w:rsidRPr="00D327A9">
        <w:t>.</w:t>
      </w:r>
      <w:proofErr w:type="spellStart"/>
      <w:r w:rsidRPr="00D0382C">
        <w:rPr>
          <w:lang w:val="en-US"/>
        </w:rPr>
        <w:t>uci</w:t>
      </w:r>
      <w:proofErr w:type="spellEnd"/>
      <w:r w:rsidRPr="00D327A9">
        <w:t>.</w:t>
      </w:r>
      <w:proofErr w:type="spellStart"/>
      <w:r w:rsidRPr="00D0382C">
        <w:rPr>
          <w:lang w:val="en-US"/>
        </w:rPr>
        <w:t>edu</w:t>
      </w:r>
      <w:proofErr w:type="spellEnd"/>
      <w:r w:rsidRPr="00D327A9">
        <w:t>/</w:t>
      </w:r>
      <w:r w:rsidRPr="00D0382C">
        <w:rPr>
          <w:lang w:val="en-US"/>
        </w:rPr>
        <w:t>dataset</w:t>
      </w:r>
      <w:r w:rsidRPr="00D327A9">
        <w:t>/222/</w:t>
      </w:r>
      <w:r w:rsidRPr="00D0382C">
        <w:rPr>
          <w:lang w:val="en-US"/>
        </w:rPr>
        <w:t>bank</w:t>
      </w:r>
      <w:r w:rsidRPr="00D327A9">
        <w:t>+</w:t>
      </w:r>
      <w:r w:rsidRPr="00D0382C">
        <w:rPr>
          <w:lang w:val="en-US"/>
        </w:rPr>
        <w:t>marketing</w:t>
      </w:r>
    </w:p>
    <w:p w14:paraId="4E0A01D3" w14:textId="77777777" w:rsidR="00D0382C" w:rsidRDefault="00627588" w:rsidP="00213009">
      <w:pPr>
        <w:pStyle w:val="a3"/>
      </w:pPr>
      <w:r w:rsidRPr="00213009">
        <w:t>Файл содержит данные о банковских клиентах с различными категориями</w:t>
      </w:r>
      <w:r w:rsidR="00D0382C">
        <w:t>:</w:t>
      </w:r>
    </w:p>
    <w:p w14:paraId="14FC29D0" w14:textId="692BAA93" w:rsidR="00D0382C" w:rsidRDefault="00D0382C" w:rsidP="00D0382C">
      <w:pPr>
        <w:pStyle w:val="a3"/>
        <w:numPr>
          <w:ilvl w:val="0"/>
          <w:numId w:val="1"/>
        </w:numPr>
      </w:pPr>
      <w:r>
        <w:t>Данные банковского клиента:</w:t>
      </w:r>
    </w:p>
    <w:p w14:paraId="28DCBC8C" w14:textId="77777777" w:rsidR="00D0382C" w:rsidRDefault="00D0382C" w:rsidP="00D0382C">
      <w:pPr>
        <w:pStyle w:val="a3"/>
        <w:ind w:left="708"/>
      </w:pPr>
      <w:r>
        <w:t>1 - возраст (числовой)</w:t>
      </w:r>
    </w:p>
    <w:p w14:paraId="373A123D" w14:textId="77777777" w:rsidR="00D0382C" w:rsidRDefault="00D0382C" w:rsidP="00D0382C">
      <w:pPr>
        <w:pStyle w:val="a3"/>
        <w:ind w:left="708"/>
      </w:pPr>
      <w:r>
        <w:t>2 - работа: тип работы (категориальный: "администратор", "неизвестно", "безработный", "руководство", "домохозяйка", "предприниматель", "студент", "синий воротничок", "самозанятый", "пенсионер", "технический специалист", "услуги")</w:t>
      </w:r>
    </w:p>
    <w:p w14:paraId="49DA7DA9" w14:textId="77777777" w:rsidR="00D0382C" w:rsidRDefault="00D0382C" w:rsidP="00D0382C">
      <w:pPr>
        <w:pStyle w:val="a3"/>
        <w:ind w:left="708"/>
      </w:pPr>
      <w:r>
        <w:t>3 - семейное положение: семейное положение (категориальное: "женат", "разведен", "холост"; примечание: "разведен" означает разведен или вдовец)</w:t>
      </w:r>
    </w:p>
    <w:p w14:paraId="5E138B84" w14:textId="77777777" w:rsidR="00D0382C" w:rsidRDefault="00D0382C" w:rsidP="00D0382C">
      <w:pPr>
        <w:pStyle w:val="a3"/>
        <w:ind w:left="708"/>
      </w:pPr>
      <w:r>
        <w:t>4 - образование (категориальное: "неизвестно", "среднее", "начальное", "высшее")</w:t>
      </w:r>
    </w:p>
    <w:p w14:paraId="2EDC3FF7" w14:textId="3D4EC319" w:rsidR="00D0382C" w:rsidRDefault="00D0382C" w:rsidP="00D0382C">
      <w:pPr>
        <w:pStyle w:val="a3"/>
        <w:ind w:left="708"/>
      </w:pPr>
      <w:r>
        <w:t xml:space="preserve">5 - </w:t>
      </w:r>
      <w:r w:rsidRPr="00D0382C">
        <w:t>кредитный</w:t>
      </w:r>
      <w:r>
        <w:t xml:space="preserve"> </w:t>
      </w:r>
      <w:r w:rsidRPr="00D0382C">
        <w:t>долг</w:t>
      </w:r>
      <w:r>
        <w:t xml:space="preserve">: есть ли кредит в </w:t>
      </w:r>
      <w:r w:rsidRPr="00D0382C">
        <w:t>кредитный</w:t>
      </w:r>
      <w:r>
        <w:t xml:space="preserve"> </w:t>
      </w:r>
      <w:r w:rsidRPr="00D0382C">
        <w:t>долг</w:t>
      </w:r>
      <w:r>
        <w:t>? (двоичный: "да", "нет")</w:t>
      </w:r>
    </w:p>
    <w:p w14:paraId="528EA79E" w14:textId="77777777" w:rsidR="00D0382C" w:rsidRDefault="00D0382C" w:rsidP="00D0382C">
      <w:pPr>
        <w:pStyle w:val="a3"/>
        <w:ind w:left="708"/>
      </w:pPr>
      <w:r>
        <w:t>6 - баланс: средний годовой баланс в евро (числовой)</w:t>
      </w:r>
    </w:p>
    <w:p w14:paraId="45C13DC7" w14:textId="77777777" w:rsidR="00D0382C" w:rsidRDefault="00D0382C" w:rsidP="00D0382C">
      <w:pPr>
        <w:pStyle w:val="a3"/>
        <w:ind w:left="708"/>
      </w:pPr>
      <w:r>
        <w:t>7 - жилье: есть ли жилищный кредит? (двоичный: "да", "нет")</w:t>
      </w:r>
    </w:p>
    <w:p w14:paraId="3F7ABAEE" w14:textId="07D730D4" w:rsidR="00D0382C" w:rsidRDefault="00D0382C" w:rsidP="00D0382C">
      <w:pPr>
        <w:pStyle w:val="a3"/>
        <w:ind w:left="708"/>
      </w:pPr>
      <w:r>
        <w:t>8 - кредит: есть ли личный кредит? (двоичный: "да", "нет")</w:t>
      </w:r>
    </w:p>
    <w:p w14:paraId="62621E04" w14:textId="77777777" w:rsidR="00D0382C" w:rsidRDefault="00D0382C" w:rsidP="00D0382C">
      <w:pPr>
        <w:pStyle w:val="a3"/>
        <w:ind w:left="708"/>
      </w:pPr>
      <w:r>
        <w:lastRenderedPageBreak/>
        <w:t>связано с последним контактом текущей кампании:</w:t>
      </w:r>
    </w:p>
    <w:p w14:paraId="69266C52" w14:textId="77777777" w:rsidR="00D0382C" w:rsidRDefault="00D0382C" w:rsidP="00D0382C">
      <w:pPr>
        <w:pStyle w:val="a3"/>
        <w:ind w:left="708"/>
      </w:pPr>
      <w:r>
        <w:t>9 - контакт: тип связи контакта (категориальный: "неизвестно", "телефон", "сотовый")</w:t>
      </w:r>
    </w:p>
    <w:p w14:paraId="02168313" w14:textId="77777777" w:rsidR="00D0382C" w:rsidRDefault="00D0382C" w:rsidP="00D0382C">
      <w:pPr>
        <w:pStyle w:val="a3"/>
        <w:ind w:left="708"/>
      </w:pPr>
      <w:r>
        <w:t>10 - день: день последнего контакта месяца (числовой)</w:t>
      </w:r>
    </w:p>
    <w:p w14:paraId="34AF17FD" w14:textId="77777777" w:rsidR="00D0382C" w:rsidRDefault="00D0382C" w:rsidP="00D0382C">
      <w:pPr>
        <w:pStyle w:val="a3"/>
        <w:ind w:left="708"/>
      </w:pPr>
      <w:r>
        <w:t>11 - месяц: месяц последнего контакта года (категориальный: "</w:t>
      </w:r>
      <w:proofErr w:type="spellStart"/>
      <w:r>
        <w:t>янв</w:t>
      </w:r>
      <w:proofErr w:type="spellEnd"/>
      <w:r>
        <w:t>", "</w:t>
      </w:r>
      <w:proofErr w:type="spellStart"/>
      <w:r>
        <w:t>фев</w:t>
      </w:r>
      <w:proofErr w:type="spellEnd"/>
      <w:r>
        <w:t>", "март", ..., "ноя", "дек")</w:t>
      </w:r>
    </w:p>
    <w:p w14:paraId="510628A8" w14:textId="58E943B4" w:rsidR="00D0382C" w:rsidRDefault="00D0382C" w:rsidP="00D0382C">
      <w:pPr>
        <w:pStyle w:val="a3"/>
        <w:ind w:left="708"/>
      </w:pPr>
      <w:r>
        <w:t>12 - продолжительность: продолжительность последнего контакта в секундах (числовой)</w:t>
      </w:r>
    </w:p>
    <w:p w14:paraId="74528DF8" w14:textId="094EC4B5" w:rsidR="00D0382C" w:rsidRDefault="00D0382C" w:rsidP="00D0382C">
      <w:pPr>
        <w:pStyle w:val="a3"/>
        <w:numPr>
          <w:ilvl w:val="0"/>
          <w:numId w:val="1"/>
        </w:numPr>
      </w:pPr>
      <w:r>
        <w:t>Другие атрибуты:</w:t>
      </w:r>
    </w:p>
    <w:p w14:paraId="1E1D543D" w14:textId="77777777" w:rsidR="00D0382C" w:rsidRDefault="00D0382C" w:rsidP="00D0382C">
      <w:pPr>
        <w:pStyle w:val="a3"/>
        <w:ind w:left="708"/>
      </w:pPr>
      <w:r>
        <w:t>13 - кампания: количество контактов, выполненных во время этой кампании и для этого клиента (числовой, включая последний контакт)</w:t>
      </w:r>
    </w:p>
    <w:p w14:paraId="6635666C" w14:textId="2BD4EB13" w:rsidR="00D0382C" w:rsidRDefault="00D0382C" w:rsidP="00D0382C">
      <w:pPr>
        <w:pStyle w:val="a3"/>
        <w:ind w:left="708"/>
      </w:pPr>
      <w:r>
        <w:t xml:space="preserve">14 - </w:t>
      </w:r>
      <w:r w:rsidRPr="00D0382C">
        <w:t>предыдущие</w:t>
      </w:r>
      <w:r>
        <w:t xml:space="preserve"> </w:t>
      </w:r>
      <w:r w:rsidRPr="00D0382C">
        <w:t>дни</w:t>
      </w:r>
      <w:r>
        <w:t>: количество дней, прошедших после последнего контакта с клиентом из предыдущей кампании (числовой, -1 означает, что с клиентом ранее не связывались)</w:t>
      </w:r>
    </w:p>
    <w:p w14:paraId="29A73B44" w14:textId="3045CDA0" w:rsidR="00D0382C" w:rsidRDefault="00D0382C" w:rsidP="00D0382C">
      <w:pPr>
        <w:pStyle w:val="a3"/>
        <w:ind w:left="708"/>
      </w:pPr>
      <w:r>
        <w:t>15 - предыдущие: количество контактов, выполненных до этой кампании и для этого клиента (числовой)</w:t>
      </w:r>
    </w:p>
    <w:p w14:paraId="0B157AFC" w14:textId="3AEF4608" w:rsidR="00D0382C" w:rsidRDefault="00D0382C" w:rsidP="00D0382C">
      <w:pPr>
        <w:pStyle w:val="a3"/>
        <w:ind w:left="708"/>
      </w:pPr>
      <w:r>
        <w:t xml:space="preserve">16 - </w:t>
      </w:r>
      <w:r w:rsidRPr="00D0382C">
        <w:t>результат</w:t>
      </w:r>
      <w:r>
        <w:t xml:space="preserve"> </w:t>
      </w:r>
      <w:r w:rsidRPr="00D0382C">
        <w:t>предыдущей</w:t>
      </w:r>
      <w:r>
        <w:t>: результат предыдущей маркетинговой кампании (категориальный: "неизвестно", "другое", "неудача", "успех")</w:t>
      </w:r>
    </w:p>
    <w:p w14:paraId="521BD8E8" w14:textId="77777777" w:rsidR="00D0382C" w:rsidRDefault="00D0382C" w:rsidP="00D0382C">
      <w:pPr>
        <w:pStyle w:val="a3"/>
        <w:numPr>
          <w:ilvl w:val="0"/>
          <w:numId w:val="1"/>
        </w:numPr>
      </w:pPr>
      <w:r>
        <w:t>Выходная переменная (желаемая цель):</w:t>
      </w:r>
    </w:p>
    <w:p w14:paraId="562ACD91" w14:textId="115D2170" w:rsidR="00627588" w:rsidRDefault="00D0382C" w:rsidP="00D0382C">
      <w:pPr>
        <w:pStyle w:val="a3"/>
        <w:ind w:left="708"/>
      </w:pPr>
      <w:r>
        <w:t>17 - y - подписался ли клиент на срочный депозит? (двоичный: "да", "нет")</w:t>
      </w:r>
    </w:p>
    <w:p w14:paraId="3BD76207" w14:textId="3B8843A3" w:rsidR="00227884" w:rsidRDefault="00227884" w:rsidP="00227884">
      <w:pPr>
        <w:pStyle w:val="a3"/>
        <w:ind w:left="708" w:firstLine="0"/>
        <w:rPr>
          <w:b/>
          <w:bCs/>
        </w:rPr>
      </w:pPr>
      <w:r w:rsidRPr="00227884">
        <w:rPr>
          <w:b/>
          <w:bCs/>
        </w:rPr>
        <w:t>Форма набора данных</w:t>
      </w:r>
    </w:p>
    <w:p w14:paraId="247BAF79" w14:textId="0333F11D" w:rsidR="00227884" w:rsidRDefault="00227884" w:rsidP="00227884">
      <w:pPr>
        <w:pStyle w:val="a3"/>
        <w:ind w:left="708" w:firstLine="0"/>
      </w:pPr>
      <w:r>
        <w:t>К</w:t>
      </w:r>
      <w:r w:rsidRPr="00227884">
        <w:t>оличество элементов набора</w:t>
      </w:r>
      <w:r>
        <w:t>: 4521</w:t>
      </w:r>
    </w:p>
    <w:p w14:paraId="3458A465" w14:textId="7AB0C2C3" w:rsidR="00227884" w:rsidRDefault="00227884" w:rsidP="00227884">
      <w:pPr>
        <w:pStyle w:val="a3"/>
        <w:ind w:left="708" w:firstLine="0"/>
      </w:pPr>
      <w:r>
        <w:t>К</w:t>
      </w:r>
      <w:r w:rsidRPr="00227884">
        <w:t>оличество признаков</w:t>
      </w:r>
      <w:r>
        <w:t>: 17</w:t>
      </w:r>
    </w:p>
    <w:p w14:paraId="0A5FC36A" w14:textId="48E60A9C" w:rsidR="00227884" w:rsidRPr="00F61464" w:rsidRDefault="00227884" w:rsidP="00AC2B38">
      <w:pPr>
        <w:pStyle w:val="a3"/>
      </w:pPr>
      <w:r w:rsidRPr="00D327A9">
        <w:t xml:space="preserve">Количество пропущенных значений: </w:t>
      </w:r>
      <w:r w:rsidR="00791721">
        <w:t>4</w:t>
      </w:r>
      <w:r w:rsidR="00DF514C">
        <w:t>021</w:t>
      </w:r>
    </w:p>
    <w:p w14:paraId="23659DA5" w14:textId="7F9BE066" w:rsidR="00227884" w:rsidRPr="00D327A9" w:rsidRDefault="00227884" w:rsidP="00227884">
      <w:pPr>
        <w:pStyle w:val="a3"/>
        <w:ind w:left="708" w:firstLine="0"/>
      </w:pPr>
      <w:r w:rsidRPr="00D327A9">
        <w:t>Среднее значение отдельных признаков, максимальные и минимальные значения отдельных признаков</w:t>
      </w:r>
      <w:r w:rsidR="00107D1B" w:rsidRPr="00D327A9">
        <w:t>:</w:t>
      </w:r>
    </w:p>
    <w:p w14:paraId="3E6F8FAC" w14:textId="77777777" w:rsidR="00D327A9" w:rsidRDefault="00107D1B" w:rsidP="00D327A9">
      <w:pPr>
        <w:pStyle w:val="a3"/>
        <w:numPr>
          <w:ilvl w:val="0"/>
          <w:numId w:val="2"/>
        </w:numPr>
      </w:pPr>
      <w:r w:rsidRPr="00D327A9">
        <w:t xml:space="preserve">Возраст: средний – </w:t>
      </w:r>
      <w:r w:rsidR="00FB1F2D" w:rsidRPr="00D327A9">
        <w:rPr>
          <w:lang w:val="en-US"/>
        </w:rPr>
        <w:t>41</w:t>
      </w:r>
      <w:r w:rsidRPr="00D327A9">
        <w:t>, максимальный – 87, минимальный – 19.</w:t>
      </w:r>
    </w:p>
    <w:p w14:paraId="6705188C" w14:textId="35E8C8E3" w:rsidR="00107D1B" w:rsidRDefault="00107D1B" w:rsidP="00D327A9">
      <w:pPr>
        <w:pStyle w:val="a3"/>
        <w:numPr>
          <w:ilvl w:val="0"/>
          <w:numId w:val="2"/>
        </w:numPr>
      </w:pPr>
      <w:r w:rsidRPr="00D327A9">
        <w:t>Баланс:</w:t>
      </w:r>
      <w:r w:rsidR="00FB1F2D" w:rsidRPr="00D327A9">
        <w:rPr>
          <w:lang w:val="en-US"/>
        </w:rPr>
        <w:t> </w:t>
      </w:r>
      <w:r w:rsidRPr="00D327A9">
        <w:t>средний</w:t>
      </w:r>
      <w:r w:rsidR="00FB1F2D" w:rsidRPr="00D327A9">
        <w:rPr>
          <w:lang w:val="en-US"/>
        </w:rPr>
        <w:t> </w:t>
      </w:r>
      <w:r w:rsidRPr="00D327A9">
        <w:t>–</w:t>
      </w:r>
      <w:r w:rsidR="00FB1F2D" w:rsidRPr="00D327A9">
        <w:rPr>
          <w:lang w:val="en-US"/>
        </w:rPr>
        <w:t> 1422</w:t>
      </w:r>
      <w:r w:rsidRPr="00D327A9">
        <w:t>,</w:t>
      </w:r>
      <w:r w:rsidR="00FB1F2D" w:rsidRPr="00D327A9">
        <w:rPr>
          <w:lang w:val="en-US"/>
        </w:rPr>
        <w:t> </w:t>
      </w:r>
      <w:r w:rsidRPr="00D327A9">
        <w:t>максимальный</w:t>
      </w:r>
      <w:r w:rsidR="00FB1F2D" w:rsidRPr="00D327A9">
        <w:rPr>
          <w:lang w:val="en-US"/>
        </w:rPr>
        <w:t> </w:t>
      </w:r>
      <w:r w:rsidRPr="00D327A9">
        <w:t>–</w:t>
      </w:r>
      <w:r w:rsidR="00FB1F2D" w:rsidRPr="00D327A9">
        <w:rPr>
          <w:lang w:val="en-US"/>
        </w:rPr>
        <w:t> 71188</w:t>
      </w:r>
      <w:r w:rsidRPr="00D327A9">
        <w:t>,</w:t>
      </w:r>
      <w:r w:rsidR="00FB1F2D" w:rsidRPr="00D327A9">
        <w:rPr>
          <w:lang w:val="en-US"/>
        </w:rPr>
        <w:t> </w:t>
      </w:r>
      <w:r w:rsidRPr="00D327A9">
        <w:t>минимальный</w:t>
      </w:r>
      <w:r w:rsidR="00FB1F2D" w:rsidRPr="00D327A9">
        <w:rPr>
          <w:lang w:val="en-US"/>
        </w:rPr>
        <w:t xml:space="preserve"> </w:t>
      </w:r>
      <w:r w:rsidRPr="00D327A9">
        <w:t>–</w:t>
      </w:r>
      <w:r w:rsidR="00FB1F2D" w:rsidRPr="00D327A9">
        <w:rPr>
          <w:lang w:val="en-US"/>
        </w:rPr>
        <w:t xml:space="preserve"> </w:t>
      </w:r>
      <w:r w:rsidR="00FB1F2D" w:rsidRPr="00D327A9">
        <w:rPr>
          <w:lang w:val="en-US"/>
        </w:rPr>
        <w:noBreakHyphen/>
        <w:t>3133</w:t>
      </w:r>
      <w:r w:rsidRPr="00D327A9">
        <w:t>.</w:t>
      </w:r>
    </w:p>
    <w:p w14:paraId="697E593E" w14:textId="5C7EE227" w:rsidR="00D327A9" w:rsidRDefault="00D327A9" w:rsidP="00D327A9">
      <w:pPr>
        <w:pStyle w:val="a3"/>
        <w:numPr>
          <w:ilvl w:val="0"/>
          <w:numId w:val="2"/>
        </w:numPr>
      </w:pPr>
      <w:r>
        <w:lastRenderedPageBreak/>
        <w:t xml:space="preserve">Продолжительность: средний </w:t>
      </w:r>
      <w:r>
        <w:softHyphen/>
      </w:r>
      <w:r w:rsidRPr="00D327A9">
        <w:t>–</w:t>
      </w:r>
      <w:r w:rsidRPr="00D327A9">
        <w:rPr>
          <w:lang w:val="en-US"/>
        </w:rPr>
        <w:t> </w:t>
      </w:r>
      <w:r>
        <w:t xml:space="preserve">263, максимальный </w:t>
      </w:r>
      <w:r w:rsidRPr="00D327A9">
        <w:t>–</w:t>
      </w:r>
      <w:r w:rsidRPr="00D327A9">
        <w:rPr>
          <w:lang w:val="en-US"/>
        </w:rPr>
        <w:t> </w:t>
      </w:r>
      <w:r>
        <w:t xml:space="preserve">3025, минимальный </w:t>
      </w:r>
      <w:r w:rsidRPr="00D327A9">
        <w:t>–</w:t>
      </w:r>
      <w:r w:rsidRPr="00D327A9">
        <w:rPr>
          <w:lang w:val="en-US"/>
        </w:rPr>
        <w:t> </w:t>
      </w:r>
      <w:r>
        <w:t>4</w:t>
      </w:r>
    </w:p>
    <w:p w14:paraId="7C6FED07" w14:textId="599BF130" w:rsidR="00DF514C" w:rsidRDefault="00DF514C" w:rsidP="00DF514C">
      <w:pPr>
        <w:pStyle w:val="a3"/>
        <w:ind w:left="708" w:firstLine="0"/>
        <w:jc w:val="left"/>
        <w:rPr>
          <w:b/>
          <w:bCs/>
        </w:rPr>
      </w:pPr>
      <w:r w:rsidRPr="00DF514C">
        <w:rPr>
          <w:b/>
          <w:bCs/>
        </w:rPr>
        <w:t>Предположения исходя из графиков</w:t>
      </w:r>
    </w:p>
    <w:p w14:paraId="6A4F84C7" w14:textId="32232CA6" w:rsidR="00DF514C" w:rsidRPr="00B64413" w:rsidRDefault="00DF514C" w:rsidP="00B64413">
      <w:pPr>
        <w:pStyle w:val="a3"/>
      </w:pPr>
      <w:r w:rsidRPr="00B64413">
        <w:t xml:space="preserve">На каждом графике красными точками отмечены </w:t>
      </w:r>
      <w:r w:rsidR="004D1A4C" w:rsidRPr="00B64413">
        <w:t>те клиенты,</w:t>
      </w:r>
      <w:r w:rsidRPr="00B64413">
        <w:t xml:space="preserve"> которые согласились на предложение</w:t>
      </w:r>
      <w:r w:rsidR="00B64413">
        <w:t>.</w:t>
      </w:r>
    </w:p>
    <w:p w14:paraId="3F7F1E0D" w14:textId="71EC3186" w:rsidR="004D1A4C" w:rsidRPr="00B64413" w:rsidRDefault="004D1A4C" w:rsidP="00B64413">
      <w:pPr>
        <w:pStyle w:val="a3"/>
      </w:pPr>
      <w:r w:rsidRPr="00B64413">
        <w:t>На рисунке 1</w:t>
      </w:r>
      <w:r w:rsidR="00E30113" w:rsidRPr="00B64413">
        <w:t xml:space="preserve"> показана, что клиент охотна соглашается если он младше 60 лет и его баланс меньше 5000$.</w:t>
      </w:r>
    </w:p>
    <w:p w14:paraId="53958C37" w14:textId="52C39CA3" w:rsidR="00D327A9" w:rsidRDefault="00B64413" w:rsidP="00B64413">
      <w:pPr>
        <w:pStyle w:val="a3"/>
        <w:ind w:left="708" w:firstLine="0"/>
        <w:jc w:val="center"/>
        <w:rPr>
          <w:lang w:val="en-US"/>
        </w:rPr>
      </w:pPr>
      <w:r w:rsidRPr="00B64413">
        <w:rPr>
          <w:noProof/>
          <w:lang w:val="en-US"/>
        </w:rPr>
        <w:drawing>
          <wp:inline distT="0" distB="0" distL="0" distR="0" wp14:anchorId="355CFFCB" wp14:editId="60134BBD">
            <wp:extent cx="5392359" cy="3373755"/>
            <wp:effectExtent l="0" t="0" r="0" b="0"/>
            <wp:docPr id="1662669194" name="Рисунок 1" descr="Изображение выглядит как снимок экрана, текс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9194" name="Рисунок 1" descr="Изображение выглядит как снимок экрана, текс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008" cy="33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2E3" w14:textId="720F1507" w:rsidR="00E30113" w:rsidRDefault="00E30113" w:rsidP="00E30113">
      <w:pPr>
        <w:pStyle w:val="a3"/>
        <w:ind w:left="708" w:firstLine="0"/>
        <w:jc w:val="center"/>
        <w:rPr>
          <w:sz w:val="22"/>
        </w:rPr>
      </w:pPr>
      <w:r>
        <w:rPr>
          <w:sz w:val="22"/>
        </w:rPr>
        <w:t xml:space="preserve">Рисунок 1 </w:t>
      </w:r>
      <w:r>
        <w:rPr>
          <w:rFonts w:cs="Times New Roman"/>
          <w:sz w:val="22"/>
        </w:rPr>
        <w:t>–</w:t>
      </w:r>
      <w:r>
        <w:rPr>
          <w:sz w:val="22"/>
        </w:rPr>
        <w:t xml:space="preserve"> Анализ согласия клиента от баланса и возраста</w:t>
      </w:r>
    </w:p>
    <w:p w14:paraId="43BE0237" w14:textId="122DFF42" w:rsidR="00B64413" w:rsidRPr="00B64413" w:rsidRDefault="00B64413" w:rsidP="00B64413">
      <w:pPr>
        <w:pStyle w:val="a3"/>
      </w:pPr>
      <w:r>
        <w:t>На рисунке 2, видно, что клиент может согласиться если также его баланс меньше 5000</w:t>
      </w:r>
      <w:r w:rsidRPr="00E30113">
        <w:t>$</w:t>
      </w:r>
      <w:r>
        <w:t xml:space="preserve"> и продолжительность разговора ≥</w:t>
      </w:r>
      <w:r>
        <w:rPr>
          <w:rFonts w:cs="Times New Roman"/>
        </w:rPr>
        <w:t xml:space="preserve"> 150 секунд.</w:t>
      </w:r>
    </w:p>
    <w:p w14:paraId="300F069A" w14:textId="0B006ECF" w:rsidR="00B35745" w:rsidRDefault="00B64413" w:rsidP="00F61464">
      <w:pPr>
        <w:pStyle w:val="a3"/>
        <w:rPr>
          <w:highlight w:val="yellow"/>
        </w:rPr>
      </w:pPr>
      <w:r w:rsidRPr="00B64413">
        <w:rPr>
          <w:noProof/>
        </w:rPr>
        <w:lastRenderedPageBreak/>
        <w:drawing>
          <wp:inline distT="0" distB="0" distL="0" distR="0" wp14:anchorId="2AA7BFD6" wp14:editId="07BDCA18">
            <wp:extent cx="5482800" cy="3373200"/>
            <wp:effectExtent l="0" t="0" r="3810" b="0"/>
            <wp:docPr id="492364095" name="Рисунок 1" descr="Изображение выглядит как снимок экрана, текст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4095" name="Рисунок 1" descr="Изображение выглядит как снимок экрана, текст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C0A" w14:textId="3A2B5E88" w:rsidR="00B64413" w:rsidRDefault="00B64413" w:rsidP="00B64413">
      <w:pPr>
        <w:pStyle w:val="a3"/>
        <w:jc w:val="center"/>
        <w:rPr>
          <w:sz w:val="22"/>
        </w:rPr>
      </w:pPr>
      <w:r w:rsidRPr="00B64413">
        <w:rPr>
          <w:sz w:val="22"/>
        </w:rPr>
        <w:t>Рисунок 2 – Анализ согласия клиента от продолжительности и баланса</w:t>
      </w:r>
    </w:p>
    <w:p w14:paraId="554930B8" w14:textId="25916F29" w:rsidR="00B64413" w:rsidRPr="00B64413" w:rsidRDefault="00B64413" w:rsidP="00B64413">
      <w:pPr>
        <w:pStyle w:val="a3"/>
      </w:pPr>
      <w:r w:rsidRPr="00B64413">
        <w:t>Н</w:t>
      </w:r>
      <w:r>
        <w:t>а рисунке 3, видно, что клиент согласиться, если продолжительность разговора ≥</w:t>
      </w:r>
      <w:r>
        <w:rPr>
          <w:rFonts w:cs="Times New Roman"/>
        </w:rPr>
        <w:t xml:space="preserve"> 150 секунд и его возраст меньше 62 лет.</w:t>
      </w:r>
    </w:p>
    <w:p w14:paraId="06F19B8E" w14:textId="5A5BA573" w:rsidR="00B64413" w:rsidRDefault="00B64413" w:rsidP="00B64413">
      <w:pPr>
        <w:pStyle w:val="a3"/>
        <w:jc w:val="center"/>
      </w:pPr>
      <w:r w:rsidRPr="00B64413">
        <w:rPr>
          <w:noProof/>
        </w:rPr>
        <w:drawing>
          <wp:inline distT="0" distB="0" distL="0" distR="0" wp14:anchorId="08E70772" wp14:editId="58CAE89B">
            <wp:extent cx="5522400" cy="3373200"/>
            <wp:effectExtent l="0" t="0" r="2540" b="0"/>
            <wp:docPr id="1390658608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58608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4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2EBA" w14:textId="2454804E" w:rsidR="00B64413" w:rsidRDefault="00B64413" w:rsidP="00B64413">
      <w:pPr>
        <w:pStyle w:val="a3"/>
        <w:jc w:val="center"/>
        <w:rPr>
          <w:sz w:val="22"/>
        </w:rPr>
      </w:pPr>
      <w:r w:rsidRPr="00B64413">
        <w:rPr>
          <w:sz w:val="22"/>
        </w:rPr>
        <w:t>Рисунок 2 – Анализ согласия клиента</w:t>
      </w:r>
      <w:r>
        <w:rPr>
          <w:sz w:val="22"/>
        </w:rPr>
        <w:t xml:space="preserve"> </w:t>
      </w:r>
      <w:r w:rsidRPr="00B64413">
        <w:rPr>
          <w:sz w:val="22"/>
        </w:rPr>
        <w:t>от возраста и продолжительности</w:t>
      </w:r>
    </w:p>
    <w:p w14:paraId="3AA1866D" w14:textId="41F5F623" w:rsidR="007E044D" w:rsidRDefault="007E044D">
      <w:pPr>
        <w:rPr>
          <w:rFonts w:ascii="Times New Roman" w:hAnsi="Times New Roman"/>
          <w:kern w:val="0"/>
          <w:sz w:val="28"/>
        </w:rPr>
      </w:pPr>
      <w:r>
        <w:br w:type="page"/>
      </w:r>
    </w:p>
    <w:p w14:paraId="13F07F8C" w14:textId="5EAA5277" w:rsidR="007E044D" w:rsidRDefault="007E044D" w:rsidP="007E044D">
      <w:pPr>
        <w:pStyle w:val="a3"/>
      </w:pPr>
      <w:r>
        <w:lastRenderedPageBreak/>
        <w:t>Приложение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044D" w14:paraId="1B1A993F" w14:textId="77777777" w:rsidTr="007E044D">
        <w:tc>
          <w:tcPr>
            <w:tcW w:w="9345" w:type="dxa"/>
          </w:tcPr>
          <w:p w14:paraId="2E7D7B47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def f(file):</w:t>
            </w:r>
          </w:p>
          <w:p w14:paraId="1EEF2464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a = []</w:t>
            </w:r>
          </w:p>
          <w:p w14:paraId="5753E2C0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while True:</w:t>
            </w:r>
          </w:p>
          <w:p w14:paraId="482EB219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content = </w:t>
            </w:r>
            <w:proofErr w:type="spellStart"/>
            <w:r w:rsidRPr="007E044D">
              <w:rPr>
                <w:lang w:val="en-US"/>
              </w:rPr>
              <w:t>file.readline</w:t>
            </w:r>
            <w:proofErr w:type="spellEnd"/>
            <w:r w:rsidRPr="007E044D">
              <w:rPr>
                <w:lang w:val="en-US"/>
              </w:rPr>
              <w:t>()</w:t>
            </w:r>
          </w:p>
          <w:p w14:paraId="42733476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if not content:</w:t>
            </w:r>
          </w:p>
          <w:p w14:paraId="58B0625D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    break</w:t>
            </w:r>
          </w:p>
          <w:p w14:paraId="01BA7F47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try:</w:t>
            </w:r>
          </w:p>
          <w:p w14:paraId="6AB17313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    </w:t>
            </w:r>
            <w:proofErr w:type="spellStart"/>
            <w:r w:rsidRPr="007E044D">
              <w:rPr>
                <w:lang w:val="en-US"/>
              </w:rPr>
              <w:t>a.append</w:t>
            </w:r>
            <w:proofErr w:type="spellEnd"/>
            <w:r w:rsidRPr="007E044D">
              <w:rPr>
                <w:lang w:val="en-US"/>
              </w:rPr>
              <w:t>(int(</w:t>
            </w:r>
            <w:proofErr w:type="spellStart"/>
            <w:r w:rsidRPr="007E044D">
              <w:rPr>
                <w:lang w:val="en-US"/>
              </w:rPr>
              <w:t>content.strip</w:t>
            </w:r>
            <w:proofErr w:type="spellEnd"/>
            <w:r w:rsidRPr="007E044D">
              <w:rPr>
                <w:lang w:val="en-US"/>
              </w:rPr>
              <w:t>()))</w:t>
            </w:r>
          </w:p>
          <w:p w14:paraId="34988728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except </w:t>
            </w:r>
            <w:proofErr w:type="spellStart"/>
            <w:r w:rsidRPr="007E044D">
              <w:rPr>
                <w:lang w:val="en-US"/>
              </w:rPr>
              <w:t>ValueError</w:t>
            </w:r>
            <w:proofErr w:type="spellEnd"/>
            <w:r w:rsidRPr="007E044D">
              <w:rPr>
                <w:lang w:val="en-US"/>
              </w:rPr>
              <w:t>:</w:t>
            </w:r>
          </w:p>
          <w:p w14:paraId="5A85DF8C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    print(f"</w:t>
            </w:r>
            <w:r>
              <w:t>Ошибка</w:t>
            </w:r>
            <w:r w:rsidRPr="007E044D">
              <w:rPr>
                <w:lang w:val="en-US"/>
              </w:rPr>
              <w:t xml:space="preserve"> </w:t>
            </w:r>
            <w:r>
              <w:t>преобразования</w:t>
            </w:r>
            <w:r w:rsidRPr="007E044D">
              <w:rPr>
                <w:lang w:val="en-US"/>
              </w:rPr>
              <w:t xml:space="preserve"> </w:t>
            </w:r>
            <w:r>
              <w:t>строки</w:t>
            </w:r>
            <w:r w:rsidRPr="007E044D">
              <w:rPr>
                <w:lang w:val="en-US"/>
              </w:rPr>
              <w:t xml:space="preserve"> '{</w:t>
            </w:r>
            <w:proofErr w:type="spellStart"/>
            <w:r w:rsidRPr="007E044D">
              <w:rPr>
                <w:lang w:val="en-US"/>
              </w:rPr>
              <w:t>content.strip</w:t>
            </w:r>
            <w:proofErr w:type="spellEnd"/>
            <w:r w:rsidRPr="007E044D">
              <w:rPr>
                <w:lang w:val="en-US"/>
              </w:rPr>
              <w:t xml:space="preserve">()}' </w:t>
            </w:r>
            <w:r>
              <w:t>в</w:t>
            </w:r>
            <w:r w:rsidRPr="007E044D">
              <w:rPr>
                <w:lang w:val="en-US"/>
              </w:rPr>
              <w:t xml:space="preserve"> </w:t>
            </w:r>
            <w:r>
              <w:t>число</w:t>
            </w:r>
            <w:r w:rsidRPr="007E044D">
              <w:rPr>
                <w:lang w:val="en-US"/>
              </w:rPr>
              <w:t>.")</w:t>
            </w:r>
          </w:p>
          <w:p w14:paraId="1D713568" w14:textId="5CDDEBC7" w:rsidR="007E044D" w:rsidRDefault="007E044D" w:rsidP="007E044D">
            <w:pPr>
              <w:pStyle w:val="a3"/>
              <w:ind w:firstLine="0"/>
            </w:pPr>
            <w:r w:rsidRPr="007E044D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a</w:t>
            </w:r>
          </w:p>
        </w:tc>
      </w:tr>
      <w:tr w:rsidR="007E044D" w:rsidRPr="007E044D" w14:paraId="4DFE8ED4" w14:textId="77777777" w:rsidTr="007E044D">
        <w:tc>
          <w:tcPr>
            <w:tcW w:w="9345" w:type="dxa"/>
          </w:tcPr>
          <w:p w14:paraId="0297882F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import </w:t>
            </w:r>
            <w:proofErr w:type="spellStart"/>
            <w:r w:rsidRPr="007E044D">
              <w:rPr>
                <w:lang w:val="en-US"/>
              </w:rPr>
              <w:t>matplotlib.pyplot</w:t>
            </w:r>
            <w:proofErr w:type="spellEnd"/>
            <w:r w:rsidRPr="007E044D">
              <w:rPr>
                <w:lang w:val="en-US"/>
              </w:rPr>
              <w:t xml:space="preserve"> as </w:t>
            </w:r>
            <w:proofErr w:type="spellStart"/>
            <w:r w:rsidRPr="007E044D">
              <w:rPr>
                <w:lang w:val="en-US"/>
              </w:rPr>
              <w:t>plt</w:t>
            </w:r>
            <w:proofErr w:type="spellEnd"/>
          </w:p>
          <w:p w14:paraId="0A50364A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def vis(mas1, mas2, color, </w:t>
            </w:r>
            <w:proofErr w:type="spellStart"/>
            <w:r w:rsidRPr="007E044D">
              <w:rPr>
                <w:lang w:val="en-US"/>
              </w:rPr>
              <w:t>strr</w:t>
            </w:r>
            <w:proofErr w:type="spellEnd"/>
            <w:r w:rsidRPr="007E044D">
              <w:rPr>
                <w:lang w:val="en-US"/>
              </w:rPr>
              <w:t>, str1, str2):</w:t>
            </w:r>
          </w:p>
          <w:p w14:paraId="423F65BD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</w:t>
            </w:r>
            <w:proofErr w:type="spellStart"/>
            <w:r w:rsidRPr="007E044D">
              <w:rPr>
                <w:lang w:val="en-US"/>
              </w:rPr>
              <w:t>plt.figure</w:t>
            </w:r>
            <w:proofErr w:type="spellEnd"/>
            <w:r w:rsidRPr="007E044D">
              <w:rPr>
                <w:lang w:val="en-US"/>
              </w:rPr>
              <w:t>(</w:t>
            </w:r>
            <w:proofErr w:type="spellStart"/>
            <w:r w:rsidRPr="007E044D">
              <w:rPr>
                <w:lang w:val="en-US"/>
              </w:rPr>
              <w:t>figsize</w:t>
            </w:r>
            <w:proofErr w:type="spellEnd"/>
            <w:r w:rsidRPr="007E044D">
              <w:rPr>
                <w:lang w:val="en-US"/>
              </w:rPr>
              <w:t>=(10, 6))</w:t>
            </w:r>
          </w:p>
          <w:p w14:paraId="152EDE9E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</w:t>
            </w:r>
            <w:proofErr w:type="spellStart"/>
            <w:r w:rsidRPr="007E044D">
              <w:rPr>
                <w:lang w:val="en-US"/>
              </w:rPr>
              <w:t>plt.title</w:t>
            </w:r>
            <w:proofErr w:type="spellEnd"/>
            <w:r w:rsidRPr="007E044D">
              <w:rPr>
                <w:lang w:val="en-US"/>
              </w:rPr>
              <w:t>(</w:t>
            </w:r>
            <w:proofErr w:type="spellStart"/>
            <w:r w:rsidRPr="007E044D">
              <w:rPr>
                <w:lang w:val="en-US"/>
              </w:rPr>
              <w:t>strr</w:t>
            </w:r>
            <w:proofErr w:type="spellEnd"/>
            <w:r w:rsidRPr="007E044D">
              <w:rPr>
                <w:lang w:val="en-US"/>
              </w:rPr>
              <w:t>)</w:t>
            </w:r>
          </w:p>
          <w:p w14:paraId="421F0B38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</w:t>
            </w:r>
            <w:proofErr w:type="spellStart"/>
            <w:r w:rsidRPr="007E044D">
              <w:rPr>
                <w:lang w:val="en-US"/>
              </w:rPr>
              <w:t>plt.xlabel</w:t>
            </w:r>
            <w:proofErr w:type="spellEnd"/>
            <w:r w:rsidRPr="007E044D">
              <w:rPr>
                <w:lang w:val="en-US"/>
              </w:rPr>
              <w:t>(str1)</w:t>
            </w:r>
          </w:p>
          <w:p w14:paraId="3BFE498C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</w:t>
            </w:r>
            <w:proofErr w:type="spellStart"/>
            <w:r w:rsidRPr="007E044D">
              <w:rPr>
                <w:lang w:val="en-US"/>
              </w:rPr>
              <w:t>plt.ylabel</w:t>
            </w:r>
            <w:proofErr w:type="spellEnd"/>
            <w:r w:rsidRPr="007E044D">
              <w:rPr>
                <w:lang w:val="en-US"/>
              </w:rPr>
              <w:t>(str2)</w:t>
            </w:r>
          </w:p>
          <w:p w14:paraId="6675BDC8" w14:textId="25585069" w:rsidR="007E044D" w:rsidRPr="007E044D" w:rsidRDefault="007E044D" w:rsidP="007E044D">
            <w:pPr>
              <w:pStyle w:val="a3"/>
              <w:ind w:firstLine="0"/>
              <w:rPr>
                <w:lang w:val="en-US"/>
              </w:rPr>
            </w:pPr>
            <w:r w:rsidRPr="007E044D">
              <w:rPr>
                <w:lang w:val="en-US"/>
              </w:rPr>
              <w:t xml:space="preserve">    </w:t>
            </w:r>
            <w:proofErr w:type="spellStart"/>
            <w:r w:rsidRPr="007E044D">
              <w:rPr>
                <w:lang w:val="en-US"/>
              </w:rPr>
              <w:t>plt.scatter</w:t>
            </w:r>
            <w:proofErr w:type="spellEnd"/>
            <w:r w:rsidRPr="007E044D">
              <w:rPr>
                <w:lang w:val="en-US"/>
              </w:rPr>
              <w:t>(mas1, mas2, color=color)</w:t>
            </w:r>
          </w:p>
        </w:tc>
      </w:tr>
      <w:tr w:rsidR="007E044D" w:rsidRPr="007E044D" w14:paraId="3587FE61" w14:textId="77777777" w:rsidTr="007E044D">
        <w:tc>
          <w:tcPr>
            <w:tcW w:w="9345" w:type="dxa"/>
          </w:tcPr>
          <w:p w14:paraId="1A7BDBFA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file = open('D:/</w:t>
            </w:r>
            <w:proofErr w:type="spellStart"/>
            <w:r w:rsidRPr="007E044D">
              <w:rPr>
                <w:lang w:val="en-US"/>
              </w:rPr>
              <w:t>py</w:t>
            </w:r>
            <w:proofErr w:type="spellEnd"/>
            <w:r w:rsidRPr="007E044D">
              <w:rPr>
                <w:lang w:val="en-US"/>
              </w:rPr>
              <w:t xml:space="preserve"> anal data/bank/y.txt', 'r') </w:t>
            </w:r>
          </w:p>
          <w:p w14:paraId="1CB2C104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y = f(file)</w:t>
            </w:r>
          </w:p>
          <w:p w14:paraId="10A37CF7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y = y[:501]</w:t>
            </w:r>
          </w:p>
          <w:p w14:paraId="6AFDC048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file.close</w:t>
            </w:r>
            <w:proofErr w:type="spellEnd"/>
            <w:r w:rsidRPr="007E044D">
              <w:rPr>
                <w:lang w:val="en-US"/>
              </w:rPr>
              <w:t>()</w:t>
            </w:r>
          </w:p>
          <w:p w14:paraId="23C67EF9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file = open('D:/</w:t>
            </w:r>
            <w:proofErr w:type="spellStart"/>
            <w:r w:rsidRPr="007E044D">
              <w:rPr>
                <w:lang w:val="en-US"/>
              </w:rPr>
              <w:t>py</w:t>
            </w:r>
            <w:proofErr w:type="spellEnd"/>
            <w:r w:rsidRPr="007E044D">
              <w:rPr>
                <w:lang w:val="en-US"/>
              </w:rPr>
              <w:t xml:space="preserve"> anal data/bank/возраст.txt', 'r')</w:t>
            </w:r>
          </w:p>
          <w:p w14:paraId="1101D0D4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v = f(file)</w:t>
            </w:r>
          </w:p>
          <w:p w14:paraId="0DB51B9A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v = v[:501]</w:t>
            </w:r>
          </w:p>
          <w:p w14:paraId="77F09A77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file.close</w:t>
            </w:r>
            <w:proofErr w:type="spellEnd"/>
            <w:r w:rsidRPr="007E044D">
              <w:rPr>
                <w:lang w:val="en-US"/>
              </w:rPr>
              <w:t>()</w:t>
            </w:r>
          </w:p>
          <w:p w14:paraId="6462B7EC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file = open('D:/</w:t>
            </w:r>
            <w:proofErr w:type="spellStart"/>
            <w:r w:rsidRPr="007E044D">
              <w:rPr>
                <w:lang w:val="en-US"/>
              </w:rPr>
              <w:t>py</w:t>
            </w:r>
            <w:proofErr w:type="spellEnd"/>
            <w:r w:rsidRPr="007E044D">
              <w:rPr>
                <w:lang w:val="en-US"/>
              </w:rPr>
              <w:t xml:space="preserve"> anal data/bank/баланс.txt', 'r')</w:t>
            </w:r>
          </w:p>
          <w:p w14:paraId="3A36B9C4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rPr>
                <w:lang w:val="en-US"/>
              </w:rPr>
              <w:t xml:space="preserve"> = f(file)</w:t>
            </w:r>
          </w:p>
          <w:p w14:paraId="608176A8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lastRenderedPageBreak/>
              <w:t>bal</w:t>
            </w:r>
            <w:proofErr w:type="spellEnd"/>
            <w:r w:rsidRPr="007E044D">
              <w:rPr>
                <w:lang w:val="en-US"/>
              </w:rPr>
              <w:t xml:space="preserve"> = </w:t>
            </w: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rPr>
                <w:lang w:val="en-US"/>
              </w:rPr>
              <w:t>[:501]</w:t>
            </w:r>
          </w:p>
          <w:p w14:paraId="61B1FECB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file.close</w:t>
            </w:r>
            <w:proofErr w:type="spellEnd"/>
            <w:r w:rsidRPr="007E044D">
              <w:rPr>
                <w:lang w:val="en-US"/>
              </w:rPr>
              <w:t>()</w:t>
            </w:r>
          </w:p>
          <w:p w14:paraId="0488A3F1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file = open('D:/</w:t>
            </w:r>
            <w:proofErr w:type="spellStart"/>
            <w:r w:rsidRPr="007E044D">
              <w:rPr>
                <w:lang w:val="en-US"/>
              </w:rPr>
              <w:t>py</w:t>
            </w:r>
            <w:proofErr w:type="spellEnd"/>
            <w:r w:rsidRPr="007E044D">
              <w:rPr>
                <w:lang w:val="en-US"/>
              </w:rPr>
              <w:t xml:space="preserve"> anal data/bank/прод.txt', 'r')</w:t>
            </w:r>
          </w:p>
          <w:p w14:paraId="09060123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pr = f(file)</w:t>
            </w:r>
          </w:p>
          <w:p w14:paraId="4666521D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>pr = pr[:501]</w:t>
            </w:r>
          </w:p>
          <w:p w14:paraId="5E68F76D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file.close</w:t>
            </w:r>
            <w:proofErr w:type="spellEnd"/>
            <w:r w:rsidRPr="007E044D">
              <w:rPr>
                <w:lang w:val="en-US"/>
              </w:rPr>
              <w:t>()</w:t>
            </w:r>
          </w:p>
          <w:p w14:paraId="7BE90914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</w:p>
          <w:p w14:paraId="360E4777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colors = ['blue'] * </w:t>
            </w:r>
            <w:proofErr w:type="spellStart"/>
            <w:r w:rsidRPr="007E044D">
              <w:rPr>
                <w:lang w:val="en-US"/>
              </w:rPr>
              <w:t>len</w:t>
            </w:r>
            <w:proofErr w:type="spellEnd"/>
            <w:r w:rsidRPr="007E044D">
              <w:rPr>
                <w:lang w:val="en-US"/>
              </w:rPr>
              <w:t>(</w:t>
            </w: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rPr>
                <w:lang w:val="en-US"/>
              </w:rPr>
              <w:t xml:space="preserve">) </w:t>
            </w:r>
          </w:p>
          <w:p w14:paraId="5CD87C2B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for </w:t>
            </w:r>
            <w:proofErr w:type="spellStart"/>
            <w:r w:rsidRPr="007E044D">
              <w:rPr>
                <w:lang w:val="en-US"/>
              </w:rPr>
              <w:t>i</w:t>
            </w:r>
            <w:proofErr w:type="spellEnd"/>
            <w:r w:rsidRPr="007E044D">
              <w:rPr>
                <w:lang w:val="en-US"/>
              </w:rPr>
              <w:t>, value in enumerate(</w:t>
            </w: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rPr>
                <w:lang w:val="en-US"/>
              </w:rPr>
              <w:t>):</w:t>
            </w:r>
          </w:p>
          <w:p w14:paraId="78205296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if y[</w:t>
            </w:r>
            <w:proofErr w:type="spellStart"/>
            <w:r w:rsidRPr="007E044D">
              <w:rPr>
                <w:lang w:val="en-US"/>
              </w:rPr>
              <w:t>i</w:t>
            </w:r>
            <w:proofErr w:type="spellEnd"/>
            <w:r w:rsidRPr="007E044D">
              <w:rPr>
                <w:lang w:val="en-US"/>
              </w:rPr>
              <w:t>] == 1:</w:t>
            </w:r>
          </w:p>
          <w:p w14:paraId="0B0D43F3" w14:textId="77777777" w:rsidR="007E044D" w:rsidRPr="007E044D" w:rsidRDefault="007E044D" w:rsidP="007E044D">
            <w:pPr>
              <w:pStyle w:val="a3"/>
              <w:rPr>
                <w:lang w:val="en-US"/>
              </w:rPr>
            </w:pPr>
            <w:r w:rsidRPr="007E044D">
              <w:rPr>
                <w:lang w:val="en-US"/>
              </w:rPr>
              <w:t xml:space="preserve">        colors[</w:t>
            </w:r>
            <w:proofErr w:type="spellStart"/>
            <w:r w:rsidRPr="007E044D">
              <w:rPr>
                <w:lang w:val="en-US"/>
              </w:rPr>
              <w:t>i</w:t>
            </w:r>
            <w:proofErr w:type="spellEnd"/>
            <w:r w:rsidRPr="007E044D">
              <w:rPr>
                <w:lang w:val="en-US"/>
              </w:rPr>
              <w:t>] = 'red'</w:t>
            </w:r>
          </w:p>
          <w:p w14:paraId="16F473B5" w14:textId="77777777" w:rsidR="007E044D" w:rsidRPr="007E044D" w:rsidRDefault="007E044D" w:rsidP="007E044D">
            <w:pPr>
              <w:pStyle w:val="a3"/>
            </w:pPr>
            <w:r w:rsidRPr="007E044D">
              <w:rPr>
                <w:lang w:val="en-US"/>
              </w:rPr>
              <w:t>vis</w:t>
            </w:r>
            <w:r w:rsidRPr="007E044D">
              <w:t>(</w:t>
            </w:r>
            <w:r w:rsidRPr="007E044D">
              <w:rPr>
                <w:lang w:val="en-US"/>
              </w:rPr>
              <w:t>v</w:t>
            </w:r>
            <w:r w:rsidRPr="007E044D">
              <w:t xml:space="preserve">, </w:t>
            </w: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t xml:space="preserve">, </w:t>
            </w:r>
            <w:r w:rsidRPr="007E044D">
              <w:rPr>
                <w:lang w:val="en-US"/>
              </w:rPr>
              <w:t>colors</w:t>
            </w:r>
            <w:r w:rsidRPr="007E044D">
              <w:t>, "Анализ от баланса и возраста", "Возраст", "Баланса")</w:t>
            </w:r>
          </w:p>
          <w:p w14:paraId="3B07A399" w14:textId="77777777" w:rsidR="007E044D" w:rsidRPr="007E044D" w:rsidRDefault="007E044D" w:rsidP="007E044D">
            <w:pPr>
              <w:pStyle w:val="a3"/>
            </w:pPr>
            <w:r w:rsidRPr="007E044D">
              <w:rPr>
                <w:lang w:val="en-US"/>
              </w:rPr>
              <w:t>vis</w:t>
            </w:r>
            <w:r w:rsidRPr="007E044D">
              <w:t>(</w:t>
            </w:r>
            <w:r w:rsidRPr="007E044D">
              <w:rPr>
                <w:lang w:val="en-US"/>
              </w:rPr>
              <w:t>pr</w:t>
            </w:r>
            <w:r w:rsidRPr="007E044D">
              <w:t xml:space="preserve">, </w:t>
            </w:r>
            <w:proofErr w:type="spellStart"/>
            <w:r w:rsidRPr="007E044D">
              <w:rPr>
                <w:lang w:val="en-US"/>
              </w:rPr>
              <w:t>bal</w:t>
            </w:r>
            <w:proofErr w:type="spellEnd"/>
            <w:r w:rsidRPr="007E044D">
              <w:t xml:space="preserve">, </w:t>
            </w:r>
            <w:r w:rsidRPr="007E044D">
              <w:rPr>
                <w:lang w:val="en-US"/>
              </w:rPr>
              <w:t>colors</w:t>
            </w:r>
            <w:r w:rsidRPr="007E044D">
              <w:t>, "Анализ от продолжительности и баланса", "Продолжительность (сек)", "Баланс")</w:t>
            </w:r>
          </w:p>
          <w:p w14:paraId="2F1BEAF1" w14:textId="77777777" w:rsidR="007E044D" w:rsidRPr="007E044D" w:rsidRDefault="007E044D" w:rsidP="007E044D">
            <w:pPr>
              <w:pStyle w:val="a3"/>
            </w:pPr>
            <w:r w:rsidRPr="007E044D">
              <w:rPr>
                <w:lang w:val="en-US"/>
              </w:rPr>
              <w:t>vis</w:t>
            </w:r>
            <w:r w:rsidRPr="007E044D">
              <w:t>(</w:t>
            </w:r>
            <w:r w:rsidRPr="007E044D">
              <w:rPr>
                <w:lang w:val="en-US"/>
              </w:rPr>
              <w:t>v</w:t>
            </w:r>
            <w:r w:rsidRPr="007E044D">
              <w:t xml:space="preserve">, </w:t>
            </w:r>
            <w:r w:rsidRPr="007E044D">
              <w:rPr>
                <w:lang w:val="en-US"/>
              </w:rPr>
              <w:t>pr</w:t>
            </w:r>
            <w:r w:rsidRPr="007E044D">
              <w:t xml:space="preserve">, </w:t>
            </w:r>
            <w:r w:rsidRPr="007E044D">
              <w:rPr>
                <w:lang w:val="en-US"/>
              </w:rPr>
              <w:t>colors</w:t>
            </w:r>
            <w:r w:rsidRPr="007E044D">
              <w:t>, "Анализ от возраста и продолжительности", "Возраст", "Продолжительность (сек)")</w:t>
            </w:r>
          </w:p>
          <w:p w14:paraId="39BA2771" w14:textId="5D10E888" w:rsidR="007E044D" w:rsidRPr="007E044D" w:rsidRDefault="007E044D" w:rsidP="007E044D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E044D">
              <w:rPr>
                <w:lang w:val="en-US"/>
              </w:rPr>
              <w:t>plt.show</w:t>
            </w:r>
            <w:proofErr w:type="spellEnd"/>
            <w:r w:rsidRPr="007E044D">
              <w:rPr>
                <w:lang w:val="en-US"/>
              </w:rPr>
              <w:t>()</w:t>
            </w:r>
          </w:p>
        </w:tc>
      </w:tr>
    </w:tbl>
    <w:p w14:paraId="4798297D" w14:textId="77777777" w:rsidR="007E044D" w:rsidRPr="007E044D" w:rsidRDefault="007E044D" w:rsidP="007E044D">
      <w:pPr>
        <w:pStyle w:val="a3"/>
        <w:rPr>
          <w:lang w:val="en-US"/>
        </w:rPr>
      </w:pPr>
    </w:p>
    <w:sectPr w:rsidR="007E044D" w:rsidRPr="007E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11B6F"/>
    <w:multiLevelType w:val="hybridMultilevel"/>
    <w:tmpl w:val="E55CB6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4952A9"/>
    <w:multiLevelType w:val="hybridMultilevel"/>
    <w:tmpl w:val="E55CB6F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6113775">
    <w:abstractNumId w:val="0"/>
  </w:num>
  <w:num w:numId="2" w16cid:durableId="196936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FC"/>
    <w:rsid w:val="00051F2C"/>
    <w:rsid w:val="000A69C6"/>
    <w:rsid w:val="00107D1B"/>
    <w:rsid w:val="0020651D"/>
    <w:rsid w:val="00213009"/>
    <w:rsid w:val="00227626"/>
    <w:rsid w:val="00227884"/>
    <w:rsid w:val="00432C7D"/>
    <w:rsid w:val="0044298D"/>
    <w:rsid w:val="004619F1"/>
    <w:rsid w:val="004712AB"/>
    <w:rsid w:val="004D1A4C"/>
    <w:rsid w:val="004F1DB3"/>
    <w:rsid w:val="00562931"/>
    <w:rsid w:val="005C2E56"/>
    <w:rsid w:val="00627588"/>
    <w:rsid w:val="00791721"/>
    <w:rsid w:val="007C2D26"/>
    <w:rsid w:val="007E044D"/>
    <w:rsid w:val="007E40F3"/>
    <w:rsid w:val="00974C85"/>
    <w:rsid w:val="009D4D39"/>
    <w:rsid w:val="00A3792E"/>
    <w:rsid w:val="00A7234A"/>
    <w:rsid w:val="00AB19D7"/>
    <w:rsid w:val="00AC2B38"/>
    <w:rsid w:val="00B349FC"/>
    <w:rsid w:val="00B35745"/>
    <w:rsid w:val="00B64413"/>
    <w:rsid w:val="00BF4497"/>
    <w:rsid w:val="00C97605"/>
    <w:rsid w:val="00CD1FB8"/>
    <w:rsid w:val="00CE6BAE"/>
    <w:rsid w:val="00D0382C"/>
    <w:rsid w:val="00D13677"/>
    <w:rsid w:val="00D2697D"/>
    <w:rsid w:val="00D327A9"/>
    <w:rsid w:val="00D40FBC"/>
    <w:rsid w:val="00DB34C8"/>
    <w:rsid w:val="00DF514C"/>
    <w:rsid w:val="00E30113"/>
    <w:rsid w:val="00F61464"/>
    <w:rsid w:val="00FB1F2D"/>
    <w:rsid w:val="00FC0A38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DF16"/>
  <w15:chartTrackingRefBased/>
  <w15:docId w15:val="{B6E0A165-D775-49CA-9749-0767BCEC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"/>
    <w:basedOn w:val="a"/>
    <w:qFormat/>
    <w:rsid w:val="00CE6BA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customStyle="1" w:styleId="a4">
    <w:name w:val="отчет"/>
    <w:basedOn w:val="a"/>
    <w:link w:val="a5"/>
    <w:qFormat/>
    <w:rsid w:val="00FD5B0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тчет Знак"/>
    <w:basedOn w:val="a0"/>
    <w:link w:val="a4"/>
    <w:rsid w:val="00FD5B0A"/>
    <w:rPr>
      <w:rFonts w:ascii="Times New Roman" w:hAnsi="Times New Roman" w:cs="Times New Roman"/>
      <w:sz w:val="28"/>
      <w:szCs w:val="28"/>
    </w:rPr>
  </w:style>
  <w:style w:type="paragraph" w:customStyle="1" w:styleId="a6">
    <w:name w:val="КУРСАЧ"/>
    <w:basedOn w:val="a"/>
    <w:link w:val="a7"/>
    <w:qFormat/>
    <w:rsid w:val="00DB34C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УРСАЧ Знак"/>
    <w:basedOn w:val="a0"/>
    <w:link w:val="a6"/>
    <w:rsid w:val="00DB34C8"/>
    <w:rPr>
      <w:rFonts w:ascii="Times New Roman" w:hAnsi="Times New Roman" w:cs="Times New Roman"/>
      <w:sz w:val="28"/>
      <w:szCs w:val="28"/>
    </w:rPr>
  </w:style>
  <w:style w:type="paragraph" w:customStyle="1" w:styleId="a8">
    <w:name w:val="для оглавления"/>
    <w:basedOn w:val="1"/>
    <w:link w:val="a9"/>
    <w:qFormat/>
    <w:rsid w:val="00CE6BAE"/>
    <w:pPr>
      <w:spacing w:before="0"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для оглавления Знак"/>
    <w:basedOn w:val="10"/>
    <w:link w:val="a8"/>
    <w:rsid w:val="00CE6BA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ZAGALOVOK">
    <w:name w:val="ZAGALOVOK"/>
    <w:basedOn w:val="1"/>
    <w:link w:val="ZAGALOVOK0"/>
    <w:qFormat/>
    <w:rsid w:val="0020651D"/>
    <w:pPr>
      <w:jc w:val="center"/>
    </w:pPr>
    <w:rPr>
      <w:rFonts w:ascii="Times New Roman" w:hAnsi="Times New Roman"/>
      <w:color w:val="auto"/>
      <w:kern w:val="0"/>
      <w:sz w:val="36"/>
      <w:szCs w:val="36"/>
    </w:rPr>
  </w:style>
  <w:style w:type="character" w:customStyle="1" w:styleId="ZAGALOVOK0">
    <w:name w:val="ZAGALOVOK Знак"/>
    <w:basedOn w:val="a0"/>
    <w:link w:val="ZAGALOVOK"/>
    <w:rsid w:val="0020651D"/>
    <w:rPr>
      <w:rFonts w:ascii="Times New Roman" w:eastAsiaTheme="majorEastAsia" w:hAnsi="Times New Roman" w:cstheme="majorBidi"/>
      <w:kern w:val="0"/>
      <w:sz w:val="36"/>
      <w:szCs w:val="36"/>
    </w:rPr>
  </w:style>
  <w:style w:type="paragraph" w:customStyle="1" w:styleId="aa">
    <w:name w:val="Заголовок для курсача"/>
    <w:basedOn w:val="1"/>
    <w:link w:val="ab"/>
    <w:qFormat/>
    <w:rsid w:val="0020651D"/>
    <w:pPr>
      <w:spacing w:before="0"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Заголовок для курсача Знак"/>
    <w:basedOn w:val="10"/>
    <w:link w:val="aa"/>
    <w:rsid w:val="0020651D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11">
    <w:name w:val="Заголовок для курсача 1"/>
    <w:basedOn w:val="1"/>
    <w:link w:val="12"/>
    <w:qFormat/>
    <w:rsid w:val="0020651D"/>
    <w:pPr>
      <w:spacing w:before="0" w:after="0" w:line="360" w:lineRule="auto"/>
      <w:ind w:left="1134" w:right="1134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для курсача 1 Знак"/>
    <w:basedOn w:val="10"/>
    <w:link w:val="11"/>
    <w:rsid w:val="0020651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1">
    <w:name w:val="Загаловок для курсача 2"/>
    <w:basedOn w:val="2"/>
    <w:link w:val="22"/>
    <w:qFormat/>
    <w:rsid w:val="0020651D"/>
    <w:pPr>
      <w:spacing w:before="0"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Загаловок для курсача 2 Знак"/>
    <w:basedOn w:val="20"/>
    <w:link w:val="21"/>
    <w:rsid w:val="0020651D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0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9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9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9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9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9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9FC"/>
    <w:rPr>
      <w:rFonts w:eastAsiaTheme="majorEastAsia" w:cstheme="majorBidi"/>
      <w:color w:val="272727" w:themeColor="text1" w:themeTint="D8"/>
    </w:rPr>
  </w:style>
  <w:style w:type="paragraph" w:styleId="ac">
    <w:name w:val="Title"/>
    <w:basedOn w:val="a"/>
    <w:next w:val="a"/>
    <w:link w:val="ad"/>
    <w:uiPriority w:val="10"/>
    <w:qFormat/>
    <w:rsid w:val="00B3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3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B3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B3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B3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349FC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B349FC"/>
    <w:pPr>
      <w:ind w:left="720"/>
      <w:contextualSpacing/>
    </w:pPr>
  </w:style>
  <w:style w:type="character" w:styleId="af1">
    <w:name w:val="Intense Emphasis"/>
    <w:basedOn w:val="a0"/>
    <w:uiPriority w:val="21"/>
    <w:qFormat/>
    <w:rsid w:val="00B349FC"/>
    <w:rPr>
      <w:i/>
      <w:iCs/>
      <w:color w:val="2F5496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rsid w:val="00B34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rsid w:val="00B349FC"/>
    <w:rPr>
      <w:i/>
      <w:iCs/>
      <w:color w:val="2F5496" w:themeColor="accent1" w:themeShade="BF"/>
    </w:rPr>
  </w:style>
  <w:style w:type="character" w:styleId="af4">
    <w:name w:val="Intense Reference"/>
    <w:basedOn w:val="a0"/>
    <w:uiPriority w:val="32"/>
    <w:qFormat/>
    <w:rsid w:val="00B349FC"/>
    <w:rPr>
      <w:b/>
      <w:bCs/>
      <w:smallCaps/>
      <w:color w:val="2F5496" w:themeColor="accent1" w:themeShade="BF"/>
      <w:spacing w:val="5"/>
    </w:rPr>
  </w:style>
  <w:style w:type="character" w:styleId="af5">
    <w:name w:val="annotation reference"/>
    <w:basedOn w:val="a0"/>
    <w:uiPriority w:val="99"/>
    <w:semiHidden/>
    <w:unhideWhenUsed/>
    <w:rsid w:val="0056293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56293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6293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6293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62931"/>
    <w:rPr>
      <w:b/>
      <w:bCs/>
      <w:sz w:val="20"/>
      <w:szCs w:val="20"/>
    </w:rPr>
  </w:style>
  <w:style w:type="table" w:styleId="afa">
    <w:name w:val="Table Grid"/>
    <w:basedOn w:val="a1"/>
    <w:uiPriority w:val="39"/>
    <w:rsid w:val="007E0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|-_-|</dc:creator>
  <cp:keywords/>
  <dc:description/>
  <cp:lastModifiedBy>AHMAD |-_-|</cp:lastModifiedBy>
  <cp:revision>9</cp:revision>
  <dcterms:created xsi:type="dcterms:W3CDTF">2025-03-06T14:16:00Z</dcterms:created>
  <dcterms:modified xsi:type="dcterms:W3CDTF">2025-04-02T15:22:00Z</dcterms:modified>
</cp:coreProperties>
</file>