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9C366" w14:textId="77777777" w:rsidR="001525E3" w:rsidRPr="00762E20" w:rsidRDefault="001525E3" w:rsidP="001525E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Xb6ecd0186a400edf716cf2a965d8b259c0cf5a5"/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A49DC12" w14:textId="77777777" w:rsidR="001525E3" w:rsidRPr="00762E20" w:rsidRDefault="001525E3" w:rsidP="001525E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7E8C8B55" w14:textId="77777777" w:rsidR="001525E3" w:rsidRPr="00762E20" w:rsidRDefault="001525E3" w:rsidP="001525E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Кафедра программной инженерии</w:t>
      </w:r>
    </w:p>
    <w:p w14:paraId="70CA3230" w14:textId="77777777" w:rsidR="001525E3" w:rsidRPr="00762E20" w:rsidRDefault="001525E3" w:rsidP="001525E3">
      <w:pPr>
        <w:rPr>
          <w:rFonts w:ascii="Times New Roman" w:hAnsi="Times New Roman" w:cs="Times New Roman"/>
          <w:b/>
          <w:bCs/>
          <w:lang w:val="ru-RU"/>
        </w:rPr>
      </w:pPr>
    </w:p>
    <w:p w14:paraId="17F45473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135880BE" w14:textId="77777777" w:rsidR="001525E3" w:rsidRPr="00762E20" w:rsidRDefault="001525E3" w:rsidP="001525E3">
      <w:pPr>
        <w:rPr>
          <w:rFonts w:ascii="Times New Roman" w:eastAsia="Calibri" w:hAnsi="Times New Roman" w:cs="Times New Roman"/>
          <w:lang w:val="ru-RU"/>
        </w:rPr>
      </w:pPr>
    </w:p>
    <w:p w14:paraId="454FBF02" w14:textId="77777777" w:rsidR="001525E3" w:rsidRPr="00762E20" w:rsidRDefault="001525E3" w:rsidP="001525E3">
      <w:pPr>
        <w:rPr>
          <w:rFonts w:ascii="Times New Roman" w:eastAsia="Calibri" w:hAnsi="Times New Roman" w:cs="Times New Roman"/>
          <w:lang w:val="ru-RU"/>
        </w:rPr>
      </w:pPr>
    </w:p>
    <w:p w14:paraId="1F5F7C3B" w14:textId="341B62AF" w:rsidR="001525E3" w:rsidRPr="00762E20" w:rsidRDefault="001525E3" w:rsidP="001525E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Реферат “</w:t>
      </w:r>
      <w:r w:rsidRPr="00762E20">
        <w:rPr>
          <w:rFonts w:ascii="Times New Roman" w:hAnsi="Times New Roman" w:cs="Times New Roman"/>
          <w:lang w:val="ru-RU"/>
        </w:rPr>
        <w:t xml:space="preserve"> </w:t>
      </w:r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птимизаторы, маршрутизаторы сложных структур данных и контейнеры STL библиотек для языка С++ </w:t>
      </w:r>
      <w:proofErr w:type="gramStart"/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17</w:t>
      </w:r>
      <w:r w:rsidRPr="00762E20">
        <w:rPr>
          <w:rFonts w:ascii="Times New Roman" w:hAnsi="Times New Roman" w:cs="Times New Roman"/>
          <w:lang w:val="ru-RU"/>
        </w:rPr>
        <w:t xml:space="preserve"> </w:t>
      </w:r>
      <w:r w:rsidRPr="0076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  <w:proofErr w:type="gramEnd"/>
    </w:p>
    <w:p w14:paraId="2D2DA85E" w14:textId="77777777" w:rsidR="001525E3" w:rsidRPr="00762E20" w:rsidRDefault="001525E3" w:rsidP="001525E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алгоритмизации и программирования»</w:t>
      </w:r>
    </w:p>
    <w:p w14:paraId="4BA0FC2F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79F76F56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24773566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4846FA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78BC8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1A62E1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5028CE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A4339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4631BA1F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 10 группы ПИ</w:t>
      </w:r>
    </w:p>
    <w:p w14:paraId="7CBE1DFC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sz w:val="28"/>
          <w:szCs w:val="28"/>
          <w:lang w:val="ru-RU"/>
        </w:rPr>
        <w:t>Макаревич Кирилл Витальевич</w:t>
      </w:r>
    </w:p>
    <w:p w14:paraId="24914DE0" w14:textId="77777777" w:rsidR="001525E3" w:rsidRPr="00762E20" w:rsidRDefault="001525E3" w:rsidP="001525E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2E2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 Белодед Николай Иванович</w:t>
      </w:r>
    </w:p>
    <w:p w14:paraId="756551A1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4AF983BA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613F4252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52E03621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7E8970DE" w14:textId="77777777" w:rsidR="001525E3" w:rsidRPr="00762E20" w:rsidRDefault="001525E3" w:rsidP="001525E3">
      <w:pPr>
        <w:rPr>
          <w:rFonts w:ascii="Times New Roman" w:hAnsi="Times New Roman" w:cs="Times New Roman"/>
          <w:lang w:val="ru-RU"/>
        </w:rPr>
      </w:pPr>
    </w:p>
    <w:p w14:paraId="4D497CAC" w14:textId="77777777" w:rsidR="001525E3" w:rsidRPr="00762E20" w:rsidRDefault="001525E3" w:rsidP="001525E3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9427804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1EF7A9AA" w14:textId="77777777" w:rsidR="00E92AD1" w:rsidRPr="00762E20" w:rsidRDefault="00E92AD1" w:rsidP="00E92AD1">
          <w:pPr>
            <w:pStyle w:val="ae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762E20">
            <w:rPr>
              <w:rFonts w:ascii="Times New Roman" w:hAnsi="Times New Roman" w:cs="Times New Roman"/>
              <w:lang w:val="ru-RU"/>
            </w:rPr>
            <w:t>Оглавление</w:t>
          </w:r>
          <w:r w:rsidRPr="00762E20">
            <w:rPr>
              <w:rFonts w:ascii="Times New Roman" w:hAnsi="Times New Roman" w:cs="Times New Roman"/>
              <w:lang w:val="ru-RU"/>
            </w:rPr>
            <w:tab/>
          </w:r>
        </w:p>
        <w:p w14:paraId="03BF4EC6" w14:textId="3C06F3E3" w:rsidR="00A235D0" w:rsidRDefault="00E92AD1">
          <w:pPr>
            <w:pStyle w:val="20"/>
            <w:rPr>
              <w:rFonts w:eastAsiaTheme="minorEastAsia"/>
              <w:b w:val="0"/>
              <w:bCs w:val="0"/>
              <w:sz w:val="24"/>
              <w:szCs w:val="24"/>
              <w:lang w:eastAsia="ru-RU"/>
              <w14:ligatures w14:val="standardContextual"/>
            </w:rPr>
          </w:pPr>
          <w:r w:rsidRPr="00762E20">
            <w:rPr>
              <w:rFonts w:ascii="Times New Roman" w:eastAsiaTheme="minorEastAsia" w:hAnsi="Times New Roman" w:cs="Times New Roman"/>
              <w:b w:val="0"/>
              <w:bCs w:val="0"/>
              <w:lang w:val="ru-BY" w:eastAsia="ru-BY"/>
            </w:rPr>
            <w:fldChar w:fldCharType="begin"/>
          </w:r>
          <w:r w:rsidRPr="00762E20">
            <w:rPr>
              <w:rFonts w:ascii="Times New Roman" w:hAnsi="Times New Roman" w:cs="Times New Roman"/>
            </w:rPr>
            <w:instrText xml:space="preserve"> TOC \o "1-3" \h \z \u </w:instrText>
          </w:r>
          <w:r w:rsidRPr="00762E20">
            <w:rPr>
              <w:rFonts w:ascii="Times New Roman" w:eastAsiaTheme="minorEastAsia" w:hAnsi="Times New Roman" w:cs="Times New Roman"/>
              <w:b w:val="0"/>
              <w:bCs w:val="0"/>
              <w:lang w:val="ru-BY" w:eastAsia="ru-BY"/>
            </w:rPr>
            <w:fldChar w:fldCharType="separate"/>
          </w:r>
          <w:hyperlink w:anchor="_Toc194507555" w:history="1">
            <w:r w:rsidR="00A235D0" w:rsidRPr="000C4C3D">
              <w:rPr>
                <w:rStyle w:val="ad"/>
                <w:rFonts w:ascii="Times New Roman" w:hAnsi="Times New Roman" w:cs="Times New Roman"/>
              </w:rPr>
              <w:t>1. Оптимизаторы в C++</w:t>
            </w:r>
            <w:r w:rsidR="00A235D0">
              <w:rPr>
                <w:webHidden/>
              </w:rPr>
              <w:tab/>
            </w:r>
            <w:r w:rsidR="00A235D0">
              <w:rPr>
                <w:webHidden/>
              </w:rPr>
              <w:fldChar w:fldCharType="begin"/>
            </w:r>
            <w:r w:rsidR="00A235D0">
              <w:rPr>
                <w:webHidden/>
              </w:rPr>
              <w:instrText xml:space="preserve"> PAGEREF _Toc194507555 \h </w:instrText>
            </w:r>
            <w:r w:rsidR="00A235D0">
              <w:rPr>
                <w:webHidden/>
              </w:rPr>
            </w:r>
            <w:r w:rsidR="00A235D0">
              <w:rPr>
                <w:webHidden/>
              </w:rPr>
              <w:fldChar w:fldCharType="separate"/>
            </w:r>
            <w:r w:rsidR="00A235D0">
              <w:rPr>
                <w:webHidden/>
              </w:rPr>
              <w:t>3</w:t>
            </w:r>
            <w:r w:rsidR="00A235D0">
              <w:rPr>
                <w:webHidden/>
              </w:rPr>
              <w:fldChar w:fldCharType="end"/>
            </w:r>
          </w:hyperlink>
        </w:p>
        <w:p w14:paraId="5D3DB148" w14:textId="02CF6757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56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1.1. Введение в оптимизацию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0F91" w14:textId="2214210A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57" w:history="1">
            <w:r w:rsidRPr="000C4C3D">
              <w:rPr>
                <w:rStyle w:val="ad"/>
                <w:noProof/>
              </w:rPr>
              <w:t>1.2. Компиляторные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038B" w14:textId="6A6D7A33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58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1.2.1. Основные техники компиляторной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CB7C" w14:textId="363EA05E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59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1.2.2. Преимущества и ограничения компиляторных оптимизаций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FB4F" w14:textId="6A6E08D2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0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1.3. Ручные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E66F" w14:textId="1B8F834E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1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1.3.1. Выбор эффективных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F6E9" w14:textId="50C1B8B8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2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1.3.2. Минимизация копирования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002B" w14:textId="0209F8E5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3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1.3.3. Кэширование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3BF4" w14:textId="3DE8FA22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4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1.3.4. Оптимизация работы с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BA50" w14:textId="72D61386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5" w:history="1">
            <w:r w:rsidRPr="000C4C3D">
              <w:rPr>
                <w:rStyle w:val="ad"/>
                <w:rFonts w:ascii="Times New Roman" w:hAnsi="Times New Roman" w:cs="Times New Roman"/>
                <w:noProof/>
              </w:rPr>
              <w:t>1.4. Взаимодействие ручных и компиляторных оптимизаций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4B28" w14:textId="6D542A33" w:rsidR="00A235D0" w:rsidRDefault="00A235D0">
          <w:pPr>
            <w:pStyle w:val="20"/>
            <w:rPr>
              <w:rFonts w:eastAsiaTheme="minorEastAsia"/>
              <w:b w:val="0"/>
              <w:bCs w:val="0"/>
              <w:sz w:val="24"/>
              <w:szCs w:val="24"/>
              <w:lang w:eastAsia="ru-RU"/>
              <w14:ligatures w14:val="standardContextual"/>
            </w:rPr>
          </w:pPr>
          <w:hyperlink w:anchor="_Toc194507566" w:history="1">
            <w:r w:rsidRPr="000C4C3D">
              <w:rPr>
                <w:rStyle w:val="ad"/>
                <w:rFonts w:ascii="Times New Roman" w:hAnsi="Times New Roman" w:cs="Times New Roman"/>
              </w:rPr>
              <w:t>2. Маршрутизаторы сложных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_Toc194507566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3C0AEE" w14:textId="5AFD11F8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7" w:history="1">
            <w:r w:rsidRPr="000C4C3D">
              <w:rPr>
                <w:rStyle w:val="ad"/>
                <w:noProof/>
                <w:lang w:val="ru-RU"/>
              </w:rPr>
              <w:t>2.1. Определение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3EA8" w14:textId="202A418B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8" w:history="1">
            <w:r w:rsidRPr="000C4C3D">
              <w:rPr>
                <w:rStyle w:val="ad"/>
                <w:noProof/>
              </w:rPr>
              <w:t>2.2. Примеры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5F9D" w14:textId="0FEA2258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69" w:history="1">
            <w:r w:rsidRPr="000C4C3D">
              <w:rPr>
                <w:rStyle w:val="ad"/>
                <w:noProof/>
                <w:lang w:val="ru-RU"/>
              </w:rPr>
              <w:t>2.3. Алгоритмы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E6CB" w14:textId="40E9E519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70" w:history="1">
            <w:r w:rsidRPr="000C4C3D">
              <w:rPr>
                <w:rStyle w:val="ad"/>
                <w:noProof/>
              </w:rPr>
              <w:t>2.3.1. Алгоритм Дейкстры для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F501" w14:textId="5A322505" w:rsidR="00A235D0" w:rsidRDefault="00A235D0">
          <w:pPr>
            <w:pStyle w:val="20"/>
            <w:rPr>
              <w:rFonts w:eastAsiaTheme="minorEastAsia"/>
              <w:b w:val="0"/>
              <w:bCs w:val="0"/>
              <w:sz w:val="24"/>
              <w:szCs w:val="24"/>
              <w:lang w:eastAsia="ru-RU"/>
              <w14:ligatures w14:val="standardContextual"/>
            </w:rPr>
          </w:pPr>
          <w:hyperlink w:anchor="_Toc194507571" w:history="1">
            <w:r w:rsidRPr="000C4C3D">
              <w:rPr>
                <w:rStyle w:val="ad"/>
                <w:rFonts w:ascii="Times New Roman" w:hAnsi="Times New Roman" w:cs="Times New Roman"/>
              </w:rPr>
              <w:t>3. Контейнеры STL в C++17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_Toc194507571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69F98F" w14:textId="27EB5A47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72" w:history="1">
            <w:r w:rsidRPr="000C4C3D">
              <w:rPr>
                <w:rStyle w:val="ad"/>
                <w:noProof/>
                <w:lang w:val="ru-RU"/>
              </w:rPr>
              <w:t xml:space="preserve">3.1. Роль </w:t>
            </w:r>
            <w:r w:rsidRPr="000C4C3D">
              <w:rPr>
                <w:rStyle w:val="ad"/>
                <w:noProof/>
              </w:rPr>
              <w:t>STL</w:t>
            </w:r>
            <w:r w:rsidRPr="000C4C3D">
              <w:rPr>
                <w:rStyle w:val="ad"/>
                <w:noProof/>
                <w:lang w:val="ru-RU"/>
              </w:rPr>
              <w:t xml:space="preserve"> в программировании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C6C0" w14:textId="2B631D6F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73" w:history="1">
            <w:r w:rsidRPr="000C4C3D">
              <w:rPr>
                <w:rStyle w:val="ad"/>
                <w:noProof/>
              </w:rPr>
              <w:t>3.2. Категории 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B1DB" w14:textId="6358A9AC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74" w:history="1">
            <w:r w:rsidRPr="000C4C3D">
              <w:rPr>
                <w:rStyle w:val="ad"/>
                <w:noProof/>
              </w:rPr>
              <w:t>3.3. Нововведения C++17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ED03" w14:textId="0314B527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75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3.3.1. </w:t>
            </w:r>
            <w:r w:rsidRPr="000C4C3D">
              <w:rPr>
                <w:rStyle w:val="ad"/>
                <w:rFonts w:ascii="Times New Roman" w:hAnsi="Times New Roman" w:cs="Times New Roman"/>
                <w:noProof/>
              </w:rPr>
              <w:t>std</w:t>
            </w:r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::</w:t>
            </w:r>
            <w:r w:rsidRPr="000C4C3D">
              <w:rPr>
                <w:rStyle w:val="ad"/>
                <w:rFonts w:ascii="Times New Roman" w:hAnsi="Times New Roman" w:cs="Times New Roman"/>
                <w:noProof/>
              </w:rPr>
              <w:t>string</w:t>
            </w:r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_</w:t>
            </w:r>
            <w:r w:rsidRPr="000C4C3D">
              <w:rPr>
                <w:rStyle w:val="ad"/>
                <w:rFonts w:ascii="Times New Roman" w:hAnsi="Times New Roman" w:cs="Times New Roman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4661" w14:textId="38A3ACDB" w:rsidR="00A235D0" w:rsidRDefault="00A235D0">
          <w:pPr>
            <w:pStyle w:val="30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4507576" w:history="1"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3.3.2. </w:t>
            </w:r>
            <w:r w:rsidRPr="000C4C3D">
              <w:rPr>
                <w:rStyle w:val="ad"/>
                <w:rFonts w:ascii="Times New Roman" w:hAnsi="Times New Roman" w:cs="Times New Roman"/>
                <w:noProof/>
              </w:rPr>
              <w:t>std</w:t>
            </w:r>
            <w:r w:rsidRPr="000C4C3D">
              <w:rPr>
                <w:rStyle w:val="ad"/>
                <w:rFonts w:ascii="Times New Roman" w:hAnsi="Times New Roman" w:cs="Times New Roman"/>
                <w:noProof/>
                <w:lang w:val="ru-RU"/>
              </w:rPr>
              <w:t>::</w:t>
            </w:r>
            <w:r w:rsidRPr="000C4C3D">
              <w:rPr>
                <w:rStyle w:val="ad"/>
                <w:rFonts w:ascii="Times New Roman" w:hAnsi="Times New Roman" w:cs="Times New Roman"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0394" w14:textId="069B764E" w:rsidR="00A235D0" w:rsidRDefault="00A235D0">
          <w:pPr>
            <w:pStyle w:val="20"/>
            <w:rPr>
              <w:rFonts w:eastAsiaTheme="minorEastAsia"/>
              <w:b w:val="0"/>
              <w:bCs w:val="0"/>
              <w:sz w:val="24"/>
              <w:szCs w:val="24"/>
              <w:lang w:eastAsia="ru-RU"/>
              <w14:ligatures w14:val="standardContextual"/>
            </w:rPr>
          </w:pPr>
          <w:hyperlink w:anchor="_Toc194507577" w:history="1">
            <w:r w:rsidRPr="000C4C3D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_Toc194507577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274601" w14:textId="523326D9" w:rsidR="00E92AD1" w:rsidRPr="00762E20" w:rsidRDefault="00E92AD1" w:rsidP="00E92AD1">
          <w:pPr>
            <w:spacing w:after="160" w:line="252" w:lineRule="auto"/>
            <w:rPr>
              <w:rFonts w:ascii="Times New Roman" w:hAnsi="Times New Roman" w:cs="Times New Roman"/>
            </w:rPr>
          </w:pPr>
          <w:r w:rsidRPr="00762E2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31FB13" w14:textId="77777777" w:rsidR="001525E3" w:rsidRPr="00762E20" w:rsidRDefault="001525E3" w:rsidP="005E2559">
      <w:pPr>
        <w:pStyle w:val="1"/>
        <w:spacing w:before="0"/>
        <w:rPr>
          <w:rFonts w:ascii="Times New Roman" w:hAnsi="Times New Roman" w:cs="Times New Roman"/>
          <w:sz w:val="20"/>
          <w:szCs w:val="20"/>
          <w:lang w:val="ru-RU"/>
        </w:rPr>
      </w:pPr>
    </w:p>
    <w:p w14:paraId="3A827B91" w14:textId="77777777" w:rsidR="006A6B2D" w:rsidRPr="00762E20" w:rsidRDefault="006A6B2D" w:rsidP="005E2559">
      <w:pPr>
        <w:pStyle w:val="2"/>
        <w:spacing w:before="0"/>
        <w:rPr>
          <w:rFonts w:ascii="Times New Roman" w:hAnsi="Times New Roman" w:cs="Times New Roman"/>
          <w:sz w:val="20"/>
          <w:szCs w:val="20"/>
          <w:lang w:val="ru-RU"/>
        </w:rPr>
      </w:pPr>
      <w:bookmarkStart w:id="1" w:name="оптимизаторы-в-c"/>
    </w:p>
    <w:p w14:paraId="2334EFCB" w14:textId="77777777" w:rsidR="00306F82" w:rsidRPr="00762E20" w:rsidRDefault="00306F82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</w:p>
    <w:p w14:paraId="3AE62B57" w14:textId="77777777" w:rsidR="00306F82" w:rsidRPr="00762E20" w:rsidRDefault="00306F82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</w:p>
    <w:p w14:paraId="0DBF34CE" w14:textId="77777777" w:rsidR="00306F82" w:rsidRPr="00762E20" w:rsidRDefault="00306F82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</w:p>
    <w:p w14:paraId="30DD9B17" w14:textId="77777777" w:rsidR="00306F82" w:rsidRPr="00762E20" w:rsidRDefault="00306F82" w:rsidP="00CE1EFF">
      <w:pPr>
        <w:pStyle w:val="a0"/>
        <w:spacing w:before="0"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7BD52218" w14:textId="77777777" w:rsidR="006373F3" w:rsidRDefault="006373F3" w:rsidP="00CE1EFF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2" w:name="_Toc194504703"/>
    </w:p>
    <w:p w14:paraId="5A194F64" w14:textId="77777777" w:rsidR="006373F3" w:rsidRDefault="006373F3" w:rsidP="00CE1EFF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78B233EA" w14:textId="77777777" w:rsidR="006373F3" w:rsidRDefault="006373F3" w:rsidP="00CE1EFF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7BA863B5" w14:textId="77777777" w:rsidR="006373F3" w:rsidRDefault="006373F3" w:rsidP="00CE1EFF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31A032DB" w14:textId="77777777" w:rsidR="006373F3" w:rsidRDefault="006373F3" w:rsidP="00CE1EFF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003798F6" w14:textId="06060FFE" w:rsidR="0026229B" w:rsidRPr="00CE1EFF" w:rsidRDefault="00CE1EFF" w:rsidP="00CE1EFF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bookmarkStart w:id="3" w:name="_Toc194507555"/>
      <w:r w:rsidRPr="00CE1EFF">
        <w:rPr>
          <w:rFonts w:ascii="Times New Roman" w:hAnsi="Times New Roman" w:cs="Times New Roman"/>
          <w:color w:val="auto"/>
          <w:sz w:val="30"/>
          <w:szCs w:val="30"/>
          <w:lang w:val="ru-RU"/>
        </w:rPr>
        <w:t>1.</w:t>
      </w:r>
      <w:r>
        <w:rPr>
          <w:rFonts w:ascii="Times New Roman" w:hAnsi="Times New Roman" w:cs="Times New Roman"/>
          <w:color w:val="auto"/>
          <w:sz w:val="30"/>
          <w:szCs w:val="30"/>
          <w:lang w:val="ru-RU"/>
        </w:rPr>
        <w:t xml:space="preserve"> </w:t>
      </w:r>
      <w:r w:rsidR="00000000" w:rsidRPr="00762E20">
        <w:rPr>
          <w:rFonts w:ascii="Times New Roman" w:hAnsi="Times New Roman" w:cs="Times New Roman"/>
          <w:color w:val="auto"/>
          <w:sz w:val="30"/>
          <w:szCs w:val="30"/>
          <w:lang w:val="ru-RU"/>
        </w:rPr>
        <w:t xml:space="preserve">Оптимизаторы в </w:t>
      </w:r>
      <w:r w:rsidR="00000000" w:rsidRPr="00762E20">
        <w:rPr>
          <w:rFonts w:ascii="Times New Roman" w:hAnsi="Times New Roman" w:cs="Times New Roman"/>
          <w:color w:val="auto"/>
          <w:sz w:val="30"/>
          <w:szCs w:val="30"/>
        </w:rPr>
        <w:t>C</w:t>
      </w:r>
      <w:r w:rsidR="00000000" w:rsidRPr="00762E20">
        <w:rPr>
          <w:rFonts w:ascii="Times New Roman" w:hAnsi="Times New Roman" w:cs="Times New Roman"/>
          <w:color w:val="auto"/>
          <w:sz w:val="30"/>
          <w:szCs w:val="30"/>
          <w:lang w:val="ru-RU"/>
        </w:rPr>
        <w:t>++</w:t>
      </w:r>
      <w:bookmarkEnd w:id="2"/>
      <w:bookmarkEnd w:id="3"/>
    </w:p>
    <w:p w14:paraId="246BAF23" w14:textId="77777777" w:rsidR="00E92AD1" w:rsidRPr="00CE1EFF" w:rsidRDefault="00E92AD1" w:rsidP="00E92AD1">
      <w:pPr>
        <w:pStyle w:val="a0"/>
        <w:rPr>
          <w:rFonts w:ascii="Times New Roman" w:hAnsi="Times New Roman" w:cs="Times New Roman"/>
          <w:lang w:val="ru-RU"/>
        </w:rPr>
      </w:pPr>
    </w:p>
    <w:p w14:paraId="543A92E4" w14:textId="4EF63A0D" w:rsidR="00C07CE3" w:rsidRPr="00C07CE3" w:rsidRDefault="00000000" w:rsidP="00C07CE3">
      <w:pPr>
        <w:pStyle w:val="3"/>
        <w:spacing w:before="0"/>
        <w:rPr>
          <w:rFonts w:ascii="Times New Roman" w:hAnsi="Times New Roman" w:cs="Times New Roman"/>
          <w:color w:val="auto"/>
        </w:rPr>
      </w:pPr>
      <w:bookmarkStart w:id="4" w:name="_Toc194504704"/>
      <w:bookmarkStart w:id="5" w:name="_Toc194507556"/>
      <w:r w:rsidRPr="004B2339">
        <w:rPr>
          <w:rFonts w:ascii="Times New Roman" w:hAnsi="Times New Roman" w:cs="Times New Roman"/>
          <w:color w:val="auto"/>
          <w:lang w:val="ru-RU"/>
        </w:rPr>
        <w:t>1.1. Введение в оптимизацию программного кода</w:t>
      </w:r>
      <w:bookmarkStart w:id="6" w:name="введение-в-оптимизацию-программного-кода"/>
      <w:bookmarkEnd w:id="4"/>
      <w:bookmarkEnd w:id="5"/>
    </w:p>
    <w:p w14:paraId="75D47EFE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Оптимизация в программировании — это процесс улучшения характеристик программы, таких как скорость выполнения, использование памяти или потребление энергии, без изменения её функциональности. В контексте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оптимизация особенно важна, так как этот язык часто используется для создания высокопроизводительных систем, таких как игровые движки, операционные системы и научные симуляции. Оптимизаторы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++ можно разделить на два основных типа: автоматические (выполняемые компилятором) и ручные (реализуемые разработчиком). Оба подхода имеют свои преимущества и ограничения, и их совместное использование позволяет достичь максимальной эффективности.</w:t>
      </w:r>
    </w:p>
    <w:p w14:paraId="7418D8B9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как язык предоставляет разработчикам низкоуровневый контроль над ресурсами, что делает его идеальным для оптимизации, но одновременно требует глубокого понимания как языка, так и аппаратного обеспечения. Современные компиляторы, такие как </w:t>
      </w:r>
      <w:r w:rsidRPr="00762E20">
        <w:rPr>
          <w:rFonts w:ascii="Times New Roman" w:hAnsi="Times New Roman" w:cs="Times New Roman"/>
          <w:sz w:val="20"/>
          <w:szCs w:val="20"/>
        </w:rPr>
        <w:t>GCC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762E20">
        <w:rPr>
          <w:rFonts w:ascii="Times New Roman" w:hAnsi="Times New Roman" w:cs="Times New Roman"/>
          <w:sz w:val="20"/>
          <w:szCs w:val="20"/>
        </w:rPr>
        <w:t>GNU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Compiler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Collection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), </w:t>
      </w:r>
      <w:r w:rsidRPr="00762E20">
        <w:rPr>
          <w:rFonts w:ascii="Times New Roman" w:hAnsi="Times New Roman" w:cs="Times New Roman"/>
          <w:sz w:val="20"/>
          <w:szCs w:val="20"/>
        </w:rPr>
        <w:t>Clang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762E20">
        <w:rPr>
          <w:rFonts w:ascii="Times New Roman" w:hAnsi="Times New Roman" w:cs="Times New Roman"/>
          <w:sz w:val="20"/>
          <w:szCs w:val="20"/>
        </w:rPr>
        <w:t>MSVC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762E20">
        <w:rPr>
          <w:rFonts w:ascii="Times New Roman" w:hAnsi="Times New Roman" w:cs="Times New Roman"/>
          <w:sz w:val="20"/>
          <w:szCs w:val="20"/>
        </w:rPr>
        <w:t>Microsoft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Visual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++), включают мощные механизмы оптимизации, которые могут значительно улучшить производительность кода без вмешательства программиста. Однако в некоторых случаях ручная оптимизация остаётся необходимой, особенно когда автоматические методы не могут учесть специфику задачи.</w:t>
      </w:r>
    </w:p>
    <w:p w14:paraId="1358F916" w14:textId="77777777" w:rsidR="00403C29" w:rsidRPr="00762E20" w:rsidRDefault="00403C29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</w:rPr>
      </w:pPr>
    </w:p>
    <w:p w14:paraId="783F142F" w14:textId="77777777" w:rsidR="0026229B" w:rsidRPr="004B2339" w:rsidRDefault="00000000" w:rsidP="004B2339">
      <w:pPr>
        <w:pStyle w:val="3"/>
        <w:rPr>
          <w:color w:val="auto"/>
        </w:rPr>
      </w:pPr>
      <w:bookmarkStart w:id="7" w:name="_Toc194504705"/>
      <w:bookmarkStart w:id="8" w:name="_Toc194507557"/>
      <w:bookmarkEnd w:id="6"/>
      <w:r w:rsidRPr="004B2339">
        <w:rPr>
          <w:color w:val="auto"/>
        </w:rPr>
        <w:t xml:space="preserve">1.2. </w:t>
      </w:r>
      <w:proofErr w:type="spellStart"/>
      <w:r w:rsidRPr="004B2339">
        <w:rPr>
          <w:color w:val="auto"/>
        </w:rPr>
        <w:t>Компиляторные</w:t>
      </w:r>
      <w:proofErr w:type="spellEnd"/>
      <w:r w:rsidRPr="004B2339">
        <w:rPr>
          <w:color w:val="auto"/>
        </w:rPr>
        <w:t xml:space="preserve"> </w:t>
      </w:r>
      <w:proofErr w:type="spellStart"/>
      <w:r w:rsidRPr="004B2339">
        <w:rPr>
          <w:color w:val="auto"/>
        </w:rPr>
        <w:t>оптимизации</w:t>
      </w:r>
      <w:bookmarkEnd w:id="7"/>
      <w:bookmarkEnd w:id="8"/>
      <w:proofErr w:type="spellEnd"/>
    </w:p>
    <w:p w14:paraId="26F64D55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Компиляторные оптимизации — это преобразования исходного кода, выполняемые на этапе компиляции, чтобы сделать результирующий машинный код более эффективным. Компиляторы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поддерживают несколько уровней оптимизации, которые активируются с помощью флагов, таких как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-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1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-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2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-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3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r w:rsidRPr="00762E20">
        <w:rPr>
          <w:rFonts w:ascii="Times New Roman" w:hAnsi="Times New Roman" w:cs="Times New Roman"/>
          <w:sz w:val="20"/>
          <w:szCs w:val="20"/>
        </w:rPr>
        <w:t>GCC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762E20">
        <w:rPr>
          <w:rFonts w:ascii="Times New Roman" w:hAnsi="Times New Roman" w:cs="Times New Roman"/>
          <w:sz w:val="20"/>
          <w:szCs w:val="20"/>
        </w:rPr>
        <w:t>Clang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или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/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2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r w:rsidRPr="00762E20">
        <w:rPr>
          <w:rFonts w:ascii="Times New Roman" w:hAnsi="Times New Roman" w:cs="Times New Roman"/>
          <w:sz w:val="20"/>
          <w:szCs w:val="20"/>
        </w:rPr>
        <w:t>MSVC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 Каждый уровень включает всё более сложные и агрессивные техники, хотя это может увеличивать время компиляции и усложнять отладку.</w:t>
      </w:r>
    </w:p>
    <w:p w14:paraId="704377D2" w14:textId="77777777" w:rsidR="00403C29" w:rsidRPr="00762E20" w:rsidRDefault="00403C29" w:rsidP="00403C29">
      <w:pPr>
        <w:pStyle w:val="a0"/>
        <w:rPr>
          <w:rFonts w:ascii="Times New Roman" w:hAnsi="Times New Roman" w:cs="Times New Roman"/>
          <w:lang w:val="ru-RU"/>
        </w:rPr>
      </w:pPr>
    </w:p>
    <w:p w14:paraId="52016BE7" w14:textId="77777777" w:rsidR="0026229B" w:rsidRPr="004B2339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lang w:val="ru-RU"/>
        </w:rPr>
      </w:pPr>
      <w:bookmarkStart w:id="9" w:name="_Toc194504706"/>
      <w:bookmarkStart w:id="10" w:name="_Toc194507558"/>
      <w:r w:rsidRPr="004B2339">
        <w:rPr>
          <w:rFonts w:ascii="Times New Roman" w:hAnsi="Times New Roman" w:cs="Times New Roman"/>
          <w:color w:val="auto"/>
          <w:lang w:val="ru-RU"/>
        </w:rPr>
        <w:t>1.2.1. Основные техники компиляторной оптимизации</w:t>
      </w:r>
      <w:bookmarkStart w:id="11" w:name="X8ff3353d2a1ae48c93e21ad2c56b80f9c7a1da9"/>
      <w:bookmarkEnd w:id="9"/>
      <w:bookmarkEnd w:id="10"/>
    </w:p>
    <w:p w14:paraId="1B955556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Рассмотрим подробнее ключевые методы, которые применяются компиляторами для улучшения кода.</w:t>
      </w:r>
    </w:p>
    <w:p w14:paraId="4AF7849B" w14:textId="77777777" w:rsidR="0026229B" w:rsidRPr="00762E20" w:rsidRDefault="00000000" w:rsidP="005E25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Инлайн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-подстановка функций (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Function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Inlining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Инлайн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-подстановка — это процесс замены вызова функции её непосредственным телом в месте вызова. Это устраняет накладные расходы, связанные с передачей управления (например, сохранение состояния стека и возврат результата), что особенно полезно для небольших функций, вызываемых часто. Однако чрезмерное использование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инлайнинга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может увеличить размер исполняемого файла, что иногда негативно сказывается на производительности из-за кэш-памяти процессора.</w:t>
      </w:r>
    </w:p>
    <w:p w14:paraId="14A70946" w14:textId="77777777" w:rsidR="0026229B" w:rsidRPr="00762E20" w:rsidRDefault="00000000" w:rsidP="005E255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p w14:paraId="10E04CD3" w14:textId="77777777" w:rsidR="00403C29" w:rsidRPr="00762E20" w:rsidRDefault="00403C29" w:rsidP="005E255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185"/>
      </w:tblGrid>
      <w:tr w:rsidR="006A6B2D" w:rsidRPr="00762E20" w14:paraId="39C78895" w14:textId="77777777" w:rsidTr="006A6B2D">
        <w:tc>
          <w:tcPr>
            <w:tcW w:w="9905" w:type="dxa"/>
          </w:tcPr>
          <w:p w14:paraId="55625E46" w14:textId="011672A6" w:rsidR="006A6B2D" w:rsidRPr="00762E20" w:rsidRDefault="006A6B2D" w:rsidP="00306F82">
            <w:pPr>
              <w:pStyle w:val="SourceCod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62E20">
              <w:rPr>
                <w:rStyle w:val="KeywordTok"/>
                <w:rFonts w:ascii="Times New Roman" w:hAnsi="Times New Roman" w:cs="Times New Roman"/>
              </w:rPr>
              <w:t>inline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proofErr w:type="gramStart"/>
            <w:r w:rsidRPr="00762E20">
              <w:rPr>
                <w:rStyle w:val="NormalTok"/>
                <w:rFonts w:ascii="Times New Roman" w:hAnsi="Times New Roman" w:cs="Times New Roman"/>
              </w:rPr>
              <w:t>multiply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(</w:t>
            </w:r>
            <w:proofErr w:type="gramEnd"/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a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,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b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)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{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   </w:t>
            </w:r>
            <w:r w:rsidRPr="00762E20">
              <w:rPr>
                <w:rStyle w:val="ControlFlowTok"/>
                <w:rFonts w:ascii="Times New Roman" w:hAnsi="Times New Roman" w:cs="Times New Roman"/>
              </w:rPr>
              <w:t>return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a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*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b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;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OperatorTok"/>
                <w:rFonts w:ascii="Times New Roman" w:hAnsi="Times New Roman" w:cs="Times New Roman"/>
              </w:rPr>
              <w:t>}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main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()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{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   </w:t>
            </w:r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result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=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multiply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(</w:t>
            </w:r>
            <w:r w:rsidRPr="00762E20">
              <w:rPr>
                <w:rStyle w:val="DecValTok"/>
                <w:rFonts w:ascii="Times New Roman" w:hAnsi="Times New Roman" w:cs="Times New Roman"/>
              </w:rPr>
              <w:t>5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,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DecValTok"/>
                <w:rFonts w:ascii="Times New Roman" w:hAnsi="Times New Roman" w:cs="Times New Roman"/>
              </w:rPr>
              <w:t>3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);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CommentTok"/>
                <w:rFonts w:ascii="Times New Roman" w:hAnsi="Times New Roman" w:cs="Times New Roman"/>
              </w:rPr>
              <w:t xml:space="preserve">//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Компилятор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заменяет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вызов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на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5 * 3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   </w:t>
            </w:r>
            <w:r w:rsidRPr="00762E20">
              <w:rPr>
                <w:rStyle w:val="ControlFlowTok"/>
                <w:rFonts w:ascii="Times New Roman" w:hAnsi="Times New Roman" w:cs="Times New Roman"/>
              </w:rPr>
              <w:t>return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result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;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OperatorTok"/>
                <w:rFonts w:ascii="Times New Roman" w:hAnsi="Times New Roman" w:cs="Times New Roman"/>
              </w:rPr>
              <w:t>}</w:t>
            </w:r>
          </w:p>
        </w:tc>
      </w:tr>
    </w:tbl>
    <w:p w14:paraId="5CD1200F" w14:textId="77777777" w:rsidR="006A6B2D" w:rsidRPr="00762E20" w:rsidRDefault="006A6B2D">
      <w:pPr>
        <w:numPr>
          <w:ilvl w:val="0"/>
          <w:numId w:val="1"/>
        </w:numPr>
        <w:rPr>
          <w:rFonts w:ascii="Times New Roman" w:hAnsi="Times New Roman" w:cs="Times New Roman"/>
        </w:rPr>
      </w:pPr>
    </w:p>
    <w:p w14:paraId="26783512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lastRenderedPageBreak/>
        <w:t>Псевдокод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C98C762" w14:textId="77777777" w:rsidR="0026229B" w:rsidRDefault="00000000" w:rsidP="005E2559">
      <w:pPr>
        <w:pStyle w:val="SourceCode"/>
        <w:numPr>
          <w:ilvl w:val="0"/>
          <w:numId w:val="1"/>
        </w:numPr>
        <w:wordWrap/>
        <w:spacing w:after="0"/>
        <w:ind w:hanging="482"/>
        <w:rPr>
          <w:rStyle w:val="VerbatimChar"/>
          <w:rFonts w:ascii="Times New Roman" w:hAnsi="Times New Roman" w:cs="Times New Roman"/>
          <w:sz w:val="20"/>
          <w:szCs w:val="20"/>
        </w:rPr>
      </w:pP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функция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multiply(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a, b):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вернуть a * b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главная_функция: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result = multiply(5, 3) // заменяется на result = 15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вернуть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result</w:t>
      </w:r>
    </w:p>
    <w:p w14:paraId="3BD8C33D" w14:textId="77777777" w:rsidR="00367EF5" w:rsidRPr="00762E20" w:rsidRDefault="00367EF5" w:rsidP="005E2559">
      <w:pPr>
        <w:pStyle w:val="SourceCode"/>
        <w:numPr>
          <w:ilvl w:val="0"/>
          <w:numId w:val="1"/>
        </w:numPr>
        <w:wordWrap/>
        <w:spacing w:after="0"/>
        <w:ind w:hanging="482"/>
        <w:rPr>
          <w:rFonts w:ascii="Times New Roman" w:hAnsi="Times New Roman" w:cs="Times New Roman"/>
          <w:sz w:val="20"/>
          <w:szCs w:val="20"/>
        </w:rPr>
      </w:pPr>
    </w:p>
    <w:p w14:paraId="3C25DE42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В этом примере компилятор с флагом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-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2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или выше, скорее всего, заменит вызов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multiply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5, 3)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на прямое вычисление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5 * 3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что сократит время выполнения программы. Ключевое слово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inline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подсказывает компилятору, что функция является кандидатом для подстановки, хотя окончательное решение принимает сам компилятор.</w:t>
      </w:r>
    </w:p>
    <w:p w14:paraId="6CFFFA67" w14:textId="77777777" w:rsidR="00403C29" w:rsidRPr="00762E20" w:rsidRDefault="00403C29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</w:p>
    <w:p w14:paraId="13CC53EF" w14:textId="77777777" w:rsidR="0026229B" w:rsidRPr="00762E20" w:rsidRDefault="00000000" w:rsidP="005E2559">
      <w:pPr>
        <w:numPr>
          <w:ilvl w:val="0"/>
          <w:numId w:val="2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Удаление мёртвого кода (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Dead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Code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Elimination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  <w:t>Мёртвый код — это участки программы, которые не влияют на её результат. Компилятор анализирует код и удаляет такие фрагменты, что уменьшает размер программы и ускоряет её выполнение. Этот метод особенно полезен при использовании условных операторов с константными условиями.</w:t>
      </w:r>
    </w:p>
    <w:p w14:paraId="20BCB604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185"/>
      </w:tblGrid>
      <w:tr w:rsidR="006A6B2D" w:rsidRPr="00762E20" w14:paraId="0D40D678" w14:textId="77777777" w:rsidTr="006A6B2D">
        <w:tc>
          <w:tcPr>
            <w:tcW w:w="9905" w:type="dxa"/>
          </w:tcPr>
          <w:p w14:paraId="611F6A60" w14:textId="582AA00F" w:rsidR="006A6B2D" w:rsidRPr="00762E20" w:rsidRDefault="006A6B2D" w:rsidP="006A6B2D">
            <w:pPr>
              <w:numPr>
                <w:ilvl w:val="0"/>
                <w:numId w:val="1"/>
              </w:numPr>
              <w:wordWrap w:val="0"/>
              <w:rPr>
                <w:rFonts w:ascii="Times New Roman" w:hAnsi="Times New Roman" w:cs="Times New Roman"/>
                <w:sz w:val="22"/>
              </w:rPr>
            </w:pPr>
            <w:r w:rsidRPr="006A6B2D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Pr="006A6B2D">
              <w:rPr>
                <w:rFonts w:ascii="Times New Roman" w:hAnsi="Times New Roman" w:cs="Times New Roman"/>
                <w:sz w:val="22"/>
              </w:rPr>
              <w:t>main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proofErr w:type="gramEnd"/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)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6A6B2D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6A6B2D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x 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=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6B2D">
              <w:rPr>
                <w:rFonts w:ascii="Times New Roman" w:hAnsi="Times New Roman" w:cs="Times New Roman"/>
                <w:color w:val="40A070"/>
                <w:sz w:val="22"/>
              </w:rPr>
              <w:t>10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6A6B2D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6A6B2D">
              <w:rPr>
                <w:rFonts w:ascii="Times New Roman" w:hAnsi="Times New Roman" w:cs="Times New Roman"/>
                <w:b/>
                <w:color w:val="007020"/>
                <w:sz w:val="22"/>
              </w:rPr>
              <w:t>if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r w:rsidRPr="006A6B2D">
              <w:rPr>
                <w:rFonts w:ascii="Times New Roman" w:hAnsi="Times New Roman" w:cs="Times New Roman"/>
                <w:b/>
                <w:color w:val="007020"/>
                <w:sz w:val="22"/>
              </w:rPr>
              <w:t>false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)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6A6B2D">
              <w:rPr>
                <w:rFonts w:ascii="Times New Roman" w:hAnsi="Times New Roman" w:cs="Times New Roman"/>
                <w:sz w:val="22"/>
              </w:rPr>
              <w:br/>
              <w:t xml:space="preserve">        x 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=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6B2D">
              <w:rPr>
                <w:rFonts w:ascii="Times New Roman" w:hAnsi="Times New Roman" w:cs="Times New Roman"/>
                <w:color w:val="40A070"/>
                <w:sz w:val="22"/>
              </w:rPr>
              <w:t>20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 xml:space="preserve">// </w:t>
            </w:r>
            <w:proofErr w:type="spellStart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>Этот</w:t>
            </w:r>
            <w:proofErr w:type="spellEnd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 xml:space="preserve"> </w:t>
            </w:r>
            <w:proofErr w:type="spellStart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>код</w:t>
            </w:r>
            <w:proofErr w:type="spellEnd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 xml:space="preserve"> </w:t>
            </w:r>
            <w:proofErr w:type="spellStart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>удаляется</w:t>
            </w:r>
            <w:proofErr w:type="spellEnd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 xml:space="preserve"> </w:t>
            </w:r>
            <w:proofErr w:type="spellStart"/>
            <w:r w:rsidRPr="006A6B2D">
              <w:rPr>
                <w:rFonts w:ascii="Times New Roman" w:hAnsi="Times New Roman" w:cs="Times New Roman"/>
                <w:i/>
                <w:color w:val="60A0B0"/>
                <w:sz w:val="22"/>
              </w:rPr>
              <w:t>компилятором</w:t>
            </w:r>
            <w:proofErr w:type="spellEnd"/>
            <w:r w:rsidRPr="006A6B2D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  <w:r w:rsidRPr="006A6B2D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6A6B2D">
              <w:rPr>
                <w:rFonts w:ascii="Times New Roman" w:hAnsi="Times New Roman" w:cs="Times New Roman"/>
                <w:b/>
                <w:color w:val="007020"/>
                <w:sz w:val="22"/>
              </w:rPr>
              <w:t>return</w:t>
            </w:r>
            <w:r w:rsidRPr="006A6B2D">
              <w:rPr>
                <w:rFonts w:ascii="Times New Roman" w:hAnsi="Times New Roman" w:cs="Times New Roman"/>
                <w:sz w:val="22"/>
              </w:rPr>
              <w:t xml:space="preserve"> x</w:t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6A6B2D">
              <w:rPr>
                <w:rFonts w:ascii="Times New Roman" w:hAnsi="Times New Roman" w:cs="Times New Roman"/>
                <w:sz w:val="22"/>
              </w:rPr>
              <w:br/>
            </w:r>
            <w:r w:rsidRPr="006A6B2D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</w:p>
        </w:tc>
      </w:tr>
    </w:tbl>
    <w:p w14:paraId="7CD2ACD6" w14:textId="05D518C5" w:rsidR="006A6B2D" w:rsidRPr="00762E20" w:rsidRDefault="006A6B2D">
      <w:pPr>
        <w:numPr>
          <w:ilvl w:val="0"/>
          <w:numId w:val="1"/>
        </w:numPr>
        <w:rPr>
          <w:rFonts w:ascii="Times New Roman" w:hAnsi="Times New Roman" w:cs="Times New Roman"/>
        </w:rPr>
      </w:pPr>
    </w:p>
    <w:p w14:paraId="3D370BB2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Псевдокод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3C8891B" w14:textId="77777777" w:rsidR="0026229B" w:rsidRPr="00367EF5" w:rsidRDefault="00000000" w:rsidP="005E2559">
      <w:pPr>
        <w:pStyle w:val="SourceCode"/>
        <w:numPr>
          <w:ilvl w:val="0"/>
          <w:numId w:val="1"/>
        </w:numPr>
        <w:wordWrap/>
        <w:spacing w:after="0"/>
        <w:ind w:hanging="482"/>
        <w:rPr>
          <w:rStyle w:val="VerbatimChar"/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главная_функция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x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10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если ложь: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x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20 // удаляется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вернуть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x</w:t>
      </w:r>
    </w:p>
    <w:p w14:paraId="63AA2BC5" w14:textId="77777777" w:rsidR="00367EF5" w:rsidRPr="00762E20" w:rsidRDefault="00367EF5" w:rsidP="005E2559">
      <w:pPr>
        <w:pStyle w:val="SourceCode"/>
        <w:numPr>
          <w:ilvl w:val="0"/>
          <w:numId w:val="1"/>
        </w:numPr>
        <w:wordWrap/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</w:p>
    <w:p w14:paraId="3F408855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Здесь условие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if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false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никогда не выполняется, поэтому компилятор полностью исключает ветку с присваиванием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x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20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 Это простейший пример, но в реальных проектах удаление мёртвого кода может затрагивать большие участки программы, например, неиспользуемые переменные или функции.</w:t>
      </w:r>
    </w:p>
    <w:p w14:paraId="281E8BB6" w14:textId="77777777" w:rsidR="00403C29" w:rsidRPr="00762E20" w:rsidRDefault="00403C29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</w:p>
    <w:p w14:paraId="29BAEF36" w14:textId="77777777" w:rsidR="0026229B" w:rsidRPr="00762E20" w:rsidRDefault="00000000" w:rsidP="005E2559">
      <w:pPr>
        <w:numPr>
          <w:ilvl w:val="0"/>
          <w:numId w:val="2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Константное свёртывание (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Constant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Folding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  <w:t xml:space="preserve">Константное свёртывание — это техника, при которой компилятор вычисляет значения константных выражений на этапе компиляции, а не во время выполнения программы. </w:t>
      </w:r>
      <w:proofErr w:type="spellStart"/>
      <w:r w:rsidRPr="00762E20">
        <w:rPr>
          <w:rFonts w:ascii="Times New Roman" w:hAnsi="Times New Roman" w:cs="Times New Roman"/>
          <w:sz w:val="20"/>
          <w:szCs w:val="20"/>
        </w:rPr>
        <w:t>Это</w:t>
      </w:r>
      <w:proofErr w:type="spellEnd"/>
      <w:r w:rsidRPr="00762E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sz w:val="20"/>
          <w:szCs w:val="20"/>
        </w:rPr>
        <w:t>снижает</w:t>
      </w:r>
      <w:proofErr w:type="spellEnd"/>
      <w:r w:rsidRPr="00762E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sz w:val="20"/>
          <w:szCs w:val="20"/>
        </w:rPr>
        <w:t>количество</w:t>
      </w:r>
      <w:proofErr w:type="spellEnd"/>
      <w:r w:rsidRPr="00762E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sz w:val="20"/>
          <w:szCs w:val="20"/>
        </w:rPr>
        <w:t>операций</w:t>
      </w:r>
      <w:proofErr w:type="spellEnd"/>
      <w:r w:rsidRPr="00762E20">
        <w:rPr>
          <w:rFonts w:ascii="Times New Roman" w:hAnsi="Times New Roman" w:cs="Times New Roman"/>
          <w:sz w:val="20"/>
          <w:szCs w:val="20"/>
        </w:rPr>
        <w:t>, выполняемых процессором.</w:t>
      </w:r>
    </w:p>
    <w:p w14:paraId="0377A54A" w14:textId="2DA9AE5D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p w14:paraId="2DC27CA5" w14:textId="77777777" w:rsidR="00403C29" w:rsidRPr="00762E20" w:rsidRDefault="00403C29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185"/>
      </w:tblGrid>
      <w:tr w:rsidR="00F33CD5" w:rsidRPr="00762E20" w14:paraId="43831460" w14:textId="77777777" w:rsidTr="00F33CD5">
        <w:tc>
          <w:tcPr>
            <w:tcW w:w="9905" w:type="dxa"/>
          </w:tcPr>
          <w:p w14:paraId="6EC62B96" w14:textId="5FC08DB0" w:rsidR="00F33CD5" w:rsidRPr="00762E20" w:rsidRDefault="008760F7" w:rsidP="00F33CD5">
            <w:pPr>
              <w:pStyle w:val="SourceCod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proofErr w:type="gramStart"/>
            <w:r w:rsidRPr="00762E20">
              <w:rPr>
                <w:rStyle w:val="NormalTok"/>
                <w:rFonts w:ascii="Times New Roman" w:hAnsi="Times New Roman" w:cs="Times New Roman"/>
              </w:rPr>
              <w:t>main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(</w:t>
            </w:r>
            <w:proofErr w:type="gramEnd"/>
            <w:r w:rsidRPr="00762E20">
              <w:rPr>
                <w:rStyle w:val="OperatorTok"/>
                <w:rFonts w:ascii="Times New Roman" w:hAnsi="Times New Roman" w:cs="Times New Roman"/>
              </w:rPr>
              <w:t>)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{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   </w:t>
            </w:r>
            <w:r w:rsidRPr="00762E20">
              <w:rPr>
                <w:rStyle w:val="DataTypeTok"/>
                <w:rFonts w:ascii="Times New Roman" w:hAnsi="Times New Roman" w:cs="Times New Roman"/>
              </w:rPr>
              <w:t>int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a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=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DecValTok"/>
                <w:rFonts w:ascii="Times New Roman" w:hAnsi="Times New Roman" w:cs="Times New Roman"/>
              </w:rPr>
              <w:t>5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+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DecValTok"/>
                <w:rFonts w:ascii="Times New Roman" w:hAnsi="Times New Roman" w:cs="Times New Roman"/>
              </w:rPr>
              <w:t>7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;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</w:t>
            </w:r>
            <w:r w:rsidRPr="00762E20">
              <w:rPr>
                <w:rStyle w:val="CommentTok"/>
                <w:rFonts w:ascii="Times New Roman" w:hAnsi="Times New Roman" w:cs="Times New Roman"/>
              </w:rPr>
              <w:t xml:space="preserve">//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Компилятор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заменяет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</w:t>
            </w:r>
            <w:proofErr w:type="spellStart"/>
            <w:r w:rsidRPr="00762E20">
              <w:rPr>
                <w:rStyle w:val="CommentTok"/>
                <w:rFonts w:ascii="Times New Roman" w:hAnsi="Times New Roman" w:cs="Times New Roman"/>
              </w:rPr>
              <w:t>на</w:t>
            </w:r>
            <w:proofErr w:type="spellEnd"/>
            <w:r w:rsidRPr="00762E20">
              <w:rPr>
                <w:rStyle w:val="CommentTok"/>
                <w:rFonts w:ascii="Times New Roman" w:hAnsi="Times New Roman" w:cs="Times New Roman"/>
              </w:rPr>
              <w:t xml:space="preserve"> int a = 12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   </w:t>
            </w:r>
            <w:r w:rsidRPr="00762E20">
              <w:rPr>
                <w:rStyle w:val="ControlFlowTok"/>
                <w:rFonts w:ascii="Times New Roman" w:hAnsi="Times New Roman" w:cs="Times New Roman"/>
              </w:rPr>
              <w:t>return</w:t>
            </w:r>
            <w:r w:rsidRPr="00762E20">
              <w:rPr>
                <w:rStyle w:val="NormalTok"/>
                <w:rFonts w:ascii="Times New Roman" w:hAnsi="Times New Roman" w:cs="Times New Roman"/>
              </w:rPr>
              <w:t xml:space="preserve"> a</w:t>
            </w:r>
            <w:r w:rsidRPr="00762E20">
              <w:rPr>
                <w:rStyle w:val="OperatorTok"/>
                <w:rFonts w:ascii="Times New Roman" w:hAnsi="Times New Roman" w:cs="Times New Roman"/>
              </w:rPr>
              <w:t>;</w:t>
            </w:r>
            <w:r w:rsidRPr="00762E20">
              <w:rPr>
                <w:rFonts w:ascii="Times New Roman" w:hAnsi="Times New Roman" w:cs="Times New Roman"/>
              </w:rPr>
              <w:br/>
            </w:r>
            <w:r w:rsidRPr="00762E20">
              <w:rPr>
                <w:rStyle w:val="OperatorTok"/>
                <w:rFonts w:ascii="Times New Roman" w:hAnsi="Times New Roman" w:cs="Times New Roman"/>
              </w:rPr>
              <w:t>}</w:t>
            </w:r>
          </w:p>
        </w:tc>
      </w:tr>
    </w:tbl>
    <w:p w14:paraId="1D02DF95" w14:textId="77777777" w:rsidR="00F33CD5" w:rsidRPr="00762E20" w:rsidRDefault="00F33CD5">
      <w:pPr>
        <w:numPr>
          <w:ilvl w:val="0"/>
          <w:numId w:val="1"/>
        </w:numPr>
        <w:rPr>
          <w:rFonts w:ascii="Times New Roman" w:hAnsi="Times New Roman" w:cs="Times New Roman"/>
        </w:rPr>
      </w:pPr>
    </w:p>
    <w:p w14:paraId="24C71B39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Псевдокод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56C258A" w14:textId="77777777" w:rsidR="0026229B" w:rsidRPr="00367EF5" w:rsidRDefault="00000000" w:rsidP="005E2559">
      <w:pPr>
        <w:pStyle w:val="SourceCode"/>
        <w:numPr>
          <w:ilvl w:val="0"/>
          <w:numId w:val="1"/>
        </w:numPr>
        <w:wordWrap/>
        <w:spacing w:after="0"/>
        <w:ind w:hanging="482"/>
        <w:rPr>
          <w:rStyle w:val="VerbatimChar"/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главная_функция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5 + 7 // заменяется на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12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вернуть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</w:t>
      </w:r>
    </w:p>
    <w:p w14:paraId="6A5D6703" w14:textId="77777777" w:rsidR="00367EF5" w:rsidRPr="00762E20" w:rsidRDefault="00367EF5" w:rsidP="005E2559">
      <w:pPr>
        <w:pStyle w:val="SourceCode"/>
        <w:numPr>
          <w:ilvl w:val="0"/>
          <w:numId w:val="1"/>
        </w:numPr>
        <w:wordWrap/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</w:p>
    <w:p w14:paraId="20E8CBB8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В данном случае компилятор видит, что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5 + 7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— это константное выражение, и заменяет его на результат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12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 Это особенно полезно в сложных математических вычислениях, где много промежуточных константных значений.</w:t>
      </w:r>
    </w:p>
    <w:p w14:paraId="1DDC083E" w14:textId="77777777" w:rsidR="0026229B" w:rsidRPr="00762E20" w:rsidRDefault="00000000" w:rsidP="005E2559">
      <w:pPr>
        <w:numPr>
          <w:ilvl w:val="0"/>
          <w:numId w:val="2"/>
        </w:numPr>
        <w:spacing w:after="0"/>
        <w:ind w:hanging="482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Оптимизация циклов (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Loop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Optimization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  <w:t>Циклы — одна из самых ресурсоёмких частей программ, поэтому компиляторы применяют к ним специальные оптимизации, такие как размотка циклов (</w:t>
      </w:r>
      <w:r w:rsidRPr="00762E20">
        <w:rPr>
          <w:rFonts w:ascii="Times New Roman" w:hAnsi="Times New Roman" w:cs="Times New Roman"/>
          <w:sz w:val="20"/>
          <w:szCs w:val="20"/>
        </w:rPr>
        <w:t>loop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unrolling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) и вынесение инвариантных выражений (</w:t>
      </w:r>
      <w:r w:rsidRPr="00762E20">
        <w:rPr>
          <w:rFonts w:ascii="Times New Roman" w:hAnsi="Times New Roman" w:cs="Times New Roman"/>
          <w:sz w:val="20"/>
          <w:szCs w:val="20"/>
        </w:rPr>
        <w:t>loop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762E20">
        <w:rPr>
          <w:rFonts w:ascii="Times New Roman" w:hAnsi="Times New Roman" w:cs="Times New Roman"/>
          <w:sz w:val="20"/>
          <w:szCs w:val="20"/>
        </w:rPr>
        <w:t>invariant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code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motion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). Размотка циклов уменьшает количество проверок условия выхода из цикла, а вынесение инвариантов убирает повторные вычисления внутри цикла.</w:t>
      </w:r>
    </w:p>
    <w:p w14:paraId="1D35076B" w14:textId="77777777" w:rsidR="0026229B" w:rsidRPr="00762E20" w:rsidRDefault="00000000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p w14:paraId="5584BFA8" w14:textId="77777777" w:rsidR="00403C29" w:rsidRPr="00762E20" w:rsidRDefault="00403C29" w:rsidP="005E2559">
      <w:pPr>
        <w:numPr>
          <w:ilvl w:val="0"/>
          <w:numId w:val="1"/>
        </w:numPr>
        <w:spacing w:after="0"/>
        <w:ind w:hanging="482"/>
        <w:rPr>
          <w:rFonts w:ascii="Times New Roman" w:hAnsi="Times New Roman" w:cs="Times New Roman"/>
          <w:sz w:val="20"/>
          <w:szCs w:val="20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9185"/>
      </w:tblGrid>
      <w:tr w:rsidR="008760F7" w:rsidRPr="00762E20" w14:paraId="54B323F8" w14:textId="77777777" w:rsidTr="008760F7">
        <w:tc>
          <w:tcPr>
            <w:tcW w:w="9905" w:type="dxa"/>
          </w:tcPr>
          <w:p w14:paraId="55108598" w14:textId="77777777" w:rsidR="008760F7" w:rsidRPr="00762E20" w:rsidRDefault="008760F7" w:rsidP="008760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75E208FC" w14:textId="77777777" w:rsidR="008760F7" w:rsidRPr="00762E20" w:rsidRDefault="008760F7" w:rsidP="008760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for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&lt; 4; ++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7B7F938B" w14:textId="77777777" w:rsidR="008760F7" w:rsidRPr="00762E20" w:rsidRDefault="008760F7" w:rsidP="008760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>sum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 xml:space="preserve"> += i;</w:t>
            </w:r>
          </w:p>
          <w:p w14:paraId="681DA796" w14:textId="3C6626E2" w:rsidR="008760F7" w:rsidRPr="00762E20" w:rsidRDefault="008760F7" w:rsidP="008760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 w14:paraId="63534FDD" w14:textId="77777777" w:rsidR="008760F7" w:rsidRPr="00762E20" w:rsidRDefault="008760F7">
      <w:pPr>
        <w:numPr>
          <w:ilvl w:val="0"/>
          <w:numId w:val="1"/>
        </w:numPr>
        <w:rPr>
          <w:rFonts w:ascii="Times New Roman" w:hAnsi="Times New Roman" w:cs="Times New Roman"/>
        </w:rPr>
      </w:pPr>
    </w:p>
    <w:p w14:paraId="0AD79E1D" w14:textId="77777777" w:rsidR="0026229B" w:rsidRPr="00762E20" w:rsidRDefault="00000000" w:rsidP="005E255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Компилятор может преобразовать этот код в:</w:t>
      </w:r>
    </w:p>
    <w:p w14:paraId="0CD9740A" w14:textId="77777777" w:rsidR="0026229B" w:rsidRPr="00762E20" w:rsidRDefault="00000000" w:rsidP="005E2559">
      <w:pPr>
        <w:pStyle w:val="SourceCode"/>
        <w:numPr>
          <w:ilvl w:val="0"/>
          <w:numId w:val="1"/>
        </w:numPr>
        <w:wordWrap/>
        <w:spacing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Style w:val="DataTypeTok"/>
          <w:rFonts w:ascii="Times New Roman" w:hAnsi="Times New Roman" w:cs="Times New Roman"/>
          <w:color w:val="auto"/>
          <w:sz w:val="20"/>
          <w:szCs w:val="20"/>
        </w:rPr>
        <w:t>int</w:t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 sum 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=</w:t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762E20">
        <w:rPr>
          <w:rStyle w:val="DecValTok"/>
          <w:rFonts w:ascii="Times New Roman" w:hAnsi="Times New Roman" w:cs="Times New Roman"/>
          <w:color w:val="auto"/>
          <w:sz w:val="20"/>
          <w:szCs w:val="20"/>
        </w:rPr>
        <w:t>0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;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sum 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+=</w:t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762E20">
        <w:rPr>
          <w:rStyle w:val="DecValTok"/>
          <w:rFonts w:ascii="Times New Roman" w:hAnsi="Times New Roman" w:cs="Times New Roman"/>
          <w:color w:val="auto"/>
          <w:sz w:val="20"/>
          <w:szCs w:val="20"/>
        </w:rPr>
        <w:t>0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;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sum 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+=</w:t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762E20">
        <w:rPr>
          <w:rStyle w:val="DecValTok"/>
          <w:rFonts w:ascii="Times New Roman" w:hAnsi="Times New Roman" w:cs="Times New Roman"/>
          <w:color w:val="auto"/>
          <w:sz w:val="20"/>
          <w:szCs w:val="20"/>
        </w:rPr>
        <w:t>1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;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sum 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+=</w:t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762E20">
        <w:rPr>
          <w:rStyle w:val="DecValTok"/>
          <w:rFonts w:ascii="Times New Roman" w:hAnsi="Times New Roman" w:cs="Times New Roman"/>
          <w:color w:val="auto"/>
          <w:sz w:val="20"/>
          <w:szCs w:val="20"/>
        </w:rPr>
        <w:t>2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;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sum 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+=</w:t>
      </w:r>
      <w:r w:rsidRPr="00762E20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762E20">
        <w:rPr>
          <w:rStyle w:val="DecValTok"/>
          <w:rFonts w:ascii="Times New Roman" w:hAnsi="Times New Roman" w:cs="Times New Roman"/>
          <w:color w:val="auto"/>
          <w:sz w:val="20"/>
          <w:szCs w:val="20"/>
        </w:rPr>
        <w:t>3</w:t>
      </w:r>
      <w:r w:rsidRPr="00762E20">
        <w:rPr>
          <w:rStyle w:val="OperatorTok"/>
          <w:rFonts w:ascii="Times New Roman" w:hAnsi="Times New Roman" w:cs="Times New Roman"/>
          <w:color w:val="auto"/>
          <w:sz w:val="20"/>
          <w:szCs w:val="20"/>
        </w:rPr>
        <w:t>;</w:t>
      </w:r>
    </w:p>
    <w:p w14:paraId="0D454B46" w14:textId="77777777" w:rsidR="0026229B" w:rsidRPr="00762E20" w:rsidRDefault="00000000" w:rsidP="005E255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</w:rPr>
        <w:t>Псевдокод:</w:t>
      </w:r>
    </w:p>
    <w:p w14:paraId="36657347" w14:textId="77777777" w:rsidR="0026229B" w:rsidRPr="00762E20" w:rsidRDefault="00000000" w:rsidP="005E2559">
      <w:pPr>
        <w:pStyle w:val="SourceCode"/>
        <w:numPr>
          <w:ilvl w:val="0"/>
          <w:numId w:val="1"/>
        </w:numPr>
        <w:wordWrap/>
        <w:spacing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sum = 0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для i от 0 до 3: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sum = sum + i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// Разворачивается в: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sum = 0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sum = sum + 0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sum = sum + 1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sum = sum + 2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sum = sum + 3</w:t>
      </w:r>
    </w:p>
    <w:p w14:paraId="6D044322" w14:textId="77777777" w:rsidR="0026229B" w:rsidRPr="00762E20" w:rsidRDefault="00000000" w:rsidP="005E255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Размотка цикла устраняет накладные расходы на управление счётчиком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i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проверку условия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i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&lt; 4</w:t>
      </w:r>
      <w:proofErr w:type="gramEnd"/>
      <w:r w:rsidRPr="00762E20">
        <w:rPr>
          <w:rFonts w:ascii="Times New Roman" w:hAnsi="Times New Roman" w:cs="Times New Roman"/>
          <w:sz w:val="20"/>
          <w:szCs w:val="20"/>
          <w:lang w:val="ru-RU"/>
        </w:rPr>
        <w:t>. Однако для больших циклов полная размотка невозможна, и компилятор может развернуть только часть итераций.</w:t>
      </w:r>
    </w:p>
    <w:p w14:paraId="43A986FC" w14:textId="77777777" w:rsidR="00403C29" w:rsidRPr="00762E20" w:rsidRDefault="00403C29" w:rsidP="005E255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</w:p>
    <w:p w14:paraId="57904F1C" w14:textId="77777777" w:rsidR="0026229B" w:rsidRPr="004B2339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lang w:val="ru-RU"/>
        </w:rPr>
      </w:pPr>
      <w:bookmarkStart w:id="12" w:name="_Toc194504707"/>
      <w:bookmarkStart w:id="13" w:name="_Toc194507559"/>
      <w:bookmarkEnd w:id="11"/>
      <w:r w:rsidRPr="004B2339">
        <w:rPr>
          <w:rFonts w:ascii="Times New Roman" w:hAnsi="Times New Roman" w:cs="Times New Roman"/>
          <w:color w:val="auto"/>
          <w:lang w:val="ru-RU"/>
        </w:rPr>
        <w:t>1.2.2. Преимущества и ограничения компиляторных оптимизаций</w:t>
      </w:r>
      <w:bookmarkStart w:id="14" w:name="компиляторные-оптимизации"/>
      <w:bookmarkStart w:id="15" w:name="X9e1ea0425308e271329184cc5ee557ab306c44f"/>
      <w:bookmarkEnd w:id="12"/>
      <w:bookmarkEnd w:id="13"/>
    </w:p>
    <w:p w14:paraId="427BC8B1" w14:textId="77777777" w:rsidR="00403C29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Компиляторные оптимизации имеют ряд преимуществ:</w:t>
      </w:r>
    </w:p>
    <w:p w14:paraId="1CA0B3F6" w14:textId="6BDC910C" w:rsidR="00403C29" w:rsidRPr="00762E20" w:rsidRDefault="00000000" w:rsidP="00403C29">
      <w:pPr>
        <w:pStyle w:val="FirstParagraph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Автоматизация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: разработчику не нужно вручную переписывать код. </w:t>
      </w:r>
    </w:p>
    <w:p w14:paraId="065D230E" w14:textId="07B57512" w:rsidR="00403C29" w:rsidRPr="00762E20" w:rsidRDefault="00000000" w:rsidP="00403C29">
      <w:pPr>
        <w:pStyle w:val="FirstParagraph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Точность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компилятор учитывает архитектуру процессора и применяет оптимизации, недоступные человеку.</w:t>
      </w:r>
    </w:p>
    <w:p w14:paraId="5637C468" w14:textId="08025D5F" w:rsidR="0026229B" w:rsidRPr="00762E20" w:rsidRDefault="00000000" w:rsidP="00403C29">
      <w:pPr>
        <w:pStyle w:val="FirstParagraph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Скорость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многие преобразования выполняются быстрее, чем ручная работа.</w:t>
      </w:r>
    </w:p>
    <w:p w14:paraId="7EF611AC" w14:textId="77777777" w:rsidR="00403C29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Однако есть и ограничения: </w:t>
      </w:r>
    </w:p>
    <w:p w14:paraId="43642D0C" w14:textId="57F12943" w:rsidR="00403C29" w:rsidRPr="00762E20" w:rsidRDefault="00000000" w:rsidP="00403C29">
      <w:pPr>
        <w:pStyle w:val="a0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Непредсказуемость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: компилятор может не применить оптимизацию, если посчитает её неэффективной. </w:t>
      </w:r>
    </w:p>
    <w:p w14:paraId="0B0E1A2E" w14:textId="59C8C701" w:rsidR="00403C29" w:rsidRPr="00762E20" w:rsidRDefault="00000000" w:rsidP="00403C29">
      <w:pPr>
        <w:pStyle w:val="a0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Усложнение отладки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: оптимизированный код может не соответствовать исходному, что затрудняет поиск ошибок. </w:t>
      </w:r>
    </w:p>
    <w:p w14:paraId="34769E74" w14:textId="06875F23" w:rsidR="0026229B" w:rsidRPr="00762E20" w:rsidRDefault="00000000" w:rsidP="00403C29">
      <w:pPr>
        <w:pStyle w:val="a0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Зависимость от флагов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: без указания уровня оптимизации (например, 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-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2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) код остаётся неоптимизированным.</w:t>
      </w:r>
    </w:p>
    <w:p w14:paraId="45A9855B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16" w:name="_Toc194504708"/>
      <w:bookmarkStart w:id="17" w:name="_Toc194507560"/>
      <w:bookmarkEnd w:id="14"/>
      <w:bookmarkEnd w:id="15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1.3. Ручные оптимизации</w:t>
      </w:r>
      <w:bookmarkEnd w:id="16"/>
      <w:bookmarkEnd w:id="17"/>
    </w:p>
    <w:p w14:paraId="136DDD43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Ручные оптимизации требуют от разработчика активного участия и глубокого анализа программы. Они применяются там, где компилятор не может справиться самостоятельно или когда нужно учесть специфику задачи.</w:t>
      </w:r>
    </w:p>
    <w:p w14:paraId="78CE07B6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18" w:name="_Toc194504709"/>
      <w:bookmarkStart w:id="19" w:name="_Toc194507561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1.3.1. Выбор эффективных алгоритмов</w:t>
      </w:r>
      <w:bookmarkStart w:id="20" w:name="выбор-эффективных-алгоритмов"/>
      <w:bookmarkEnd w:id="18"/>
      <w:bookmarkEnd w:id="19"/>
    </w:p>
    <w:p w14:paraId="130AD00C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Одним из самых мощных способов ручной оптимизации является выбор подходящего алгоритма. Например, замена пузырьковой сортировки (</w:t>
      </w:r>
      <w:r w:rsidRPr="00762E20">
        <w:rPr>
          <w:rFonts w:ascii="Times New Roman" w:hAnsi="Times New Roman" w:cs="Times New Roman"/>
          <w:sz w:val="20"/>
          <w:szCs w:val="20"/>
        </w:rPr>
        <w:t>O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762E20">
        <w:rPr>
          <w:rFonts w:ascii="Times New Roman" w:hAnsi="Times New Roman" w:cs="Times New Roman"/>
          <w:sz w:val="20"/>
          <w:szCs w:val="20"/>
        </w:rPr>
        <w:t>n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²)) на быструю сортировку (</w:t>
      </w:r>
      <w:proofErr w:type="gramStart"/>
      <w:r w:rsidRPr="00762E20">
        <w:rPr>
          <w:rFonts w:ascii="Times New Roman" w:hAnsi="Times New Roman" w:cs="Times New Roman"/>
          <w:sz w:val="20"/>
          <w:szCs w:val="20"/>
        </w:rPr>
        <w:t>O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762E20">
        <w:rPr>
          <w:rFonts w:ascii="Times New Roman" w:hAnsi="Times New Roman" w:cs="Times New Roman"/>
          <w:sz w:val="20"/>
          <w:szCs w:val="20"/>
        </w:rPr>
        <w:t>n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log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62E20">
        <w:rPr>
          <w:rFonts w:ascii="Times New Roman" w:hAnsi="Times New Roman" w:cs="Times New Roman"/>
          <w:sz w:val="20"/>
          <w:szCs w:val="20"/>
        </w:rPr>
        <w:t>n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)) может ускорить программу в сотни раз при больших объёмах данных.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это часто реализуется с использованием стандартных функций, таких как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sort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, которые уже оптимизированы.</w:t>
      </w:r>
    </w:p>
    <w:p w14:paraId="20DC2AD0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21" w:name="_Toc194504710"/>
      <w:bookmarkStart w:id="22" w:name="_Toc194507562"/>
      <w:bookmarkEnd w:id="20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lastRenderedPageBreak/>
        <w:t>1.3.2. Минимизация копирования данных</w:t>
      </w:r>
      <w:bookmarkStart w:id="23" w:name="минимизация-копирования-данных"/>
      <w:bookmarkEnd w:id="21"/>
      <w:bookmarkEnd w:id="22"/>
    </w:p>
    <w:p w14:paraId="396327DC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Копирование больших объектов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++ может быть дорогостоящим по времени и памяти. Использование ссылок и указателей позволяет избежать ненужных копий.</w:t>
      </w:r>
    </w:p>
    <w:p w14:paraId="2BFCE28A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Пример кода на </w:t>
      </w:r>
      <w:r w:rsidRPr="00762E20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++:</w:t>
      </w:r>
    </w:p>
    <w:p w14:paraId="03F2200F" w14:textId="77777777" w:rsidR="00403C29" w:rsidRPr="00762E20" w:rsidRDefault="00403C29" w:rsidP="005E2559">
      <w:pPr>
        <w:pStyle w:val="a0"/>
        <w:spacing w:before="0" w:after="0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05"/>
      </w:tblGrid>
      <w:tr w:rsidR="00864154" w:rsidRPr="00762E20" w14:paraId="13E3E3CC" w14:textId="77777777" w:rsidTr="00864154">
        <w:tc>
          <w:tcPr>
            <w:tcW w:w="9905" w:type="dxa"/>
          </w:tcPr>
          <w:p w14:paraId="26047406" w14:textId="19F0FED6" w:rsidR="00864154" w:rsidRPr="00762E20" w:rsidRDefault="00864154" w:rsidP="00864154">
            <w:pPr>
              <w:wordWrap w:val="0"/>
              <w:rPr>
                <w:rFonts w:ascii="Times New Roman" w:hAnsi="Times New Roman" w:cs="Times New Roman"/>
                <w:sz w:val="22"/>
                <w:lang w:val="ru-RU"/>
              </w:rPr>
            </w:pPr>
            <w:r w:rsidRPr="00864154">
              <w:rPr>
                <w:rFonts w:ascii="Times New Roman" w:hAnsi="Times New Roman" w:cs="Times New Roman"/>
                <w:color w:val="BC7A00"/>
                <w:sz w:val="22"/>
                <w:lang w:val="ru-RU"/>
              </w:rPr>
              <w:t>#</w:t>
            </w:r>
            <w:r w:rsidRPr="00864154">
              <w:rPr>
                <w:rFonts w:ascii="Times New Roman" w:hAnsi="Times New Roman" w:cs="Times New Roman"/>
                <w:color w:val="BC7A00"/>
                <w:sz w:val="22"/>
              </w:rPr>
              <w:t>include</w:t>
            </w:r>
            <w:r w:rsidRPr="00864154">
              <w:rPr>
                <w:rFonts w:ascii="Times New Roman" w:hAnsi="Times New Roman" w:cs="Times New Roman"/>
                <w:color w:val="BC7A00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b/>
                <w:color w:val="008000"/>
                <w:sz w:val="22"/>
                <w:lang w:val="ru-RU"/>
              </w:rPr>
              <w:t>&lt;</w:t>
            </w:r>
            <w:r w:rsidRPr="00864154">
              <w:rPr>
                <w:rFonts w:ascii="Times New Roman" w:hAnsi="Times New Roman" w:cs="Times New Roman"/>
                <w:b/>
                <w:color w:val="008000"/>
                <w:sz w:val="22"/>
              </w:rPr>
              <w:t>vector</w:t>
            </w:r>
            <w:r w:rsidRPr="00864154">
              <w:rPr>
                <w:rFonts w:ascii="Times New Roman" w:hAnsi="Times New Roman" w:cs="Times New Roman"/>
                <w:b/>
                <w:color w:val="008000"/>
                <w:sz w:val="22"/>
                <w:lang w:val="ru-RU"/>
              </w:rPr>
              <w:t>&gt;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</w:r>
            <w:r w:rsidRPr="00864154">
              <w:rPr>
                <w:rFonts w:ascii="Times New Roman" w:hAnsi="Times New Roman" w:cs="Times New Roman"/>
                <w:color w:val="902000"/>
                <w:sz w:val="22"/>
              </w:rPr>
              <w:t>void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sz w:val="22"/>
              </w:rPr>
              <w:t>process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(</w:t>
            </w:r>
            <w:r w:rsidRPr="00864154">
              <w:rPr>
                <w:rFonts w:ascii="Times New Roman" w:hAnsi="Times New Roman" w:cs="Times New Roman"/>
                <w:color w:val="7D9029"/>
                <w:sz w:val="22"/>
              </w:rPr>
              <w:t>const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008000"/>
                <w:sz w:val="22"/>
              </w:rPr>
              <w:t>std</w:t>
            </w:r>
            <w:r w:rsidRPr="00864154">
              <w:rPr>
                <w:rFonts w:ascii="Times New Roman" w:hAnsi="Times New Roman" w:cs="Times New Roman"/>
                <w:color w:val="008000"/>
                <w:sz w:val="22"/>
                <w:lang w:val="ru-RU"/>
              </w:rPr>
              <w:t>::</w:t>
            </w:r>
            <w:r w:rsidRPr="00864154">
              <w:rPr>
                <w:rFonts w:ascii="Times New Roman" w:hAnsi="Times New Roman" w:cs="Times New Roman"/>
                <w:sz w:val="22"/>
              </w:rPr>
              <w:t>vector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&lt;</w:t>
            </w:r>
            <w:r w:rsidRPr="00864154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&gt;&amp;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sz w:val="22"/>
              </w:rPr>
              <w:t>data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)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{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i/>
                <w:color w:val="60A0B0"/>
                <w:sz w:val="22"/>
                <w:lang w:val="ru-RU"/>
              </w:rPr>
              <w:t>// Константная ссылка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  <w:t xml:space="preserve">    </w:t>
            </w:r>
            <w:r w:rsidRPr="00864154">
              <w:rPr>
                <w:rFonts w:ascii="Times New Roman" w:hAnsi="Times New Roman" w:cs="Times New Roman"/>
                <w:b/>
                <w:color w:val="007020"/>
                <w:sz w:val="22"/>
              </w:rPr>
              <w:t>for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(</w:t>
            </w:r>
            <w:r w:rsidRPr="00864154">
              <w:rPr>
                <w:rFonts w:ascii="Times New Roman" w:hAnsi="Times New Roman" w:cs="Times New Roman"/>
                <w:color w:val="7D9029"/>
                <w:sz w:val="22"/>
              </w:rPr>
              <w:t>const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b/>
                <w:color w:val="007020"/>
                <w:sz w:val="22"/>
              </w:rPr>
              <w:t>auto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&amp;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sz w:val="22"/>
              </w:rPr>
              <w:t>value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: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sz w:val="22"/>
              </w:rPr>
              <w:t>data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)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{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  <w:t xml:space="preserve">        </w:t>
            </w:r>
            <w:r w:rsidRPr="00864154">
              <w:rPr>
                <w:rFonts w:ascii="Times New Roman" w:hAnsi="Times New Roman" w:cs="Times New Roman"/>
                <w:i/>
                <w:color w:val="60A0B0"/>
                <w:sz w:val="22"/>
                <w:lang w:val="ru-RU"/>
              </w:rPr>
              <w:t>// Обработка без копирования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  <w:t xml:space="preserve">   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}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}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</w:r>
            <w:r w:rsidRPr="00864154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sz w:val="22"/>
              </w:rPr>
              <w:t>main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()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{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  <w:t xml:space="preserve">    </w:t>
            </w:r>
            <w:r w:rsidRPr="00864154">
              <w:rPr>
                <w:rFonts w:ascii="Times New Roman" w:hAnsi="Times New Roman" w:cs="Times New Roman"/>
                <w:color w:val="008000"/>
                <w:sz w:val="22"/>
              </w:rPr>
              <w:t>std</w:t>
            </w:r>
            <w:r w:rsidRPr="00864154">
              <w:rPr>
                <w:rFonts w:ascii="Times New Roman" w:hAnsi="Times New Roman" w:cs="Times New Roman"/>
                <w:color w:val="008000"/>
                <w:sz w:val="22"/>
                <w:lang w:val="ru-RU"/>
              </w:rPr>
              <w:t>::</w:t>
            </w:r>
            <w:r w:rsidRPr="00864154">
              <w:rPr>
                <w:rFonts w:ascii="Times New Roman" w:hAnsi="Times New Roman" w:cs="Times New Roman"/>
                <w:sz w:val="22"/>
              </w:rPr>
              <w:t>vector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&lt;</w:t>
            </w:r>
            <w:r w:rsidRPr="00864154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&gt;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proofErr w:type="spellStart"/>
            <w:r w:rsidRPr="00864154">
              <w:rPr>
                <w:rFonts w:ascii="Times New Roman" w:hAnsi="Times New Roman" w:cs="Times New Roman"/>
                <w:sz w:val="22"/>
              </w:rPr>
              <w:t>vec</w:t>
            </w:r>
            <w:proofErr w:type="spellEnd"/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=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{</w:t>
            </w:r>
            <w:r w:rsidRPr="00864154">
              <w:rPr>
                <w:rFonts w:ascii="Times New Roman" w:hAnsi="Times New Roman" w:cs="Times New Roman"/>
                <w:color w:val="40A070"/>
                <w:sz w:val="22"/>
                <w:lang w:val="ru-RU"/>
              </w:rPr>
              <w:t>1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,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40A070"/>
                <w:sz w:val="22"/>
                <w:lang w:val="ru-RU"/>
              </w:rPr>
              <w:t>2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,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40A070"/>
                <w:sz w:val="22"/>
                <w:lang w:val="ru-RU"/>
              </w:rPr>
              <w:t>3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};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  <w:t xml:space="preserve">    </w:t>
            </w:r>
            <w:r w:rsidRPr="00864154">
              <w:rPr>
                <w:rFonts w:ascii="Times New Roman" w:hAnsi="Times New Roman" w:cs="Times New Roman"/>
                <w:sz w:val="22"/>
              </w:rPr>
              <w:t>process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(</w:t>
            </w:r>
            <w:proofErr w:type="spellStart"/>
            <w:r w:rsidRPr="00864154">
              <w:rPr>
                <w:rFonts w:ascii="Times New Roman" w:hAnsi="Times New Roman" w:cs="Times New Roman"/>
                <w:sz w:val="22"/>
              </w:rPr>
              <w:t>vec</w:t>
            </w:r>
            <w:proofErr w:type="spellEnd"/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);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  <w:t xml:space="preserve">    </w:t>
            </w:r>
            <w:r w:rsidRPr="00864154">
              <w:rPr>
                <w:rFonts w:ascii="Times New Roman" w:hAnsi="Times New Roman" w:cs="Times New Roman"/>
                <w:b/>
                <w:color w:val="007020"/>
                <w:sz w:val="22"/>
              </w:rPr>
              <w:t>return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t xml:space="preserve"> </w:t>
            </w:r>
            <w:r w:rsidRPr="00864154">
              <w:rPr>
                <w:rFonts w:ascii="Times New Roman" w:hAnsi="Times New Roman" w:cs="Times New Roman"/>
                <w:color w:val="40A070"/>
                <w:sz w:val="22"/>
                <w:lang w:val="ru-RU"/>
              </w:rPr>
              <w:t>0</w:t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;</w:t>
            </w:r>
            <w:r w:rsidRPr="00864154">
              <w:rPr>
                <w:rFonts w:ascii="Times New Roman" w:hAnsi="Times New Roman" w:cs="Times New Roman"/>
                <w:sz w:val="22"/>
                <w:lang w:val="ru-RU"/>
              </w:rPr>
              <w:br/>
            </w:r>
            <w:r w:rsidRPr="00864154">
              <w:rPr>
                <w:rFonts w:ascii="Times New Roman" w:hAnsi="Times New Roman" w:cs="Times New Roman"/>
                <w:color w:val="666666"/>
                <w:sz w:val="22"/>
                <w:lang w:val="ru-RU"/>
              </w:rPr>
              <w:t>}</w:t>
            </w:r>
          </w:p>
        </w:tc>
      </w:tr>
    </w:tbl>
    <w:p w14:paraId="33D4DDBA" w14:textId="77777777" w:rsidR="00864154" w:rsidRPr="00762E20" w:rsidRDefault="00864154">
      <w:pPr>
        <w:pStyle w:val="a0"/>
        <w:rPr>
          <w:rFonts w:ascii="Times New Roman" w:hAnsi="Times New Roman" w:cs="Times New Roman"/>
          <w:lang w:val="ru-RU"/>
        </w:rPr>
      </w:pPr>
    </w:p>
    <w:p w14:paraId="464B333F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Псевдокод:</w:t>
      </w:r>
    </w:p>
    <w:p w14:paraId="4DF9DC71" w14:textId="77777777" w:rsidR="0026229B" w:rsidRPr="00762E20" w:rsidRDefault="00000000" w:rsidP="005E2559">
      <w:pPr>
        <w:pStyle w:val="SourceCode"/>
        <w:wordWrap/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функция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process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(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data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):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для каждого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value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в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data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обработать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value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главная_функция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[1, 2, 3]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process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)</w:t>
      </w:r>
    </w:p>
    <w:p w14:paraId="058AABC1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Здесь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const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vector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&lt;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int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&gt;&amp;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передаёт вектор по ссылке, избегая его копирования. Это особенно важно для больших контейнеров, где копирование может занять значительное время.</w:t>
      </w:r>
    </w:p>
    <w:p w14:paraId="33EBB047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24" w:name="_Toc194504711"/>
      <w:bookmarkStart w:id="25" w:name="_Toc194507563"/>
      <w:bookmarkEnd w:id="23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1.3.3. Кэширование результатов</w:t>
      </w:r>
      <w:bookmarkStart w:id="26" w:name="кэширование-результатов"/>
      <w:bookmarkEnd w:id="24"/>
      <w:bookmarkEnd w:id="25"/>
    </w:p>
    <w:p w14:paraId="73D6713A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Если программа часто выполняет одни и те же вычисления, их результаты можно сохранить в памяти (кэшировать), чтобы избежать повторных операций. Например, в вычислении чисел Фибоначчи кэширование позволяет снизить сложность с экспоненциальной до линейной.</w:t>
      </w:r>
    </w:p>
    <w:p w14:paraId="04C2AB52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27" w:name="_Toc194504712"/>
      <w:bookmarkStart w:id="28" w:name="_Toc194507564"/>
      <w:bookmarkEnd w:id="26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1.3.4. Оптимизация работы с памятью</w:t>
      </w:r>
      <w:bookmarkStart w:id="29" w:name="ручные-оптимизации"/>
      <w:bookmarkStart w:id="30" w:name="оптимизация-работы-с-памятью"/>
      <w:bookmarkEnd w:id="27"/>
      <w:bookmarkEnd w:id="28"/>
    </w:p>
    <w:p w14:paraId="3B3315F9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позволяет управлять памятью вручную, что даёт возможность минимизировать фрагментацию и улучшить использование кэша процессора. Например, использование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vector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вместо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list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для последовательного доступа к данным ускоряет выполнение за счёт локальности памяти.</w:t>
      </w:r>
    </w:p>
    <w:p w14:paraId="31DEB93D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</w:rPr>
      </w:pPr>
      <w:bookmarkStart w:id="31" w:name="_Toc194504713"/>
      <w:bookmarkStart w:id="32" w:name="_Toc194507565"/>
      <w:bookmarkEnd w:id="29"/>
      <w:bookmarkEnd w:id="30"/>
      <w:r w:rsidRPr="00762E20">
        <w:rPr>
          <w:rFonts w:ascii="Times New Roman" w:hAnsi="Times New Roman" w:cs="Times New Roman"/>
          <w:color w:val="auto"/>
          <w:sz w:val="20"/>
          <w:szCs w:val="20"/>
        </w:rPr>
        <w:t xml:space="preserve">1.4. </w:t>
      </w:r>
      <w:proofErr w:type="spellStart"/>
      <w:r w:rsidRPr="00762E20">
        <w:rPr>
          <w:rFonts w:ascii="Times New Roman" w:hAnsi="Times New Roman" w:cs="Times New Roman"/>
          <w:color w:val="auto"/>
          <w:sz w:val="20"/>
          <w:szCs w:val="20"/>
        </w:rPr>
        <w:t>Взаимодействие</w:t>
      </w:r>
      <w:proofErr w:type="spellEnd"/>
      <w:r w:rsidRPr="00762E2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color w:val="auto"/>
          <w:sz w:val="20"/>
          <w:szCs w:val="20"/>
        </w:rPr>
        <w:t>ручных</w:t>
      </w:r>
      <w:proofErr w:type="spellEnd"/>
      <w:r w:rsidRPr="00762E20">
        <w:rPr>
          <w:rFonts w:ascii="Times New Roman" w:hAnsi="Times New Roman" w:cs="Times New Roman"/>
          <w:color w:val="auto"/>
          <w:sz w:val="20"/>
          <w:szCs w:val="20"/>
        </w:rPr>
        <w:t xml:space="preserve"> и </w:t>
      </w:r>
      <w:proofErr w:type="spellStart"/>
      <w:r w:rsidRPr="00762E20">
        <w:rPr>
          <w:rFonts w:ascii="Times New Roman" w:hAnsi="Times New Roman" w:cs="Times New Roman"/>
          <w:color w:val="auto"/>
          <w:sz w:val="20"/>
          <w:szCs w:val="20"/>
        </w:rPr>
        <w:t>компиляторных</w:t>
      </w:r>
      <w:proofErr w:type="spellEnd"/>
      <w:r w:rsidRPr="00762E2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color w:val="auto"/>
          <w:sz w:val="20"/>
          <w:szCs w:val="20"/>
        </w:rPr>
        <w:t>оптимизаций</w:t>
      </w:r>
      <w:bookmarkStart w:id="33" w:name="Xdd3f562e58e70981cf1cc990a5b3bfef6b26f3f"/>
      <w:bookmarkEnd w:id="31"/>
      <w:bookmarkEnd w:id="32"/>
      <w:proofErr w:type="spellEnd"/>
    </w:p>
    <w:p w14:paraId="534397E5" w14:textId="547CF676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Ручные и компиляторные оптимизации не исключают друг друга, а дополняют. Например, разработчик может написать код с использованием ссылок для минимизации копирования, а компилятор дополнительно применит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инлайн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>-подстановку к функциям внутри этого кода. Однако важно избегать “избыточной оптимизации”, когда попытки улучшить код вручную мешают компилятору применять свои методы.</w:t>
      </w:r>
    </w:p>
    <w:p w14:paraId="63271337" w14:textId="77777777" w:rsidR="0026229B" w:rsidRPr="00762E20" w:rsidRDefault="00000000" w:rsidP="00762E20">
      <w:pPr>
        <w:pStyle w:val="2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34" w:name="_Toc194504714"/>
      <w:bookmarkStart w:id="35" w:name="_Toc194507566"/>
      <w:bookmarkEnd w:id="1"/>
      <w:bookmarkEnd w:id="33"/>
      <w:r w:rsidRPr="00762E20">
        <w:rPr>
          <w:rFonts w:ascii="Times New Roman" w:hAnsi="Times New Roman" w:cs="Times New Roman"/>
          <w:color w:val="auto"/>
          <w:sz w:val="30"/>
          <w:szCs w:val="30"/>
        </w:rPr>
        <w:t xml:space="preserve">2. </w:t>
      </w:r>
      <w:proofErr w:type="spellStart"/>
      <w:r w:rsidRPr="00762E20">
        <w:rPr>
          <w:rFonts w:ascii="Times New Roman" w:hAnsi="Times New Roman" w:cs="Times New Roman"/>
          <w:color w:val="auto"/>
          <w:sz w:val="30"/>
          <w:szCs w:val="30"/>
        </w:rPr>
        <w:t>Маршрутизаторы</w:t>
      </w:r>
      <w:proofErr w:type="spellEnd"/>
      <w:r w:rsidRPr="00762E20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762E20">
        <w:rPr>
          <w:rFonts w:ascii="Times New Roman" w:hAnsi="Times New Roman" w:cs="Times New Roman"/>
          <w:color w:val="auto"/>
          <w:sz w:val="30"/>
          <w:szCs w:val="30"/>
        </w:rPr>
        <w:t>сложных</w:t>
      </w:r>
      <w:proofErr w:type="spellEnd"/>
      <w:r w:rsidRPr="00762E20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762E20">
        <w:rPr>
          <w:rFonts w:ascii="Times New Roman" w:hAnsi="Times New Roman" w:cs="Times New Roman"/>
          <w:color w:val="auto"/>
          <w:sz w:val="30"/>
          <w:szCs w:val="30"/>
        </w:rPr>
        <w:t>структур</w:t>
      </w:r>
      <w:proofErr w:type="spellEnd"/>
      <w:r w:rsidRPr="00762E20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762E20">
        <w:rPr>
          <w:rFonts w:ascii="Times New Roman" w:hAnsi="Times New Roman" w:cs="Times New Roman"/>
          <w:color w:val="auto"/>
          <w:sz w:val="30"/>
          <w:szCs w:val="30"/>
        </w:rPr>
        <w:t>данных</w:t>
      </w:r>
      <w:bookmarkEnd w:id="34"/>
      <w:bookmarkEnd w:id="35"/>
      <w:proofErr w:type="spellEnd"/>
    </w:p>
    <w:p w14:paraId="6D191BD0" w14:textId="77777777" w:rsidR="0026229B" w:rsidRPr="00E95A22" w:rsidRDefault="00000000" w:rsidP="00E95A22">
      <w:pPr>
        <w:pStyle w:val="3"/>
        <w:rPr>
          <w:color w:val="auto"/>
          <w:lang w:val="ru-RU"/>
        </w:rPr>
      </w:pPr>
      <w:bookmarkStart w:id="36" w:name="_Toc194504715"/>
      <w:bookmarkStart w:id="37" w:name="_Toc194507567"/>
      <w:r w:rsidRPr="00E95A22">
        <w:rPr>
          <w:color w:val="auto"/>
          <w:lang w:val="ru-RU"/>
        </w:rPr>
        <w:t>2.1. Определение и назначение</w:t>
      </w:r>
      <w:bookmarkStart w:id="38" w:name="определение-и-назначение"/>
      <w:bookmarkEnd w:id="36"/>
      <w:bookmarkEnd w:id="37"/>
    </w:p>
    <w:p w14:paraId="774CFDE9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Маршрутизаторы сложных структур данных — это алгоритмы и механизмы, которые управляют доступом, поиском и обработкой данных в структурах, таких как графы, деревья и хеш-таблицы. Эти структуры используются в задачах, требующих сложной организации данных, например, в сетевых протоколах, базах данных и системах искусственного интеллекта.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маршрутизация часто реализуется с использованием контейнеров 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, что упрощает разработку и повышает производительность.</w:t>
      </w:r>
    </w:p>
    <w:p w14:paraId="5FB5BD84" w14:textId="77777777" w:rsidR="0026229B" w:rsidRPr="00E95A22" w:rsidRDefault="00000000" w:rsidP="00E95A22">
      <w:pPr>
        <w:pStyle w:val="3"/>
        <w:rPr>
          <w:color w:val="auto"/>
        </w:rPr>
      </w:pPr>
      <w:bookmarkStart w:id="39" w:name="_Toc194504716"/>
      <w:bookmarkStart w:id="40" w:name="_Toc194507568"/>
      <w:bookmarkEnd w:id="38"/>
      <w:r w:rsidRPr="00E95A22">
        <w:rPr>
          <w:color w:val="auto"/>
        </w:rPr>
        <w:lastRenderedPageBreak/>
        <w:t xml:space="preserve">2.2. </w:t>
      </w:r>
      <w:proofErr w:type="spellStart"/>
      <w:r w:rsidRPr="00E95A22">
        <w:rPr>
          <w:color w:val="auto"/>
        </w:rPr>
        <w:t>Примеры</w:t>
      </w:r>
      <w:proofErr w:type="spellEnd"/>
      <w:r w:rsidRPr="00E95A22">
        <w:rPr>
          <w:color w:val="auto"/>
        </w:rPr>
        <w:t xml:space="preserve"> </w:t>
      </w:r>
      <w:proofErr w:type="spellStart"/>
      <w:r w:rsidRPr="00E95A22">
        <w:rPr>
          <w:color w:val="auto"/>
        </w:rPr>
        <w:t>структур</w:t>
      </w:r>
      <w:proofErr w:type="spellEnd"/>
      <w:r w:rsidRPr="00E95A22">
        <w:rPr>
          <w:color w:val="auto"/>
        </w:rPr>
        <w:t xml:space="preserve"> </w:t>
      </w:r>
      <w:proofErr w:type="spellStart"/>
      <w:r w:rsidRPr="00E95A22">
        <w:rPr>
          <w:color w:val="auto"/>
        </w:rPr>
        <w:t>данных</w:t>
      </w:r>
      <w:bookmarkStart w:id="41" w:name="примеры-структур-данных"/>
      <w:bookmarkEnd w:id="39"/>
      <w:bookmarkEnd w:id="40"/>
      <w:proofErr w:type="spellEnd"/>
    </w:p>
    <w:p w14:paraId="5A34641E" w14:textId="77777777" w:rsidR="0026229B" w:rsidRPr="00762E20" w:rsidRDefault="00000000" w:rsidP="005E255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Графы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Графы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представляют собой набор вершин, соединённых рёбрами. Они могут быть направленными или ненаправленными, взвешенными или невзвешенными.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графы часто реализуются через списки смежности с использованием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vector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&lt;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list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&lt;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int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&gt;&gt;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или матрицы смежности с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vector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&lt;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vector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&lt;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bool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&gt;&gt;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6F1B3B5" w14:textId="77777777" w:rsidR="0026229B" w:rsidRPr="00762E20" w:rsidRDefault="00000000" w:rsidP="005E255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Деревья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Деревья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— это иерархические структуры, где каждая вершина (узел) имеет не более одного родителя. Бинарные деревья поиска, например, используются в контейнерах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set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map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, которые реализуют красно-чёрные деревья для обеспечения логарифмической сложности операций.</w:t>
      </w:r>
    </w:p>
    <w:p w14:paraId="2187F44F" w14:textId="77777777" w:rsidR="0026229B" w:rsidRPr="00762E20" w:rsidRDefault="00000000" w:rsidP="005E255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Хеш-таблицы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Хеш-таблицы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обеспечивают быстрый доступ к данным по ключу с амортизированной сложностью </w:t>
      </w:r>
      <w:proofErr w:type="gramStart"/>
      <w:r w:rsidRPr="00762E20">
        <w:rPr>
          <w:rFonts w:ascii="Times New Roman" w:hAnsi="Times New Roman" w:cs="Times New Roman"/>
          <w:sz w:val="20"/>
          <w:szCs w:val="20"/>
        </w:rPr>
        <w:t>O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1).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они представлены контейнерами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unordered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map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unordered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set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7B42E19" w14:textId="77777777" w:rsidR="0026229B" w:rsidRPr="00E95A22" w:rsidRDefault="00000000" w:rsidP="00E95A22">
      <w:pPr>
        <w:pStyle w:val="3"/>
        <w:jc w:val="center"/>
        <w:rPr>
          <w:color w:val="auto"/>
          <w:lang w:val="ru-RU"/>
        </w:rPr>
      </w:pPr>
      <w:bookmarkStart w:id="42" w:name="_Toc194504717"/>
      <w:bookmarkStart w:id="43" w:name="_Toc194507569"/>
      <w:bookmarkEnd w:id="41"/>
      <w:r w:rsidRPr="00E95A22">
        <w:rPr>
          <w:color w:val="auto"/>
          <w:lang w:val="ru-RU"/>
        </w:rPr>
        <w:t>2.3. Алгоритмы маршрутизации</w:t>
      </w:r>
      <w:bookmarkEnd w:id="42"/>
      <w:bookmarkEnd w:id="43"/>
    </w:p>
    <w:p w14:paraId="56596626" w14:textId="77777777" w:rsidR="0026229B" w:rsidRPr="00E95A22" w:rsidRDefault="00000000" w:rsidP="00E95A22">
      <w:pPr>
        <w:pStyle w:val="3"/>
        <w:rPr>
          <w:color w:val="auto"/>
        </w:rPr>
      </w:pPr>
      <w:bookmarkStart w:id="44" w:name="_Toc194504718"/>
      <w:bookmarkStart w:id="45" w:name="_Toc194507570"/>
      <w:r w:rsidRPr="00E95A22">
        <w:rPr>
          <w:color w:val="auto"/>
        </w:rPr>
        <w:t xml:space="preserve">2.3.1. </w:t>
      </w:r>
      <w:proofErr w:type="spellStart"/>
      <w:r w:rsidRPr="00E95A22">
        <w:rPr>
          <w:color w:val="auto"/>
        </w:rPr>
        <w:t>Алгоритм</w:t>
      </w:r>
      <w:proofErr w:type="spellEnd"/>
      <w:r w:rsidRPr="00E95A22">
        <w:rPr>
          <w:color w:val="auto"/>
        </w:rPr>
        <w:t xml:space="preserve"> </w:t>
      </w:r>
      <w:proofErr w:type="spellStart"/>
      <w:r w:rsidRPr="00E95A22">
        <w:rPr>
          <w:color w:val="auto"/>
        </w:rPr>
        <w:t>Дейкстры</w:t>
      </w:r>
      <w:proofErr w:type="spellEnd"/>
      <w:r w:rsidRPr="00E95A22">
        <w:rPr>
          <w:color w:val="auto"/>
        </w:rPr>
        <w:t xml:space="preserve"> </w:t>
      </w:r>
      <w:proofErr w:type="spellStart"/>
      <w:r w:rsidRPr="00E95A22">
        <w:rPr>
          <w:color w:val="auto"/>
        </w:rPr>
        <w:t>для</w:t>
      </w:r>
      <w:proofErr w:type="spellEnd"/>
      <w:r w:rsidRPr="00E95A22">
        <w:rPr>
          <w:color w:val="auto"/>
        </w:rPr>
        <w:t xml:space="preserve"> </w:t>
      </w:r>
      <w:proofErr w:type="spellStart"/>
      <w:r w:rsidRPr="00E95A22">
        <w:rPr>
          <w:color w:val="auto"/>
        </w:rPr>
        <w:t>графов</w:t>
      </w:r>
      <w:bookmarkStart w:id="46" w:name="маршрутизаторы-сложных-структур-данных"/>
      <w:bookmarkStart w:id="47" w:name="алгоритмы-маршрутизации"/>
      <w:bookmarkStart w:id="48" w:name="алгоритм-дейкстры-для-графов"/>
      <w:bookmarkEnd w:id="44"/>
      <w:bookmarkEnd w:id="45"/>
      <w:proofErr w:type="spellEnd"/>
    </w:p>
    <w:p w14:paraId="3EB09D64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Дейкстры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находит кратчайший путь от одной вершины до всех остальных в взвешенном графе с неотрицательными весами. Он широко применяется в сетевых маршрутизаторах и системах навигации.</w:t>
      </w:r>
    </w:p>
    <w:p w14:paraId="1892DA26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b/>
          <w:bCs/>
          <w:sz w:val="20"/>
          <w:szCs w:val="20"/>
          <w:lang w:val="ru-RU"/>
        </w:rPr>
        <w:t>Псевдокод:</w:t>
      </w:r>
    </w:p>
    <w:p w14:paraId="54C7AEF5" w14:textId="77777777" w:rsidR="0026229B" w:rsidRPr="00762E20" w:rsidRDefault="00000000" w:rsidP="005E2559">
      <w:pPr>
        <w:pStyle w:val="SourceCode"/>
        <w:wordWrap/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функция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dijkstra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(граф, старт):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создать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distances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с бесконечностью для всех вершин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distances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[старт] = 0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создать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очередь_с_приоритетом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pq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добавить (0, старт) в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pq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пока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pq</w:t>
      </w:r>
      <w:proofErr w:type="spellEnd"/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не пуста: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извлечь вершину с минимальным расстоянием из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pq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для каждого соседа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из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alt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distances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[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] + вес(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)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    если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alt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&lt;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distances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[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]: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       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distances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[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] =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alt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            добавить (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alt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) в </w:t>
      </w:r>
      <w:proofErr w:type="spell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pq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 xml:space="preserve">    вернуть 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distances</w:t>
      </w:r>
    </w:p>
    <w:p w14:paraId="0B8FCDF7" w14:textId="77777777" w:rsidR="0026229B" w:rsidRDefault="00000000" w:rsidP="005E2559">
      <w:pPr>
        <w:pStyle w:val="FirstParagraph"/>
        <w:spacing w:before="0"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p w14:paraId="3DBBA872" w14:textId="77777777" w:rsidR="00367EF5" w:rsidRPr="00367EF5" w:rsidRDefault="00367EF5" w:rsidP="00367EF5">
      <w:pPr>
        <w:pStyle w:val="a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B53DA" w:rsidRPr="00762E20" w14:paraId="60CB4619" w14:textId="77777777" w:rsidTr="006B53DA">
        <w:tc>
          <w:tcPr>
            <w:tcW w:w="9905" w:type="dxa"/>
          </w:tcPr>
          <w:p w14:paraId="663D3B96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using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gramEnd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vector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&lt;std::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vector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&lt;std::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pair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&gt;&gt;&gt;;</w:t>
            </w:r>
          </w:p>
          <w:p w14:paraId="5623C3C8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351AA4C7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gramEnd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vector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dijkstra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const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&amp; </w:t>
            </w:r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start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5A3026F4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n =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.size</w:t>
            </w:r>
            <w:proofErr w:type="spellEnd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();</w:t>
            </w:r>
          </w:p>
          <w:p w14:paraId="0453557B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gramEnd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vector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&gt; distances(n, std::</w:t>
            </w:r>
            <w:proofErr w:type="spellStart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numeric_limits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&gt;::max());</w:t>
            </w:r>
          </w:p>
          <w:p w14:paraId="0C03064F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distances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start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6B15C822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spellStart"/>
            <w:proofErr w:type="gramEnd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priority_queue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&lt;std::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pair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&gt;, std::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vector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&lt;std::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pair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&gt;&gt;, std::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greater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&lt;&gt;&gt;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3DABAC79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pq.push</w:t>
            </w:r>
            <w:proofErr w:type="spellEnd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({ 0, </w:t>
            </w:r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start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14:paraId="7E047BFD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0D15978B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while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.empty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()) {</w:t>
            </w:r>
          </w:p>
          <w:p w14:paraId="10636213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u =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pq.top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).second;</w:t>
            </w:r>
          </w:p>
          <w:p w14:paraId="4FB63DAE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dist_u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pq.top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).first;</w:t>
            </w:r>
          </w:p>
          <w:p w14:paraId="1D6920B1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pq.pop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);</w:t>
            </w:r>
          </w:p>
          <w:p w14:paraId="6517F007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6260328E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dist_u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&gt; distances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continue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1F804EA6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185600B6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for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const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auto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&amp;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edge :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366607C1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v =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edge.first</w:t>
            </w:r>
            <w:proofErr w:type="spellEnd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03445574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weight =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edge.second</w:t>
            </w:r>
            <w:proofErr w:type="spellEnd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6F8EEA8D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alt = distances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u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+ weight;</w:t>
            </w:r>
          </w:p>
          <w:p w14:paraId="58C911E5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(alt &lt; distances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v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34C05389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        distances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v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= alt;</w:t>
            </w:r>
          </w:p>
          <w:p w14:paraId="51518456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pq.push</w:t>
            </w:r>
            <w:proofErr w:type="spellEnd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alt, v });</w:t>
            </w:r>
          </w:p>
          <w:p w14:paraId="3F4EC1B7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B6A6797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C14EB17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8BA606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distances;</w:t>
            </w:r>
          </w:p>
          <w:p w14:paraId="5D6D17C2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}</w:t>
            </w:r>
          </w:p>
          <w:p w14:paraId="3D3556AD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424B0596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5322240E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n = 4;</w:t>
            </w:r>
          </w:p>
          <w:p w14:paraId="5FCE21BF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graph(n);</w:t>
            </w:r>
          </w:p>
          <w:p w14:paraId="01F1957A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0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push_back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1, 4 });</w:t>
            </w:r>
          </w:p>
          <w:p w14:paraId="2C000AD1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0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push_back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2, 1 });</w:t>
            </w:r>
          </w:p>
          <w:p w14:paraId="18ABAED3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1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push_back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3, 1 });</w:t>
            </w:r>
          </w:p>
          <w:p w14:paraId="0D5E964B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2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push_back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1, 2 });</w:t>
            </w:r>
          </w:p>
          <w:p w14:paraId="00B87339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2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push_back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3, 5 });</w:t>
            </w:r>
          </w:p>
          <w:p w14:paraId="3F28F91F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graph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3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push_back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({ 0, 1 });</w:t>
            </w:r>
          </w:p>
          <w:p w14:paraId="21E9E292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24A5C4D8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gramEnd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vector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&lt;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&gt; distances =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dijkstra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(graph, 0);</w:t>
            </w:r>
          </w:p>
          <w:p w14:paraId="067D6917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for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&lt; n; ++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143549EF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spellStart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&lt;&lt;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A31515"/>
                <w:sz w:val="19"/>
                <w:szCs w:val="19"/>
                <w:highlight w:val="white"/>
              </w:rPr>
              <w:t>"Distance to "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&lt;&lt;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&lt;&lt;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A31515"/>
                <w:sz w:val="19"/>
                <w:szCs w:val="19"/>
                <w:highlight w:val="white"/>
              </w:rPr>
              <w:t>": "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&lt;&lt;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distances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[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]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2E20">
              <w:rPr>
                <w:rFonts w:ascii="Times New Roman" w:hAnsi="Times New Roman" w:cs="Times New Roman"/>
                <w:color w:val="008080"/>
                <w:sz w:val="19"/>
                <w:szCs w:val="19"/>
                <w:highlight w:val="white"/>
              </w:rPr>
              <w:t>&lt;&lt;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std::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5B62209A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  <w:p w14:paraId="5E89986C" w14:textId="77777777" w:rsidR="006B53DA" w:rsidRPr="00762E20" w:rsidRDefault="006B53DA" w:rsidP="006B5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 xml:space="preserve">    </w:t>
            </w:r>
            <w:proofErr w:type="spellStart"/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  <w:lang w:val="ru-RU"/>
              </w:rPr>
              <w:t>return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 xml:space="preserve"> 0;</w:t>
            </w:r>
          </w:p>
          <w:p w14:paraId="57047361" w14:textId="5FA95753" w:rsidR="006B53DA" w:rsidRPr="00762E20" w:rsidRDefault="006B53DA" w:rsidP="006B53DA">
            <w:pPr>
              <w:pStyle w:val="FirstParagraph"/>
              <w:rPr>
                <w:rFonts w:ascii="Times New Roman" w:hAnsi="Times New Roman" w:cs="Times New Roman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 w14:paraId="4E392BAE" w14:textId="77777777" w:rsidR="006B53DA" w:rsidRPr="00762E20" w:rsidRDefault="006B53DA">
      <w:pPr>
        <w:pStyle w:val="FirstParagraph"/>
        <w:rPr>
          <w:rFonts w:ascii="Times New Roman" w:hAnsi="Times New Roman" w:cs="Times New Roman"/>
          <w:lang w:val="ru-RU"/>
        </w:rPr>
      </w:pPr>
    </w:p>
    <w:p w14:paraId="0ECE7015" w14:textId="6758A184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Этот код использует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priority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queue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для выбора вершины с минимальным расстоянием, что делает реализацию эффективной. Граф представлен как список смежности, где каждая вершина хранит вектор пар (сосед, вес ребра).</w:t>
      </w:r>
    </w:p>
    <w:p w14:paraId="20AEA115" w14:textId="4CB65F63" w:rsidR="0026229B" w:rsidRPr="00762E20" w:rsidRDefault="0026229B">
      <w:pPr>
        <w:rPr>
          <w:rFonts w:ascii="Times New Roman" w:hAnsi="Times New Roman" w:cs="Times New Roman"/>
        </w:rPr>
      </w:pPr>
    </w:p>
    <w:p w14:paraId="66667918" w14:textId="77777777" w:rsidR="0026229B" w:rsidRPr="00762E20" w:rsidRDefault="00000000" w:rsidP="00762E20">
      <w:pPr>
        <w:pStyle w:val="2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bookmarkStart w:id="49" w:name="_Toc194504719"/>
      <w:bookmarkStart w:id="50" w:name="_Toc194507571"/>
      <w:bookmarkEnd w:id="46"/>
      <w:bookmarkEnd w:id="47"/>
      <w:bookmarkEnd w:id="48"/>
      <w:r w:rsidRPr="00762E20">
        <w:rPr>
          <w:rFonts w:ascii="Times New Roman" w:hAnsi="Times New Roman" w:cs="Times New Roman"/>
          <w:color w:val="auto"/>
          <w:sz w:val="30"/>
          <w:szCs w:val="30"/>
          <w:lang w:val="ru-RU"/>
        </w:rPr>
        <w:t xml:space="preserve">3. Контейнеры </w:t>
      </w:r>
      <w:r w:rsidRPr="00762E20">
        <w:rPr>
          <w:rFonts w:ascii="Times New Roman" w:hAnsi="Times New Roman" w:cs="Times New Roman"/>
          <w:color w:val="auto"/>
          <w:sz w:val="30"/>
          <w:szCs w:val="30"/>
        </w:rPr>
        <w:t>STL</w:t>
      </w:r>
      <w:r w:rsidRPr="00762E20">
        <w:rPr>
          <w:rFonts w:ascii="Times New Roman" w:hAnsi="Times New Roman" w:cs="Times New Roman"/>
          <w:color w:val="auto"/>
          <w:sz w:val="30"/>
          <w:szCs w:val="30"/>
          <w:lang w:val="ru-RU"/>
        </w:rPr>
        <w:t xml:space="preserve"> в </w:t>
      </w:r>
      <w:r w:rsidRPr="00762E20">
        <w:rPr>
          <w:rFonts w:ascii="Times New Roman" w:hAnsi="Times New Roman" w:cs="Times New Roman"/>
          <w:color w:val="auto"/>
          <w:sz w:val="30"/>
          <w:szCs w:val="30"/>
        </w:rPr>
        <w:t>C</w:t>
      </w:r>
      <w:r w:rsidRPr="00762E20">
        <w:rPr>
          <w:rFonts w:ascii="Times New Roman" w:hAnsi="Times New Roman" w:cs="Times New Roman"/>
          <w:color w:val="auto"/>
          <w:sz w:val="30"/>
          <w:szCs w:val="30"/>
          <w:lang w:val="ru-RU"/>
        </w:rPr>
        <w:t>++17</w:t>
      </w:r>
      <w:bookmarkEnd w:id="49"/>
      <w:bookmarkEnd w:id="50"/>
    </w:p>
    <w:p w14:paraId="04407F17" w14:textId="77777777" w:rsidR="0026229B" w:rsidRPr="00E95A22" w:rsidRDefault="00000000" w:rsidP="00E95A22">
      <w:pPr>
        <w:pStyle w:val="3"/>
        <w:rPr>
          <w:color w:val="auto"/>
          <w:lang w:val="ru-RU"/>
        </w:rPr>
      </w:pPr>
      <w:bookmarkStart w:id="51" w:name="_Toc194504720"/>
      <w:bookmarkStart w:id="52" w:name="_Toc194507572"/>
      <w:r w:rsidRPr="00E95A22">
        <w:rPr>
          <w:color w:val="auto"/>
          <w:lang w:val="ru-RU"/>
        </w:rPr>
        <w:t xml:space="preserve">3.1. Роль </w:t>
      </w:r>
      <w:r w:rsidRPr="00E95A22">
        <w:rPr>
          <w:color w:val="auto"/>
        </w:rPr>
        <w:t>STL</w:t>
      </w:r>
      <w:r w:rsidRPr="00E95A22">
        <w:rPr>
          <w:color w:val="auto"/>
          <w:lang w:val="ru-RU"/>
        </w:rPr>
        <w:t xml:space="preserve"> в программировании</w:t>
      </w:r>
      <w:bookmarkStart w:id="53" w:name="роль-stl-в-программировании"/>
      <w:bookmarkEnd w:id="51"/>
      <w:bookmarkEnd w:id="52"/>
    </w:p>
    <w:p w14:paraId="39584203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>Стандартная библиотека шаблонов (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) — это набор инструментов, предоставляемых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для работы с данными. Контейнеры 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— это классы, которые хранят и управляют набором элементов, таких как списки, массивы или словари. Они оптимизированы для различных задач и обеспечивают высокую производительность благодаря встроенным алгоритмам и структурам данных.</w:t>
      </w:r>
    </w:p>
    <w:p w14:paraId="09E950D3" w14:textId="77777777" w:rsidR="0026229B" w:rsidRPr="00E95A22" w:rsidRDefault="00000000" w:rsidP="00E95A22">
      <w:pPr>
        <w:pStyle w:val="3"/>
        <w:rPr>
          <w:color w:val="auto"/>
        </w:rPr>
      </w:pPr>
      <w:bookmarkStart w:id="54" w:name="_Toc194504721"/>
      <w:bookmarkStart w:id="55" w:name="_Toc194507573"/>
      <w:bookmarkEnd w:id="53"/>
      <w:r w:rsidRPr="00E95A22">
        <w:rPr>
          <w:color w:val="auto"/>
        </w:rPr>
        <w:t xml:space="preserve">3.2. </w:t>
      </w:r>
      <w:proofErr w:type="spellStart"/>
      <w:r w:rsidRPr="00E95A22">
        <w:rPr>
          <w:color w:val="auto"/>
        </w:rPr>
        <w:t>Категории</w:t>
      </w:r>
      <w:proofErr w:type="spellEnd"/>
      <w:r w:rsidRPr="00E95A22">
        <w:rPr>
          <w:color w:val="auto"/>
        </w:rPr>
        <w:t xml:space="preserve"> </w:t>
      </w:r>
      <w:proofErr w:type="spellStart"/>
      <w:r w:rsidRPr="00E95A22">
        <w:rPr>
          <w:color w:val="auto"/>
        </w:rPr>
        <w:t>контейнеров</w:t>
      </w:r>
      <w:bookmarkStart w:id="56" w:name="категории-контейнеров"/>
      <w:bookmarkEnd w:id="54"/>
      <w:bookmarkEnd w:id="55"/>
      <w:proofErr w:type="spellEnd"/>
    </w:p>
    <w:p w14:paraId="56CE5910" w14:textId="77777777" w:rsidR="0026229B" w:rsidRPr="00762E20" w:rsidRDefault="00000000" w:rsidP="005E2559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Последовательные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контейнеры</w:t>
      </w:r>
      <w:proofErr w:type="spellEnd"/>
    </w:p>
    <w:p w14:paraId="453B8D4F" w14:textId="77777777" w:rsidR="0026229B" w:rsidRPr="00762E20" w:rsidRDefault="00000000" w:rsidP="005E2559">
      <w:pPr>
        <w:pStyle w:val="Compact"/>
        <w:numPr>
          <w:ilvl w:val="1"/>
          <w:numId w:val="5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vector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динамический массив с быстрым доступом по индексу (</w:t>
      </w:r>
      <w:r w:rsidRPr="00762E20">
        <w:rPr>
          <w:rFonts w:ascii="Times New Roman" w:hAnsi="Times New Roman" w:cs="Times New Roman"/>
          <w:sz w:val="20"/>
          <w:szCs w:val="20"/>
        </w:rPr>
        <w:t>O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(1)).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</w:p>
    <w:p w14:paraId="18A8E904" w14:textId="77777777" w:rsidR="0026229B" w:rsidRPr="00762E20" w:rsidRDefault="00000000" w:rsidP="005E2559">
      <w:pPr>
        <w:pStyle w:val="Compact"/>
        <w:numPr>
          <w:ilvl w:val="1"/>
          <w:numId w:val="5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list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двусвязный список для быстрой вставки и удаления (</w:t>
      </w:r>
      <w:r w:rsidRPr="00762E20">
        <w:rPr>
          <w:rFonts w:ascii="Times New Roman" w:hAnsi="Times New Roman" w:cs="Times New Roman"/>
          <w:sz w:val="20"/>
          <w:szCs w:val="20"/>
        </w:rPr>
        <w:t>O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(1)).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</w:p>
    <w:p w14:paraId="230005B6" w14:textId="77777777" w:rsidR="0026229B" w:rsidRPr="00762E20" w:rsidRDefault="00000000" w:rsidP="005E2559">
      <w:pPr>
        <w:pStyle w:val="Compact"/>
        <w:numPr>
          <w:ilvl w:val="1"/>
          <w:numId w:val="5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deque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двусторонняя очередь с эффективной работой на концах.</w:t>
      </w:r>
    </w:p>
    <w:p w14:paraId="52E7E6FD" w14:textId="77777777" w:rsidR="0026229B" w:rsidRPr="00762E20" w:rsidRDefault="00000000" w:rsidP="005E2559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Ассоциативные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контейнеры</w:t>
      </w:r>
      <w:proofErr w:type="spellEnd"/>
    </w:p>
    <w:p w14:paraId="259569E1" w14:textId="77777777" w:rsidR="0026229B" w:rsidRPr="00762E20" w:rsidRDefault="00000000" w:rsidP="005E2559">
      <w:pPr>
        <w:pStyle w:val="Compact"/>
        <w:numPr>
          <w:ilvl w:val="1"/>
          <w:numId w:val="6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set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упорядоченное множество уникальных элементов.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br/>
      </w:r>
    </w:p>
    <w:p w14:paraId="700B9AC7" w14:textId="77777777" w:rsidR="0026229B" w:rsidRPr="00762E20" w:rsidRDefault="00000000" w:rsidP="005E2559">
      <w:pPr>
        <w:pStyle w:val="Compact"/>
        <w:numPr>
          <w:ilvl w:val="1"/>
          <w:numId w:val="6"/>
        </w:numPr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map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 упорядоченный словарь “ключ-значение”.</w:t>
      </w:r>
    </w:p>
    <w:p w14:paraId="083DAD6C" w14:textId="77777777" w:rsidR="0026229B" w:rsidRPr="00762E20" w:rsidRDefault="00000000" w:rsidP="005E2559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Неупорядоченные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ассоциативные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контейнеры</w:t>
      </w:r>
      <w:proofErr w:type="spellEnd"/>
    </w:p>
    <w:p w14:paraId="4132B5B7" w14:textId="77777777" w:rsidR="0026229B" w:rsidRPr="00762E20" w:rsidRDefault="00000000" w:rsidP="005E2559">
      <w:pPr>
        <w:pStyle w:val="Compact"/>
        <w:numPr>
          <w:ilvl w:val="1"/>
          <w:numId w:val="7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unordered_set</w:t>
      </w:r>
      <w:r w:rsidRPr="00762E20">
        <w:rPr>
          <w:rFonts w:ascii="Times New Roman" w:hAnsi="Times New Roman" w:cs="Times New Roman"/>
          <w:sz w:val="20"/>
          <w:szCs w:val="20"/>
        </w:rPr>
        <w:t>: хеш-множество.</w:t>
      </w:r>
      <w:r w:rsidRPr="00762E20">
        <w:rPr>
          <w:rFonts w:ascii="Times New Roman" w:hAnsi="Times New Roman" w:cs="Times New Roman"/>
          <w:sz w:val="20"/>
          <w:szCs w:val="20"/>
        </w:rPr>
        <w:br/>
      </w:r>
    </w:p>
    <w:p w14:paraId="51721122" w14:textId="77777777" w:rsidR="0026229B" w:rsidRPr="00762E20" w:rsidRDefault="00000000" w:rsidP="005E2559">
      <w:pPr>
        <w:pStyle w:val="Compact"/>
        <w:numPr>
          <w:ilvl w:val="1"/>
          <w:numId w:val="7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unordered_map</w:t>
      </w:r>
      <w:r w:rsidRPr="00762E20">
        <w:rPr>
          <w:rFonts w:ascii="Times New Roman" w:hAnsi="Times New Roman" w:cs="Times New Roman"/>
          <w:sz w:val="20"/>
          <w:szCs w:val="20"/>
        </w:rPr>
        <w:t>: хеш-таблица.</w:t>
      </w:r>
    </w:p>
    <w:p w14:paraId="20083586" w14:textId="77777777" w:rsidR="0026229B" w:rsidRPr="00E95A22" w:rsidRDefault="00000000" w:rsidP="00E95A22">
      <w:pPr>
        <w:pStyle w:val="3"/>
        <w:jc w:val="center"/>
        <w:rPr>
          <w:color w:val="auto"/>
        </w:rPr>
      </w:pPr>
      <w:bookmarkStart w:id="57" w:name="_Toc194504722"/>
      <w:bookmarkStart w:id="58" w:name="_Toc194507574"/>
      <w:bookmarkEnd w:id="56"/>
      <w:r w:rsidRPr="00E95A22">
        <w:rPr>
          <w:color w:val="auto"/>
        </w:rPr>
        <w:lastRenderedPageBreak/>
        <w:t xml:space="preserve">3.3. </w:t>
      </w:r>
      <w:proofErr w:type="spellStart"/>
      <w:r w:rsidRPr="00E95A22">
        <w:rPr>
          <w:color w:val="auto"/>
        </w:rPr>
        <w:t>Нововведения</w:t>
      </w:r>
      <w:proofErr w:type="spellEnd"/>
      <w:r w:rsidRPr="00E95A22">
        <w:rPr>
          <w:color w:val="auto"/>
        </w:rPr>
        <w:t xml:space="preserve"> C++17</w:t>
      </w:r>
      <w:bookmarkEnd w:id="57"/>
      <w:bookmarkEnd w:id="58"/>
    </w:p>
    <w:p w14:paraId="75FA05EE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59" w:name="_Toc194504723"/>
      <w:bookmarkStart w:id="60" w:name="_Toc194507575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3.3.1. </w:t>
      </w:r>
      <w:proofErr w:type="gramStart"/>
      <w:r w:rsidRPr="00762E20">
        <w:rPr>
          <w:rFonts w:ascii="Times New Roman" w:hAnsi="Times New Roman" w:cs="Times New Roman"/>
          <w:color w:val="auto"/>
          <w:sz w:val="20"/>
          <w:szCs w:val="20"/>
        </w:rPr>
        <w:t>std</w:t>
      </w:r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::</w:t>
      </w:r>
      <w:proofErr w:type="gramEnd"/>
      <w:r w:rsidRPr="00762E20">
        <w:rPr>
          <w:rFonts w:ascii="Times New Roman" w:hAnsi="Times New Roman" w:cs="Times New Roman"/>
          <w:color w:val="auto"/>
          <w:sz w:val="20"/>
          <w:szCs w:val="20"/>
        </w:rPr>
        <w:t>string</w:t>
      </w:r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_</w:t>
      </w:r>
      <w:r w:rsidRPr="00762E20">
        <w:rPr>
          <w:rFonts w:ascii="Times New Roman" w:hAnsi="Times New Roman" w:cs="Times New Roman"/>
          <w:color w:val="auto"/>
          <w:sz w:val="20"/>
          <w:szCs w:val="20"/>
        </w:rPr>
        <w:t>view</w:t>
      </w:r>
      <w:bookmarkStart w:id="61" w:name="stdstring_view"/>
      <w:bookmarkEnd w:id="59"/>
      <w:bookmarkEnd w:id="60"/>
    </w:p>
    <w:p w14:paraId="13C27AC4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string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view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— это легковесный класс, который предоставляет доступ к строке без её копирования. Это особенно полезно при передаче строк в функции, где копирование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string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было бы избыточным.</w:t>
      </w:r>
    </w:p>
    <w:p w14:paraId="26EC7C0F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91524" w:rsidRPr="00762E20" w14:paraId="4274822D" w14:textId="77777777" w:rsidTr="00F91524">
        <w:tc>
          <w:tcPr>
            <w:tcW w:w="9905" w:type="dxa"/>
          </w:tcPr>
          <w:p w14:paraId="7E9B9FD6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void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print(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string_view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sv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334FD7DE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spellStart"/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 w:rsidRPr="00762E20">
              <w:rPr>
                <w:rFonts w:ascii="Times New Roman" w:hAnsi="Times New Roman" w:cs="Times New Roman"/>
                <w:color w:val="808080"/>
                <w:sz w:val="19"/>
                <w:szCs w:val="19"/>
                <w:highlight w:val="white"/>
              </w:rPr>
              <w:t>sv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&lt;&lt; std::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191934B2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}</w:t>
            </w:r>
          </w:p>
          <w:p w14:paraId="77074A5B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</w:p>
          <w:p w14:paraId="6DBC8003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</w:rPr>
              <w:t>int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) {</w:t>
            </w:r>
          </w:p>
          <w:p w14:paraId="7387F623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std::</w:t>
            </w:r>
            <w:proofErr w:type="gramEnd"/>
            <w:r w:rsidRPr="00762E20">
              <w:rPr>
                <w:rFonts w:ascii="Times New Roman" w:hAnsi="Times New Roman" w:cs="Times New Roman"/>
                <w:color w:val="2B91AF"/>
                <w:sz w:val="19"/>
                <w:szCs w:val="19"/>
                <w:highlight w:val="white"/>
              </w:rPr>
              <w:t>string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s = </w:t>
            </w:r>
            <w:r w:rsidRPr="00762E20">
              <w:rPr>
                <w:rFonts w:ascii="Times New Roman" w:hAnsi="Times New Roman" w:cs="Times New Roman"/>
                <w:color w:val="A31515"/>
                <w:sz w:val="19"/>
                <w:szCs w:val="19"/>
                <w:highlight w:val="white"/>
              </w:rPr>
              <w:t>"Hello, C++17!"</w:t>
            </w: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;</w:t>
            </w:r>
          </w:p>
          <w:p w14:paraId="41FA9114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>print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 xml:space="preserve">(s); </w:t>
            </w:r>
            <w:r w:rsidRPr="00762E20">
              <w:rPr>
                <w:rFonts w:ascii="Times New Roman" w:hAnsi="Times New Roman" w:cs="Times New Roman"/>
                <w:color w:val="008000"/>
                <w:sz w:val="19"/>
                <w:szCs w:val="19"/>
                <w:highlight w:val="white"/>
                <w:lang w:val="ru-RU"/>
              </w:rPr>
              <w:t>// Без копирования</w:t>
            </w:r>
          </w:p>
          <w:p w14:paraId="449C898D" w14:textId="77777777" w:rsidR="00F91524" w:rsidRPr="00762E20" w:rsidRDefault="00F91524" w:rsidP="00F91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 xml:space="preserve">    </w:t>
            </w:r>
            <w:proofErr w:type="spellStart"/>
            <w:r w:rsidRPr="00762E20">
              <w:rPr>
                <w:rFonts w:ascii="Times New Roman" w:hAnsi="Times New Roman" w:cs="Times New Roman"/>
                <w:color w:val="0000FF"/>
                <w:sz w:val="19"/>
                <w:szCs w:val="19"/>
                <w:highlight w:val="white"/>
                <w:lang w:val="ru-RU"/>
              </w:rPr>
              <w:t>return</w:t>
            </w:r>
            <w:proofErr w:type="spellEnd"/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 xml:space="preserve"> 0;</w:t>
            </w:r>
          </w:p>
          <w:p w14:paraId="22F5957C" w14:textId="4455C588" w:rsidR="00F91524" w:rsidRPr="00762E20" w:rsidRDefault="00F91524" w:rsidP="00F91524">
            <w:pPr>
              <w:pStyle w:val="FirstParagrap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62E2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 w14:paraId="77FFDDB4" w14:textId="77777777" w:rsidR="00F91524" w:rsidRPr="00762E20" w:rsidRDefault="00F91524">
      <w:pPr>
        <w:pStyle w:val="FirstParagraph"/>
        <w:rPr>
          <w:rFonts w:ascii="Times New Roman" w:hAnsi="Times New Roman" w:cs="Times New Roman"/>
          <w:b/>
          <w:bCs/>
          <w:lang w:val="ru-RU"/>
        </w:rPr>
      </w:pPr>
    </w:p>
    <w:p w14:paraId="55671D60" w14:textId="21A5FDA1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Псевдокод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FDEE242" w14:textId="77777777" w:rsidR="0026229B" w:rsidRPr="00762E20" w:rsidRDefault="00000000" w:rsidP="005E2559">
      <w:pPr>
        <w:pStyle w:val="SourceCode"/>
        <w:wordWrap/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функция print(sv):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вывести sv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главная_функция: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s = "Hello, C++17!"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print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(</w:t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)</w:t>
      </w:r>
    </w:p>
    <w:p w14:paraId="549AFDE1" w14:textId="77777777" w:rsidR="0026229B" w:rsidRPr="00762E20" w:rsidRDefault="00000000" w:rsidP="005E2559">
      <w:pPr>
        <w:pStyle w:val="3"/>
        <w:spacing w:before="0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bookmarkStart w:id="62" w:name="_Toc194504724"/>
      <w:bookmarkStart w:id="63" w:name="_Toc194507576"/>
      <w:bookmarkEnd w:id="61"/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3.3.2. </w:t>
      </w:r>
      <w:proofErr w:type="gramStart"/>
      <w:r w:rsidRPr="00762E20">
        <w:rPr>
          <w:rFonts w:ascii="Times New Roman" w:hAnsi="Times New Roman" w:cs="Times New Roman"/>
          <w:color w:val="auto"/>
          <w:sz w:val="20"/>
          <w:szCs w:val="20"/>
        </w:rPr>
        <w:t>std</w:t>
      </w:r>
      <w:r w:rsidRPr="00762E20">
        <w:rPr>
          <w:rFonts w:ascii="Times New Roman" w:hAnsi="Times New Roman" w:cs="Times New Roman"/>
          <w:color w:val="auto"/>
          <w:sz w:val="20"/>
          <w:szCs w:val="20"/>
          <w:lang w:val="ru-RU"/>
        </w:rPr>
        <w:t>::</w:t>
      </w:r>
      <w:proofErr w:type="gramEnd"/>
      <w:r w:rsidRPr="00762E20">
        <w:rPr>
          <w:rFonts w:ascii="Times New Roman" w:hAnsi="Times New Roman" w:cs="Times New Roman"/>
          <w:color w:val="auto"/>
          <w:sz w:val="20"/>
          <w:szCs w:val="20"/>
        </w:rPr>
        <w:t>optional</w:t>
      </w:r>
      <w:bookmarkStart w:id="64" w:name="контейнеры-stl-в-c17"/>
      <w:bookmarkStart w:id="65" w:name="нововведения-c17"/>
      <w:bookmarkStart w:id="66" w:name="stdoptional"/>
      <w:bookmarkEnd w:id="62"/>
      <w:bookmarkEnd w:id="63"/>
    </w:p>
    <w:p w14:paraId="590A7CF9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std</w:t>
      </w:r>
      <w:r w:rsidRPr="00762E20">
        <w:rPr>
          <w:rStyle w:val="VerbatimChar"/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optional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позволяет безопасно работать с значениями, которые могут отсутствовать, заменяя использование указателей или “магических” значений (например, -1).</w:t>
      </w:r>
    </w:p>
    <w:p w14:paraId="02694D4E" w14:textId="77777777" w:rsidR="0026229B" w:rsidRDefault="00000000" w:rsidP="005E2559">
      <w:pPr>
        <w:pStyle w:val="a0"/>
        <w:spacing w:before="0"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кода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на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 xml:space="preserve"> C++:</w:t>
      </w:r>
    </w:p>
    <w:p w14:paraId="333BC731" w14:textId="77777777" w:rsidR="00A22936" w:rsidRPr="00762E20" w:rsidRDefault="00A22936" w:rsidP="005E2559">
      <w:pPr>
        <w:pStyle w:val="a0"/>
        <w:spacing w:before="0" w:after="0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0481B" w:rsidRPr="00762E20" w14:paraId="47E7ED6F" w14:textId="77777777" w:rsidTr="00F0481B">
        <w:tc>
          <w:tcPr>
            <w:tcW w:w="9905" w:type="dxa"/>
          </w:tcPr>
          <w:p w14:paraId="24DCDBC5" w14:textId="3DE05730" w:rsidR="00F0481B" w:rsidRPr="00762E20" w:rsidRDefault="00F0481B" w:rsidP="00F0481B">
            <w:pPr>
              <w:wordWrap w:val="0"/>
              <w:rPr>
                <w:rFonts w:ascii="Times New Roman" w:hAnsi="Times New Roman" w:cs="Times New Roman"/>
                <w:sz w:val="22"/>
                <w:lang w:val="ru-RU"/>
              </w:rPr>
            </w:pP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r w:rsidRPr="00F0481B">
              <w:rPr>
                <w:rFonts w:ascii="Times New Roman" w:hAnsi="Times New Roman" w:cs="Times New Roman"/>
                <w:sz w:val="22"/>
              </w:rPr>
              <w:t>optional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&lt;</w:t>
            </w:r>
            <w:r w:rsidRPr="00F0481B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&gt;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find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r w:rsidRPr="00F0481B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value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,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7D9029"/>
                <w:sz w:val="22"/>
              </w:rPr>
              <w:t>const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r w:rsidRPr="00F0481B">
              <w:rPr>
                <w:rFonts w:ascii="Times New Roman" w:hAnsi="Times New Roman" w:cs="Times New Roman"/>
                <w:sz w:val="22"/>
              </w:rPr>
              <w:t>vector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&lt;</w:t>
            </w:r>
            <w:r w:rsidRPr="00F0481B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&gt;&amp;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vec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)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for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r w:rsidRPr="00F0481B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v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: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vec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)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   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if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v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==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value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)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return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v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return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nullopt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</w:r>
            <w:r w:rsidRPr="00F0481B">
              <w:rPr>
                <w:rFonts w:ascii="Times New Roman" w:hAnsi="Times New Roman" w:cs="Times New Roman"/>
                <w:sz w:val="22"/>
              </w:rPr>
              <w:br/>
            </w:r>
            <w:r w:rsidRPr="00F0481B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main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()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r w:rsidRPr="00F0481B">
              <w:rPr>
                <w:rFonts w:ascii="Times New Roman" w:hAnsi="Times New Roman" w:cs="Times New Roman"/>
                <w:sz w:val="22"/>
              </w:rPr>
              <w:t>vector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&lt;</w:t>
            </w:r>
            <w:r w:rsidRPr="00F0481B">
              <w:rPr>
                <w:rFonts w:ascii="Times New Roman" w:hAnsi="Times New Roman" w:cs="Times New Roman"/>
                <w:color w:val="902000"/>
                <w:sz w:val="22"/>
              </w:rPr>
              <w:t>int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&gt;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vec</w:t>
            </w:r>
            <w:proofErr w:type="spellEnd"/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=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F0481B">
              <w:rPr>
                <w:rFonts w:ascii="Times New Roman" w:hAnsi="Times New Roman" w:cs="Times New Roman"/>
                <w:color w:val="40A070"/>
                <w:sz w:val="22"/>
              </w:rPr>
              <w:t>1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,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40A070"/>
                <w:sz w:val="22"/>
              </w:rPr>
              <w:t>2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,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40A070"/>
                <w:sz w:val="22"/>
              </w:rPr>
              <w:t>3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};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auto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result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=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find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r w:rsidRPr="00F0481B">
              <w:rPr>
                <w:rFonts w:ascii="Times New Roman" w:hAnsi="Times New Roman" w:cs="Times New Roman"/>
                <w:color w:val="40A070"/>
                <w:sz w:val="22"/>
              </w:rPr>
              <w:t>4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,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vec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);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if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(</w:t>
            </w:r>
            <w:r w:rsidRPr="00F0481B">
              <w:rPr>
                <w:rFonts w:ascii="Times New Roman" w:hAnsi="Times New Roman" w:cs="Times New Roman"/>
                <w:sz w:val="22"/>
              </w:rPr>
              <w:t>result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)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   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cout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 xml:space="preserve"> &lt;&lt;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4070A0"/>
                <w:sz w:val="22"/>
              </w:rPr>
              <w:t>"Found: "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&lt;&lt;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*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result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&lt;&lt;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endl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else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{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   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cout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 xml:space="preserve"> &lt;&lt;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4070A0"/>
                <w:sz w:val="22"/>
              </w:rPr>
              <w:t>"Not found"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&lt;&lt;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008000"/>
                <w:sz w:val="22"/>
              </w:rPr>
              <w:t>std::</w:t>
            </w:r>
            <w:proofErr w:type="spellStart"/>
            <w:r w:rsidRPr="00F0481B">
              <w:rPr>
                <w:rFonts w:ascii="Times New Roman" w:hAnsi="Times New Roman" w:cs="Times New Roman"/>
                <w:sz w:val="22"/>
              </w:rPr>
              <w:t>endl</w:t>
            </w:r>
            <w:proofErr w:type="spellEnd"/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  <w:t xml:space="preserve">    </w:t>
            </w:r>
            <w:r w:rsidRPr="00F0481B">
              <w:rPr>
                <w:rFonts w:ascii="Times New Roman" w:hAnsi="Times New Roman" w:cs="Times New Roman"/>
                <w:b/>
                <w:color w:val="007020"/>
                <w:sz w:val="22"/>
              </w:rPr>
              <w:t>return</w:t>
            </w:r>
            <w:r w:rsidRPr="00F0481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0481B">
              <w:rPr>
                <w:rFonts w:ascii="Times New Roman" w:hAnsi="Times New Roman" w:cs="Times New Roman"/>
                <w:color w:val="40A070"/>
                <w:sz w:val="22"/>
              </w:rPr>
              <w:t>0</w:t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;</w:t>
            </w:r>
            <w:r w:rsidRPr="00F0481B">
              <w:rPr>
                <w:rFonts w:ascii="Times New Roman" w:hAnsi="Times New Roman" w:cs="Times New Roman"/>
                <w:sz w:val="22"/>
              </w:rPr>
              <w:br/>
            </w:r>
            <w:r w:rsidRPr="00F0481B">
              <w:rPr>
                <w:rFonts w:ascii="Times New Roman" w:hAnsi="Times New Roman" w:cs="Times New Roman"/>
                <w:color w:val="666666"/>
                <w:sz w:val="22"/>
              </w:rPr>
              <w:t>}</w:t>
            </w:r>
          </w:p>
        </w:tc>
      </w:tr>
    </w:tbl>
    <w:p w14:paraId="04338E19" w14:textId="77777777" w:rsidR="00F0481B" w:rsidRPr="00762E20" w:rsidRDefault="00F0481B">
      <w:pPr>
        <w:pStyle w:val="a0"/>
        <w:rPr>
          <w:rFonts w:ascii="Times New Roman" w:hAnsi="Times New Roman" w:cs="Times New Roman"/>
        </w:rPr>
      </w:pPr>
    </w:p>
    <w:p w14:paraId="24AB46FC" w14:textId="77777777" w:rsidR="0026229B" w:rsidRPr="00762E20" w:rsidRDefault="00000000" w:rsidP="005E2559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62E20">
        <w:rPr>
          <w:rFonts w:ascii="Times New Roman" w:hAnsi="Times New Roman" w:cs="Times New Roman"/>
          <w:b/>
          <w:bCs/>
          <w:sz w:val="20"/>
          <w:szCs w:val="20"/>
        </w:rPr>
        <w:t>Псевдокод</w:t>
      </w:r>
      <w:proofErr w:type="spellEnd"/>
      <w:r w:rsidRPr="00762E2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9CEF056" w14:textId="77777777" w:rsidR="0026229B" w:rsidRPr="00762E20" w:rsidRDefault="00000000" w:rsidP="005E2559">
      <w:pPr>
        <w:pStyle w:val="SourceCode"/>
        <w:wordWrap/>
        <w:spacing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функция </w:t>
      </w:r>
      <w:proofErr w:type="gramStart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find(</w:t>
      </w:r>
      <w:proofErr w:type="gramEnd"/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value, vec):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для каждого v в vec: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    если v == value: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        вернуть v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вернуть null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>главная_функция: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vec = [1, 2, 3]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result = find(4, vec)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если result: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    вывести "Found: ", result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иначе:</w:t>
      </w:r>
      <w:r w:rsidRPr="00762E20">
        <w:rPr>
          <w:rFonts w:ascii="Times New Roman" w:hAnsi="Times New Roman" w:cs="Times New Roman"/>
          <w:sz w:val="20"/>
          <w:szCs w:val="20"/>
        </w:rPr>
        <w:br/>
      </w:r>
      <w:r w:rsidRPr="00762E20">
        <w:rPr>
          <w:rStyle w:val="VerbatimChar"/>
          <w:rFonts w:ascii="Times New Roman" w:hAnsi="Times New Roman" w:cs="Times New Roman"/>
          <w:sz w:val="20"/>
          <w:szCs w:val="20"/>
        </w:rPr>
        <w:t xml:space="preserve">        вывести "Not found"</w:t>
      </w:r>
    </w:p>
    <w:p w14:paraId="72E6F552" w14:textId="1B3A1E75" w:rsidR="0026229B" w:rsidRPr="00762E20" w:rsidRDefault="0026229B">
      <w:pPr>
        <w:rPr>
          <w:rFonts w:ascii="Times New Roman" w:hAnsi="Times New Roman" w:cs="Times New Roman"/>
        </w:rPr>
      </w:pPr>
    </w:p>
    <w:p w14:paraId="215E4214" w14:textId="77777777" w:rsidR="0026229B" w:rsidRPr="00A22936" w:rsidRDefault="00000000" w:rsidP="00A22936">
      <w:pPr>
        <w:pStyle w:val="2"/>
        <w:jc w:val="center"/>
        <w:rPr>
          <w:color w:val="auto"/>
          <w:lang w:val="ru-RU"/>
        </w:rPr>
      </w:pPr>
      <w:bookmarkStart w:id="67" w:name="_Toc194504725"/>
      <w:bookmarkStart w:id="68" w:name="_Toc194507577"/>
      <w:bookmarkEnd w:id="64"/>
      <w:bookmarkEnd w:id="65"/>
      <w:bookmarkEnd w:id="66"/>
      <w:r w:rsidRPr="00A22936">
        <w:rPr>
          <w:color w:val="auto"/>
          <w:lang w:val="ru-RU"/>
        </w:rPr>
        <w:t>Заключение</w:t>
      </w:r>
      <w:bookmarkEnd w:id="67"/>
      <w:bookmarkEnd w:id="68"/>
    </w:p>
    <w:p w14:paraId="3819B356" w14:textId="77777777" w:rsidR="0026229B" w:rsidRPr="00762E20" w:rsidRDefault="00000000" w:rsidP="00E92AD1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Оптимизаторы, маршрутизаторы сложных структур данных и контейнеры 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++17 представляют собой мощный инструментарий, который позволяет разработчикам создавать высокопроизводительные, надёжные и удобные в использовании программы. Каждый из этих компонентов выполняет свою уникальную роль, но их взаимодействие создаёт синергетический эффект, который особенно важен в современных условиях, где требования к скорости и эффективности программного обеспечения постоянно растут.</w:t>
      </w:r>
    </w:p>
    <w:p w14:paraId="4D01BB50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Компиляторные оптимизации, такие как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инлайн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>-подстановка функций, удаление мёртвого кода, константное свёртывание и оптимизация циклов, позволяют автоматически улучшать производительность кода, минимизируя усилия разработчика. Эти техники особенно полезны в массовых проектах, где ручная оптимизация каждого участка кода была бы непрактичной. Например, в игровых движках, где требуется обработка миллионов операций в секунду, компиляторные оптимизации могут сократить время рендеринга кадра на миллисекунды, что критично для обеспечения плавности изображения. Однако автоматические методы не всегда достаточны, и здесь на помощь приходят ручные оптимизации. Выбор эффективных алгоритмов, минимизация копирования данных и кэширование результатов позволяют разработчикам “выжать” максимум из аппаратных ресурсов, особенно в задачах с ограниченными вычислительными мощностями, таких как встраиваемые системы.</w:t>
      </w:r>
    </w:p>
    <w:p w14:paraId="567BDA6E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Маршрутизаторы сложных структур данных, такие как алгоритм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Дейкстры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демонстрируют, как можно эффективно управлять данными в графах, деревьях и хеш-таблицах. Эти алгоритмы находят применение в самых разных областях: от маршрутизации сетевых пакетов в интернете до планирования маршрутов в системах </w:t>
      </w:r>
      <w:r w:rsidRPr="00762E20">
        <w:rPr>
          <w:rFonts w:ascii="Times New Roman" w:hAnsi="Times New Roman" w:cs="Times New Roman"/>
          <w:sz w:val="20"/>
          <w:szCs w:val="20"/>
        </w:rPr>
        <w:t>GPS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-навигации. Реализация таких алгоритмов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 с использованием 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как показано в примере с алгоритмом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Дейкстры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упрощает разработку благодаря готовым контейнерам, таким как </w:t>
      </w:r>
      <w:proofErr w:type="gramStart"/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Fonts w:ascii="Times New Roman" w:hAnsi="Times New Roman" w:cs="Times New Roman"/>
          <w:sz w:val="20"/>
          <w:szCs w:val="20"/>
        </w:rPr>
        <w:t>vector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Fonts w:ascii="Times New Roman" w:hAnsi="Times New Roman" w:cs="Times New Roman"/>
          <w:sz w:val="20"/>
          <w:szCs w:val="20"/>
        </w:rPr>
        <w:t>priority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Fonts w:ascii="Times New Roman" w:hAnsi="Times New Roman" w:cs="Times New Roman"/>
          <w:sz w:val="20"/>
          <w:szCs w:val="20"/>
        </w:rPr>
        <w:t>queue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 Это позволяет сосредоточиться на логике задачи, а не на низкоуровневых деталях управления памятью или структуры данных.</w:t>
      </w:r>
    </w:p>
    <w:p w14:paraId="68779D27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Контейнеры 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++17, включая новые инструменты вроде </w:t>
      </w:r>
      <w:proofErr w:type="gramStart"/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Fonts w:ascii="Times New Roman" w:hAnsi="Times New Roman" w:cs="Times New Roman"/>
          <w:sz w:val="20"/>
          <w:szCs w:val="20"/>
        </w:rPr>
        <w:t>string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Fonts w:ascii="Times New Roman" w:hAnsi="Times New Roman" w:cs="Times New Roman"/>
          <w:sz w:val="20"/>
          <w:szCs w:val="20"/>
        </w:rPr>
        <w:t>view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Fonts w:ascii="Times New Roman" w:hAnsi="Times New Roman" w:cs="Times New Roman"/>
          <w:sz w:val="20"/>
          <w:szCs w:val="20"/>
        </w:rPr>
        <w:t>optional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, расширяют возможности языка, делая код более выразительным и безопасным. Например, </w:t>
      </w:r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Fonts w:ascii="Times New Roman" w:hAnsi="Times New Roman" w:cs="Times New Roman"/>
          <w:sz w:val="20"/>
          <w:szCs w:val="20"/>
        </w:rPr>
        <w:t>string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Fonts w:ascii="Times New Roman" w:hAnsi="Times New Roman" w:cs="Times New Roman"/>
          <w:sz w:val="20"/>
          <w:szCs w:val="20"/>
        </w:rPr>
        <w:t>view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устраняет необходимость копирования строк при передаче их в функции, что может существенно ускорить обработку текстовых данных в приложениях, таких как парсеры или веб-серверы. </w:t>
      </w:r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r w:rsidRPr="00762E20">
        <w:rPr>
          <w:rFonts w:ascii="Times New Roman" w:hAnsi="Times New Roman" w:cs="Times New Roman"/>
          <w:sz w:val="20"/>
          <w:szCs w:val="20"/>
        </w:rPr>
        <w:t>optional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же предоставляет элегантное решение для работы с необязательными значениями, что особенно полезно в системах, где данные могут быть недоступны, например, при запросах к базе данных или внешним </w:t>
      </w:r>
      <w:r w:rsidRPr="00762E20">
        <w:rPr>
          <w:rFonts w:ascii="Times New Roman" w:hAnsi="Times New Roman" w:cs="Times New Roman"/>
          <w:sz w:val="20"/>
          <w:szCs w:val="20"/>
        </w:rPr>
        <w:t>API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FD4D049" w14:textId="77777777" w:rsidR="0026229B" w:rsidRPr="00762E20" w:rsidRDefault="00000000" w:rsidP="005E2559">
      <w:pPr>
        <w:pStyle w:val="a0"/>
        <w:spacing w:before="0" w:after="0"/>
        <w:rPr>
          <w:rFonts w:ascii="Times New Roman" w:hAnsi="Times New Roman" w:cs="Times New Roman"/>
          <w:sz w:val="20"/>
          <w:szCs w:val="20"/>
          <w:lang w:val="ru-RU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Взаимодействие этих трёх компонентов — оптимизаторов, маршрутизаторов и контейнеров — создаёт основу для разработки современных приложений. Например, в задаче построения маршрута в реальном времени (как в навигаторах) алгоритм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Дейкстры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может использовать </w:t>
      </w:r>
      <w:proofErr w:type="gramStart"/>
      <w:r w:rsidRPr="00762E20">
        <w:rPr>
          <w:rFonts w:ascii="Times New Roman" w:hAnsi="Times New Roman" w:cs="Times New Roman"/>
          <w:sz w:val="20"/>
          <w:szCs w:val="20"/>
        </w:rPr>
        <w:t>std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::</w:t>
      </w:r>
      <w:proofErr w:type="gramEnd"/>
      <w:r w:rsidRPr="00762E20">
        <w:rPr>
          <w:rFonts w:ascii="Times New Roman" w:hAnsi="Times New Roman" w:cs="Times New Roman"/>
          <w:sz w:val="20"/>
          <w:szCs w:val="20"/>
        </w:rPr>
        <w:t>unordered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762E20">
        <w:rPr>
          <w:rFonts w:ascii="Times New Roman" w:hAnsi="Times New Roman" w:cs="Times New Roman"/>
          <w:sz w:val="20"/>
          <w:szCs w:val="20"/>
        </w:rPr>
        <w:t>map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для хранения графа дорог, компилятор оптимизирует доступ к данным через </w:t>
      </w:r>
      <w:proofErr w:type="spellStart"/>
      <w:r w:rsidRPr="00762E20">
        <w:rPr>
          <w:rFonts w:ascii="Times New Roman" w:hAnsi="Times New Roman" w:cs="Times New Roman"/>
          <w:sz w:val="20"/>
          <w:szCs w:val="20"/>
          <w:lang w:val="ru-RU"/>
        </w:rPr>
        <w:t>инлайн</w:t>
      </w:r>
      <w:proofErr w:type="spellEnd"/>
      <w:r w:rsidRPr="00762E20">
        <w:rPr>
          <w:rFonts w:ascii="Times New Roman" w:hAnsi="Times New Roman" w:cs="Times New Roman"/>
          <w:sz w:val="20"/>
          <w:szCs w:val="20"/>
          <w:lang w:val="ru-RU"/>
        </w:rPr>
        <w:t>-подстановку, а разработчик вручную кэширует часто используемые участки маршрута для ускорения повторных вычислений. Такой подход демонстрирует, как теоретические знания о языке и его инструментах применяются на практике.</w:t>
      </w:r>
    </w:p>
    <w:p w14:paraId="12C362C6" w14:textId="797D407D" w:rsidR="0026229B" w:rsidRPr="00A22936" w:rsidRDefault="00000000" w:rsidP="00A22936">
      <w:pPr>
        <w:pStyle w:val="a0"/>
        <w:spacing w:before="0" w:after="0"/>
        <w:rPr>
          <w:rFonts w:ascii="Times New Roman" w:hAnsi="Times New Roman" w:cs="Times New Roman"/>
          <w:sz w:val="20"/>
          <w:szCs w:val="20"/>
        </w:rPr>
      </w:pP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В заключение можно сказать, что освоение оптимизаторов, маршрутизаторов и контейнеров </w:t>
      </w:r>
      <w:r w:rsidRPr="00762E20">
        <w:rPr>
          <w:rFonts w:ascii="Times New Roman" w:hAnsi="Times New Roman" w:cs="Times New Roman"/>
          <w:sz w:val="20"/>
          <w:szCs w:val="20"/>
        </w:rPr>
        <w:t>STL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r w:rsidRPr="00762E20">
        <w:rPr>
          <w:rFonts w:ascii="Times New Roman" w:hAnsi="Times New Roman" w:cs="Times New Roman"/>
          <w:sz w:val="20"/>
          <w:szCs w:val="20"/>
        </w:rPr>
        <w:t>C</w:t>
      </w:r>
      <w:r w:rsidRPr="00762E20">
        <w:rPr>
          <w:rFonts w:ascii="Times New Roman" w:hAnsi="Times New Roman" w:cs="Times New Roman"/>
          <w:sz w:val="20"/>
          <w:szCs w:val="20"/>
          <w:lang w:val="ru-RU"/>
        </w:rPr>
        <w:t xml:space="preserve">++17 — это не просто технический навык, а способ мышления, который позволяет разработчикам находить оптимальные решения для сложных задач. Эти инструменты дают возможность создавать программы, которые не только быстро работают, но и легко поддерживаются и масштабируются. В условиях стремительного развития технологий, где каждая миллисекунда производительности имеет значение, такие знания становятся конкурентным преимуществом для любого программиста. </w:t>
      </w:r>
      <w:bookmarkEnd w:id="0"/>
    </w:p>
    <w:sectPr w:rsidR="0026229B" w:rsidRPr="00A22936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4FC3B" w14:textId="77777777" w:rsidR="00A4579B" w:rsidRDefault="00A4579B">
      <w:pPr>
        <w:spacing w:after="0"/>
      </w:pPr>
      <w:r>
        <w:separator/>
      </w:r>
    </w:p>
  </w:endnote>
  <w:endnote w:type="continuationSeparator" w:id="0">
    <w:p w14:paraId="5CD30737" w14:textId="77777777" w:rsidR="00A4579B" w:rsidRDefault="00A45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2898621"/>
      <w:docPartObj>
        <w:docPartGallery w:val="Page Numbers (Bottom of Page)"/>
        <w:docPartUnique/>
      </w:docPartObj>
    </w:sdtPr>
    <w:sdtContent>
      <w:p w14:paraId="36783F94" w14:textId="77777777" w:rsidR="007644A4" w:rsidRDefault="007644A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B3044ED" w14:textId="77777777" w:rsidR="007644A4" w:rsidRDefault="007644A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E64D0" w14:textId="77777777" w:rsidR="00A4579B" w:rsidRDefault="00A4579B">
      <w:r>
        <w:separator/>
      </w:r>
    </w:p>
  </w:footnote>
  <w:footnote w:type="continuationSeparator" w:id="0">
    <w:p w14:paraId="55700D2F" w14:textId="77777777" w:rsidR="00A4579B" w:rsidRDefault="00A45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D5C76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7A09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AD604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69F441A"/>
    <w:multiLevelType w:val="hybridMultilevel"/>
    <w:tmpl w:val="D80CDB4E"/>
    <w:lvl w:ilvl="0" w:tplc="D378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054F5"/>
    <w:multiLevelType w:val="hybridMultilevel"/>
    <w:tmpl w:val="50BA7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F1F58"/>
    <w:multiLevelType w:val="hybridMultilevel"/>
    <w:tmpl w:val="393E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3F14"/>
    <w:multiLevelType w:val="hybridMultilevel"/>
    <w:tmpl w:val="3BCA3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303A5"/>
    <w:multiLevelType w:val="hybridMultilevel"/>
    <w:tmpl w:val="93E42B3A"/>
    <w:lvl w:ilvl="0" w:tplc="C6F68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0665642">
    <w:abstractNumId w:val="0"/>
  </w:num>
  <w:num w:numId="2" w16cid:durableId="95247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9362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9638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1372105">
    <w:abstractNumId w:val="1"/>
  </w:num>
  <w:num w:numId="6" w16cid:durableId="1595824773">
    <w:abstractNumId w:val="1"/>
  </w:num>
  <w:num w:numId="7" w16cid:durableId="995650618">
    <w:abstractNumId w:val="1"/>
  </w:num>
  <w:num w:numId="8" w16cid:durableId="2140806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5531821">
    <w:abstractNumId w:val="4"/>
  </w:num>
  <w:num w:numId="10" w16cid:durableId="1156456774">
    <w:abstractNumId w:val="6"/>
  </w:num>
  <w:num w:numId="11" w16cid:durableId="1650747550">
    <w:abstractNumId w:val="5"/>
  </w:num>
  <w:num w:numId="12" w16cid:durableId="914509331">
    <w:abstractNumId w:val="3"/>
  </w:num>
  <w:num w:numId="13" w16cid:durableId="446047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29B"/>
    <w:rsid w:val="0010633B"/>
    <w:rsid w:val="001525E3"/>
    <w:rsid w:val="0016190B"/>
    <w:rsid w:val="0026229B"/>
    <w:rsid w:val="002C5D42"/>
    <w:rsid w:val="00306F82"/>
    <w:rsid w:val="00367EF5"/>
    <w:rsid w:val="003E3405"/>
    <w:rsid w:val="00403C29"/>
    <w:rsid w:val="00404ED8"/>
    <w:rsid w:val="004B2339"/>
    <w:rsid w:val="00563355"/>
    <w:rsid w:val="005E2559"/>
    <w:rsid w:val="005E63E6"/>
    <w:rsid w:val="00610AE2"/>
    <w:rsid w:val="00625A71"/>
    <w:rsid w:val="006373F3"/>
    <w:rsid w:val="006A6B2D"/>
    <w:rsid w:val="006B53DA"/>
    <w:rsid w:val="00762E20"/>
    <w:rsid w:val="007644A4"/>
    <w:rsid w:val="00862587"/>
    <w:rsid w:val="00864154"/>
    <w:rsid w:val="008760F7"/>
    <w:rsid w:val="008F79CA"/>
    <w:rsid w:val="00A22936"/>
    <w:rsid w:val="00A235D0"/>
    <w:rsid w:val="00A4579B"/>
    <w:rsid w:val="00C07CE3"/>
    <w:rsid w:val="00CA36EC"/>
    <w:rsid w:val="00CE1EFF"/>
    <w:rsid w:val="00E92AD1"/>
    <w:rsid w:val="00E95A22"/>
    <w:rsid w:val="00F0481B"/>
    <w:rsid w:val="00F23C90"/>
    <w:rsid w:val="00F33CD5"/>
    <w:rsid w:val="00F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90EA7"/>
  <w15:docId w15:val="{8021BA17-3A95-458C-ACA8-26DEC05F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1525E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F79CA"/>
    <w:pPr>
      <w:tabs>
        <w:tab w:val="right" w:leader="dot" w:pos="9679"/>
      </w:tabs>
      <w:spacing w:after="100" w:line="259" w:lineRule="auto"/>
      <w:ind w:left="220"/>
    </w:pPr>
    <w:rPr>
      <w:b/>
      <w:bCs/>
      <w:noProof/>
      <w:kern w:val="2"/>
      <w:sz w:val="22"/>
      <w:szCs w:val="22"/>
      <w:lang w:val="ru-RU"/>
    </w:rPr>
  </w:style>
  <w:style w:type="paragraph" w:styleId="30">
    <w:name w:val="toc 3"/>
    <w:basedOn w:val="a"/>
    <w:next w:val="a"/>
    <w:autoRedefine/>
    <w:uiPriority w:val="39"/>
    <w:rsid w:val="006A6B2D"/>
    <w:pPr>
      <w:spacing w:after="100"/>
      <w:ind w:left="480"/>
    </w:pPr>
  </w:style>
  <w:style w:type="table" w:styleId="af">
    <w:name w:val="Table Grid"/>
    <w:basedOn w:val="a2"/>
    <w:rsid w:val="006A6B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rsid w:val="007644A4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7644A4"/>
  </w:style>
  <w:style w:type="paragraph" w:styleId="af2">
    <w:name w:val="footer"/>
    <w:basedOn w:val="a"/>
    <w:link w:val="af3"/>
    <w:uiPriority w:val="99"/>
    <w:rsid w:val="007644A4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76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Пользователь</cp:lastModifiedBy>
  <cp:revision>32</cp:revision>
  <dcterms:created xsi:type="dcterms:W3CDTF">2025-04-02T13:19:00Z</dcterms:created>
  <dcterms:modified xsi:type="dcterms:W3CDTF">2025-04-02T14:32:00Z</dcterms:modified>
</cp:coreProperties>
</file>