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4188" w14:textId="77777777" w:rsidR="00F17846" w:rsidRPr="00476A1F" w:rsidRDefault="00F17846" w:rsidP="00F178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A48D5ED" w14:textId="77777777" w:rsidR="00F17846" w:rsidRPr="00476A1F" w:rsidRDefault="00F17846" w:rsidP="00F178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7439E91" w14:textId="77777777" w:rsidR="00F17846" w:rsidRPr="00476A1F" w:rsidRDefault="00F17846" w:rsidP="00F178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782706BA" w14:textId="77777777" w:rsidR="00F17846" w:rsidRPr="00476A1F" w:rsidRDefault="00F17846" w:rsidP="00F17846">
      <w:pPr>
        <w:rPr>
          <w:rFonts w:ascii="Times New Roman" w:hAnsi="Times New Roman" w:cs="Times New Roman"/>
          <w:b/>
          <w:bCs/>
        </w:rPr>
      </w:pPr>
    </w:p>
    <w:p w14:paraId="0C39F6B3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26B9DE83" w14:textId="77777777" w:rsidR="00F17846" w:rsidRPr="00476A1F" w:rsidRDefault="00F17846" w:rsidP="00F17846">
      <w:pPr>
        <w:rPr>
          <w:rFonts w:ascii="Times New Roman" w:eastAsia="Calibri" w:hAnsi="Times New Roman" w:cs="Times New Roman"/>
        </w:rPr>
      </w:pPr>
    </w:p>
    <w:p w14:paraId="439A04E2" w14:textId="77777777" w:rsidR="00F17846" w:rsidRPr="00476A1F" w:rsidRDefault="00F17846" w:rsidP="00F17846">
      <w:pPr>
        <w:rPr>
          <w:rFonts w:ascii="Times New Roman" w:eastAsia="Calibri" w:hAnsi="Times New Roman" w:cs="Times New Roman"/>
        </w:rPr>
      </w:pPr>
    </w:p>
    <w:p w14:paraId="06BA1BE9" w14:textId="69838171" w:rsidR="00F17846" w:rsidRPr="00476A1F" w:rsidRDefault="00F17846" w:rsidP="00F178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 “</w:t>
      </w:r>
      <w:r w:rsidRPr="00476A1F">
        <w:rPr>
          <w:rFonts w:ascii="Times New Roman" w:hAnsi="Times New Roman" w:cs="Times New Roman"/>
        </w:rPr>
        <w:t xml:space="preserve"> 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Множество способов передачи значений в </w:t>
      </w:r>
      <w:proofErr w:type="gramStart"/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функцию</w:t>
      </w:r>
      <w:r w:rsidRPr="00476A1F">
        <w:rPr>
          <w:rFonts w:ascii="Times New Roman" w:hAnsi="Times New Roman" w:cs="Times New Roman"/>
        </w:rPr>
        <w:t xml:space="preserve"> 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proofErr w:type="gramEnd"/>
    </w:p>
    <w:p w14:paraId="2CCD69E6" w14:textId="77777777" w:rsidR="00F17846" w:rsidRPr="00476A1F" w:rsidRDefault="00F17846" w:rsidP="00F178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F64757E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2BFC53EB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0A2C1C7E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4DB123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9181BB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2A99A2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54A641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AF39E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E0AC5E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941864A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01C98D58" w14:textId="77777777" w:rsidR="00F17846" w:rsidRPr="00476A1F" w:rsidRDefault="00F17846" w:rsidP="00F178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2C400EE2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3087CA7F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6470452C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421A9D6C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12161C6B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754CE2B9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21A2D9B5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7F86AA06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6C35AE00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62611FB9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68F17BD8" w14:textId="77777777" w:rsidR="00D25408" w:rsidRPr="00476A1F" w:rsidRDefault="00D25408" w:rsidP="00D2540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90475" w14:textId="77777777" w:rsidR="00D25408" w:rsidRPr="00476A1F" w:rsidRDefault="00D25408" w:rsidP="00D25408">
          <w:pPr>
            <w:pStyle w:val="ac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476A1F">
            <w:rPr>
              <w:rFonts w:ascii="Times New Roman" w:hAnsi="Times New Roman" w:cs="Times New Roman"/>
              <w:lang w:val="ru-RU"/>
            </w:rPr>
            <w:t>Оглавление</w:t>
          </w:r>
          <w:r w:rsidRPr="00476A1F">
            <w:rPr>
              <w:rFonts w:ascii="Times New Roman" w:hAnsi="Times New Roman" w:cs="Times New Roman"/>
              <w:lang w:val="ru-RU"/>
            </w:rPr>
            <w:tab/>
          </w:r>
        </w:p>
        <w:p w14:paraId="654342C5" w14:textId="0B1C869A" w:rsidR="00A26DB2" w:rsidRDefault="00D25408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476A1F">
            <w:rPr>
              <w:rFonts w:ascii="Times New Roman" w:hAnsi="Times New Roman"/>
            </w:rPr>
            <w:fldChar w:fldCharType="begin"/>
          </w:r>
          <w:r w:rsidRPr="00476A1F">
            <w:rPr>
              <w:rFonts w:ascii="Times New Roman" w:hAnsi="Times New Roman"/>
            </w:rPr>
            <w:instrText xml:space="preserve"> TOC \o "1-3" \h \z \u </w:instrText>
          </w:r>
          <w:r w:rsidRPr="00476A1F">
            <w:rPr>
              <w:rFonts w:ascii="Times New Roman" w:hAnsi="Times New Roman"/>
            </w:rPr>
            <w:fldChar w:fldCharType="separate"/>
          </w:r>
          <w:hyperlink w:anchor="_Toc190993213" w:history="1">
            <w:r w:rsidR="00A26DB2"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>1. Введение</w:t>
            </w:r>
            <w:r w:rsidR="00A26DB2">
              <w:rPr>
                <w:noProof/>
                <w:webHidden/>
              </w:rPr>
              <w:tab/>
            </w:r>
            <w:r w:rsidR="00A26DB2">
              <w:rPr>
                <w:noProof/>
                <w:webHidden/>
              </w:rPr>
              <w:fldChar w:fldCharType="begin"/>
            </w:r>
            <w:r w:rsidR="00A26DB2">
              <w:rPr>
                <w:noProof/>
                <w:webHidden/>
              </w:rPr>
              <w:instrText xml:space="preserve"> PAGEREF _Toc190993213 \h </w:instrText>
            </w:r>
            <w:r w:rsidR="00A26DB2">
              <w:rPr>
                <w:noProof/>
                <w:webHidden/>
              </w:rPr>
            </w:r>
            <w:r w:rsidR="00A26DB2">
              <w:rPr>
                <w:noProof/>
                <w:webHidden/>
              </w:rPr>
              <w:fldChar w:fldCharType="separate"/>
            </w:r>
            <w:r w:rsidR="00A26DB2">
              <w:rPr>
                <w:noProof/>
                <w:webHidden/>
              </w:rPr>
              <w:t>2</w:t>
            </w:r>
            <w:r w:rsidR="00A26DB2">
              <w:rPr>
                <w:noProof/>
                <w:webHidden/>
              </w:rPr>
              <w:fldChar w:fldCharType="end"/>
            </w:r>
          </w:hyperlink>
        </w:p>
        <w:p w14:paraId="60656877" w14:textId="008CDB41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14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>2. Типы передачи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8276" w14:textId="49316B3D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15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>3. Модели реализации передачи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AB8E" w14:textId="6C2B57BD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16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 Передача по значению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3364" w14:textId="7D689279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17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 Передача по ссылке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3DC5" w14:textId="074F3402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18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3.3. Передача по указателю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A27C" w14:textId="6F1CA6FC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19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>4. Семантика перемещения, идеальная пересылка и умные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2285" w14:textId="180AC5B8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20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4.1. Семантика перемещения (move semantics)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405A" w14:textId="7CD5D00D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21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4.2. Идеальная пересылка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9616" w14:textId="4F59258C" w:rsidR="00A26DB2" w:rsidRDefault="00A26DB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993222" w:history="1">
            <w:r w:rsidRPr="00FB76F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4.3. Умные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9838" w14:textId="00C48BB3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23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5</w:t>
            </w:r>
            <w:r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>. Сравнение методов передачи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6818" w14:textId="29C36A04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24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6.</w:t>
            </w:r>
            <w:r w:rsidRPr="00FB76F4">
              <w:rPr>
                <w:rStyle w:val="ad"/>
                <w:rFonts w:ascii="Times New Roman" w:eastAsiaTheme="minorHAnsi" w:hAnsi="Times New Roman"/>
                <w:b/>
                <w:bCs/>
                <w:noProof/>
              </w:rPr>
              <w:t xml:space="preserve"> Практические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530F" w14:textId="3D85232F" w:rsidR="00A26DB2" w:rsidRDefault="00A26DB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993225" w:history="1">
            <w:r w:rsidRPr="00FB76F4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7. </w:t>
            </w:r>
            <w:r w:rsidRPr="00FB76F4">
              <w:rPr>
                <w:rStyle w:val="ad"/>
                <w:rFonts w:ascii="Times New Roman" w:eastAsiaTheme="minorHAnsi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D447" w14:textId="54B14755" w:rsidR="00D25408" w:rsidRPr="00476A1F" w:rsidRDefault="00D25408" w:rsidP="00D25408">
          <w:pPr>
            <w:rPr>
              <w:rFonts w:ascii="Times New Roman" w:hAnsi="Times New Roman" w:cs="Times New Roman"/>
              <w:b/>
              <w:bCs/>
            </w:rPr>
          </w:pPr>
          <w:r w:rsidRPr="00476A1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48226E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30E87236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743747C8" w14:textId="77777777" w:rsidR="00F17846" w:rsidRPr="00476A1F" w:rsidRDefault="00F17846" w:rsidP="00F17846">
      <w:pPr>
        <w:rPr>
          <w:rFonts w:ascii="Times New Roman" w:hAnsi="Times New Roman" w:cs="Times New Roman"/>
        </w:rPr>
      </w:pPr>
    </w:p>
    <w:p w14:paraId="5FB12005" w14:textId="34BA4297" w:rsidR="00F17846" w:rsidRPr="00476A1F" w:rsidRDefault="00F17846" w:rsidP="008A318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0" w:name="_Toc190993213"/>
      <w:r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1. Введение</w:t>
      </w:r>
      <w:bookmarkEnd w:id="0"/>
    </w:p>
    <w:p w14:paraId="158A4533" w14:textId="77777777" w:rsidR="00B62862" w:rsidRPr="00B62862" w:rsidRDefault="00B62862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sz w:val="20"/>
          <w:szCs w:val="20"/>
        </w:rPr>
        <w:t>Передача параметров в C++ — это фундаментальная концепция, которая определяет, как функции получают и обрабатывают данные из вызывающего кода. Она охватывает различные методы, которые определяют семантику и реализацию того, как аргументы передаются функциям, что существенно влияет как на производительность, так и на управление памятью. Эта тема примечательна своими последствиями для эффективности, безопасности и ясности кода.</w:t>
      </w:r>
    </w:p>
    <w:p w14:paraId="748D7344" w14:textId="77777777" w:rsidR="00B62862" w:rsidRPr="00B62862" w:rsidRDefault="00B62862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sz w:val="20"/>
          <w:szCs w:val="20"/>
        </w:rPr>
        <w:t>Разработчики должны тщательно выбирать подходящий метод, исходя из контекста и требований своих приложений. Основные методы передачи параметров в C++ включают передачу по значению, передачу по ссылке и передачу по указателю.</w:t>
      </w:r>
    </w:p>
    <w:p w14:paraId="718BEB51" w14:textId="77777777" w:rsidR="00B62862" w:rsidRPr="00B62862" w:rsidRDefault="00B62862" w:rsidP="008A318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b/>
          <w:bCs/>
          <w:sz w:val="20"/>
          <w:szCs w:val="20"/>
        </w:rPr>
        <w:t>Передача по значению</w:t>
      </w:r>
      <w:r w:rsidRPr="00B62862">
        <w:rPr>
          <w:rFonts w:ascii="Times New Roman" w:hAnsi="Times New Roman" w:cs="Times New Roman"/>
          <w:sz w:val="20"/>
          <w:szCs w:val="20"/>
        </w:rPr>
        <w:t> создает копию аргумента, предотвращая любые изменения, внесенные в функцию, от влияния на исходную переменную. Это идеально подходит для небольших типов данных, таких как целые числа или символы.</w:t>
      </w:r>
    </w:p>
    <w:p w14:paraId="1FCF66C2" w14:textId="77777777" w:rsidR="00B62862" w:rsidRPr="00B62862" w:rsidRDefault="00B62862" w:rsidP="008A318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b/>
          <w:bCs/>
          <w:sz w:val="20"/>
          <w:szCs w:val="20"/>
        </w:rPr>
        <w:t>Передача по ссылке</w:t>
      </w:r>
      <w:r w:rsidRPr="00B62862">
        <w:rPr>
          <w:rFonts w:ascii="Times New Roman" w:hAnsi="Times New Roman" w:cs="Times New Roman"/>
          <w:sz w:val="20"/>
          <w:szCs w:val="20"/>
        </w:rPr>
        <w:t> позволяет функциям работать напрямую с исходными данными, облегчая внесение изменений и повышая эффективность, особенно для больших структур данных.</w:t>
      </w:r>
    </w:p>
    <w:p w14:paraId="72A5DC57" w14:textId="77777777" w:rsidR="00B62862" w:rsidRPr="00B62862" w:rsidRDefault="00B62862" w:rsidP="008A318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b/>
          <w:bCs/>
          <w:sz w:val="20"/>
          <w:szCs w:val="20"/>
        </w:rPr>
        <w:t>Передача по указателю</w:t>
      </w:r>
      <w:r w:rsidRPr="00B62862">
        <w:rPr>
          <w:rFonts w:ascii="Times New Roman" w:hAnsi="Times New Roman" w:cs="Times New Roman"/>
          <w:sz w:val="20"/>
          <w:szCs w:val="20"/>
        </w:rPr>
        <w:t> предлагает те же преимущества, что и передача по ссылке, но требует более тщательной обработки из-за арифметики указателей и потенциальных нулевых ссылок.</w:t>
      </w:r>
    </w:p>
    <w:p w14:paraId="6002FAD4" w14:textId="77777777" w:rsidR="00B62862" w:rsidRPr="00B62862" w:rsidRDefault="00B62862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862">
        <w:rPr>
          <w:rFonts w:ascii="Times New Roman" w:hAnsi="Times New Roman" w:cs="Times New Roman"/>
          <w:sz w:val="20"/>
          <w:szCs w:val="20"/>
        </w:rPr>
        <w:t>Кроме того, современные практики в C++ ввели такие концепции, как семантика перемещения и идеальная пересылка, еще больше усовершенствуя способ передачи параметров. Эти подходы решают проблемы производительности, связанные с большими структурами данных, и улучшают управление ресурсами. Однако они требуют более глубокого понимания со стороны разработчиков, чтобы избежать распространенных ошибок.</w:t>
      </w:r>
    </w:p>
    <w:p w14:paraId="7D717CFA" w14:textId="77777777" w:rsidR="00B62862" w:rsidRPr="00476A1F" w:rsidRDefault="00B62862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2BD6D0" w14:textId="233745CD" w:rsidR="00F17846" w:rsidRPr="00476A1F" w:rsidRDefault="00D25408" w:rsidP="008A318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" w:name="_Toc190993214"/>
      <w:r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2. </w:t>
      </w:r>
      <w:r w:rsidR="00F17846"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Типы передачи параметров</w:t>
      </w:r>
      <w:bookmarkEnd w:id="1"/>
    </w:p>
    <w:p w14:paraId="1C0E1747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2.1. Семантические модели передачи параметров</w:t>
      </w:r>
    </w:p>
    <w:p w14:paraId="639FB963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Семантика передачи параметров определяется тем, как формальные параметры взаимодействуют с фактическими параметрами:</w:t>
      </w:r>
    </w:p>
    <w:p w14:paraId="0197E675" w14:textId="77777777" w:rsidR="008647BA" w:rsidRPr="008647BA" w:rsidRDefault="008647BA" w:rsidP="008A318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In Mode</w:t>
      </w:r>
      <w:r w:rsidRPr="008647BA">
        <w:rPr>
          <w:rFonts w:ascii="Times New Roman" w:hAnsi="Times New Roman" w:cs="Times New Roman"/>
          <w:sz w:val="20"/>
          <w:szCs w:val="20"/>
        </w:rPr>
        <w:t>: Формальный параметр получает данные от соответствующего фактического параметра.</w:t>
      </w:r>
    </w:p>
    <w:p w14:paraId="3B70C1AA" w14:textId="77777777" w:rsidR="008647BA" w:rsidRPr="008647BA" w:rsidRDefault="008647BA" w:rsidP="008A318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Out Mode</w:t>
      </w:r>
      <w:r w:rsidRPr="008647BA">
        <w:rPr>
          <w:rFonts w:ascii="Times New Roman" w:hAnsi="Times New Roman" w:cs="Times New Roman"/>
          <w:sz w:val="20"/>
          <w:szCs w:val="20"/>
        </w:rPr>
        <w:t>: Формальный параметр передает данные обратно фактическому параметру.</w:t>
      </w:r>
    </w:p>
    <w:p w14:paraId="6FC26236" w14:textId="77777777" w:rsidR="008647BA" w:rsidRPr="008647BA" w:rsidRDefault="008647BA" w:rsidP="008A318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8647BA">
        <w:rPr>
          <w:rFonts w:ascii="Times New Roman" w:hAnsi="Times New Roman" w:cs="Times New Roman"/>
          <w:b/>
          <w:bCs/>
          <w:sz w:val="20"/>
          <w:szCs w:val="20"/>
        </w:rPr>
        <w:t>Inout</w:t>
      </w:r>
      <w:proofErr w:type="spellEnd"/>
      <w:r w:rsidRPr="008647BA">
        <w:rPr>
          <w:rFonts w:ascii="Times New Roman" w:hAnsi="Times New Roman" w:cs="Times New Roman"/>
          <w:b/>
          <w:bCs/>
          <w:sz w:val="20"/>
          <w:szCs w:val="20"/>
        </w:rPr>
        <w:t xml:space="preserve"> Mode</w:t>
      </w:r>
      <w:r w:rsidRPr="008647BA">
        <w:rPr>
          <w:rFonts w:ascii="Times New Roman" w:hAnsi="Times New Roman" w:cs="Times New Roman"/>
          <w:sz w:val="20"/>
          <w:szCs w:val="20"/>
        </w:rPr>
        <w:t>: Формальный параметр может как получать данные от фактического параметра, так и передавать их ему.</w:t>
      </w:r>
    </w:p>
    <w:p w14:paraId="0F3E938D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2.2. Модели реализации передачи параметров</w:t>
      </w:r>
    </w:p>
    <w:p w14:paraId="6EAF4B48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lastRenderedPageBreak/>
        <w:t>Модели реализации определяют практические способы передачи параметров функциям:</w:t>
      </w:r>
    </w:p>
    <w:p w14:paraId="55E7F8CC" w14:textId="77777777" w:rsidR="008647BA" w:rsidRPr="008647BA" w:rsidRDefault="008647BA" w:rsidP="008A318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Передача по значению</w:t>
      </w:r>
      <w:proofErr w:type="gramStart"/>
      <w:r w:rsidRPr="008647BA">
        <w:rPr>
          <w:rFonts w:ascii="Times New Roman" w:hAnsi="Times New Roman" w:cs="Times New Roman"/>
          <w:sz w:val="20"/>
          <w:szCs w:val="20"/>
        </w:rPr>
        <w:t>: Создается</w:t>
      </w:r>
      <w:proofErr w:type="gramEnd"/>
      <w:r w:rsidRPr="008647BA">
        <w:rPr>
          <w:rFonts w:ascii="Times New Roman" w:hAnsi="Times New Roman" w:cs="Times New Roman"/>
          <w:sz w:val="20"/>
          <w:szCs w:val="20"/>
        </w:rPr>
        <w:t xml:space="preserve"> копия фактического значения параметра, которая передается в функцию.</w:t>
      </w:r>
    </w:p>
    <w:p w14:paraId="3F409CD3" w14:textId="77777777" w:rsidR="008647BA" w:rsidRPr="008647BA" w:rsidRDefault="008647BA" w:rsidP="008A318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Передача по ссылке</w:t>
      </w:r>
      <w:proofErr w:type="gramStart"/>
      <w:r w:rsidRPr="008647BA">
        <w:rPr>
          <w:rFonts w:ascii="Times New Roman" w:hAnsi="Times New Roman" w:cs="Times New Roman"/>
          <w:sz w:val="20"/>
          <w:szCs w:val="20"/>
        </w:rPr>
        <w:t>: Передается</w:t>
      </w:r>
      <w:proofErr w:type="gramEnd"/>
      <w:r w:rsidRPr="008647BA">
        <w:rPr>
          <w:rFonts w:ascii="Times New Roman" w:hAnsi="Times New Roman" w:cs="Times New Roman"/>
          <w:sz w:val="20"/>
          <w:szCs w:val="20"/>
        </w:rPr>
        <w:t xml:space="preserve"> ссылка (или псевдоним) на исходную переменную.</w:t>
      </w:r>
    </w:p>
    <w:p w14:paraId="2CCD2804" w14:textId="77777777" w:rsidR="008647BA" w:rsidRPr="008647BA" w:rsidRDefault="008647BA" w:rsidP="008A318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Передача по указателю</w:t>
      </w:r>
      <w:proofErr w:type="gramStart"/>
      <w:r w:rsidRPr="008647BA">
        <w:rPr>
          <w:rFonts w:ascii="Times New Roman" w:hAnsi="Times New Roman" w:cs="Times New Roman"/>
          <w:sz w:val="20"/>
          <w:szCs w:val="20"/>
        </w:rPr>
        <w:t>: Передается</w:t>
      </w:r>
      <w:proofErr w:type="gramEnd"/>
      <w:r w:rsidRPr="008647BA">
        <w:rPr>
          <w:rFonts w:ascii="Times New Roman" w:hAnsi="Times New Roman" w:cs="Times New Roman"/>
          <w:sz w:val="20"/>
          <w:szCs w:val="20"/>
        </w:rPr>
        <w:t xml:space="preserve"> адрес переменной, что позволяет функции изменять исходные данные.</w:t>
      </w:r>
    </w:p>
    <w:p w14:paraId="5672666F" w14:textId="77777777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85F00B" w14:textId="4AE7B61F" w:rsidR="00BB6E65" w:rsidRPr="00476A1F" w:rsidRDefault="00BB6E65" w:rsidP="008A318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2" w:name="_Toc190993215"/>
      <w:r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3. Модели реализации передачи параметров</w:t>
      </w:r>
      <w:bookmarkEnd w:id="2"/>
    </w:p>
    <w:p w14:paraId="0E519703" w14:textId="6209605D" w:rsidR="008647BA" w:rsidRPr="00476A1F" w:rsidRDefault="008647BA" w:rsidP="008A318C">
      <w:pPr>
        <w:pStyle w:val="2"/>
        <w:spacing w:before="0"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bookmarkStart w:id="3" w:name="_Toc190993216"/>
      <w:r w:rsidRPr="00476A1F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>3.1. Передача по значению</w:t>
      </w:r>
      <w:bookmarkEnd w:id="3"/>
    </w:p>
    <w:p w14:paraId="6B1B0130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Этот метод создает копию фактического значения параметра, которая затем передается в функцию. Изменения, внесенные в формальный параметр внутри функции, не влияют на исходный аргумент.</w:t>
      </w:r>
    </w:p>
    <w:p w14:paraId="06098A00" w14:textId="77777777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r w:rsidRPr="008647BA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3B86CA5D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incrementByValue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3D0E24BB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++;</w:t>
      </w:r>
    </w:p>
    <w:p w14:paraId="62A3F6B1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Внутри функции: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45EC85D2" w14:textId="473BDF8F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08E3014C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07B577E9" w14:textId="77777777" w:rsidR="008647BA" w:rsidRPr="008647BA" w:rsidRDefault="008647BA" w:rsidP="008A318C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Безопасность: исходные данные остаются неизменными.</w:t>
      </w:r>
    </w:p>
    <w:p w14:paraId="57C5DB11" w14:textId="77777777" w:rsidR="008647BA" w:rsidRPr="008647BA" w:rsidRDefault="008647BA" w:rsidP="008A318C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Простота использования для примитивных типов.</w:t>
      </w:r>
    </w:p>
    <w:p w14:paraId="5C720892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Недостатки:</w:t>
      </w:r>
    </w:p>
    <w:p w14:paraId="1DBFAA60" w14:textId="77777777" w:rsidR="008647BA" w:rsidRPr="008647BA" w:rsidRDefault="008647BA" w:rsidP="008A318C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Низкая эффективность для больших объектов из-за накладных расходов на копирование.</w:t>
      </w:r>
    </w:p>
    <w:p w14:paraId="27BDE333" w14:textId="77777777" w:rsidR="008647BA" w:rsidRPr="00476A1F" w:rsidRDefault="008647BA" w:rsidP="008A318C">
      <w:pPr>
        <w:pStyle w:val="2"/>
        <w:spacing w:before="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D416F26" w14:textId="77777777" w:rsidR="008647BA" w:rsidRPr="00476A1F" w:rsidRDefault="008647BA" w:rsidP="008A318C">
      <w:pPr>
        <w:pStyle w:val="2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4" w:name="_Toc190993217"/>
      <w:r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3.2. Передача по ссылке</w:t>
      </w:r>
      <w:bookmarkEnd w:id="4"/>
    </w:p>
    <w:p w14:paraId="7251D892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Передача по ссылке позволяет функции изменять исходную переменную напрямую. Для реализации используется символ амперсанда (&amp;) в списке параметров функции.</w:t>
      </w:r>
    </w:p>
    <w:p w14:paraId="48EE5C17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Пример:</w:t>
      </w:r>
    </w:p>
    <w:p w14:paraId="4C5A4E61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incrementByRef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&amp;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3F7DB050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++;</w:t>
      </w:r>
    </w:p>
    <w:p w14:paraId="53E1B511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Внутри функции: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077A0B35" w14:textId="14EC3C5F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29B469FA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09526122" w14:textId="77777777" w:rsidR="008647BA" w:rsidRPr="008647BA" w:rsidRDefault="008647BA" w:rsidP="008A318C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Эффективность для больших объектов (избегает копирования).</w:t>
      </w:r>
    </w:p>
    <w:p w14:paraId="38650981" w14:textId="77777777" w:rsidR="008647BA" w:rsidRPr="008647BA" w:rsidRDefault="008647BA" w:rsidP="008A318C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Возможность модификации исходных данных.</w:t>
      </w:r>
    </w:p>
    <w:p w14:paraId="172A5D87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Рекомендации:</w:t>
      </w:r>
    </w:p>
    <w:p w14:paraId="4F52B858" w14:textId="77777777" w:rsidR="008647BA" w:rsidRPr="00476A1F" w:rsidRDefault="008647BA" w:rsidP="008A318C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Использовать </w:t>
      </w:r>
      <w:proofErr w:type="spellStart"/>
      <w:r w:rsidRPr="008647BA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8647BA">
        <w:rPr>
          <w:rFonts w:ascii="Times New Roman" w:hAnsi="Times New Roman" w:cs="Times New Roman"/>
          <w:sz w:val="20"/>
          <w:szCs w:val="20"/>
        </w:rPr>
        <w:t xml:space="preserve"> &amp; для передачи данных только для чтения.</w:t>
      </w:r>
    </w:p>
    <w:p w14:paraId="68C6B303" w14:textId="77777777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D069B0" w14:textId="77777777" w:rsidR="008647BA" w:rsidRPr="00476A1F" w:rsidRDefault="008647BA" w:rsidP="008A318C">
      <w:pPr>
        <w:pStyle w:val="2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5" w:name="_Toc190993218"/>
      <w:r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3.3. Передача по указателю</w:t>
      </w:r>
      <w:bookmarkEnd w:id="5"/>
    </w:p>
    <w:p w14:paraId="43735B8E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Передача по указателю подразумевает передачу адреса переменной с помощью символа звездочки (*).</w:t>
      </w:r>
    </w:p>
    <w:p w14:paraId="3B8C2F87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r w:rsidRPr="008647BA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700C6EF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incrementByPtr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*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53DCA4F3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  <w:t>(*</w:t>
      </w:r>
      <w:proofErr w:type="gram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)+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+;</w:t>
      </w:r>
    </w:p>
    <w:p w14:paraId="52B0EE38" w14:textId="77777777" w:rsidR="008647BA" w:rsidRPr="00476A1F" w:rsidRDefault="008647BA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ab/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Внутри функции: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*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x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32D6C5BA" w14:textId="68AFC26B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2C6AEE6D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1D4984C5" w14:textId="77777777" w:rsidR="008647BA" w:rsidRPr="008647BA" w:rsidRDefault="008647BA" w:rsidP="008A318C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Прямой доступ к памяти.</w:t>
      </w:r>
    </w:p>
    <w:p w14:paraId="287743BF" w14:textId="77777777" w:rsidR="008647BA" w:rsidRPr="008647BA" w:rsidRDefault="008647BA" w:rsidP="008A318C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Возможность работы с динамическими структурами.</w:t>
      </w:r>
    </w:p>
    <w:p w14:paraId="026EC97C" w14:textId="77777777" w:rsidR="008647BA" w:rsidRPr="008647BA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b/>
          <w:bCs/>
          <w:sz w:val="20"/>
          <w:szCs w:val="20"/>
        </w:rPr>
        <w:t>Недостатки:</w:t>
      </w:r>
    </w:p>
    <w:p w14:paraId="6F345E61" w14:textId="77777777" w:rsidR="008647BA" w:rsidRPr="008647BA" w:rsidRDefault="008647BA" w:rsidP="008A318C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Риск нулевых указателей (</w:t>
      </w:r>
      <w:proofErr w:type="spellStart"/>
      <w:r w:rsidRPr="008647BA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8647BA">
        <w:rPr>
          <w:rFonts w:ascii="Times New Roman" w:hAnsi="Times New Roman" w:cs="Times New Roman"/>
          <w:sz w:val="20"/>
          <w:szCs w:val="20"/>
        </w:rPr>
        <w:t>).</w:t>
      </w:r>
    </w:p>
    <w:p w14:paraId="4715A241" w14:textId="77777777" w:rsidR="008647BA" w:rsidRPr="008647BA" w:rsidRDefault="008647BA" w:rsidP="008A318C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647BA">
        <w:rPr>
          <w:rFonts w:ascii="Times New Roman" w:hAnsi="Times New Roman" w:cs="Times New Roman"/>
          <w:sz w:val="20"/>
          <w:szCs w:val="20"/>
        </w:rPr>
        <w:t>Необходимость ручного управления памятью.</w:t>
      </w:r>
    </w:p>
    <w:p w14:paraId="5CBDBAC9" w14:textId="77777777" w:rsidR="008647BA" w:rsidRPr="00476A1F" w:rsidRDefault="008647BA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B009CC" w14:textId="4E9665BF" w:rsidR="008647BA" w:rsidRPr="008647BA" w:rsidRDefault="008A318C" w:rsidP="008A318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6" w:name="_Toc190993219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4. </w:t>
      </w:r>
      <w:r w:rsidR="008647BA" w:rsidRPr="008647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Семантика перемещения, идеальная пересылка и умные указатели</w:t>
      </w:r>
      <w:bookmarkEnd w:id="6"/>
    </w:p>
    <w:p w14:paraId="06FCB411" w14:textId="77777777" w:rsidR="009F611E" w:rsidRPr="00476A1F" w:rsidRDefault="009F611E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869434" w14:textId="093E6ADC" w:rsidR="00041DAF" w:rsidRPr="00476A1F" w:rsidRDefault="008A318C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7" w:name="_Toc190993220"/>
      <w:r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4.</w:t>
      </w:r>
      <w:r w:rsidR="00476A1F" w:rsidRPr="00476A1F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="00476A1F" w:rsidRPr="00476A1F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F611E" w:rsidRPr="009F611E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Семантика перемещения (</w:t>
      </w:r>
      <w:proofErr w:type="spellStart"/>
      <w:r w:rsidR="009F611E" w:rsidRPr="009F611E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move</w:t>
      </w:r>
      <w:proofErr w:type="spellEnd"/>
      <w:r w:rsidR="009F611E" w:rsidRPr="009F611E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9F611E" w:rsidRPr="009F611E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semantics</w:t>
      </w:r>
      <w:proofErr w:type="spellEnd"/>
      <w:r w:rsidR="009F611E" w:rsidRPr="009F611E">
        <w:rPr>
          <w:rStyle w:val="20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bookmarkEnd w:id="7"/>
      <w:r w:rsidR="009F611E" w:rsidRPr="009F61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F611E" w:rsidRPr="009F611E">
        <w:rPr>
          <w:rFonts w:ascii="Times New Roman" w:hAnsi="Times New Roman" w:cs="Times New Roman"/>
          <w:sz w:val="20"/>
          <w:szCs w:val="20"/>
        </w:rPr>
        <w:t>— это механизм, введенный в C++11, который позволяет избежать дорогостоящих операций копирования при работе с большими объектами, такими как строки, векторы или пользовательские классы. Вместо копирования данных, ресурсы объекта "перемещаются" из одного места в другое, что значительно повышает производительность.</w:t>
      </w:r>
      <w:r w:rsidR="00041DAF" w:rsidRPr="00476A1F">
        <w:rPr>
          <w:rFonts w:ascii="Times New Roman" w:hAnsi="Times New Roman" w:cs="Times New Roman"/>
          <w:sz w:val="20"/>
          <w:szCs w:val="20"/>
        </w:rPr>
        <w:t xml:space="preserve"> </w:t>
      </w:r>
      <w:r w:rsidR="00041DAF" w:rsidRPr="00476A1F">
        <w:rPr>
          <w:rFonts w:ascii="Times New Roman" w:hAnsi="Times New Roman" w:cs="Times New Roman"/>
          <w:sz w:val="20"/>
          <w:szCs w:val="20"/>
        </w:rPr>
        <w:t>В C++ значения делятся на две основные категории: </w:t>
      </w:r>
      <w:proofErr w:type="spellStart"/>
      <w:r w:rsidR="00041DAF" w:rsidRPr="00476A1F">
        <w:rPr>
          <w:rFonts w:ascii="Times New Roman" w:hAnsi="Times New Roman" w:cs="Times New Roman"/>
          <w:b/>
          <w:bCs/>
          <w:sz w:val="20"/>
          <w:szCs w:val="20"/>
        </w:rPr>
        <w:t>lvalue</w:t>
      </w:r>
      <w:proofErr w:type="spellEnd"/>
      <w:r w:rsidR="00041DAF" w:rsidRPr="00476A1F">
        <w:rPr>
          <w:rFonts w:ascii="Times New Roman" w:hAnsi="Times New Roman" w:cs="Times New Roman"/>
          <w:sz w:val="20"/>
          <w:szCs w:val="20"/>
        </w:rPr>
        <w:t> и </w:t>
      </w:r>
      <w:proofErr w:type="spellStart"/>
      <w:r w:rsidR="00041DAF" w:rsidRPr="00476A1F">
        <w:rPr>
          <w:rFonts w:ascii="Times New Roman" w:hAnsi="Times New Roman" w:cs="Times New Roman"/>
          <w:b/>
          <w:bCs/>
          <w:sz w:val="20"/>
          <w:szCs w:val="20"/>
        </w:rPr>
        <w:t>rvalue</w:t>
      </w:r>
      <w:proofErr w:type="spellEnd"/>
      <w:r w:rsidR="00041DAF" w:rsidRPr="00476A1F">
        <w:rPr>
          <w:rFonts w:ascii="Times New Roman" w:hAnsi="Times New Roman" w:cs="Times New Roman"/>
          <w:sz w:val="20"/>
          <w:szCs w:val="20"/>
        </w:rPr>
        <w:t>. Это разделение важно для понимания таких механизмов, как семантика перемещения и идеальная пересылка.</w:t>
      </w:r>
    </w:p>
    <w:p w14:paraId="273859B4" w14:textId="70787CD4" w:rsidR="00041DAF" w:rsidRPr="00041DAF" w:rsidRDefault="00F0558D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6A1F">
        <w:rPr>
          <w:rFonts w:ascii="Times New Roman" w:hAnsi="Times New Roman" w:cs="Times New Roman"/>
          <w:b/>
          <w:bCs/>
          <w:sz w:val="20"/>
          <w:szCs w:val="20"/>
          <w:lang w:val="en-US"/>
        </w:rPr>
        <w:t>a)</w:t>
      </w:r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>Lvalue</w:t>
      </w:r>
      <w:proofErr w:type="spellEnd"/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 xml:space="preserve"> (левостороннее значение)</w:t>
      </w:r>
    </w:p>
    <w:p w14:paraId="37D61EA4" w14:textId="77777777" w:rsidR="00041DAF" w:rsidRPr="00041DAF" w:rsidRDefault="00041DAF" w:rsidP="008A318C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— это объект, который имеет имя и адрес в памяти.</w:t>
      </w:r>
    </w:p>
    <w:p w14:paraId="2C6241A9" w14:textId="77777777" w:rsidR="00041DAF" w:rsidRPr="00041DAF" w:rsidRDefault="00041DAF" w:rsidP="008A318C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может находиться как слева, так и справа от оператора присваивания (=).</w:t>
      </w:r>
    </w:p>
    <w:p w14:paraId="507DC031" w14:textId="77777777" w:rsidR="00041DAF" w:rsidRPr="00041DAF" w:rsidRDefault="00041DAF" w:rsidP="008A318C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lastRenderedPageBreak/>
        <w:t xml:space="preserve">Примеры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 переменные, ссылки, массивы, объекты</w:t>
      </w:r>
    </w:p>
    <w:p w14:paraId="54F0518A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x = 10;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x —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lvalue</w:t>
      </w:r>
      <w:proofErr w:type="spellEnd"/>
    </w:p>
    <w:p w14:paraId="22750190" w14:textId="73CB4764" w:rsidR="00041DAF" w:rsidRPr="00476A1F" w:rsidRDefault="00041DAF" w:rsidP="008A318C">
      <w:pPr>
        <w:spacing w:after="0" w:line="240" w:lineRule="auto"/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y =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x; 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/</w:t>
      </w:r>
      <w:proofErr w:type="gramEnd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 x —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lvalue</w:t>
      </w:r>
      <w:proofErr w:type="spellEnd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, y —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lvalue</w:t>
      </w:r>
      <w:proofErr w:type="spellEnd"/>
    </w:p>
    <w:p w14:paraId="348045D9" w14:textId="7A488B76" w:rsidR="00041DAF" w:rsidRPr="00041DAF" w:rsidRDefault="00F0558D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6A1F">
        <w:rPr>
          <w:rFonts w:ascii="Times New Roman" w:hAnsi="Times New Roman" w:cs="Times New Roman"/>
          <w:b/>
          <w:bCs/>
          <w:sz w:val="20"/>
          <w:szCs w:val="20"/>
          <w:lang w:val="en-US"/>
        </w:rPr>
        <w:t>b)</w:t>
      </w:r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>Rvalue</w:t>
      </w:r>
      <w:proofErr w:type="spellEnd"/>
      <w:r w:rsidR="00041DAF" w:rsidRPr="00041DAF">
        <w:rPr>
          <w:rFonts w:ascii="Times New Roman" w:hAnsi="Times New Roman" w:cs="Times New Roman"/>
          <w:b/>
          <w:bCs/>
          <w:sz w:val="20"/>
          <w:szCs w:val="20"/>
        </w:rPr>
        <w:t xml:space="preserve"> (правостороннее значение)</w:t>
      </w:r>
    </w:p>
    <w:p w14:paraId="380476A4" w14:textId="77777777" w:rsidR="00041DAF" w:rsidRPr="00041DAF" w:rsidRDefault="00041DAF" w:rsidP="008A318C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— это временное значение, которое не имеет имени и адреса в памяти.</w:t>
      </w:r>
    </w:p>
    <w:p w14:paraId="1E483F22" w14:textId="77777777" w:rsidR="00041DAF" w:rsidRPr="00041DAF" w:rsidRDefault="00041DAF" w:rsidP="008A318C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может находиться только справа от оператора присваивания (=).</w:t>
      </w:r>
    </w:p>
    <w:p w14:paraId="54AAAEC0" w14:textId="77777777" w:rsidR="00041DAF" w:rsidRPr="00041DAF" w:rsidRDefault="00041DAF" w:rsidP="008A318C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 xml:space="preserve">Примеры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 литералы (например, 5, "строка"), временные объекты, результаты выражений.</w:t>
      </w:r>
    </w:p>
    <w:p w14:paraId="32FEECD1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r w:rsidRPr="00041DAF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FA193FA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x =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5;   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5 —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rvalue</w:t>
      </w:r>
      <w:proofErr w:type="spellEnd"/>
    </w:p>
    <w:p w14:paraId="7DC9B066" w14:textId="54B6C79E" w:rsidR="00041DAF" w:rsidRPr="00476A1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y = x +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10; 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/</w:t>
      </w:r>
      <w:proofErr w:type="gramEnd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 (x + 10) —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rvalue</w:t>
      </w:r>
      <w:proofErr w:type="spellEnd"/>
    </w:p>
    <w:p w14:paraId="4BDF8BD7" w14:textId="3D813702" w:rsidR="009F611E" w:rsidRPr="009F611E" w:rsidRDefault="009F611E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04A0C1" w14:textId="77777777" w:rsidR="009F611E" w:rsidRPr="009F611E" w:rsidRDefault="009F611E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611E">
        <w:rPr>
          <w:rFonts w:ascii="Times New Roman" w:hAnsi="Times New Roman" w:cs="Times New Roman"/>
          <w:b/>
          <w:bCs/>
          <w:sz w:val="20"/>
          <w:szCs w:val="20"/>
        </w:rPr>
        <w:t>Как это работает:</w:t>
      </w:r>
    </w:p>
    <w:p w14:paraId="7E97EA4B" w14:textId="77777777" w:rsidR="009F611E" w:rsidRPr="009F611E" w:rsidRDefault="009F611E" w:rsidP="008A318C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9F611E">
        <w:rPr>
          <w:rFonts w:ascii="Times New Roman" w:hAnsi="Times New Roman" w:cs="Times New Roman"/>
          <w:sz w:val="20"/>
          <w:szCs w:val="20"/>
        </w:rPr>
        <w:t>В C++11 появились </w:t>
      </w:r>
      <w:proofErr w:type="spellStart"/>
      <w:r w:rsidRPr="009F611E">
        <w:rPr>
          <w:rFonts w:ascii="Times New Roman" w:hAnsi="Times New Roman" w:cs="Times New Roman"/>
          <w:b/>
          <w:bCs/>
          <w:sz w:val="20"/>
          <w:szCs w:val="20"/>
        </w:rPr>
        <w:t>rvalue</w:t>
      </w:r>
      <w:proofErr w:type="spellEnd"/>
      <w:r w:rsidRPr="009F611E">
        <w:rPr>
          <w:rFonts w:ascii="Times New Roman" w:hAnsi="Times New Roman" w:cs="Times New Roman"/>
          <w:b/>
          <w:bCs/>
          <w:sz w:val="20"/>
          <w:szCs w:val="20"/>
        </w:rPr>
        <w:t>-ссылки</w:t>
      </w:r>
      <w:r w:rsidRPr="009F611E">
        <w:rPr>
          <w:rFonts w:ascii="Times New Roman" w:hAnsi="Times New Roman" w:cs="Times New Roman"/>
          <w:sz w:val="20"/>
          <w:szCs w:val="20"/>
        </w:rPr>
        <w:t> (&amp;&amp;), которые позволяют различать временные (</w:t>
      </w:r>
      <w:proofErr w:type="spellStart"/>
      <w:r w:rsidRPr="009F611E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9F611E">
        <w:rPr>
          <w:rFonts w:ascii="Times New Roman" w:hAnsi="Times New Roman" w:cs="Times New Roman"/>
          <w:sz w:val="20"/>
          <w:szCs w:val="20"/>
        </w:rPr>
        <w:t>) и постоянные (</w:t>
      </w:r>
      <w:proofErr w:type="spellStart"/>
      <w:r w:rsidRPr="009F611E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9F611E">
        <w:rPr>
          <w:rFonts w:ascii="Times New Roman" w:hAnsi="Times New Roman" w:cs="Times New Roman"/>
          <w:sz w:val="20"/>
          <w:szCs w:val="20"/>
        </w:rPr>
        <w:t>) объекты.</w:t>
      </w:r>
    </w:p>
    <w:p w14:paraId="25044BD0" w14:textId="77777777" w:rsidR="009F611E" w:rsidRPr="009F611E" w:rsidRDefault="009F611E" w:rsidP="008A318C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9F611E">
        <w:rPr>
          <w:rFonts w:ascii="Times New Roman" w:hAnsi="Times New Roman" w:cs="Times New Roman"/>
          <w:sz w:val="20"/>
          <w:szCs w:val="20"/>
        </w:rPr>
        <w:t>С помощью функции </w:t>
      </w:r>
      <w:proofErr w:type="spellStart"/>
      <w:proofErr w:type="gramStart"/>
      <w:r w:rsidRPr="009F611E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9F611E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9F611E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9F611E">
        <w:rPr>
          <w:rFonts w:ascii="Times New Roman" w:hAnsi="Times New Roman" w:cs="Times New Roman"/>
          <w:sz w:val="20"/>
          <w:szCs w:val="20"/>
        </w:rPr>
        <w:t> можно явно указать, что объект может быть перемещен.</w:t>
      </w:r>
    </w:p>
    <w:p w14:paraId="30DD3B1D" w14:textId="77777777" w:rsidR="009F611E" w:rsidRPr="009F611E" w:rsidRDefault="009F611E" w:rsidP="008A318C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9F611E">
        <w:rPr>
          <w:rFonts w:ascii="Times New Roman" w:hAnsi="Times New Roman" w:cs="Times New Roman"/>
          <w:sz w:val="20"/>
          <w:szCs w:val="20"/>
        </w:rPr>
        <w:t xml:space="preserve">Перемещение происходит </w:t>
      </w:r>
      <w:proofErr w:type="gramStart"/>
      <w:r w:rsidRPr="009F611E">
        <w:rPr>
          <w:rFonts w:ascii="Times New Roman" w:hAnsi="Times New Roman" w:cs="Times New Roman"/>
          <w:sz w:val="20"/>
          <w:szCs w:val="20"/>
        </w:rPr>
        <w:t>через </w:t>
      </w:r>
      <w:r w:rsidRPr="009F611E">
        <w:rPr>
          <w:rFonts w:ascii="Times New Roman" w:hAnsi="Times New Roman" w:cs="Times New Roman"/>
          <w:b/>
          <w:bCs/>
          <w:sz w:val="20"/>
          <w:szCs w:val="20"/>
        </w:rPr>
        <w:t>конструктор</w:t>
      </w:r>
      <w:proofErr w:type="gramEnd"/>
      <w:r w:rsidRPr="009F611E">
        <w:rPr>
          <w:rFonts w:ascii="Times New Roman" w:hAnsi="Times New Roman" w:cs="Times New Roman"/>
          <w:b/>
          <w:bCs/>
          <w:sz w:val="20"/>
          <w:szCs w:val="20"/>
        </w:rPr>
        <w:t xml:space="preserve"> перемещения</w:t>
      </w:r>
      <w:r w:rsidRPr="009F611E">
        <w:rPr>
          <w:rFonts w:ascii="Times New Roman" w:hAnsi="Times New Roman" w:cs="Times New Roman"/>
          <w:sz w:val="20"/>
          <w:szCs w:val="20"/>
        </w:rPr>
        <w:t> и </w:t>
      </w:r>
      <w:r w:rsidRPr="009F611E">
        <w:rPr>
          <w:rFonts w:ascii="Times New Roman" w:hAnsi="Times New Roman" w:cs="Times New Roman"/>
          <w:b/>
          <w:bCs/>
          <w:sz w:val="20"/>
          <w:szCs w:val="20"/>
        </w:rPr>
        <w:t>оператор присваивания перемещения</w:t>
      </w:r>
      <w:r w:rsidRPr="009F611E">
        <w:rPr>
          <w:rFonts w:ascii="Times New Roman" w:hAnsi="Times New Roman" w:cs="Times New Roman"/>
          <w:sz w:val="20"/>
          <w:szCs w:val="20"/>
        </w:rPr>
        <w:t>, которые "перехватывают" ресурсы у исходного объекта.</w:t>
      </w:r>
    </w:p>
    <w:p w14:paraId="5FA45837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&lt;iostream&gt;</w:t>
      </w:r>
    </w:p>
    <w:p w14:paraId="3ED91211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&lt;string&gt;</w:t>
      </w:r>
    </w:p>
    <w:p w14:paraId="2896F915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using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std;</w:t>
      </w:r>
    </w:p>
    <w:p w14:paraId="42DE6B7A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69CE00C8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string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&amp;&amp;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data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1F00F437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Перемещенная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строка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data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;</w:t>
      </w:r>
    </w:p>
    <w:p w14:paraId="02A5A99E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}</w:t>
      </w:r>
    </w:p>
    <w:p w14:paraId="2868B864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54768B54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main(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62CBEC6E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setlocale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6F008A"/>
          <w:kern w:val="0"/>
          <w:sz w:val="20"/>
          <w:szCs w:val="20"/>
          <w:highlight w:val="white"/>
          <w:lang w:val="en-US"/>
        </w:rPr>
        <w:t>LC_ALL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,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proofErr w:type="spellStart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ru</w:t>
      </w:r>
      <w:proofErr w:type="spell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);</w:t>
      </w:r>
    </w:p>
    <w:p w14:paraId="443A2CC6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</w:rPr>
        <w:t>string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=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"Пример"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06D48897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move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));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// Передача временного объекта</w:t>
      </w:r>
    </w:p>
    <w:p w14:paraId="2288C879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Исходная строка: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(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str.empty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() ?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"пуста</w:t>
      </w:r>
      <w:proofErr w:type="gramStart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: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)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747F8599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>return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0;</w:t>
      </w:r>
    </w:p>
    <w:p w14:paraId="215E5638" w14:textId="77777777" w:rsidR="009F611E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73425BA8" w14:textId="058A2FF4" w:rsidR="008647BA" w:rsidRPr="00476A1F" w:rsidRDefault="009F611E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617EC911" wp14:editId="33775171">
            <wp:extent cx="2773918" cy="502920"/>
            <wp:effectExtent l="0" t="0" r="7620" b="0"/>
            <wp:docPr id="8374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2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773" cy="5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CBB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2987B49" w14:textId="66FEC613" w:rsidR="008647BA" w:rsidRPr="00476A1F" w:rsidRDefault="00476A1F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6A1F">
        <w:rPr>
          <w:rFonts w:ascii="Times New Roman" w:hAnsi="Times New Roman" w:cs="Times New Roman"/>
          <w:b/>
          <w:bCs/>
          <w:sz w:val="20"/>
          <w:szCs w:val="20"/>
        </w:rPr>
        <w:t>Псевдокод:</w:t>
      </w:r>
    </w:p>
    <w:p w14:paraId="73DB1789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>Начало программы:</w:t>
      </w:r>
    </w:p>
    <w:p w14:paraId="3722E153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Установить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локаль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 xml:space="preserve"> на русский язык.</w:t>
      </w:r>
    </w:p>
    <w:p w14:paraId="502AFF0C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Создать строку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 xml:space="preserve"> = "Пример".</w:t>
      </w:r>
    </w:p>
    <w:p w14:paraId="1C875DA8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20B7E5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Вызвать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processData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)):</w:t>
      </w:r>
    </w:p>
    <w:p w14:paraId="523B9911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Переместить ресурсы строки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 xml:space="preserve"> в функцию.</w:t>
      </w:r>
    </w:p>
    <w:p w14:paraId="536C08F3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Вывести "Перемещенная строка: Пример".</w:t>
      </w:r>
    </w:p>
    <w:p w14:paraId="72A04211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1386AE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Проверить, пуста ли исходная строка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:</w:t>
      </w:r>
    </w:p>
    <w:p w14:paraId="4D228878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Если пуста, вывести "Исходная строка: пуста".</w:t>
      </w:r>
    </w:p>
    <w:p w14:paraId="40DA3378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8C368F" w14:textId="0DF54E33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>Конец программы.</w:t>
      </w:r>
    </w:p>
    <w:p w14:paraId="70543E89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Объяснение:</w:t>
      </w:r>
    </w:p>
    <w:p w14:paraId="6AEFF445" w14:textId="77777777" w:rsidR="00041DAF" w:rsidRPr="00041DAF" w:rsidRDefault="00041DAF" w:rsidP="008A318C">
      <w:pPr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1DA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) преобразует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 в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, что позволяет переместить ресурсы строки в функцию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processData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.</w:t>
      </w:r>
    </w:p>
    <w:p w14:paraId="127AE77E" w14:textId="77777777" w:rsidR="00041DAF" w:rsidRPr="00041DAF" w:rsidRDefault="00041DAF" w:rsidP="008A318C">
      <w:pPr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После перемещения исходная строка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становится пустой, так как ее ресурсы были переданы в функцию.</w:t>
      </w:r>
    </w:p>
    <w:p w14:paraId="100F79F5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3CC673C9" w14:textId="77777777" w:rsidR="00041DAF" w:rsidRPr="00041DAF" w:rsidRDefault="00041DAF" w:rsidP="008A318C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Эффективность: избегает копирования больших объектов.</w:t>
      </w:r>
    </w:p>
    <w:p w14:paraId="2454C04F" w14:textId="77777777" w:rsidR="00041DAF" w:rsidRPr="00041DAF" w:rsidRDefault="00041DAF" w:rsidP="008A318C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Упрощение управления ресурсами: особенно полезно для динамически выделяемой памяти.</w:t>
      </w:r>
    </w:p>
    <w:p w14:paraId="44778A7E" w14:textId="59FE3B86" w:rsidR="00041DAF" w:rsidRPr="00476A1F" w:rsidRDefault="008A318C" w:rsidP="008A318C">
      <w:pPr>
        <w:pStyle w:val="2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8" w:name="_Toc190993221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4.</w:t>
      </w:r>
      <w:r w:rsidR="00041DAF"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="00041DAF"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Идеальная пересылка</w:t>
      </w:r>
      <w:bookmarkEnd w:id="8"/>
    </w:p>
    <w:p w14:paraId="3908D8F8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Идеальная пересылка (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perfect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forwarding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) — это механизм, который позволяет функции передавать свои аргументы другой функции, сохраняя их категорию (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). Это особенно полезно в шаблонных функциях, где важно сохранить семантику перемещения или копирования.</w:t>
      </w:r>
    </w:p>
    <w:p w14:paraId="237869BA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lastRenderedPageBreak/>
        <w:t>Как это работает:</w:t>
      </w:r>
    </w:p>
    <w:p w14:paraId="5D7CD0EC" w14:textId="77777777" w:rsidR="00041DAF" w:rsidRPr="00041DAF" w:rsidRDefault="00041DAF" w:rsidP="008A318C">
      <w:pPr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Используются </w:t>
      </w:r>
      <w:r w:rsidRPr="00041DAF">
        <w:rPr>
          <w:rFonts w:ascii="Times New Roman" w:hAnsi="Times New Roman" w:cs="Times New Roman"/>
          <w:b/>
          <w:bCs/>
          <w:sz w:val="20"/>
          <w:szCs w:val="20"/>
        </w:rPr>
        <w:t>универсальные ссылки</w:t>
      </w:r>
      <w:r w:rsidRPr="00041DAF">
        <w:rPr>
          <w:rFonts w:ascii="Times New Roman" w:hAnsi="Times New Roman" w:cs="Times New Roman"/>
          <w:sz w:val="20"/>
          <w:szCs w:val="20"/>
        </w:rPr>
        <w:t xml:space="preserve"> (T&amp;&amp;), которые могут связываться как с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, так и с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.</w:t>
      </w:r>
    </w:p>
    <w:p w14:paraId="1867CB19" w14:textId="77777777" w:rsidR="00041DAF" w:rsidRPr="00041DAF" w:rsidRDefault="00041DAF" w:rsidP="008A318C">
      <w:pPr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Функция </w:t>
      </w:r>
      <w:proofErr w:type="spellStart"/>
      <w:proofErr w:type="gramStart"/>
      <w:r w:rsidRPr="00041DA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sz w:val="20"/>
          <w:szCs w:val="20"/>
        </w:rPr>
        <w:t>forward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используется для сохранения категории значения при передаче.</w:t>
      </w:r>
    </w:p>
    <w:p w14:paraId="60E73DFF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r w:rsidRPr="00041DAF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7233B6CF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&lt;iostream&gt;</w:t>
      </w:r>
    </w:p>
    <w:p w14:paraId="44F92640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&lt;string&gt;</w:t>
      </w:r>
    </w:p>
    <w:p w14:paraId="253D3341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using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std;</w:t>
      </w:r>
    </w:p>
    <w:p w14:paraId="37E3FB7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4032B635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template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typename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&gt;</w:t>
      </w:r>
    </w:p>
    <w:p w14:paraId="7484EF02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wrapper(</w:t>
      </w:r>
      <w:proofErr w:type="gramEnd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&amp;&amp; </w:t>
      </w:r>
      <w:proofErr w:type="spell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arg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2AD2252D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std::forward&lt;</w:t>
      </w:r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&gt;(</w:t>
      </w:r>
      <w:proofErr w:type="spell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arg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));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Идеальная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пересылка</w:t>
      </w:r>
    </w:p>
    <w:p w14:paraId="5AE8F627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}</w:t>
      </w:r>
    </w:p>
    <w:p w14:paraId="363828F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2388235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const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string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&amp;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data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38C05609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Передача по ссылке: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45B16F29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}</w:t>
      </w:r>
    </w:p>
    <w:p w14:paraId="43025435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4B6546B3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string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&amp;&amp;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data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07562BE1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Перемещение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data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;</w:t>
      </w:r>
    </w:p>
    <w:p w14:paraId="0FDE0AF7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}</w:t>
      </w:r>
    </w:p>
    <w:p w14:paraId="5457705C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397E4FF7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main(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3DCE88B4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string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str =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Пример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;</w:t>
      </w:r>
    </w:p>
    <w:p w14:paraId="375F304A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wrapper(str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);   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Передача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lvalue</w:t>
      </w:r>
      <w:proofErr w:type="spellEnd"/>
    </w:p>
    <w:p w14:paraId="59CC6AFC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wrapper(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Временный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объект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);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Передача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rvalue</w:t>
      </w:r>
      <w:proofErr w:type="spellEnd"/>
    </w:p>
    <w:p w14:paraId="1231392A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>return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0;</w:t>
      </w:r>
    </w:p>
    <w:p w14:paraId="400B4483" w14:textId="056ABE27" w:rsidR="008647BA" w:rsidRPr="00476A1F" w:rsidRDefault="00041DA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3A467BCD" w14:textId="2C1182C5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US"/>
        </w:rPr>
      </w:pPr>
      <w:r w:rsidRPr="00A26DB2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Псевдокод</w:t>
      </w:r>
      <w:r w:rsidRPr="00A26DB2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US"/>
        </w:rPr>
        <w:t>:</w:t>
      </w:r>
    </w:p>
    <w:p w14:paraId="738298F1" w14:textId="77777777" w:rsidR="00A26DB2" w:rsidRPr="00476A1F" w:rsidRDefault="00A26DB2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F56F114" w14:textId="74324F28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Начало программы:</w:t>
      </w:r>
    </w:p>
    <w:p w14:paraId="04A066D4" w14:textId="4913AA3E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Создать строку 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"Пример".</w:t>
      </w:r>
    </w:p>
    <w:p w14:paraId="18958B24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Вызвать 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wrapper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):</w:t>
      </w:r>
    </w:p>
    <w:p w14:paraId="3C07996D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Передать 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как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lvalue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0A95D107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Вызвать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с передачей по ссылке:</w:t>
      </w:r>
    </w:p>
    <w:p w14:paraId="5537F671" w14:textId="1276D7FB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Вывести "Передача по ссылке: Пример".</w:t>
      </w:r>
    </w:p>
    <w:p w14:paraId="5EF633DA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Вызвать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wrapper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"Временный объект"):</w:t>
      </w:r>
    </w:p>
    <w:p w14:paraId="26301421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Передать временный объект как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rvalue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1D80F8FA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Вызвать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с перемещением:</w:t>
      </w:r>
    </w:p>
    <w:p w14:paraId="5A2155AC" w14:textId="74486849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Вывести "Перемещение: Временный объект".</w:t>
      </w:r>
    </w:p>
    <w:p w14:paraId="48511C95" w14:textId="4BE09CE6" w:rsidR="00476A1F" w:rsidRDefault="00476A1F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Конец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программы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.</w:t>
      </w:r>
    </w:p>
    <w:p w14:paraId="57E33C8F" w14:textId="77777777" w:rsidR="00A26DB2" w:rsidRPr="00476A1F" w:rsidRDefault="00A26DB2" w:rsidP="008A318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969B1FE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Объяснение:</w:t>
      </w:r>
    </w:p>
    <w:p w14:paraId="36DE135F" w14:textId="77777777" w:rsidR="00041DAF" w:rsidRPr="00041DAF" w:rsidRDefault="00041DAF" w:rsidP="008A318C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041DAF">
        <w:rPr>
          <w:rFonts w:ascii="Times New Roman" w:hAnsi="Times New Roman" w:cs="Times New Roman"/>
          <w:sz w:val="20"/>
          <w:szCs w:val="20"/>
        </w:rPr>
        <w:t>wrapper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передает аргумент в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processData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, сохраняя его категорию (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).</w:t>
      </w:r>
    </w:p>
    <w:p w14:paraId="009A02E6" w14:textId="77777777" w:rsidR="00041DAF" w:rsidRPr="00041DAF" w:rsidRDefault="00041DAF" w:rsidP="008A318C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 xml:space="preserve">Если передается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, вызывается версия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processData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с константной ссылкой.</w:t>
      </w:r>
    </w:p>
    <w:p w14:paraId="2F6DEDCC" w14:textId="77777777" w:rsidR="00041DAF" w:rsidRPr="00041DAF" w:rsidRDefault="00041DAF" w:rsidP="008A318C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 xml:space="preserve">Если передается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, вызывается версия с перемещением.</w:t>
      </w:r>
    </w:p>
    <w:p w14:paraId="27488673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245AB8DE" w14:textId="77777777" w:rsidR="00041DAF" w:rsidRPr="00041DAF" w:rsidRDefault="00041DAF" w:rsidP="008A318C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 xml:space="preserve">Гибкость: позволяет функции работать как с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, так и с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.</w:t>
      </w:r>
    </w:p>
    <w:p w14:paraId="4772D8A1" w14:textId="77777777" w:rsidR="00041DAF" w:rsidRPr="00041DAF" w:rsidRDefault="00041DAF" w:rsidP="008A318C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Эффективность: избегает лишних копирований.</w:t>
      </w:r>
    </w:p>
    <w:p w14:paraId="09011BCA" w14:textId="3A9631F8" w:rsidR="00041DAF" w:rsidRPr="00476A1F" w:rsidRDefault="008A318C" w:rsidP="008A318C">
      <w:pPr>
        <w:pStyle w:val="2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9" w:name="_Toc190993222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4.</w:t>
      </w:r>
      <w:r w:rsidR="00041DAF"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="00041DAF" w:rsidRPr="00476A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Умные указатели</w:t>
      </w:r>
      <w:bookmarkEnd w:id="9"/>
    </w:p>
    <w:p w14:paraId="0A93B880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Умные указатели (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pointers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) — это объекты, которые автоматически управляют памятью, выделенной в куче. Они были введены в C++11 для устранения проблем, связанных с ручным управлением памятью, таких как утечки памяти и висячие указатели.</w:t>
      </w:r>
    </w:p>
    <w:p w14:paraId="6019CF1B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Основные типы умных указателей:</w:t>
      </w:r>
    </w:p>
    <w:p w14:paraId="592B1905" w14:textId="77777777" w:rsidR="00041DAF" w:rsidRPr="00041DAF" w:rsidRDefault="00041DAF" w:rsidP="008A318C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b/>
          <w:bCs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b/>
          <w:bCs/>
          <w:sz w:val="20"/>
          <w:szCs w:val="20"/>
        </w:rPr>
        <w:t>unique_ptr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 Уникальный указатель, который владеет объектом и автоматически освобождает память при выходе из области видимости. Не может быть скопирован.</w:t>
      </w:r>
    </w:p>
    <w:p w14:paraId="656BC954" w14:textId="77777777" w:rsidR="00041DAF" w:rsidRPr="00041DAF" w:rsidRDefault="00041DAF" w:rsidP="008A318C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b/>
          <w:bCs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b/>
          <w:bCs/>
          <w:sz w:val="20"/>
          <w:szCs w:val="20"/>
        </w:rPr>
        <w:t>shared_ptr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 Указатель с подсчетом ссылок. Память освобождается, когда последний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выходит из области видимости.</w:t>
      </w:r>
    </w:p>
    <w:p w14:paraId="731786A9" w14:textId="77777777" w:rsidR="00041DAF" w:rsidRPr="00041DAF" w:rsidRDefault="00041DAF" w:rsidP="008A318C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b/>
          <w:bCs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b/>
          <w:bCs/>
          <w:sz w:val="20"/>
          <w:szCs w:val="20"/>
        </w:rPr>
        <w:t>weak_ptr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 Слабая ссылка на объект, управляемый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. Не увеличивает счетчик ссылок.</w:t>
      </w:r>
    </w:p>
    <w:p w14:paraId="6895F7DB" w14:textId="77777777" w:rsidR="00041DAF" w:rsidRPr="00476A1F" w:rsidRDefault="00041DAF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Пример использования </w:t>
      </w:r>
      <w:proofErr w:type="spellStart"/>
      <w:proofErr w:type="gramStart"/>
      <w:r w:rsidRPr="00041DAF"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b/>
          <w:bCs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b/>
          <w:bCs/>
          <w:sz w:val="20"/>
          <w:szCs w:val="20"/>
        </w:rPr>
        <w:t>unique_ptr</w:t>
      </w:r>
      <w:proofErr w:type="spellEnd"/>
      <w:r w:rsidRPr="00041DA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2F8BB08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&lt;iostream&gt;</w:t>
      </w:r>
    </w:p>
    <w:p w14:paraId="6B2BEA82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#include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&lt;memory&gt;</w:t>
      </w:r>
    </w:p>
    <w:p w14:paraId="0ED07DCF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lastRenderedPageBreak/>
        <w:t>using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std;</w:t>
      </w:r>
    </w:p>
    <w:p w14:paraId="6F7715FC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46934FB2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void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unique_ptr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&lt;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1C652FEA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Значение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: 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*</w:t>
      </w:r>
      <w:proofErr w:type="spellStart"/>
      <w:r w:rsidRPr="00476A1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  <w:lang w:val="en-US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;</w:t>
      </w:r>
    </w:p>
    <w:p w14:paraId="70EBEC1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}</w:t>
      </w:r>
    </w:p>
    <w:p w14:paraId="25CCFE28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14:paraId="443F093E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main(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415258A7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setlocale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476A1F">
        <w:rPr>
          <w:rFonts w:ascii="Times New Roman" w:hAnsi="Times New Roman" w:cs="Times New Roman"/>
          <w:color w:val="6F008A"/>
          <w:kern w:val="0"/>
          <w:sz w:val="20"/>
          <w:szCs w:val="20"/>
          <w:highlight w:val="white"/>
          <w:lang w:val="en-US"/>
        </w:rPr>
        <w:t>LC_ALL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,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proofErr w:type="spellStart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ru</w:t>
      </w:r>
      <w:proofErr w:type="spell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  <w:lang w:val="en-US"/>
        </w:rPr>
        <w:t>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);</w:t>
      </w:r>
    </w:p>
    <w:p w14:paraId="0F1FE34D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2B91AF"/>
          <w:kern w:val="0"/>
          <w:sz w:val="20"/>
          <w:szCs w:val="20"/>
          <w:highlight w:val="white"/>
          <w:lang w:val="en-US"/>
        </w:rPr>
        <w:t>unique_ptr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&lt;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make_unique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&lt;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int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42);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Создание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>unique_ptr</w:t>
      </w:r>
      <w:proofErr w:type="spellEnd"/>
    </w:p>
    <w:p w14:paraId="555FB24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(move(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));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//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Передача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  <w:lang w:val="en-US"/>
        </w:rPr>
        <w:t xml:space="preserve"> </w:t>
      </w:r>
      <w:r w:rsidRPr="00476A1F"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владения</w:t>
      </w:r>
    </w:p>
    <w:p w14:paraId="53471533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  <w:lang w:val="en-US"/>
        </w:rPr>
        <w:t>if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(!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ptr</w:t>
      </w:r>
      <w:proofErr w:type="spellEnd"/>
      <w:proofErr w:type="gram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>) {</w:t>
      </w:r>
    </w:p>
    <w:p w14:paraId="69052356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"</w:t>
      </w:r>
      <w:proofErr w:type="gramEnd"/>
      <w:r w:rsidRPr="00476A1F">
        <w:rPr>
          <w:rFonts w:ascii="Times New Roman" w:hAnsi="Times New Roman" w:cs="Times New Roman"/>
          <w:color w:val="A31515"/>
          <w:kern w:val="0"/>
          <w:sz w:val="20"/>
          <w:szCs w:val="20"/>
          <w:highlight w:val="white"/>
        </w:rPr>
        <w:t>Указатель пуст после перемещения"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476A1F">
        <w:rPr>
          <w:rFonts w:ascii="Times New Roman" w:hAnsi="Times New Roman" w:cs="Times New Roman"/>
          <w:color w:val="008080"/>
          <w:kern w:val="0"/>
          <w:sz w:val="20"/>
          <w:szCs w:val="20"/>
          <w:highlight w:val="white"/>
        </w:rPr>
        <w:t>&lt;&lt;</w:t>
      </w: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endl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;</w:t>
      </w:r>
    </w:p>
    <w:p w14:paraId="052983F8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   }</w:t>
      </w:r>
    </w:p>
    <w:p w14:paraId="24B87FE3" w14:textId="77777777" w:rsidR="00041DAF" w:rsidRPr="00476A1F" w:rsidRDefault="00041DAF" w:rsidP="008A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476A1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>return</w:t>
      </w:r>
      <w:proofErr w:type="spellEnd"/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0;</w:t>
      </w:r>
    </w:p>
    <w:p w14:paraId="37453FAF" w14:textId="550EE32F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>}</w:t>
      </w:r>
    </w:p>
    <w:p w14:paraId="1CFF0EBB" w14:textId="6A59619E" w:rsidR="008647BA" w:rsidRPr="00476A1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202E1C3" wp14:editId="439BB6E1">
            <wp:extent cx="3801005" cy="647790"/>
            <wp:effectExtent l="0" t="0" r="9525" b="0"/>
            <wp:docPr id="89011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1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95CE" w14:textId="7F1EC4E7" w:rsidR="00476A1F" w:rsidRDefault="00476A1F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26DB2">
        <w:rPr>
          <w:rFonts w:ascii="Times New Roman" w:hAnsi="Times New Roman" w:cs="Times New Roman"/>
          <w:b/>
          <w:bCs/>
          <w:sz w:val="20"/>
          <w:szCs w:val="20"/>
        </w:rPr>
        <w:t>Псевдокод</w:t>
      </w:r>
      <w:r w:rsidRPr="00A26DB2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1865C0F6" w14:textId="77777777" w:rsidR="00A26DB2" w:rsidRPr="00A26DB2" w:rsidRDefault="00A26DB2" w:rsidP="008A318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A353E70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>Начало программы:</w:t>
      </w:r>
    </w:p>
    <w:p w14:paraId="57A91D23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Установить </w:t>
      </w:r>
      <w:proofErr w:type="spellStart"/>
      <w:r w:rsidRPr="00476A1F">
        <w:rPr>
          <w:rFonts w:ascii="Times New Roman" w:hAnsi="Times New Roman" w:cs="Times New Roman"/>
          <w:sz w:val="20"/>
          <w:szCs w:val="20"/>
        </w:rPr>
        <w:t>локаль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 xml:space="preserve"> на русский язык.</w:t>
      </w:r>
    </w:p>
    <w:p w14:paraId="727B2A7D" w14:textId="12A849E1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Создать умный указатель </w:t>
      </w: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, который владеет объектом со значением 42.</w:t>
      </w:r>
    </w:p>
    <w:p w14:paraId="7A19DF6A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Вызвать </w:t>
      </w: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processData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(</w:t>
      </w:r>
      <w:r w:rsidRPr="00476A1F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476A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)):</w:t>
      </w:r>
    </w:p>
    <w:p w14:paraId="4D9CD5D3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Передать владение объектом в функцию.</w:t>
      </w:r>
    </w:p>
    <w:p w14:paraId="3A1975D3" w14:textId="5D26EC2B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Вывести "Значение: 42".</w:t>
      </w:r>
    </w:p>
    <w:p w14:paraId="7DC9E70E" w14:textId="77777777" w:rsidR="00476A1F" w:rsidRP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Проверить, пуст ли указатель </w:t>
      </w: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476A1F">
        <w:rPr>
          <w:rFonts w:ascii="Times New Roman" w:hAnsi="Times New Roman" w:cs="Times New Roman"/>
          <w:sz w:val="20"/>
          <w:szCs w:val="20"/>
        </w:rPr>
        <w:t>:</w:t>
      </w:r>
    </w:p>
    <w:p w14:paraId="59F3B5B3" w14:textId="393F06A3" w:rsidR="00476A1F" w:rsidRPr="00A26DB2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76A1F">
        <w:rPr>
          <w:rFonts w:ascii="Times New Roman" w:hAnsi="Times New Roman" w:cs="Times New Roman"/>
          <w:sz w:val="20"/>
          <w:szCs w:val="20"/>
        </w:rPr>
        <w:t xml:space="preserve">        Если пуст, вывести "Указатель пуст после перемещения".</w:t>
      </w:r>
    </w:p>
    <w:p w14:paraId="4B8EA4F6" w14:textId="758E792D" w:rsidR="00476A1F" w:rsidRDefault="00476A1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Конец</w:t>
      </w:r>
      <w:proofErr w:type="spellEnd"/>
      <w:r w:rsidRPr="00476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76A1F">
        <w:rPr>
          <w:rFonts w:ascii="Times New Roman" w:hAnsi="Times New Roman" w:cs="Times New Roman"/>
          <w:sz w:val="20"/>
          <w:szCs w:val="20"/>
          <w:lang w:val="en-US"/>
        </w:rPr>
        <w:t>программы</w:t>
      </w:r>
      <w:proofErr w:type="spellEnd"/>
      <w:r w:rsidRPr="00476A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2D6F9B9" w14:textId="77777777" w:rsidR="00A26DB2" w:rsidRPr="00476A1F" w:rsidRDefault="00A26DB2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D9723F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Объяснение:</w:t>
      </w:r>
    </w:p>
    <w:p w14:paraId="0C00AC30" w14:textId="77777777" w:rsidR="00041DAF" w:rsidRPr="00041DAF" w:rsidRDefault="00041DAF" w:rsidP="008A318C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1DA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sz w:val="20"/>
          <w:szCs w:val="20"/>
        </w:rPr>
        <w:t>unique_ptr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автоматически освобождает память при выходе из области видимости.</w:t>
      </w:r>
    </w:p>
    <w:p w14:paraId="10DA63FD" w14:textId="77777777" w:rsidR="00041DAF" w:rsidRPr="00041DAF" w:rsidRDefault="00041DAF" w:rsidP="008A318C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Владение объектом передается с помощью </w:t>
      </w:r>
      <w:proofErr w:type="spellStart"/>
      <w:proofErr w:type="gramStart"/>
      <w:r w:rsidRPr="00041DA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041DAF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.</w:t>
      </w:r>
    </w:p>
    <w:p w14:paraId="253A9D61" w14:textId="77777777" w:rsidR="00041DAF" w:rsidRPr="00041DA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54B45C1E" w14:textId="77777777" w:rsidR="00041DAF" w:rsidRPr="00041DAF" w:rsidRDefault="00041DAF" w:rsidP="008A318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Безопасность: автоматическое освобождение памяти.</w:t>
      </w:r>
    </w:p>
    <w:p w14:paraId="263EC87C" w14:textId="77777777" w:rsidR="00041DAF" w:rsidRPr="00041DAF" w:rsidRDefault="00041DAF" w:rsidP="008A318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41DAF">
        <w:rPr>
          <w:rFonts w:ascii="Times New Roman" w:hAnsi="Times New Roman" w:cs="Times New Roman"/>
          <w:sz w:val="20"/>
          <w:szCs w:val="20"/>
        </w:rPr>
        <w:t>Удобство: не нужно вызывать </w:t>
      </w:r>
      <w:proofErr w:type="spellStart"/>
      <w:r w:rsidRPr="00041DAF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041DAF">
        <w:rPr>
          <w:rFonts w:ascii="Times New Roman" w:hAnsi="Times New Roman" w:cs="Times New Roman"/>
          <w:sz w:val="20"/>
          <w:szCs w:val="20"/>
        </w:rPr>
        <w:t> вручную.</w:t>
      </w:r>
    </w:p>
    <w:p w14:paraId="35B8528C" w14:textId="77777777" w:rsidR="00041DAF" w:rsidRPr="00476A1F" w:rsidRDefault="00041DAF" w:rsidP="008A31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F7F2A7" w14:textId="77777777" w:rsidR="008647BA" w:rsidRDefault="008647BA" w:rsidP="008647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CB7EE5" w14:textId="0D94E503" w:rsidR="00BD39AF" w:rsidRDefault="00BD39AF" w:rsidP="00BD39A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bookmarkStart w:id="10" w:name="_Toc190993223"/>
      <w:r w:rsidRPr="00BD39A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5</w:t>
      </w:r>
      <w:r w:rsidRPr="00BD39A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 Сравнение методов передачи параметров</w:t>
      </w:r>
      <w:bookmarkEnd w:id="10"/>
    </w:p>
    <w:p w14:paraId="5501C1C9" w14:textId="77777777" w:rsidR="00BD39AF" w:rsidRPr="00BD39AF" w:rsidRDefault="00BD39AF" w:rsidP="00BD39AF">
      <w:pPr>
        <w:rPr>
          <w:lang w:val="en-US"/>
        </w:rPr>
      </w:pPr>
    </w:p>
    <w:tbl>
      <w:tblPr>
        <w:tblW w:w="10481" w:type="dxa"/>
        <w:jc w:val="center"/>
        <w:tblLook w:val="04A0" w:firstRow="1" w:lastRow="0" w:firstColumn="1" w:lastColumn="0" w:noHBand="0" w:noVBand="1"/>
      </w:tblPr>
      <w:tblGrid>
        <w:gridCol w:w="2383"/>
        <w:gridCol w:w="2231"/>
        <w:gridCol w:w="1597"/>
        <w:gridCol w:w="1118"/>
        <w:gridCol w:w="3152"/>
      </w:tblGrid>
      <w:tr w:rsidR="00BD39AF" w:rsidRPr="00BD39AF" w14:paraId="5F0CD045" w14:textId="77777777" w:rsidTr="00BD39AF">
        <w:trPr>
          <w:trHeight w:val="256"/>
          <w:jc w:val="center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AD2D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Метод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9CB8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24F9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2E0A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Удобство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F758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Область применения</w:t>
            </w:r>
          </w:p>
        </w:tc>
      </w:tr>
      <w:tr w:rsidR="00BD39AF" w:rsidRPr="00BD39AF" w14:paraId="16EC4818" w14:textId="77777777" w:rsidTr="00BD39AF">
        <w:trPr>
          <w:trHeight w:val="513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D716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Передача по значению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2FAD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Низкая для больших объектов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BAAB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FC27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Простота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2953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Примитивные типы, небольшие объекты</w:t>
            </w:r>
          </w:p>
        </w:tc>
      </w:tr>
      <w:tr w:rsidR="00BD39AF" w:rsidRPr="00BD39AF" w14:paraId="50668113" w14:textId="77777777" w:rsidTr="00BD39AF">
        <w:trPr>
          <w:trHeight w:val="513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8CA0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Передача по ссылке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89AE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8A7D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Средняя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BE2E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Удобно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C7EC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Большие объекты, модификация данных</w:t>
            </w:r>
          </w:p>
        </w:tc>
      </w:tr>
      <w:tr w:rsidR="00BD39AF" w:rsidRPr="00BD39AF" w14:paraId="2CAD3583" w14:textId="77777777" w:rsidTr="00BD39AF">
        <w:trPr>
          <w:trHeight w:val="513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95AA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Передача по указателю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537A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5C6B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Низкая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3A54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Сложнее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90F6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Динамические структуры, низкоуровневое управление</w:t>
            </w:r>
          </w:p>
        </w:tc>
      </w:tr>
      <w:tr w:rsidR="00BD39AF" w:rsidRPr="00BD39AF" w14:paraId="019AEEC9" w14:textId="77777777" w:rsidTr="00BD39AF">
        <w:trPr>
          <w:trHeight w:val="513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BE15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Семантика перемещения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D6CA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ECED6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BE36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Удобно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E89E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Большие объекты, временные значения</w:t>
            </w:r>
          </w:p>
        </w:tc>
      </w:tr>
      <w:tr w:rsidR="00BD39AF" w:rsidRPr="00BD39AF" w14:paraId="06647D6C" w14:textId="77777777" w:rsidTr="00BD39AF">
        <w:trPr>
          <w:trHeight w:val="513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5263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Идеальная пересылка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70BE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E0A8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474FE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Сложнее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2245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Шаблонные функции, универсальные ссылки</w:t>
            </w:r>
          </w:p>
        </w:tc>
      </w:tr>
      <w:tr w:rsidR="00BD39AF" w:rsidRPr="00BD39AF" w14:paraId="7C71FD19" w14:textId="77777777" w:rsidTr="00BD39AF">
        <w:trPr>
          <w:trHeight w:val="256"/>
          <w:jc w:val="center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C4F3B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Умные указатели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70B6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Высокая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CDA3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9FB0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Удобно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2A1" w14:textId="77777777" w:rsidR="00BD39AF" w:rsidRPr="00BD39AF" w:rsidRDefault="00BD39AF" w:rsidP="00BD3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D39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Управление памятью, безопасность</w:t>
            </w:r>
          </w:p>
        </w:tc>
      </w:tr>
    </w:tbl>
    <w:p w14:paraId="50BD6D4F" w14:textId="77777777" w:rsidR="00BD39AF" w:rsidRDefault="00BD39AF" w:rsidP="008647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12EA08" w14:textId="6B273600" w:rsidR="00CE06D2" w:rsidRPr="00CE06D2" w:rsidRDefault="00CE06D2" w:rsidP="00CE06D2">
      <w:pPr>
        <w:pStyle w:val="1"/>
        <w:jc w:val="center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bookmarkStart w:id="11" w:name="_Toc190993224"/>
      <w:r w:rsidRPr="00CE06D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>6.</w:t>
      </w:r>
      <w:r w:rsidRPr="00CE06D2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 xml:space="preserve"> Практические рекомендации</w:t>
      </w:r>
      <w:bookmarkEnd w:id="11"/>
    </w:p>
    <w:p w14:paraId="3CEA4066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передачу по значению:</w:t>
      </w:r>
    </w:p>
    <w:p w14:paraId="01B55F60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примитивных типов данных (например, 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).</w:t>
      </w:r>
    </w:p>
    <w:p w14:paraId="2618A2F2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Когда нужно гарантировать, что исходные данные не изменятся.</w:t>
      </w:r>
    </w:p>
    <w:p w14:paraId="1A2FD2D2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передачу по ссылке:</w:t>
      </w:r>
    </w:p>
    <w:p w14:paraId="37B76F8C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больших объектов (например, строк, векторов, пользовательских классов).</w:t>
      </w:r>
    </w:p>
    <w:p w14:paraId="133F1C9D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Когда нужно изменить исходные данные.</w:t>
      </w:r>
    </w:p>
    <w:p w14:paraId="773962D6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Используйте 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 xml:space="preserve"> &amp;, если данные не должны изменяться.</w:t>
      </w:r>
    </w:p>
    <w:p w14:paraId="6F91A799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передачу по указателю:</w:t>
      </w:r>
    </w:p>
    <w:p w14:paraId="41D77C29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работы с динамической памятью.</w:t>
      </w:r>
    </w:p>
    <w:p w14:paraId="02C31A2C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Когда нужно явно управлять временем жизни объекта.</w:t>
      </w:r>
    </w:p>
    <w:p w14:paraId="11CFC555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семантику перемещения:</w:t>
      </w:r>
    </w:p>
    <w:p w14:paraId="6AD1FBF6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временных объектов или когда нужно избежать копирования больших данных.</w:t>
      </w:r>
    </w:p>
    <w:p w14:paraId="14BBF20C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При работе с контейнерами (например, </w:t>
      </w:r>
      <w:proofErr w:type="spellStart"/>
      <w:proofErr w:type="gramStart"/>
      <w:r w:rsidRPr="00CE06D2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CE06D2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).</w:t>
      </w:r>
    </w:p>
    <w:p w14:paraId="09417C92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идеальную пересылку:</w:t>
      </w:r>
    </w:p>
    <w:p w14:paraId="3054A815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В шаблонных функциях, где важно сохранить категорию значения (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lvalue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E06D2">
        <w:rPr>
          <w:rFonts w:ascii="Times New Roman" w:hAnsi="Times New Roman" w:cs="Times New Roman"/>
          <w:sz w:val="20"/>
          <w:szCs w:val="20"/>
        </w:rPr>
        <w:t>rvalue</w:t>
      </w:r>
      <w:proofErr w:type="spellEnd"/>
      <w:r w:rsidRPr="00CE06D2">
        <w:rPr>
          <w:rFonts w:ascii="Times New Roman" w:hAnsi="Times New Roman" w:cs="Times New Roman"/>
          <w:sz w:val="20"/>
          <w:szCs w:val="20"/>
        </w:rPr>
        <w:t>).</w:t>
      </w:r>
    </w:p>
    <w:p w14:paraId="3AC10C90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При реализации универсальных обёрток или фабрик.</w:t>
      </w:r>
    </w:p>
    <w:p w14:paraId="1B0BCF79" w14:textId="77777777" w:rsidR="00CE06D2" w:rsidRPr="00CE06D2" w:rsidRDefault="00CE06D2" w:rsidP="00CE06D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b/>
          <w:bCs/>
          <w:sz w:val="20"/>
          <w:szCs w:val="20"/>
        </w:rPr>
        <w:t>Когда использовать умные указатели:</w:t>
      </w:r>
    </w:p>
    <w:p w14:paraId="2F2322A9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автоматического управления памятью.</w:t>
      </w:r>
    </w:p>
    <w:p w14:paraId="71F56EBB" w14:textId="77777777" w:rsidR="00CE06D2" w:rsidRPr="00CE06D2" w:rsidRDefault="00CE06D2" w:rsidP="00CE06D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Для предотвращения утечек памяти и висячих указателей.</w:t>
      </w:r>
    </w:p>
    <w:p w14:paraId="768C1BA5" w14:textId="1AA8FFE9" w:rsidR="00CE06D2" w:rsidRPr="00CE06D2" w:rsidRDefault="00CE06D2" w:rsidP="008647BA">
      <w:pPr>
        <w:rPr>
          <w:rFonts w:ascii="Times New Roman" w:hAnsi="Times New Roman" w:cs="Times New Roman"/>
          <w:sz w:val="20"/>
          <w:szCs w:val="20"/>
        </w:rPr>
      </w:pPr>
    </w:p>
    <w:p w14:paraId="6D2526FC" w14:textId="77777777" w:rsidR="00CE06D2" w:rsidRPr="00CE06D2" w:rsidRDefault="00CE06D2" w:rsidP="00CE06D2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</w:pPr>
      <w:bookmarkStart w:id="12" w:name="_Toc190993225"/>
      <w:r w:rsidRPr="00CE06D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7. </w:t>
      </w:r>
      <w:r w:rsidRPr="00CE06D2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>Заключение</w:t>
      </w:r>
      <w:bookmarkEnd w:id="12"/>
    </w:p>
    <w:p w14:paraId="7B328C1E" w14:textId="77777777" w:rsidR="00CE06D2" w:rsidRPr="00CE06D2" w:rsidRDefault="00CE06D2" w:rsidP="00CE06D2">
      <w:p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Передача параметров в C++ — это мощный инструмент, который требует осознанного выбора в зависимости от контекста задачи. Классические методы, такие как передача по значению, ссылке и указателю, остаются актуальными, но современные подходы, такие как семантика перемещения, идеальная пересылка и умные указатели, открывают новые возможности для оптимизации и повышения безопасности кода.</w:t>
      </w:r>
    </w:p>
    <w:p w14:paraId="5D364A51" w14:textId="77777777" w:rsidR="00CE06D2" w:rsidRPr="00CE06D2" w:rsidRDefault="00CE06D2" w:rsidP="00CE06D2">
      <w:p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Разработчики должны учитывать не только производительность, но и безопасность, читаемость и удобство поддержки кода. Понимание всех доступных методов передачи параметров и их правильное применение позволяет создавать эффективные, надежные и легко поддерживаемые программы. Современные стандарты C++ (C++11, C++14, C++17, C++20) предоставляют разработчикам мощные инструменты для работы с данными, и их использование становится всё более важным в современной разработке программного обеспечения.</w:t>
      </w:r>
    </w:p>
    <w:p w14:paraId="06CDE32A" w14:textId="77777777" w:rsidR="00CE06D2" w:rsidRPr="00CE06D2" w:rsidRDefault="00CE06D2" w:rsidP="00CE06D2">
      <w:pPr>
        <w:rPr>
          <w:rFonts w:ascii="Times New Roman" w:hAnsi="Times New Roman" w:cs="Times New Roman"/>
          <w:sz w:val="20"/>
          <w:szCs w:val="20"/>
        </w:rPr>
      </w:pPr>
      <w:r w:rsidRPr="00CE06D2">
        <w:rPr>
          <w:rFonts w:ascii="Times New Roman" w:hAnsi="Times New Roman" w:cs="Times New Roman"/>
          <w:sz w:val="20"/>
          <w:szCs w:val="20"/>
        </w:rPr>
        <w:t>Таким образом, выбор метода передачи параметров — это не просто техническая деталь, а важный аспект проектирования программ, который влияет на их производительность, безопасность и удобство поддержки. Освоение этих методов и их правильное применение — ключ к написанию качественного кода на C++.</w:t>
      </w:r>
    </w:p>
    <w:p w14:paraId="10A908EA" w14:textId="4555865C" w:rsidR="008647BA" w:rsidRPr="00476A1F" w:rsidRDefault="008647BA" w:rsidP="00CE06D2">
      <w:pPr>
        <w:rPr>
          <w:rFonts w:ascii="Times New Roman" w:hAnsi="Times New Roman" w:cs="Times New Roman"/>
          <w:sz w:val="20"/>
          <w:szCs w:val="20"/>
        </w:rPr>
      </w:pPr>
    </w:p>
    <w:sectPr w:rsidR="008647BA" w:rsidRPr="00476A1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106C3" w14:textId="77777777" w:rsidR="001A1CE3" w:rsidRDefault="001A1CE3" w:rsidP="00476A1F">
      <w:pPr>
        <w:spacing w:after="0" w:line="240" w:lineRule="auto"/>
      </w:pPr>
      <w:r>
        <w:separator/>
      </w:r>
    </w:p>
  </w:endnote>
  <w:endnote w:type="continuationSeparator" w:id="0">
    <w:p w14:paraId="399A662D" w14:textId="77777777" w:rsidR="001A1CE3" w:rsidRDefault="001A1CE3" w:rsidP="0047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61042"/>
      <w:docPartObj>
        <w:docPartGallery w:val="Page Numbers (Bottom of Page)"/>
        <w:docPartUnique/>
      </w:docPartObj>
    </w:sdtPr>
    <w:sdtContent>
      <w:p w14:paraId="7091026D" w14:textId="5D9CE74C" w:rsidR="00476A1F" w:rsidRDefault="00476A1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594E5E" w14:textId="77777777" w:rsidR="00476A1F" w:rsidRDefault="00476A1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15FD9" w14:textId="77777777" w:rsidR="001A1CE3" w:rsidRDefault="001A1CE3" w:rsidP="00476A1F">
      <w:pPr>
        <w:spacing w:after="0" w:line="240" w:lineRule="auto"/>
      </w:pPr>
      <w:r>
        <w:separator/>
      </w:r>
    </w:p>
  </w:footnote>
  <w:footnote w:type="continuationSeparator" w:id="0">
    <w:p w14:paraId="3D340043" w14:textId="77777777" w:rsidR="001A1CE3" w:rsidRDefault="001A1CE3" w:rsidP="0047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633F"/>
    <w:multiLevelType w:val="multilevel"/>
    <w:tmpl w:val="576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1A68"/>
    <w:multiLevelType w:val="multilevel"/>
    <w:tmpl w:val="630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3AD0"/>
    <w:multiLevelType w:val="multilevel"/>
    <w:tmpl w:val="118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5FB2"/>
    <w:multiLevelType w:val="multilevel"/>
    <w:tmpl w:val="19F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D0D8E"/>
    <w:multiLevelType w:val="multilevel"/>
    <w:tmpl w:val="65E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AF4"/>
    <w:multiLevelType w:val="multilevel"/>
    <w:tmpl w:val="9F8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92C18"/>
    <w:multiLevelType w:val="multilevel"/>
    <w:tmpl w:val="B93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944A"/>
    <w:multiLevelType w:val="hybridMultilevel"/>
    <w:tmpl w:val="4D16CE18"/>
    <w:lvl w:ilvl="0" w:tplc="EA7655F8">
      <w:start w:val="1"/>
      <w:numFmt w:val="bullet"/>
      <w:lvlText w:val="В"/>
      <w:lvlJc w:val="left"/>
      <w:pPr>
        <w:ind w:left="0" w:firstLine="0"/>
      </w:pPr>
    </w:lvl>
    <w:lvl w:ilvl="1" w:tplc="9516E8E2">
      <w:numFmt w:val="decimal"/>
      <w:lvlText w:val=""/>
      <w:lvlJc w:val="left"/>
      <w:pPr>
        <w:ind w:left="0" w:firstLine="0"/>
      </w:pPr>
    </w:lvl>
    <w:lvl w:ilvl="2" w:tplc="C052BFF6">
      <w:numFmt w:val="decimal"/>
      <w:lvlText w:val=""/>
      <w:lvlJc w:val="left"/>
      <w:pPr>
        <w:ind w:left="0" w:firstLine="0"/>
      </w:pPr>
    </w:lvl>
    <w:lvl w:ilvl="3" w:tplc="B7D61B26">
      <w:numFmt w:val="decimal"/>
      <w:lvlText w:val=""/>
      <w:lvlJc w:val="left"/>
      <w:pPr>
        <w:ind w:left="0" w:firstLine="0"/>
      </w:pPr>
    </w:lvl>
    <w:lvl w:ilvl="4" w:tplc="0B2E5692">
      <w:numFmt w:val="decimal"/>
      <w:lvlText w:val=""/>
      <w:lvlJc w:val="left"/>
      <w:pPr>
        <w:ind w:left="0" w:firstLine="0"/>
      </w:pPr>
    </w:lvl>
    <w:lvl w:ilvl="5" w:tplc="80108212">
      <w:numFmt w:val="decimal"/>
      <w:lvlText w:val=""/>
      <w:lvlJc w:val="left"/>
      <w:pPr>
        <w:ind w:left="0" w:firstLine="0"/>
      </w:pPr>
    </w:lvl>
    <w:lvl w:ilvl="6" w:tplc="74D6C3FC">
      <w:numFmt w:val="decimal"/>
      <w:lvlText w:val=""/>
      <w:lvlJc w:val="left"/>
      <w:pPr>
        <w:ind w:left="0" w:firstLine="0"/>
      </w:pPr>
    </w:lvl>
    <w:lvl w:ilvl="7" w:tplc="48320232">
      <w:numFmt w:val="decimal"/>
      <w:lvlText w:val=""/>
      <w:lvlJc w:val="left"/>
      <w:pPr>
        <w:ind w:left="0" w:firstLine="0"/>
      </w:pPr>
    </w:lvl>
    <w:lvl w:ilvl="8" w:tplc="911C6B52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4F01CEB"/>
    <w:multiLevelType w:val="multilevel"/>
    <w:tmpl w:val="39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E76F3"/>
    <w:multiLevelType w:val="multilevel"/>
    <w:tmpl w:val="483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801CE"/>
    <w:multiLevelType w:val="multilevel"/>
    <w:tmpl w:val="E45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C78E4"/>
    <w:multiLevelType w:val="multilevel"/>
    <w:tmpl w:val="13B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04B77"/>
    <w:multiLevelType w:val="multilevel"/>
    <w:tmpl w:val="BF2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0D61"/>
    <w:multiLevelType w:val="multilevel"/>
    <w:tmpl w:val="F3B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44797"/>
    <w:multiLevelType w:val="multilevel"/>
    <w:tmpl w:val="7B2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77D41"/>
    <w:multiLevelType w:val="multilevel"/>
    <w:tmpl w:val="EB4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20366"/>
    <w:multiLevelType w:val="multilevel"/>
    <w:tmpl w:val="FC4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D4D96"/>
    <w:multiLevelType w:val="multilevel"/>
    <w:tmpl w:val="61E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D0397"/>
    <w:multiLevelType w:val="multilevel"/>
    <w:tmpl w:val="B9F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E6183"/>
    <w:multiLevelType w:val="multilevel"/>
    <w:tmpl w:val="31A4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46025"/>
    <w:multiLevelType w:val="multilevel"/>
    <w:tmpl w:val="610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C4FD2"/>
    <w:multiLevelType w:val="multilevel"/>
    <w:tmpl w:val="D9B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2649">
    <w:abstractNumId w:val="7"/>
  </w:num>
  <w:num w:numId="2" w16cid:durableId="1259019161">
    <w:abstractNumId w:val="10"/>
  </w:num>
  <w:num w:numId="3" w16cid:durableId="359164587">
    <w:abstractNumId w:val="21"/>
  </w:num>
  <w:num w:numId="4" w16cid:durableId="458303019">
    <w:abstractNumId w:val="19"/>
  </w:num>
  <w:num w:numId="5" w16cid:durableId="1735742029">
    <w:abstractNumId w:val="4"/>
  </w:num>
  <w:num w:numId="6" w16cid:durableId="1615867043">
    <w:abstractNumId w:val="6"/>
  </w:num>
  <w:num w:numId="7" w16cid:durableId="247932249">
    <w:abstractNumId w:val="18"/>
  </w:num>
  <w:num w:numId="8" w16cid:durableId="1063916849">
    <w:abstractNumId w:val="1"/>
  </w:num>
  <w:num w:numId="9" w16cid:durableId="1605265933">
    <w:abstractNumId w:val="15"/>
  </w:num>
  <w:num w:numId="10" w16cid:durableId="1409494208">
    <w:abstractNumId w:val="14"/>
  </w:num>
  <w:num w:numId="11" w16cid:durableId="1753893331">
    <w:abstractNumId w:val="12"/>
  </w:num>
  <w:num w:numId="12" w16cid:durableId="1195271499">
    <w:abstractNumId w:val="8"/>
  </w:num>
  <w:num w:numId="13" w16cid:durableId="1946189705">
    <w:abstractNumId w:val="11"/>
  </w:num>
  <w:num w:numId="14" w16cid:durableId="1045906187">
    <w:abstractNumId w:val="16"/>
  </w:num>
  <w:num w:numId="15" w16cid:durableId="187061407">
    <w:abstractNumId w:val="2"/>
  </w:num>
  <w:num w:numId="16" w16cid:durableId="344064322">
    <w:abstractNumId w:val="3"/>
  </w:num>
  <w:num w:numId="17" w16cid:durableId="747774174">
    <w:abstractNumId w:val="17"/>
  </w:num>
  <w:num w:numId="18" w16cid:durableId="779034432">
    <w:abstractNumId w:val="13"/>
  </w:num>
  <w:num w:numId="19" w16cid:durableId="2033921817">
    <w:abstractNumId w:val="5"/>
  </w:num>
  <w:num w:numId="20" w16cid:durableId="787550582">
    <w:abstractNumId w:val="9"/>
  </w:num>
  <w:num w:numId="21" w16cid:durableId="43069775">
    <w:abstractNumId w:val="0"/>
  </w:num>
  <w:num w:numId="22" w16cid:durableId="5962561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2F"/>
    <w:rsid w:val="00041DAF"/>
    <w:rsid w:val="000917AE"/>
    <w:rsid w:val="000B77E6"/>
    <w:rsid w:val="001A1CE3"/>
    <w:rsid w:val="00337289"/>
    <w:rsid w:val="00382E17"/>
    <w:rsid w:val="00473F7D"/>
    <w:rsid w:val="00476A1F"/>
    <w:rsid w:val="004A53D4"/>
    <w:rsid w:val="005B078C"/>
    <w:rsid w:val="005C5595"/>
    <w:rsid w:val="006058E3"/>
    <w:rsid w:val="006B5B3A"/>
    <w:rsid w:val="0071032E"/>
    <w:rsid w:val="007927B7"/>
    <w:rsid w:val="008647BA"/>
    <w:rsid w:val="0086552F"/>
    <w:rsid w:val="008A318C"/>
    <w:rsid w:val="009C5E23"/>
    <w:rsid w:val="009F611E"/>
    <w:rsid w:val="00A04DF6"/>
    <w:rsid w:val="00A26DB2"/>
    <w:rsid w:val="00A31B0B"/>
    <w:rsid w:val="00A60DA6"/>
    <w:rsid w:val="00AD6F75"/>
    <w:rsid w:val="00AF7D12"/>
    <w:rsid w:val="00B24109"/>
    <w:rsid w:val="00B62862"/>
    <w:rsid w:val="00BB6E65"/>
    <w:rsid w:val="00BD39AF"/>
    <w:rsid w:val="00CE06D2"/>
    <w:rsid w:val="00D25408"/>
    <w:rsid w:val="00F03E7E"/>
    <w:rsid w:val="00F0558D"/>
    <w:rsid w:val="00F0617B"/>
    <w:rsid w:val="00F17846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33D8"/>
  <w15:chartTrackingRefBased/>
  <w15:docId w15:val="{69FCBE23-4580-45B5-9D64-E223BDB8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6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6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5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5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5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5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5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5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5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5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55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5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5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5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552F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D25408"/>
    <w:pPr>
      <w:spacing w:after="100" w:line="256" w:lineRule="auto"/>
    </w:pPr>
    <w:rPr>
      <w:rFonts w:eastAsiaTheme="minorEastAsia" w:cs="Times New Roman"/>
      <w:kern w:val="0"/>
      <w:lang w:val="ru-BY" w:eastAsia="ru-BY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D25408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character" w:styleId="ad">
    <w:name w:val="Hyperlink"/>
    <w:basedOn w:val="a0"/>
    <w:uiPriority w:val="99"/>
    <w:unhideWhenUsed/>
    <w:rsid w:val="00D2540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B6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041DAF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476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76A1F"/>
  </w:style>
  <w:style w:type="paragraph" w:styleId="af2">
    <w:name w:val="footer"/>
    <w:basedOn w:val="a"/>
    <w:link w:val="af3"/>
    <w:uiPriority w:val="99"/>
    <w:unhideWhenUsed/>
    <w:rsid w:val="00476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76A1F"/>
  </w:style>
  <w:style w:type="paragraph" w:styleId="23">
    <w:name w:val="toc 2"/>
    <w:basedOn w:val="a"/>
    <w:next w:val="a"/>
    <w:autoRedefine/>
    <w:uiPriority w:val="39"/>
    <w:unhideWhenUsed/>
    <w:rsid w:val="008A31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103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5123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203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741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1642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9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0801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7090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1161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6810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130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5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8996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2261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974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355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872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5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341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455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7094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0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0605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36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2025-02-20T21:18:00Z</dcterms:created>
  <dcterms:modified xsi:type="dcterms:W3CDTF">2025-02-20T22:21:00Z</dcterms:modified>
</cp:coreProperties>
</file>