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EE2AC" w14:textId="77777777" w:rsidR="0057281F" w:rsidRPr="0057281F" w:rsidRDefault="0057281F" w:rsidP="0057281F">
      <w:pPr>
        <w:jc w:val="center"/>
        <w:rPr>
          <w:b/>
          <w:bCs/>
          <w:sz w:val="30"/>
          <w:szCs w:val="30"/>
        </w:rPr>
      </w:pPr>
      <w:r w:rsidRPr="0057281F">
        <w:rPr>
          <w:b/>
          <w:bCs/>
          <w:sz w:val="30"/>
          <w:szCs w:val="30"/>
        </w:rPr>
        <w:t>Политическая мысль Древнего Китая. Конфуций</w:t>
      </w:r>
    </w:p>
    <w:p w14:paraId="7CBA97B4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Введение</w:t>
      </w:r>
    </w:p>
    <w:p w14:paraId="1D5ACF93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Политическая мысль Древнего Китая, особенно через призму учения Конфуция, сыграла ключевую роль в формировании этического, социального и политического облика китайской цивилизации. Конфуций (551–479 гг. до н. э.), выдающийся философ и педагог, подчеркивал важность морали и добродетельного правления, утверждая, что стабильность и гармония общества зависят от этического поведения его правителей и моральной ответственности граждан. Его идеи стали основой конфуцианства, которое в период династии Хань превратилось в доминирующую идеологию, оказав влияние на государственное управление, семейные ценности и систему образования.</w:t>
      </w:r>
    </w:p>
    <w:p w14:paraId="3FDA058E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Учение Конфуция акцентирует внимание на таких ключевых концепциях, как "жэнь" (благожелательность), уважение к родителям и важность образования, пропагандируя модель управления, основанную на приоритете интересов народа и этических норм, а не на принудительной власти. Он разработал концепцию "Мандата Неба" — доктрину, утверждающую, что легитимность правителя определяется его моральными качествами. Согласно этой идее, если правитель теряет добродетель и не выполняет свой долг перед народом, он утрачивает право на власть, что оправдывает народное сопротивление. Этот подход к управлению и социальному порядку остается актуальным, поскольку подчеркивает взаимосвязь личных добродетелей и общественного благополучия.</w:t>
      </w:r>
    </w:p>
    <w:p w14:paraId="2A13F98B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Несмотря на исторические испытания, включая период подавления конфуцианства во время Культурной революции, его идеи переживают возрождение в современном Китае. Современные лидеры активно используют конфуцианские принципы как часть национальной идентичности и культурного наследия, стремясь укрепить моральные устои общества в условиях стремительной модернизации. В результате конфуцианские идеи продолжают находить отклик не только в китайском обществе, но и в глобальных дискуссиях о соотношении власти, морали и социальной гармонии.</w:t>
      </w:r>
    </w:p>
    <w:p w14:paraId="5B5924FB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Жизнь и наследие Конфуция</w:t>
      </w:r>
    </w:p>
    <w:p w14:paraId="05ECA913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lastRenderedPageBreak/>
        <w:t>Ранние годы</w:t>
      </w:r>
    </w:p>
    <w:p w14:paraId="631EE2FD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Конфуций родился в 551 году до н. э. в государстве Лу (современная провинция Шаньдун). Он происходил из скромной семьи и воспитывался матерью в бедности после смерти отца, когда ему было всего три года. Несмотря на неблагоприятные обстоятельства, он проявлял неутолимую жажду знаний, считая их ключом к построению лучшего общества. Его образование началось в школе для простолюдинов, что заложило основу для его будущих учений о моральной и социальной ответственности.</w:t>
      </w:r>
    </w:p>
    <w:p w14:paraId="32F700BE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Политическая карьера и изгнание</w:t>
      </w:r>
    </w:p>
    <w:p w14:paraId="48E44407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Во взрослом возрасте Конфуций стремился к государственной службе, видя в этом возможность воплощения своих политических идеалов. К 30 годам он уже приобрел известность, но его наибольшее влияние проявилось в 51 год, когда он занял высокий государственный пост. Однако его пребывание в должности оказалось недолгим — всего четыре года. Разногласия с правящими элитами по вопросам морали и управления привели к его отставке и изгнанию.</w:t>
      </w:r>
    </w:p>
    <w:p w14:paraId="7812938F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На протяжении следующих 14 лет Конфуций странствовал по различным государствам, продвигая свои идеи об этике, добродетели и правильном управлении. Этот период пришелся на время политической нестабильности и морального упадка, что лишь усиливало его убежденность в необходимости нравственного руководства. Несмотря на трудности, включая угрозы его жизни, он продолжал отстаивать принципы морали, уважения и благожелательности.</w:t>
      </w:r>
    </w:p>
    <w:p w14:paraId="7BB3DF0A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Наследие</w:t>
      </w:r>
    </w:p>
    <w:p w14:paraId="3E8079D8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Конфуций скончался около 479 года до н. э., но его идеи оказались невероятно долговечными. Уже во времена династии Хань они стали основой государственной идеологии Китая, а позднее оказали влияние на культуру и философию таких стран, как Корея, Япония и Вьетнам.</w:t>
      </w:r>
    </w:p>
    <w:p w14:paraId="61CF2D02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Ключевые понятия конфуцианской мысли</w:t>
      </w:r>
    </w:p>
    <w:p w14:paraId="63FE81E3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Управление и интересы народа</w:t>
      </w:r>
    </w:p>
    <w:p w14:paraId="35C9CB57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 xml:space="preserve">Конфуцианская концепция управления основана на принципе приоритета интересов народа. Согласно Конфуцию, правители должны </w:t>
      </w:r>
      <w:r w:rsidRPr="0057281F">
        <w:rPr>
          <w:sz w:val="30"/>
          <w:szCs w:val="30"/>
        </w:rPr>
        <w:lastRenderedPageBreak/>
        <w:t>искренне заботиться о благополучии своих подданных, поскольку только так можно заслужить их доверие и поддержку. Он подчеркивал, что эффективное руководство возможно лишь тогда, когда сам правитель ведет себя морально и этично.</w:t>
      </w:r>
    </w:p>
    <w:p w14:paraId="198A9556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Основные добродетели</w:t>
      </w:r>
    </w:p>
    <w:p w14:paraId="748FB7B7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Конфуцианство строится на пяти фундаментальных добродетелях:</w:t>
      </w:r>
    </w:p>
    <w:p w14:paraId="4887DF84" w14:textId="77777777" w:rsidR="0057281F" w:rsidRPr="0057281F" w:rsidRDefault="0057281F" w:rsidP="0057281F">
      <w:pPr>
        <w:numPr>
          <w:ilvl w:val="0"/>
          <w:numId w:val="2"/>
        </w:numPr>
        <w:rPr>
          <w:sz w:val="30"/>
          <w:szCs w:val="30"/>
        </w:rPr>
      </w:pPr>
      <w:r w:rsidRPr="0057281F">
        <w:rPr>
          <w:sz w:val="30"/>
          <w:szCs w:val="30"/>
        </w:rPr>
        <w:t>Жэнь (</w:t>
      </w:r>
      <w:r w:rsidRPr="0057281F">
        <w:rPr>
          <w:rFonts w:ascii="MS Gothic" w:eastAsia="MS Gothic" w:hAnsi="MS Gothic" w:cs="MS Gothic" w:hint="eastAsia"/>
          <w:sz w:val="30"/>
          <w:szCs w:val="30"/>
        </w:rPr>
        <w:t>仁</w:t>
      </w:r>
      <w:r w:rsidRPr="0057281F">
        <w:rPr>
          <w:sz w:val="30"/>
          <w:szCs w:val="30"/>
        </w:rPr>
        <w:t>) – гуманность, доброжелательность;</w:t>
      </w:r>
    </w:p>
    <w:p w14:paraId="1F96A47F" w14:textId="77777777" w:rsidR="0057281F" w:rsidRPr="0057281F" w:rsidRDefault="0057281F" w:rsidP="0057281F">
      <w:pPr>
        <w:numPr>
          <w:ilvl w:val="0"/>
          <w:numId w:val="2"/>
        </w:numPr>
        <w:rPr>
          <w:sz w:val="30"/>
          <w:szCs w:val="30"/>
        </w:rPr>
      </w:pPr>
      <w:r w:rsidRPr="0057281F">
        <w:rPr>
          <w:sz w:val="30"/>
          <w:szCs w:val="30"/>
        </w:rPr>
        <w:t>И (</w:t>
      </w:r>
      <w:r w:rsidRPr="0057281F">
        <w:rPr>
          <w:rFonts w:ascii="Microsoft JhengHei" w:eastAsia="Microsoft JhengHei" w:hAnsi="Microsoft JhengHei" w:cs="Microsoft JhengHei" w:hint="eastAsia"/>
          <w:sz w:val="30"/>
          <w:szCs w:val="30"/>
        </w:rPr>
        <w:t>义</w:t>
      </w:r>
      <w:r w:rsidRPr="0057281F">
        <w:rPr>
          <w:sz w:val="30"/>
          <w:szCs w:val="30"/>
        </w:rPr>
        <w:t>) – праведность, справедливость;</w:t>
      </w:r>
    </w:p>
    <w:p w14:paraId="713151EF" w14:textId="77777777" w:rsidR="0057281F" w:rsidRPr="0057281F" w:rsidRDefault="0057281F" w:rsidP="0057281F">
      <w:pPr>
        <w:numPr>
          <w:ilvl w:val="0"/>
          <w:numId w:val="2"/>
        </w:numPr>
        <w:rPr>
          <w:sz w:val="30"/>
          <w:szCs w:val="30"/>
        </w:rPr>
      </w:pPr>
      <w:r w:rsidRPr="0057281F">
        <w:rPr>
          <w:sz w:val="30"/>
          <w:szCs w:val="30"/>
        </w:rPr>
        <w:t>Ли (</w:t>
      </w:r>
      <w:r w:rsidRPr="0057281F">
        <w:rPr>
          <w:rFonts w:ascii="MS Gothic" w:eastAsia="MS Gothic" w:hAnsi="MS Gothic" w:cs="MS Gothic" w:hint="eastAsia"/>
          <w:sz w:val="30"/>
          <w:szCs w:val="30"/>
        </w:rPr>
        <w:t>礼</w:t>
      </w:r>
      <w:r w:rsidRPr="0057281F">
        <w:rPr>
          <w:sz w:val="30"/>
          <w:szCs w:val="30"/>
        </w:rPr>
        <w:t>) – нормы поведения, ритуалы и традиции;</w:t>
      </w:r>
    </w:p>
    <w:p w14:paraId="0C2127B4" w14:textId="77777777" w:rsidR="0057281F" w:rsidRPr="0057281F" w:rsidRDefault="0057281F" w:rsidP="0057281F">
      <w:pPr>
        <w:numPr>
          <w:ilvl w:val="0"/>
          <w:numId w:val="2"/>
        </w:numPr>
        <w:rPr>
          <w:sz w:val="30"/>
          <w:szCs w:val="30"/>
        </w:rPr>
      </w:pPr>
      <w:r w:rsidRPr="0057281F">
        <w:rPr>
          <w:sz w:val="30"/>
          <w:szCs w:val="30"/>
        </w:rPr>
        <w:t>Чжи (</w:t>
      </w:r>
      <w:r w:rsidRPr="0057281F">
        <w:rPr>
          <w:rFonts w:ascii="MS Gothic" w:eastAsia="MS Gothic" w:hAnsi="MS Gothic" w:cs="MS Gothic" w:hint="eastAsia"/>
          <w:sz w:val="30"/>
          <w:szCs w:val="30"/>
        </w:rPr>
        <w:t>智</w:t>
      </w:r>
      <w:r w:rsidRPr="0057281F">
        <w:rPr>
          <w:sz w:val="30"/>
          <w:szCs w:val="30"/>
        </w:rPr>
        <w:t>) – мудрость и осознанность;</w:t>
      </w:r>
    </w:p>
    <w:p w14:paraId="6EFCCAD4" w14:textId="77777777" w:rsidR="0057281F" w:rsidRPr="0057281F" w:rsidRDefault="0057281F" w:rsidP="0057281F">
      <w:pPr>
        <w:numPr>
          <w:ilvl w:val="0"/>
          <w:numId w:val="2"/>
        </w:numPr>
        <w:rPr>
          <w:sz w:val="30"/>
          <w:szCs w:val="30"/>
        </w:rPr>
      </w:pPr>
      <w:r w:rsidRPr="0057281F">
        <w:rPr>
          <w:sz w:val="30"/>
          <w:szCs w:val="30"/>
        </w:rPr>
        <w:t>Синь (</w:t>
      </w:r>
      <w:r w:rsidRPr="0057281F">
        <w:rPr>
          <w:rFonts w:ascii="MS Gothic" w:eastAsia="MS Gothic" w:hAnsi="MS Gothic" w:cs="MS Gothic" w:hint="eastAsia"/>
          <w:sz w:val="30"/>
          <w:szCs w:val="30"/>
        </w:rPr>
        <w:t>信</w:t>
      </w:r>
      <w:r w:rsidRPr="0057281F">
        <w:rPr>
          <w:sz w:val="30"/>
          <w:szCs w:val="30"/>
        </w:rPr>
        <w:t>) – искренность и верность.</w:t>
      </w:r>
    </w:p>
    <w:p w14:paraId="72FE07D2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Социальная гармония и общественные роли</w:t>
      </w:r>
    </w:p>
    <w:p w14:paraId="167EF735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 xml:space="preserve">Конфуцианство утверждает, что гармония в обществе достигается через соблюдение каждым человеком своей роли и выполнение возложенных на него обязанностей. Это проявляется в понятии </w:t>
      </w:r>
      <w:proofErr w:type="spellStart"/>
      <w:r w:rsidRPr="0057281F">
        <w:rPr>
          <w:sz w:val="30"/>
          <w:szCs w:val="30"/>
        </w:rPr>
        <w:t>ренцин</w:t>
      </w:r>
      <w:proofErr w:type="spellEnd"/>
      <w:r w:rsidRPr="0057281F">
        <w:rPr>
          <w:sz w:val="30"/>
          <w:szCs w:val="30"/>
        </w:rPr>
        <w:t xml:space="preserve"> (</w:t>
      </w:r>
      <w:proofErr w:type="spellStart"/>
      <w:r w:rsidRPr="0057281F">
        <w:rPr>
          <w:rFonts w:ascii="MS Gothic" w:eastAsia="MS Gothic" w:hAnsi="MS Gothic" w:cs="MS Gothic" w:hint="eastAsia"/>
          <w:sz w:val="30"/>
          <w:szCs w:val="30"/>
        </w:rPr>
        <w:t>人情</w:t>
      </w:r>
      <w:proofErr w:type="spellEnd"/>
      <w:r w:rsidRPr="0057281F">
        <w:rPr>
          <w:sz w:val="30"/>
          <w:szCs w:val="30"/>
        </w:rPr>
        <w:t>) — взаимного уважения и соблюдения иерархии.</w:t>
      </w:r>
    </w:p>
    <w:p w14:paraId="1FDE5FBB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Политическая философия Конфуция</w:t>
      </w:r>
    </w:p>
    <w:p w14:paraId="310B5A9B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Важность морали в руководстве</w:t>
      </w:r>
    </w:p>
    <w:p w14:paraId="1B9FC5B3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Конфуций утверждал, что мораль является неотъемлемым условием эффективного лидерства. Он подчеркивал, что этический характер правителя укрепляет доверие подданных и способствует созданию гармоничного общества.</w:t>
      </w:r>
    </w:p>
    <w:p w14:paraId="5B703240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Мандат Неба и моральное правление</w:t>
      </w:r>
    </w:p>
    <w:p w14:paraId="7A44B35D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Одним из ключевых понятий конфуцианской политической мысли является Мандат Неба (</w:t>
      </w:r>
      <w:proofErr w:type="spellStart"/>
      <w:r w:rsidRPr="0057281F">
        <w:rPr>
          <w:rFonts w:ascii="MS Gothic" w:eastAsia="MS Gothic" w:hAnsi="MS Gothic" w:cs="MS Gothic" w:hint="eastAsia"/>
          <w:sz w:val="30"/>
          <w:szCs w:val="30"/>
        </w:rPr>
        <w:t>天命</w:t>
      </w:r>
      <w:proofErr w:type="spellEnd"/>
      <w:r w:rsidRPr="0057281F">
        <w:rPr>
          <w:sz w:val="30"/>
          <w:szCs w:val="30"/>
        </w:rPr>
        <w:t xml:space="preserve">, </w:t>
      </w:r>
      <w:proofErr w:type="spellStart"/>
      <w:r w:rsidRPr="0057281F">
        <w:rPr>
          <w:sz w:val="30"/>
          <w:szCs w:val="30"/>
        </w:rPr>
        <w:t>тяньмин</w:t>
      </w:r>
      <w:proofErr w:type="spellEnd"/>
      <w:r w:rsidRPr="0057281F">
        <w:rPr>
          <w:sz w:val="30"/>
          <w:szCs w:val="30"/>
        </w:rPr>
        <w:t>) — концепция, согласно которой легитимность правителя санкционируется высшей силой.</w:t>
      </w:r>
    </w:p>
    <w:p w14:paraId="38A1E920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Влияние конфуцианства на китайское общество</w:t>
      </w:r>
    </w:p>
    <w:p w14:paraId="367951A8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 xml:space="preserve">Конфуцианство стало государственной идеологией во времена династии Хань. Император У-ди признал его стабилизирующий </w:t>
      </w:r>
      <w:r w:rsidRPr="0057281F">
        <w:rPr>
          <w:sz w:val="30"/>
          <w:szCs w:val="30"/>
        </w:rPr>
        <w:lastRenderedPageBreak/>
        <w:t>потенциал и утвердил конфуцианские идеи как основу управления. Были введены государственные экзамены, основанные на конфуцианских текстах, что привело к формированию класса ученых-чиновников.</w:t>
      </w:r>
    </w:p>
    <w:p w14:paraId="673E7C7C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Современная актуальность конфуцианства</w:t>
      </w:r>
    </w:p>
    <w:p w14:paraId="633A94CF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 xml:space="preserve">В последние десятилетия в Китае наблюдается возрождение интереса к конфуцианским идеям. Кан </w:t>
      </w:r>
      <w:proofErr w:type="spellStart"/>
      <w:r w:rsidRPr="0057281F">
        <w:rPr>
          <w:sz w:val="30"/>
          <w:szCs w:val="30"/>
        </w:rPr>
        <w:t>Сяогуан</w:t>
      </w:r>
      <w:proofErr w:type="spellEnd"/>
      <w:r w:rsidRPr="0057281F">
        <w:rPr>
          <w:sz w:val="30"/>
          <w:szCs w:val="30"/>
        </w:rPr>
        <w:t>, один из ведущих современных конфуцианских мыслителей, предложил институционализацию конфуцианства, включая его в образовательную систему и признавая его важным элементом национальной культуры.</w:t>
      </w:r>
    </w:p>
    <w:p w14:paraId="596BBB64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Конфуцианские принципы сохраняют свое влияние и за пределами Китая, особенно в Гонконге и Тайване, где системы образования и государственная политика продолжают подчеркивать уважение, ответственность и этическое поведение.</w:t>
      </w:r>
    </w:p>
    <w:p w14:paraId="1500BE47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Заключение</w:t>
      </w:r>
    </w:p>
    <w:p w14:paraId="58906031" w14:textId="77777777" w:rsidR="0057281F" w:rsidRPr="0057281F" w:rsidRDefault="0057281F" w:rsidP="0057281F">
      <w:pPr>
        <w:rPr>
          <w:sz w:val="30"/>
          <w:szCs w:val="30"/>
        </w:rPr>
      </w:pPr>
      <w:r w:rsidRPr="0057281F">
        <w:rPr>
          <w:sz w:val="30"/>
          <w:szCs w:val="30"/>
        </w:rPr>
        <w:t>Учение Конфуция оказало колоссальное влияние на развитие китайской цивилизации и мировой философии. Его концепции управления, морали и социальной гармонии остаются актуальными и в современном мире, продолжая формировать культурные и политические институты различных обществ.</w:t>
      </w:r>
    </w:p>
    <w:p w14:paraId="785D3854" w14:textId="77777777" w:rsidR="00617698" w:rsidRPr="0057281F" w:rsidRDefault="00617698" w:rsidP="0057281F"/>
    <w:sectPr w:rsidR="00617698" w:rsidRPr="0057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09C"/>
    <w:multiLevelType w:val="multilevel"/>
    <w:tmpl w:val="1B5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4DAB"/>
    <w:multiLevelType w:val="multilevel"/>
    <w:tmpl w:val="98B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471937">
    <w:abstractNumId w:val="0"/>
  </w:num>
  <w:num w:numId="2" w16cid:durableId="206702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9C"/>
    <w:rsid w:val="000917AE"/>
    <w:rsid w:val="000B77E6"/>
    <w:rsid w:val="000F796F"/>
    <w:rsid w:val="00337289"/>
    <w:rsid w:val="00382E17"/>
    <w:rsid w:val="00390145"/>
    <w:rsid w:val="00473F7D"/>
    <w:rsid w:val="0057281F"/>
    <w:rsid w:val="005B078C"/>
    <w:rsid w:val="005C5595"/>
    <w:rsid w:val="006058E3"/>
    <w:rsid w:val="00617698"/>
    <w:rsid w:val="006B5B3A"/>
    <w:rsid w:val="0071032E"/>
    <w:rsid w:val="007E1953"/>
    <w:rsid w:val="0096139C"/>
    <w:rsid w:val="009C5E23"/>
    <w:rsid w:val="00A04DF6"/>
    <w:rsid w:val="00A52220"/>
    <w:rsid w:val="00A60DA6"/>
    <w:rsid w:val="00AD6F75"/>
    <w:rsid w:val="00AF7D12"/>
    <w:rsid w:val="00B24109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075B"/>
  <w15:chartTrackingRefBased/>
  <w15:docId w15:val="{E09EA117-1402-4066-A5C2-AB9F4439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3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13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13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13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13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13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3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13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3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3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1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1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7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2025-03-11T15:53:00Z</dcterms:created>
  <dcterms:modified xsi:type="dcterms:W3CDTF">2025-03-11T16:35:00Z</dcterms:modified>
</cp:coreProperties>
</file>