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4E1DA7" w14:textId="77777777" w:rsidR="0022595C" w:rsidRPr="008D50C7" w:rsidRDefault="0022595C" w:rsidP="004928DA">
      <w:pPr>
        <w:jc w:val="both"/>
        <w:rPr>
          <w:rFonts w:ascii="Arial" w:hAnsi="Arial" w:cs="Arial"/>
          <w:b/>
          <w:sz w:val="22"/>
          <w:szCs w:val="22"/>
        </w:rPr>
      </w:pPr>
      <w:r w:rsidRPr="004928DA">
        <w:rPr>
          <w:rFonts w:ascii="Arial" w:hAnsi="Arial" w:cs="Arial"/>
          <w:b/>
          <w:sz w:val="22"/>
          <w:szCs w:val="22"/>
        </w:rPr>
        <w:t>N…..……… di Repertorio</w:t>
      </w:r>
      <w:r w:rsidRPr="004928DA">
        <w:rPr>
          <w:rFonts w:ascii="Arial" w:hAnsi="Arial" w:cs="Arial"/>
          <w:sz w:val="22"/>
          <w:szCs w:val="22"/>
        </w:rPr>
        <w:t xml:space="preserve">                                                                   </w:t>
      </w:r>
      <w:r w:rsidRPr="004928DA">
        <w:rPr>
          <w:rFonts w:ascii="Arial" w:hAnsi="Arial" w:cs="Arial"/>
          <w:b/>
          <w:sz w:val="22"/>
          <w:szCs w:val="22"/>
        </w:rPr>
        <w:t>N………. di Raccolta</w:t>
      </w:r>
    </w:p>
    <w:p w14:paraId="08D4591A" w14:textId="77777777" w:rsidR="0022595C" w:rsidRPr="004928DA" w:rsidRDefault="0022595C" w:rsidP="004928DA">
      <w:pPr>
        <w:jc w:val="center"/>
        <w:rPr>
          <w:rFonts w:ascii="Arial" w:hAnsi="Arial" w:cs="Arial"/>
          <w:b/>
          <w:sz w:val="22"/>
          <w:szCs w:val="22"/>
        </w:rPr>
      </w:pPr>
      <w:r w:rsidRPr="004928DA">
        <w:rPr>
          <w:rFonts w:ascii="Arial" w:hAnsi="Arial" w:cs="Arial"/>
          <w:b/>
          <w:sz w:val="22"/>
          <w:szCs w:val="22"/>
        </w:rPr>
        <w:t xml:space="preserve">CONTRATTO DI MUTUO </w:t>
      </w:r>
      <w:r w:rsidR="00917DB6" w:rsidRPr="004928DA">
        <w:rPr>
          <w:rFonts w:ascii="Arial" w:hAnsi="Arial" w:cs="Arial"/>
          <w:b/>
          <w:sz w:val="22"/>
          <w:szCs w:val="22"/>
        </w:rPr>
        <w:t>______________</w:t>
      </w:r>
    </w:p>
    <w:p w14:paraId="556AEE38" w14:textId="77777777" w:rsidR="0022595C" w:rsidRPr="004928DA" w:rsidRDefault="0022595C" w:rsidP="004928DA">
      <w:pPr>
        <w:jc w:val="center"/>
        <w:rPr>
          <w:rFonts w:ascii="Arial" w:hAnsi="Arial" w:cs="Arial"/>
          <w:b/>
          <w:sz w:val="22"/>
          <w:szCs w:val="22"/>
        </w:rPr>
      </w:pPr>
      <w:r w:rsidRPr="004928DA">
        <w:rPr>
          <w:rFonts w:ascii="Arial" w:hAnsi="Arial" w:cs="Arial"/>
          <w:b/>
          <w:sz w:val="22"/>
          <w:szCs w:val="22"/>
        </w:rPr>
        <w:t>STIPULATO IN ATTO UNICO</w:t>
      </w:r>
    </w:p>
    <w:p w14:paraId="0241C7E5" w14:textId="77777777" w:rsidR="0022595C" w:rsidRDefault="0022595C" w:rsidP="008A74C6">
      <w:pPr>
        <w:pStyle w:val="Titolo2"/>
        <w:rPr>
          <w:rFonts w:cs="Arial"/>
          <w:b/>
          <w:sz w:val="22"/>
          <w:szCs w:val="22"/>
        </w:rPr>
      </w:pPr>
      <w:r w:rsidRPr="004928DA">
        <w:rPr>
          <w:rFonts w:cs="Arial"/>
          <w:b/>
          <w:sz w:val="22"/>
          <w:szCs w:val="22"/>
        </w:rPr>
        <w:t>Repubblica Italiana</w:t>
      </w:r>
    </w:p>
    <w:p w14:paraId="309E3EBC" w14:textId="77777777" w:rsidR="008D50C7" w:rsidRPr="008D50C7" w:rsidRDefault="008D50C7" w:rsidP="008D50C7"/>
    <w:p w14:paraId="41D98206" w14:textId="77777777" w:rsidR="0022595C" w:rsidRPr="004928DA" w:rsidRDefault="0022595C" w:rsidP="004928DA">
      <w:pPr>
        <w:pStyle w:val="Corpotesto"/>
        <w:rPr>
          <w:rFonts w:cs="Arial"/>
          <w:sz w:val="22"/>
          <w:szCs w:val="22"/>
        </w:rPr>
      </w:pPr>
      <w:r w:rsidRPr="004928DA">
        <w:rPr>
          <w:rFonts w:cs="Arial"/>
          <w:sz w:val="22"/>
          <w:szCs w:val="22"/>
        </w:rPr>
        <w:t xml:space="preserve">L'anno </w:t>
      </w:r>
      <w:r w:rsidR="0010632A">
        <w:rPr>
          <w:rFonts w:cs="Arial"/>
          <w:sz w:val="22"/>
          <w:szCs w:val="22"/>
        </w:rPr>
        <w:t>___</w:t>
      </w:r>
      <w:r w:rsidRPr="004928DA">
        <w:rPr>
          <w:rFonts w:cs="Arial"/>
          <w:sz w:val="22"/>
          <w:szCs w:val="22"/>
        </w:rPr>
        <w:t xml:space="preserve"> il giorno </w:t>
      </w:r>
      <w:r w:rsidR="0010632A">
        <w:rPr>
          <w:rFonts w:cs="Arial"/>
          <w:sz w:val="22"/>
          <w:szCs w:val="22"/>
        </w:rPr>
        <w:t>___</w:t>
      </w:r>
      <w:r w:rsidRPr="004928DA">
        <w:rPr>
          <w:rFonts w:cs="Arial"/>
          <w:sz w:val="22"/>
          <w:szCs w:val="22"/>
        </w:rPr>
        <w:t xml:space="preserve"> del mese di </w:t>
      </w:r>
      <w:r w:rsidR="0010632A">
        <w:rPr>
          <w:rFonts w:cs="Arial"/>
          <w:sz w:val="22"/>
          <w:szCs w:val="22"/>
        </w:rPr>
        <w:t>___</w:t>
      </w:r>
      <w:r w:rsidRPr="004928DA">
        <w:rPr>
          <w:rFonts w:cs="Arial"/>
          <w:sz w:val="22"/>
          <w:szCs w:val="22"/>
        </w:rPr>
        <w:t xml:space="preserve"> negli uffici della </w:t>
      </w:r>
      <w:r w:rsidRPr="004928DA">
        <w:rPr>
          <w:rFonts w:cs="Arial"/>
          <w:b/>
          <w:sz w:val="22"/>
          <w:szCs w:val="22"/>
        </w:rPr>
        <w:t>CHIANTIBANCA Credito Cooperativo</w:t>
      </w:r>
      <w:r w:rsidRPr="004928DA">
        <w:rPr>
          <w:rFonts w:cs="Arial"/>
          <w:sz w:val="22"/>
          <w:szCs w:val="22"/>
        </w:rPr>
        <w:t>,</w:t>
      </w:r>
    </w:p>
    <w:p w14:paraId="505DF4D9" w14:textId="77777777" w:rsidR="0022595C" w:rsidRPr="004928DA" w:rsidRDefault="00B27528" w:rsidP="004928DA">
      <w:pPr>
        <w:jc w:val="both"/>
        <w:rPr>
          <w:rFonts w:ascii="Arial" w:hAnsi="Arial" w:cs="Arial"/>
          <w:sz w:val="22"/>
          <w:szCs w:val="22"/>
        </w:rPr>
      </w:pPr>
      <w:r>
        <w:rPr>
          <w:rFonts w:ascii="Arial" w:hAnsi="Arial" w:cs="Arial"/>
          <w:sz w:val="22"/>
          <w:szCs w:val="22"/>
        </w:rPr>
        <w:t xml:space="preserve">innanzi a me Dottor </w:t>
      </w:r>
      <w:r w:rsidR="0010632A">
        <w:rPr>
          <w:rFonts w:ascii="Arial" w:hAnsi="Arial" w:cs="Arial"/>
          <w:sz w:val="22"/>
          <w:szCs w:val="22"/>
        </w:rPr>
        <w:t>________</w:t>
      </w:r>
      <w:r w:rsidR="0022595C" w:rsidRPr="004928DA">
        <w:rPr>
          <w:rFonts w:ascii="Arial" w:hAnsi="Arial" w:cs="Arial"/>
          <w:sz w:val="22"/>
          <w:szCs w:val="22"/>
        </w:rPr>
        <w:t xml:space="preserve"> Notaio in </w:t>
      </w:r>
      <w:r w:rsidR="0010632A">
        <w:rPr>
          <w:rFonts w:ascii="Arial" w:hAnsi="Arial" w:cs="Arial"/>
          <w:sz w:val="22"/>
          <w:szCs w:val="22"/>
        </w:rPr>
        <w:t>________</w:t>
      </w:r>
      <w:r w:rsidR="0022595C" w:rsidRPr="004928DA">
        <w:rPr>
          <w:rFonts w:ascii="Arial" w:hAnsi="Arial" w:cs="Arial"/>
          <w:sz w:val="22"/>
          <w:szCs w:val="22"/>
        </w:rPr>
        <w:t xml:space="preserve"> iscritto nel ruolo </w:t>
      </w:r>
      <w:r w:rsidR="0010632A">
        <w:rPr>
          <w:rFonts w:ascii="Arial" w:hAnsi="Arial" w:cs="Arial"/>
          <w:sz w:val="22"/>
          <w:szCs w:val="22"/>
        </w:rPr>
        <w:t>________</w:t>
      </w:r>
      <w:r w:rsidR="0022595C" w:rsidRPr="004928DA">
        <w:rPr>
          <w:rFonts w:ascii="Arial" w:hAnsi="Arial" w:cs="Arial"/>
          <w:sz w:val="22"/>
          <w:szCs w:val="22"/>
        </w:rPr>
        <w:t xml:space="preserve"> si sono costituiti:</w:t>
      </w:r>
    </w:p>
    <w:p w14:paraId="3F870C69" w14:textId="77777777" w:rsidR="0022595C" w:rsidRPr="004928DA" w:rsidRDefault="0022595C" w:rsidP="004928DA">
      <w:pPr>
        <w:autoSpaceDE w:val="0"/>
        <w:autoSpaceDN w:val="0"/>
        <w:adjustRightInd w:val="0"/>
        <w:jc w:val="both"/>
        <w:rPr>
          <w:rFonts w:ascii="Arial" w:hAnsi="Arial" w:cs="Arial"/>
          <w:sz w:val="22"/>
          <w:szCs w:val="22"/>
        </w:rPr>
      </w:pPr>
      <w:r w:rsidRPr="004928DA">
        <w:rPr>
          <w:rFonts w:ascii="Arial" w:hAnsi="Arial" w:cs="Arial"/>
          <w:sz w:val="22"/>
          <w:szCs w:val="22"/>
        </w:rPr>
        <w:t xml:space="preserve">per la </w:t>
      </w:r>
      <w:r w:rsidRPr="004928DA">
        <w:rPr>
          <w:rFonts w:ascii="Arial" w:hAnsi="Arial" w:cs="Arial"/>
          <w:b/>
          <w:sz w:val="22"/>
          <w:szCs w:val="22"/>
        </w:rPr>
        <w:t>“</w:t>
      </w:r>
      <w:r w:rsidRPr="004928DA">
        <w:rPr>
          <w:rFonts w:ascii="Arial" w:hAnsi="Arial" w:cs="Arial"/>
          <w:sz w:val="22"/>
          <w:szCs w:val="22"/>
        </w:rPr>
        <w:t>CHIANTIBANCA</w:t>
      </w:r>
      <w:r w:rsidRPr="004928DA">
        <w:rPr>
          <w:rFonts w:ascii="Arial" w:hAnsi="Arial" w:cs="Arial"/>
          <w:color w:val="000000"/>
          <w:sz w:val="22"/>
          <w:szCs w:val="22"/>
        </w:rPr>
        <w:t xml:space="preserve"> Credito Cooperativo - società </w:t>
      </w:r>
      <w:r w:rsidRPr="004928DA">
        <w:rPr>
          <w:rFonts w:ascii="Arial" w:hAnsi="Arial" w:cs="Arial"/>
          <w:sz w:val="22"/>
          <w:szCs w:val="22"/>
        </w:rPr>
        <w:t>cooperativa</w:t>
      </w:r>
      <w:r w:rsidRPr="004928DA">
        <w:rPr>
          <w:rFonts w:ascii="Arial" w:hAnsi="Arial" w:cs="Arial"/>
          <w:b/>
          <w:sz w:val="22"/>
          <w:szCs w:val="22"/>
        </w:rPr>
        <w:t>”</w:t>
      </w:r>
      <w:r w:rsidRPr="004928DA">
        <w:rPr>
          <w:rFonts w:ascii="Arial" w:hAnsi="Arial" w:cs="Arial"/>
          <w:sz w:val="22"/>
          <w:szCs w:val="22"/>
        </w:rPr>
        <w:t xml:space="preserve"> con sede legale in Monteriggioni (SI) Via Cassia Nord 2/4/6, iscritta all’Albo degli Enti Creditizi 5723.2.0, Codice Fiscale, Partita I.V.A. e numero di iscrizione al Registro Imprese presso la Camera di Commercio Industria Artigianato ed Agricoltura di Siena: 01292880521 </w:t>
      </w:r>
      <w:r w:rsidR="00E47513" w:rsidRPr="004928DA">
        <w:rPr>
          <w:rFonts w:ascii="Arial" w:hAnsi="Arial" w:cs="Arial"/>
          <w:sz w:val="22"/>
          <w:szCs w:val="22"/>
        </w:rPr>
        <w:t xml:space="preserve">di seguito anche denominata </w:t>
      </w:r>
      <w:r w:rsidRPr="004928DA">
        <w:rPr>
          <w:rFonts w:ascii="Arial" w:hAnsi="Arial" w:cs="Arial"/>
          <w:b/>
          <w:sz w:val="22"/>
          <w:szCs w:val="22"/>
        </w:rPr>
        <w:t>"Banca"</w:t>
      </w:r>
      <w:r w:rsidRPr="004928DA">
        <w:rPr>
          <w:rFonts w:ascii="Arial" w:hAnsi="Arial" w:cs="Arial"/>
          <w:sz w:val="22"/>
          <w:szCs w:val="22"/>
        </w:rPr>
        <w:t xml:space="preserve">, in persona del Signor </w:t>
      </w:r>
      <w:r w:rsidR="00B27528" w:rsidRPr="00454A65">
        <w:rPr>
          <w:rFonts w:ascii="Arial" w:hAnsi="Arial" w:cs="Arial"/>
          <w:b/>
          <w:sz w:val="22"/>
          <w:szCs w:val="22"/>
        </w:rPr>
        <w:t>[</w:t>
      </w:r>
      <w:r w:rsidR="00454A65" w:rsidRPr="00454A65">
        <w:rPr>
          <w:rFonts w:ascii="Arial" w:hAnsi="Arial" w:cs="Arial"/>
          <w:b/>
          <w:sz w:val="22"/>
          <w:szCs w:val="22"/>
          <w:highlight w:val="yellow"/>
        </w:rPr>
        <w:t>procura</w:t>
      </w:r>
      <w:r w:rsidR="0010632A" w:rsidRPr="00454A65">
        <w:rPr>
          <w:rFonts w:ascii="Arial" w:hAnsi="Arial" w:cs="Arial"/>
          <w:b/>
          <w:sz w:val="22"/>
          <w:szCs w:val="22"/>
          <w:highlight w:val="yellow"/>
        </w:rPr>
        <w:t>_nome</w:t>
      </w:r>
      <w:r w:rsidR="00B27528" w:rsidRPr="00454A65">
        <w:rPr>
          <w:rFonts w:ascii="Arial" w:hAnsi="Arial" w:cs="Arial"/>
          <w:b/>
          <w:sz w:val="22"/>
          <w:szCs w:val="22"/>
        </w:rPr>
        <w:t>]</w:t>
      </w:r>
      <w:r w:rsidRPr="004928DA">
        <w:rPr>
          <w:rFonts w:ascii="Arial" w:hAnsi="Arial" w:cs="Arial"/>
          <w:sz w:val="22"/>
          <w:szCs w:val="22"/>
        </w:rPr>
        <w:t xml:space="preserve">, nato a </w:t>
      </w:r>
      <w:r w:rsidR="00454A65" w:rsidRPr="00454A65">
        <w:rPr>
          <w:rFonts w:ascii="Arial" w:hAnsi="Arial" w:cs="Arial"/>
          <w:b/>
          <w:sz w:val="22"/>
          <w:szCs w:val="22"/>
        </w:rPr>
        <w:t>[</w:t>
      </w:r>
      <w:r w:rsidR="00454A65" w:rsidRPr="00454A65">
        <w:rPr>
          <w:rFonts w:ascii="Arial" w:hAnsi="Arial" w:cs="Arial"/>
          <w:b/>
          <w:sz w:val="22"/>
          <w:szCs w:val="22"/>
          <w:highlight w:val="yellow"/>
        </w:rPr>
        <w:t>procura_</w:t>
      </w:r>
      <w:r w:rsidR="00454A65" w:rsidRPr="00454A65">
        <w:rPr>
          <w:rFonts w:ascii="Arial" w:hAnsi="Arial" w:cs="Arial"/>
          <w:b/>
          <w:sz w:val="22"/>
          <w:szCs w:val="22"/>
        </w:rPr>
        <w:t>nato_a]</w:t>
      </w:r>
      <w:r w:rsidR="00454A65">
        <w:rPr>
          <w:rFonts w:ascii="Arial" w:hAnsi="Arial" w:cs="Arial"/>
          <w:sz w:val="22"/>
          <w:szCs w:val="22"/>
        </w:rPr>
        <w:t xml:space="preserve"> </w:t>
      </w:r>
      <w:r w:rsidRPr="004928DA">
        <w:rPr>
          <w:rFonts w:ascii="Arial" w:hAnsi="Arial" w:cs="Arial"/>
          <w:sz w:val="22"/>
          <w:szCs w:val="22"/>
        </w:rPr>
        <w:t xml:space="preserve">il </w:t>
      </w:r>
      <w:r w:rsidR="00454A65" w:rsidRPr="00454A65">
        <w:rPr>
          <w:rFonts w:ascii="Arial" w:hAnsi="Arial" w:cs="Arial"/>
          <w:b/>
          <w:sz w:val="22"/>
          <w:szCs w:val="22"/>
        </w:rPr>
        <w:t>[</w:t>
      </w:r>
      <w:r w:rsidR="00454A65" w:rsidRPr="00454A65">
        <w:rPr>
          <w:rFonts w:ascii="Arial" w:hAnsi="Arial" w:cs="Arial"/>
          <w:b/>
          <w:sz w:val="22"/>
          <w:szCs w:val="22"/>
          <w:highlight w:val="yellow"/>
        </w:rPr>
        <w:t>procura_</w:t>
      </w:r>
      <w:r w:rsidR="00454A65" w:rsidRPr="00454A65">
        <w:rPr>
          <w:rFonts w:ascii="Arial" w:hAnsi="Arial" w:cs="Arial"/>
          <w:b/>
          <w:sz w:val="22"/>
          <w:szCs w:val="22"/>
        </w:rPr>
        <w:t>nato_il]</w:t>
      </w:r>
      <w:r w:rsidR="00454A65">
        <w:rPr>
          <w:rFonts w:ascii="Arial" w:hAnsi="Arial" w:cs="Arial"/>
          <w:sz w:val="22"/>
          <w:szCs w:val="22"/>
        </w:rPr>
        <w:t xml:space="preserve"> </w:t>
      </w:r>
      <w:r w:rsidRPr="004928DA">
        <w:rPr>
          <w:rFonts w:ascii="Arial" w:hAnsi="Arial" w:cs="Arial"/>
          <w:sz w:val="22"/>
          <w:szCs w:val="22"/>
        </w:rPr>
        <w:t xml:space="preserve">e domiciliato per la carica in Monteriggioni,  Via Cassia Nord n.2/4/6, il quale interviene al presente atto non in proprio ma in nome, conto e rappresentanza della Banca predetta, in esecuzione della delibera della Banca stessa del </w:t>
      </w:r>
      <w:r w:rsidR="0010632A" w:rsidRPr="00293F03">
        <w:rPr>
          <w:rFonts w:ascii="Arial" w:hAnsi="Arial" w:cs="Arial"/>
          <w:b/>
          <w:sz w:val="22"/>
          <w:szCs w:val="22"/>
        </w:rPr>
        <w:t>[</w:t>
      </w:r>
      <w:r w:rsidR="0010632A" w:rsidRPr="00293F03">
        <w:rPr>
          <w:rFonts w:ascii="Arial" w:hAnsi="Arial" w:cs="Arial"/>
          <w:b/>
          <w:sz w:val="22"/>
          <w:szCs w:val="22"/>
          <w:highlight w:val="yellow"/>
        </w:rPr>
        <w:t>mutuo_delibera</w:t>
      </w:r>
      <w:r w:rsidR="0010632A" w:rsidRPr="00293F03">
        <w:rPr>
          <w:rFonts w:ascii="Arial" w:hAnsi="Arial" w:cs="Arial"/>
          <w:b/>
          <w:sz w:val="22"/>
          <w:szCs w:val="22"/>
        </w:rPr>
        <w:t>]</w:t>
      </w:r>
      <w:r w:rsidRPr="004928DA">
        <w:rPr>
          <w:rFonts w:ascii="Arial" w:hAnsi="Arial" w:cs="Arial"/>
          <w:sz w:val="22"/>
          <w:szCs w:val="22"/>
        </w:rPr>
        <w:t>,  autorizzato a questo atto in virtù dei poteri conferiti ai dipendenti della Banca dal Presidente del Consiglio d’Amministrazione della Banca Signor Corsi Dr. Claudio nato a Monteriggioni (SI) il 5 settembre 1964, domiciliato per la carica in Monteriggioni, Via Cassia Nord 2/4/6, commercialista, con procura speciale</w:t>
      </w:r>
      <w:r w:rsidR="0010632A">
        <w:rPr>
          <w:rFonts w:ascii="Arial" w:hAnsi="Arial" w:cs="Arial"/>
          <w:sz w:val="22"/>
          <w:szCs w:val="22"/>
        </w:rPr>
        <w:t xml:space="preserve"> </w:t>
      </w:r>
      <w:r w:rsidR="0010632A" w:rsidRPr="00454A65">
        <w:rPr>
          <w:rFonts w:ascii="Arial" w:hAnsi="Arial" w:cs="Arial"/>
          <w:b/>
          <w:sz w:val="22"/>
          <w:szCs w:val="22"/>
          <w:highlight w:val="yellow"/>
        </w:rPr>
        <w:t>[procura</w:t>
      </w:r>
      <w:r w:rsidR="00454A65">
        <w:rPr>
          <w:rFonts w:ascii="Arial" w:hAnsi="Arial" w:cs="Arial"/>
          <w:b/>
          <w:sz w:val="22"/>
          <w:szCs w:val="22"/>
        </w:rPr>
        <w:t>_testo</w:t>
      </w:r>
      <w:r w:rsidR="0010632A" w:rsidRPr="00454A65">
        <w:rPr>
          <w:rFonts w:ascii="Arial" w:hAnsi="Arial" w:cs="Arial"/>
          <w:b/>
          <w:sz w:val="22"/>
          <w:szCs w:val="22"/>
        </w:rPr>
        <w:t>]</w:t>
      </w:r>
      <w:r w:rsidRPr="0010632A">
        <w:rPr>
          <w:rFonts w:ascii="Arial" w:hAnsi="Arial" w:cs="Arial"/>
          <w:sz w:val="22"/>
          <w:szCs w:val="22"/>
        </w:rPr>
        <w:t xml:space="preserve">, </w:t>
      </w:r>
      <w:r w:rsidRPr="004928DA">
        <w:rPr>
          <w:rFonts w:ascii="Arial" w:hAnsi="Arial" w:cs="Arial"/>
          <w:sz w:val="22"/>
          <w:szCs w:val="22"/>
        </w:rPr>
        <w:t>procura che in copia conforme all’originale si allega al presente atto sotto la lettera “ …..”, omessane la lettura per espressa e concorde volontà dei contraenti.</w:t>
      </w:r>
    </w:p>
    <w:p w14:paraId="3AF40158" w14:textId="77777777" w:rsidR="0022595C" w:rsidRPr="0010632A" w:rsidRDefault="0022595C" w:rsidP="004928DA">
      <w:pPr>
        <w:jc w:val="both"/>
        <w:rPr>
          <w:rFonts w:ascii="Arial" w:hAnsi="Arial" w:cs="Arial"/>
          <w:sz w:val="22"/>
          <w:szCs w:val="22"/>
        </w:rPr>
      </w:pPr>
      <w:r w:rsidRPr="004928DA">
        <w:rPr>
          <w:rFonts w:ascii="Arial" w:hAnsi="Arial" w:cs="Arial"/>
          <w:sz w:val="22"/>
          <w:szCs w:val="22"/>
        </w:rPr>
        <w:t xml:space="preserve">Il Presidente del Consiglio d’Amministrazione della Banca Signor Corsi Dr. Claudio è stato </w:t>
      </w:r>
      <w:r w:rsidRPr="0010632A">
        <w:rPr>
          <w:rFonts w:ascii="Arial" w:hAnsi="Arial" w:cs="Arial"/>
          <w:sz w:val="22"/>
          <w:szCs w:val="22"/>
        </w:rPr>
        <w:t xml:space="preserve">autorizzato </w:t>
      </w:r>
      <w:r w:rsidRPr="00454A65">
        <w:rPr>
          <w:rFonts w:ascii="Arial" w:hAnsi="Arial" w:cs="Arial"/>
          <w:sz w:val="22"/>
          <w:szCs w:val="22"/>
        </w:rPr>
        <w:t>al</w:t>
      </w:r>
      <w:r w:rsidRPr="0010632A">
        <w:rPr>
          <w:rFonts w:ascii="Arial" w:hAnsi="Arial" w:cs="Arial"/>
          <w:sz w:val="22"/>
          <w:szCs w:val="22"/>
        </w:rPr>
        <w:t xml:space="preserve"> rilascio della detta procura con delibera del Consiglio d’Amministrazione in data </w:t>
      </w:r>
      <w:r w:rsidR="0010632A" w:rsidRPr="00454A65">
        <w:rPr>
          <w:rFonts w:ascii="Arial" w:hAnsi="Arial" w:cs="Arial"/>
          <w:b/>
          <w:sz w:val="22"/>
          <w:szCs w:val="22"/>
        </w:rPr>
        <w:t>[</w:t>
      </w:r>
      <w:r w:rsidR="0010632A" w:rsidRPr="00454A65">
        <w:rPr>
          <w:rFonts w:ascii="Arial" w:hAnsi="Arial" w:cs="Arial"/>
          <w:b/>
          <w:sz w:val="22"/>
          <w:szCs w:val="22"/>
          <w:highlight w:val="yellow"/>
        </w:rPr>
        <w:t>procura_</w:t>
      </w:r>
      <w:r w:rsidR="00454A65">
        <w:rPr>
          <w:rFonts w:ascii="Arial" w:hAnsi="Arial" w:cs="Arial"/>
          <w:b/>
          <w:sz w:val="22"/>
          <w:szCs w:val="22"/>
          <w:highlight w:val="yellow"/>
        </w:rPr>
        <w:t>data</w:t>
      </w:r>
      <w:r w:rsidR="0010632A" w:rsidRPr="00454A65">
        <w:rPr>
          <w:rFonts w:ascii="Arial" w:hAnsi="Arial" w:cs="Arial"/>
          <w:b/>
          <w:sz w:val="22"/>
          <w:szCs w:val="22"/>
          <w:highlight w:val="yellow"/>
        </w:rPr>
        <w:t>delibera</w:t>
      </w:r>
      <w:r w:rsidR="0010632A" w:rsidRPr="00454A65">
        <w:rPr>
          <w:rFonts w:ascii="Arial" w:hAnsi="Arial" w:cs="Arial"/>
          <w:b/>
          <w:sz w:val="22"/>
          <w:szCs w:val="22"/>
        </w:rPr>
        <w:t>]</w:t>
      </w:r>
      <w:r w:rsidRPr="0010632A">
        <w:rPr>
          <w:rFonts w:ascii="Arial" w:hAnsi="Arial" w:cs="Arial"/>
          <w:sz w:val="22"/>
          <w:szCs w:val="22"/>
        </w:rPr>
        <w:t>.</w:t>
      </w:r>
    </w:p>
    <w:p w14:paraId="3DE467B5" w14:textId="77777777" w:rsidR="00AD2AD8" w:rsidRPr="0010632A" w:rsidRDefault="00AD2AD8" w:rsidP="004928DA">
      <w:pPr>
        <w:jc w:val="both"/>
        <w:rPr>
          <w:rFonts w:ascii="Arial" w:hAnsi="Arial" w:cs="Arial"/>
          <w:sz w:val="22"/>
          <w:szCs w:val="22"/>
        </w:rPr>
      </w:pPr>
    </w:p>
    <w:p w14:paraId="7E6B6351" w14:textId="77777777" w:rsidR="0022595C" w:rsidRPr="007C2D84" w:rsidRDefault="0010632A" w:rsidP="00490EFC">
      <w:pPr>
        <w:jc w:val="both"/>
        <w:rPr>
          <w:rFonts w:ascii="Arial" w:hAnsi="Arial" w:cs="Arial"/>
          <w:sz w:val="22"/>
          <w:szCs w:val="22"/>
        </w:rPr>
      </w:pPr>
      <w:r w:rsidRPr="007C2D84">
        <w:rPr>
          <w:rFonts w:ascii="Arial" w:hAnsi="Arial" w:cs="Arial"/>
          <w:b/>
          <w:sz w:val="22"/>
          <w:szCs w:val="22"/>
          <w:highlight w:val="yellow"/>
        </w:rPr>
        <w:t xml:space="preserve">[se </w:t>
      </w:r>
      <w:r w:rsidR="00684DDF">
        <w:rPr>
          <w:rFonts w:ascii="Arial" w:hAnsi="Arial" w:cs="Arial"/>
          <w:b/>
          <w:sz w:val="22"/>
          <w:szCs w:val="22"/>
          <w:highlight w:val="yellow"/>
        </w:rPr>
        <w:t>cliente</w:t>
      </w:r>
      <w:r w:rsidR="00E53318">
        <w:rPr>
          <w:rFonts w:ascii="Arial" w:hAnsi="Arial" w:cs="Arial"/>
          <w:b/>
          <w:sz w:val="22"/>
          <w:szCs w:val="22"/>
          <w:highlight w:val="yellow"/>
        </w:rPr>
        <w:t>_tipologia</w:t>
      </w:r>
      <w:r w:rsidR="00033062">
        <w:rPr>
          <w:rFonts w:ascii="Arial" w:hAnsi="Arial" w:cs="Arial"/>
          <w:b/>
          <w:sz w:val="22"/>
          <w:szCs w:val="22"/>
          <w:highlight w:val="yellow"/>
        </w:rPr>
        <w:t xml:space="preserve"> pf</w:t>
      </w:r>
      <w:r w:rsidR="00E53318">
        <w:rPr>
          <w:rFonts w:ascii="Arial" w:hAnsi="Arial" w:cs="Arial"/>
          <w:b/>
          <w:sz w:val="22"/>
          <w:szCs w:val="22"/>
          <w:highlight w:val="yellow"/>
        </w:rPr>
        <w:t>(</w:t>
      </w:r>
      <w:r w:rsidR="00C43EBC" w:rsidRPr="007C2D84">
        <w:rPr>
          <w:rFonts w:ascii="Arial" w:hAnsi="Arial" w:cs="Arial"/>
          <w:b/>
          <w:sz w:val="22"/>
          <w:szCs w:val="22"/>
          <w:highlight w:val="yellow"/>
        </w:rPr>
        <w:t>Indicare se finanziamento a persona fisica</w:t>
      </w:r>
      <w:r w:rsidR="00E53318">
        <w:rPr>
          <w:rFonts w:ascii="Arial" w:hAnsi="Arial" w:cs="Arial"/>
          <w:b/>
          <w:sz w:val="22"/>
          <w:szCs w:val="22"/>
          <w:highlight w:val="yellow"/>
        </w:rPr>
        <w:t xml:space="preserve"> o persona giuridica/ditta individuale</w:t>
      </w:r>
      <w:r w:rsidR="00C43EBC" w:rsidRPr="007C2D84">
        <w:rPr>
          <w:rFonts w:ascii="Arial" w:hAnsi="Arial" w:cs="Arial"/>
          <w:b/>
          <w:sz w:val="22"/>
          <w:szCs w:val="22"/>
          <w:highlight w:val="yellow"/>
        </w:rPr>
        <w:t>)</w:t>
      </w:r>
      <w:r w:rsidRPr="007C2D84">
        <w:rPr>
          <w:rFonts w:ascii="Arial" w:hAnsi="Arial" w:cs="Arial"/>
          <w:b/>
          <w:sz w:val="22"/>
          <w:szCs w:val="22"/>
          <w:highlight w:val="yellow"/>
        </w:rPr>
        <w:t>]</w:t>
      </w:r>
    </w:p>
    <w:p w14:paraId="78CE0F16" w14:textId="77777777" w:rsidR="0022595C" w:rsidRPr="004928DA" w:rsidRDefault="00B27528" w:rsidP="00490EFC">
      <w:pPr>
        <w:jc w:val="both"/>
        <w:rPr>
          <w:rFonts w:ascii="Arial" w:hAnsi="Arial" w:cs="Arial"/>
          <w:sz w:val="22"/>
          <w:szCs w:val="22"/>
        </w:rPr>
      </w:pPr>
      <w:r>
        <w:rPr>
          <w:rFonts w:ascii="Arial" w:hAnsi="Arial" w:cs="Arial"/>
          <w:sz w:val="22"/>
          <w:szCs w:val="22"/>
        </w:rPr>
        <w:t xml:space="preserve">I... Sig.  </w:t>
      </w:r>
      <w:r w:rsidRPr="005B28CB">
        <w:rPr>
          <w:rFonts w:ascii="Arial" w:hAnsi="Arial" w:cs="Arial"/>
          <w:b/>
          <w:sz w:val="22"/>
          <w:szCs w:val="22"/>
        </w:rPr>
        <w:t>[</w:t>
      </w:r>
      <w:r w:rsidR="00490EFC" w:rsidRPr="005B28CB">
        <w:rPr>
          <w:rFonts w:ascii="Arial" w:hAnsi="Arial" w:cs="Arial"/>
          <w:b/>
          <w:sz w:val="22"/>
          <w:szCs w:val="22"/>
          <w:highlight w:val="yellow"/>
        </w:rPr>
        <w:t>cliente_</w:t>
      </w:r>
      <w:r w:rsidR="005A4F84" w:rsidRPr="005B28CB">
        <w:rPr>
          <w:rFonts w:ascii="Arial" w:hAnsi="Arial" w:cs="Arial"/>
          <w:b/>
          <w:sz w:val="22"/>
          <w:szCs w:val="22"/>
          <w:highlight w:val="yellow"/>
        </w:rPr>
        <w:t>intestazione</w:t>
      </w:r>
      <w:r w:rsidR="00C43EBC" w:rsidRPr="005B28CB">
        <w:rPr>
          <w:rFonts w:ascii="Arial" w:hAnsi="Arial" w:cs="Arial"/>
          <w:b/>
          <w:sz w:val="22"/>
          <w:szCs w:val="22"/>
        </w:rPr>
        <w:t xml:space="preserve"> (Nome del Cliente) </w:t>
      </w:r>
      <w:r w:rsidRPr="005B28CB">
        <w:rPr>
          <w:rFonts w:ascii="Arial" w:hAnsi="Arial" w:cs="Arial"/>
          <w:b/>
          <w:sz w:val="22"/>
          <w:szCs w:val="22"/>
        </w:rPr>
        <w:t>]</w:t>
      </w:r>
      <w:r w:rsidR="0022595C" w:rsidRPr="004928DA">
        <w:rPr>
          <w:rFonts w:ascii="Arial" w:hAnsi="Arial" w:cs="Arial"/>
          <w:sz w:val="22"/>
          <w:szCs w:val="22"/>
        </w:rPr>
        <w:t xml:space="preserve"> nato a </w:t>
      </w:r>
      <w:r w:rsidR="005A4F84">
        <w:rPr>
          <w:rFonts w:ascii="Arial" w:hAnsi="Arial" w:cs="Arial"/>
          <w:sz w:val="22"/>
          <w:szCs w:val="22"/>
        </w:rPr>
        <w:t>………………</w:t>
      </w:r>
      <w:r w:rsidR="0022595C" w:rsidRPr="004928DA">
        <w:rPr>
          <w:rFonts w:ascii="Arial" w:hAnsi="Arial" w:cs="Arial"/>
          <w:sz w:val="22"/>
          <w:szCs w:val="22"/>
        </w:rPr>
        <w:t xml:space="preserve"> il </w:t>
      </w:r>
      <w:r w:rsidR="005A4F84">
        <w:rPr>
          <w:rFonts w:ascii="Arial" w:hAnsi="Arial" w:cs="Arial"/>
          <w:sz w:val="22"/>
          <w:szCs w:val="22"/>
        </w:rPr>
        <w:t>………………</w:t>
      </w:r>
      <w:r w:rsidR="0022595C" w:rsidRPr="004928DA">
        <w:rPr>
          <w:rFonts w:ascii="Arial" w:hAnsi="Arial" w:cs="Arial"/>
          <w:sz w:val="22"/>
          <w:szCs w:val="22"/>
        </w:rPr>
        <w:t xml:space="preserve"> e residente a </w:t>
      </w:r>
      <w:r w:rsidR="005A4F84">
        <w:rPr>
          <w:rFonts w:ascii="Arial" w:hAnsi="Arial" w:cs="Arial"/>
          <w:sz w:val="22"/>
          <w:szCs w:val="22"/>
        </w:rPr>
        <w:t>………………</w:t>
      </w:r>
      <w:r w:rsidR="0022595C" w:rsidRPr="004928DA">
        <w:rPr>
          <w:rFonts w:ascii="Arial" w:hAnsi="Arial" w:cs="Arial"/>
          <w:sz w:val="22"/>
          <w:szCs w:val="22"/>
        </w:rPr>
        <w:t xml:space="preserve">, codice fiscale </w:t>
      </w:r>
      <w:r w:rsidR="005A4F84">
        <w:rPr>
          <w:rFonts w:ascii="Arial" w:hAnsi="Arial" w:cs="Arial"/>
          <w:sz w:val="22"/>
          <w:szCs w:val="22"/>
        </w:rPr>
        <w:t>………………</w:t>
      </w:r>
    </w:p>
    <w:p w14:paraId="1425B827" w14:textId="77777777" w:rsidR="0022595C" w:rsidRDefault="0022595C" w:rsidP="00490EFC">
      <w:pPr>
        <w:jc w:val="both"/>
        <w:rPr>
          <w:rFonts w:ascii="Arial" w:hAnsi="Arial" w:cs="Arial"/>
          <w:sz w:val="22"/>
          <w:szCs w:val="22"/>
        </w:rPr>
      </w:pPr>
      <w:r w:rsidRPr="004928DA">
        <w:rPr>
          <w:rFonts w:ascii="Arial" w:hAnsi="Arial" w:cs="Arial"/>
          <w:sz w:val="22"/>
          <w:szCs w:val="22"/>
        </w:rPr>
        <w:t xml:space="preserve">(coniugato/a, in regime di separazione dei beni/; coniugato/a, in regime di comunione dei beni ; celibe/nubile ), di seguito anche denominata </w:t>
      </w:r>
      <w:r w:rsidR="00F82785" w:rsidRPr="004928DA">
        <w:rPr>
          <w:rFonts w:ascii="Arial" w:hAnsi="Arial" w:cs="Arial"/>
          <w:b/>
          <w:sz w:val="22"/>
          <w:szCs w:val="22"/>
        </w:rPr>
        <w:t>Parte mutuataria</w:t>
      </w:r>
      <w:r w:rsidR="008D50C7">
        <w:rPr>
          <w:rFonts w:ascii="Arial" w:hAnsi="Arial" w:cs="Arial"/>
          <w:sz w:val="22"/>
          <w:szCs w:val="22"/>
        </w:rPr>
        <w:t>;</w:t>
      </w:r>
    </w:p>
    <w:p w14:paraId="06167F12" w14:textId="77777777" w:rsidR="0022595C" w:rsidRPr="007C2D84" w:rsidRDefault="00490EFC" w:rsidP="00490EFC">
      <w:pPr>
        <w:jc w:val="both"/>
        <w:rPr>
          <w:rFonts w:ascii="Arial" w:hAnsi="Arial" w:cs="Arial"/>
          <w:sz w:val="22"/>
          <w:szCs w:val="22"/>
        </w:rPr>
      </w:pPr>
      <w:r w:rsidRPr="007C2D84">
        <w:rPr>
          <w:rFonts w:ascii="Arial" w:hAnsi="Arial" w:cs="Arial"/>
          <w:b/>
          <w:sz w:val="22"/>
          <w:szCs w:val="22"/>
          <w:highlight w:val="yellow"/>
        </w:rPr>
        <w:t>[</w:t>
      </w:r>
      <w:r w:rsidR="008A6CBE" w:rsidRPr="007C2D84">
        <w:rPr>
          <w:rFonts w:ascii="Arial" w:hAnsi="Arial" w:cs="Arial"/>
          <w:b/>
          <w:sz w:val="22"/>
          <w:szCs w:val="22"/>
          <w:highlight w:val="yellow"/>
        </w:rPr>
        <w:t>altrimenti</w:t>
      </w:r>
      <w:r w:rsidR="00033062">
        <w:rPr>
          <w:rFonts w:ascii="Arial" w:hAnsi="Arial" w:cs="Arial"/>
          <w:b/>
          <w:sz w:val="22"/>
          <w:szCs w:val="22"/>
          <w:highlight w:val="yellow"/>
        </w:rPr>
        <w:t xml:space="preserve"> pg</w:t>
      </w:r>
      <w:r w:rsidRPr="007C2D84">
        <w:rPr>
          <w:rFonts w:ascii="Arial" w:hAnsi="Arial" w:cs="Arial"/>
          <w:b/>
          <w:sz w:val="22"/>
          <w:szCs w:val="22"/>
          <w:highlight w:val="yellow"/>
        </w:rPr>
        <w:t>]</w:t>
      </w:r>
    </w:p>
    <w:p w14:paraId="28159348" w14:textId="77777777" w:rsidR="0022595C" w:rsidRPr="004928DA" w:rsidRDefault="0022595C" w:rsidP="00490EFC">
      <w:pPr>
        <w:jc w:val="both"/>
        <w:rPr>
          <w:rFonts w:ascii="Arial" w:hAnsi="Arial" w:cs="Arial"/>
          <w:sz w:val="22"/>
          <w:szCs w:val="22"/>
        </w:rPr>
      </w:pPr>
      <w:r w:rsidRPr="004928DA">
        <w:rPr>
          <w:rFonts w:ascii="Arial" w:hAnsi="Arial" w:cs="Arial"/>
          <w:sz w:val="22"/>
          <w:szCs w:val="22"/>
        </w:rPr>
        <w:t>I... Sig  …………</w:t>
      </w:r>
      <w:r w:rsidRPr="004928DA">
        <w:rPr>
          <w:rFonts w:ascii="Arial" w:hAnsi="Arial" w:cs="Arial"/>
          <w:sz w:val="22"/>
          <w:szCs w:val="22"/>
        </w:rPr>
        <w:tab/>
        <w:t xml:space="preserve">nato a …………… il ………………… e residente …………… (condizione), che dichiara ……………… di intervenire al presente atto non in proprio ma nella sua/loro qualità di ………………… della Società </w:t>
      </w:r>
      <w:r w:rsidR="00490EFC" w:rsidRPr="005B28CB">
        <w:rPr>
          <w:rFonts w:ascii="Arial" w:hAnsi="Arial" w:cs="Arial"/>
          <w:b/>
          <w:sz w:val="22"/>
          <w:szCs w:val="22"/>
        </w:rPr>
        <w:t>[</w:t>
      </w:r>
      <w:r w:rsidR="00490EFC" w:rsidRPr="005B28CB">
        <w:rPr>
          <w:rFonts w:ascii="Arial" w:hAnsi="Arial" w:cs="Arial"/>
          <w:b/>
          <w:sz w:val="22"/>
          <w:szCs w:val="22"/>
          <w:highlight w:val="yellow"/>
        </w:rPr>
        <w:t>cliente_intestazione</w:t>
      </w:r>
      <w:r w:rsidR="00490EFC" w:rsidRPr="005B28CB">
        <w:rPr>
          <w:rFonts w:ascii="Arial" w:hAnsi="Arial" w:cs="Arial"/>
          <w:b/>
          <w:sz w:val="22"/>
          <w:szCs w:val="22"/>
        </w:rPr>
        <w:t>]</w:t>
      </w:r>
      <w:r w:rsidRPr="004928DA">
        <w:rPr>
          <w:rFonts w:ascii="Arial" w:hAnsi="Arial" w:cs="Arial"/>
          <w:sz w:val="22"/>
          <w:szCs w:val="22"/>
        </w:rPr>
        <w:t xml:space="preserve"> con sede in ……………….. via ………………… </w:t>
      </w:r>
      <w:r w:rsidRPr="004928DA">
        <w:rPr>
          <w:rFonts w:ascii="Arial" w:hAnsi="Arial" w:cs="Arial"/>
          <w:b/>
          <w:sz w:val="22"/>
          <w:szCs w:val="22"/>
        </w:rPr>
        <w:t>n</w:t>
      </w:r>
      <w:r w:rsidRPr="004928DA">
        <w:rPr>
          <w:rFonts w:ascii="Arial" w:hAnsi="Arial" w:cs="Arial"/>
          <w:sz w:val="22"/>
          <w:szCs w:val="22"/>
        </w:rPr>
        <w:t xml:space="preserve">. …. con capitale sociale di Euro ………….. – versato - codice fiscale ………….., di seguito anche denominata </w:t>
      </w:r>
      <w:r w:rsidR="00F82785" w:rsidRPr="004928DA">
        <w:rPr>
          <w:rFonts w:ascii="Arial" w:hAnsi="Arial" w:cs="Arial"/>
          <w:b/>
          <w:sz w:val="22"/>
          <w:szCs w:val="22"/>
        </w:rPr>
        <w:t>Parte mutuataria</w:t>
      </w:r>
      <w:r w:rsidRPr="004928DA">
        <w:rPr>
          <w:rFonts w:ascii="Arial" w:hAnsi="Arial" w:cs="Arial"/>
          <w:sz w:val="22"/>
          <w:szCs w:val="22"/>
        </w:rPr>
        <w:t>, iscritta nel Registro delle Imprese di ………….. al n. …….. in legale rappresentanza della Società stessa;</w:t>
      </w:r>
    </w:p>
    <w:p w14:paraId="5EBFFE68" w14:textId="77777777" w:rsidR="00490EFC" w:rsidRDefault="00490EFC" w:rsidP="00490EFC">
      <w:pPr>
        <w:jc w:val="both"/>
        <w:rPr>
          <w:rFonts w:ascii="Arial" w:hAnsi="Arial" w:cs="Arial"/>
          <w:b/>
          <w:sz w:val="22"/>
          <w:szCs w:val="22"/>
        </w:rPr>
      </w:pPr>
      <w:r w:rsidRPr="00490EFC">
        <w:rPr>
          <w:rFonts w:ascii="Arial" w:hAnsi="Arial" w:cs="Arial"/>
          <w:b/>
          <w:sz w:val="22"/>
          <w:szCs w:val="22"/>
          <w:highlight w:val="yellow"/>
        </w:rPr>
        <w:t>[</w:t>
      </w:r>
      <w:r w:rsidRPr="00910BC8">
        <w:rPr>
          <w:rFonts w:ascii="Arial" w:hAnsi="Arial" w:cs="Arial"/>
          <w:b/>
          <w:sz w:val="22"/>
          <w:szCs w:val="22"/>
          <w:highlight w:val="yellow"/>
        </w:rPr>
        <w:t>/</w:t>
      </w:r>
      <w:r w:rsidRPr="00490EFC">
        <w:rPr>
          <w:rFonts w:ascii="Arial" w:hAnsi="Arial" w:cs="Arial"/>
          <w:b/>
          <w:sz w:val="22"/>
          <w:szCs w:val="22"/>
          <w:highlight w:val="yellow"/>
        </w:rPr>
        <w:t>se]</w:t>
      </w:r>
    </w:p>
    <w:p w14:paraId="068FC00A" w14:textId="77777777" w:rsidR="0037412D" w:rsidRDefault="0037412D" w:rsidP="00490EFC">
      <w:pPr>
        <w:jc w:val="both"/>
        <w:rPr>
          <w:rFonts w:ascii="Arial" w:hAnsi="Arial" w:cs="Arial"/>
          <w:b/>
          <w:sz w:val="22"/>
          <w:szCs w:val="22"/>
        </w:rPr>
      </w:pPr>
    </w:p>
    <w:p w14:paraId="53C6F475" w14:textId="77777777" w:rsidR="0022595C" w:rsidRPr="00F61C6E" w:rsidRDefault="0037412D" w:rsidP="004928DA">
      <w:pPr>
        <w:jc w:val="both"/>
        <w:rPr>
          <w:rFonts w:ascii="Arial" w:hAnsi="Arial" w:cs="Arial"/>
          <w:b/>
          <w:sz w:val="22"/>
          <w:szCs w:val="22"/>
          <w:highlight w:val="yellow"/>
        </w:rPr>
      </w:pPr>
      <w:r w:rsidRPr="00F61C6E">
        <w:rPr>
          <w:rFonts w:ascii="Arial" w:hAnsi="Arial" w:cs="Arial"/>
          <w:b/>
          <w:sz w:val="22"/>
          <w:szCs w:val="22"/>
          <w:highlight w:val="yellow"/>
        </w:rPr>
        <w:t xml:space="preserve">[se </w:t>
      </w:r>
      <w:r w:rsidR="005B28CB">
        <w:rPr>
          <w:rFonts w:ascii="Arial" w:hAnsi="Arial" w:cs="Arial"/>
          <w:b/>
          <w:sz w:val="22"/>
          <w:szCs w:val="22"/>
          <w:highlight w:val="yellow"/>
        </w:rPr>
        <w:t>garante_</w:t>
      </w:r>
      <w:r w:rsidRPr="00F61C6E">
        <w:rPr>
          <w:rFonts w:ascii="Arial" w:hAnsi="Arial" w:cs="Arial"/>
          <w:b/>
          <w:sz w:val="22"/>
          <w:szCs w:val="22"/>
          <w:highlight w:val="yellow"/>
        </w:rPr>
        <w:t>fidejussore</w:t>
      </w:r>
      <w:r w:rsidR="00C43EBC">
        <w:rPr>
          <w:rFonts w:ascii="Arial" w:hAnsi="Arial" w:cs="Arial"/>
          <w:b/>
          <w:sz w:val="22"/>
          <w:szCs w:val="22"/>
          <w:highlight w:val="yellow"/>
        </w:rPr>
        <w:t>(</w:t>
      </w:r>
      <w:r w:rsidR="007C2D84">
        <w:rPr>
          <w:rFonts w:ascii="Arial" w:hAnsi="Arial" w:cs="Arial"/>
          <w:b/>
          <w:sz w:val="22"/>
          <w:szCs w:val="22"/>
          <w:highlight w:val="yellow"/>
        </w:rPr>
        <w:t>Indicare se p</w:t>
      </w:r>
      <w:r w:rsidR="00306DB2">
        <w:rPr>
          <w:rFonts w:ascii="Arial" w:hAnsi="Arial" w:cs="Arial"/>
          <w:b/>
          <w:sz w:val="22"/>
          <w:szCs w:val="22"/>
          <w:highlight w:val="yellow"/>
        </w:rPr>
        <w:t>resente Fideiussore)</w:t>
      </w:r>
      <w:r w:rsidRPr="00F61C6E">
        <w:rPr>
          <w:rFonts w:ascii="Arial" w:hAnsi="Arial" w:cs="Arial"/>
          <w:b/>
          <w:sz w:val="22"/>
          <w:szCs w:val="22"/>
          <w:highlight w:val="yellow"/>
        </w:rPr>
        <w:t>]</w:t>
      </w:r>
    </w:p>
    <w:p w14:paraId="129D0885" w14:textId="77777777" w:rsidR="0022595C" w:rsidRPr="004928DA" w:rsidRDefault="0022595C" w:rsidP="0037412D">
      <w:pPr>
        <w:jc w:val="both"/>
        <w:rPr>
          <w:rFonts w:ascii="Arial" w:hAnsi="Arial" w:cs="Arial"/>
          <w:sz w:val="22"/>
          <w:szCs w:val="22"/>
        </w:rPr>
      </w:pPr>
      <w:r w:rsidRPr="004928DA">
        <w:rPr>
          <w:rFonts w:ascii="Arial" w:hAnsi="Arial" w:cs="Arial"/>
          <w:sz w:val="22"/>
          <w:szCs w:val="22"/>
        </w:rPr>
        <w:t>I</w:t>
      </w:r>
      <w:r w:rsidRPr="004928DA">
        <w:rPr>
          <w:rFonts w:ascii="Arial" w:hAnsi="Arial" w:cs="Arial"/>
          <w:b/>
          <w:sz w:val="22"/>
          <w:szCs w:val="22"/>
        </w:rPr>
        <w:t>...</w:t>
      </w:r>
      <w:r w:rsidRPr="004928DA">
        <w:rPr>
          <w:rFonts w:ascii="Arial" w:hAnsi="Arial" w:cs="Arial"/>
          <w:sz w:val="22"/>
          <w:szCs w:val="22"/>
        </w:rPr>
        <w:t xml:space="preserve"> Sig</w:t>
      </w:r>
      <w:r w:rsidRPr="004928DA">
        <w:rPr>
          <w:rFonts w:ascii="Arial" w:hAnsi="Arial" w:cs="Arial"/>
          <w:b/>
          <w:sz w:val="22"/>
          <w:szCs w:val="22"/>
        </w:rPr>
        <w:t xml:space="preserve">. </w:t>
      </w:r>
      <w:r w:rsidR="009E3543" w:rsidRPr="005B28CB">
        <w:rPr>
          <w:rFonts w:ascii="Arial" w:hAnsi="Arial" w:cs="Arial"/>
          <w:b/>
          <w:sz w:val="22"/>
          <w:szCs w:val="22"/>
        </w:rPr>
        <w:t>[garante_intestazione</w:t>
      </w:r>
      <w:r w:rsidR="007C2D84" w:rsidRPr="005B28CB">
        <w:rPr>
          <w:rFonts w:ascii="Arial" w:hAnsi="Arial" w:cs="Arial"/>
          <w:b/>
          <w:sz w:val="22"/>
          <w:szCs w:val="22"/>
        </w:rPr>
        <w:t xml:space="preserve"> (Nome del garante)</w:t>
      </w:r>
      <w:r w:rsidR="009E3543" w:rsidRPr="005B28CB">
        <w:rPr>
          <w:rFonts w:ascii="Arial" w:hAnsi="Arial" w:cs="Arial"/>
          <w:b/>
          <w:sz w:val="22"/>
          <w:szCs w:val="22"/>
        </w:rPr>
        <w:t>]</w:t>
      </w:r>
      <w:r w:rsidR="009E3543" w:rsidRPr="004928DA">
        <w:rPr>
          <w:rFonts w:ascii="Arial" w:hAnsi="Arial" w:cs="Arial"/>
          <w:sz w:val="22"/>
          <w:szCs w:val="22"/>
        </w:rPr>
        <w:t xml:space="preserve"> </w:t>
      </w:r>
      <w:r w:rsidRPr="004928DA">
        <w:rPr>
          <w:rFonts w:ascii="Arial" w:hAnsi="Arial" w:cs="Arial"/>
          <w:sz w:val="22"/>
          <w:szCs w:val="22"/>
        </w:rPr>
        <w:t xml:space="preserve">nato a </w:t>
      </w:r>
      <w:r w:rsidRPr="004928DA">
        <w:rPr>
          <w:rFonts w:ascii="Arial" w:hAnsi="Arial" w:cs="Arial"/>
          <w:b/>
          <w:sz w:val="22"/>
          <w:szCs w:val="22"/>
        </w:rPr>
        <w:t>……………………..</w:t>
      </w:r>
      <w:r w:rsidRPr="004928DA">
        <w:rPr>
          <w:rFonts w:ascii="Arial" w:hAnsi="Arial" w:cs="Arial"/>
          <w:sz w:val="22"/>
          <w:szCs w:val="22"/>
        </w:rPr>
        <w:t xml:space="preserve"> il </w:t>
      </w:r>
      <w:r w:rsidRPr="004928DA">
        <w:rPr>
          <w:rFonts w:ascii="Arial" w:hAnsi="Arial" w:cs="Arial"/>
          <w:b/>
          <w:sz w:val="22"/>
          <w:szCs w:val="22"/>
        </w:rPr>
        <w:t>………………..</w:t>
      </w:r>
      <w:r w:rsidRPr="004928DA">
        <w:rPr>
          <w:rFonts w:ascii="Arial" w:hAnsi="Arial" w:cs="Arial"/>
          <w:sz w:val="22"/>
          <w:szCs w:val="22"/>
        </w:rPr>
        <w:t xml:space="preserve"> e residente a </w:t>
      </w:r>
      <w:r w:rsidRPr="004928DA">
        <w:rPr>
          <w:rFonts w:ascii="Arial" w:hAnsi="Arial" w:cs="Arial"/>
          <w:b/>
          <w:sz w:val="22"/>
          <w:szCs w:val="22"/>
        </w:rPr>
        <w:t>……………………</w:t>
      </w:r>
      <w:r w:rsidRPr="004928DA">
        <w:rPr>
          <w:rFonts w:ascii="Arial" w:hAnsi="Arial" w:cs="Arial"/>
          <w:sz w:val="22"/>
          <w:szCs w:val="22"/>
        </w:rPr>
        <w:t xml:space="preserve"> </w:t>
      </w:r>
      <w:commentRangeStart w:id="0"/>
      <w:r w:rsidRPr="004928DA">
        <w:rPr>
          <w:rFonts w:ascii="Arial" w:hAnsi="Arial" w:cs="Arial"/>
          <w:sz w:val="22"/>
          <w:szCs w:val="22"/>
        </w:rPr>
        <w:t>(condizione)</w:t>
      </w:r>
      <w:commentRangeEnd w:id="0"/>
      <w:r w:rsidR="005B28CB">
        <w:rPr>
          <w:rStyle w:val="Rimandocommento"/>
        </w:rPr>
        <w:commentReference w:id="0"/>
      </w:r>
      <w:r w:rsidRPr="004928DA">
        <w:rPr>
          <w:rFonts w:ascii="Arial" w:hAnsi="Arial" w:cs="Arial"/>
          <w:sz w:val="22"/>
          <w:szCs w:val="22"/>
        </w:rPr>
        <w:t xml:space="preserve">, codice fiscale </w:t>
      </w:r>
      <w:r w:rsidRPr="004928DA">
        <w:rPr>
          <w:rFonts w:ascii="Arial" w:hAnsi="Arial" w:cs="Arial"/>
          <w:b/>
          <w:sz w:val="22"/>
          <w:szCs w:val="22"/>
        </w:rPr>
        <w:t>……………………,</w:t>
      </w:r>
      <w:r w:rsidRPr="004928DA">
        <w:rPr>
          <w:rFonts w:ascii="Arial" w:hAnsi="Arial" w:cs="Arial"/>
          <w:sz w:val="22"/>
          <w:szCs w:val="22"/>
        </w:rPr>
        <w:t xml:space="preserve"> di seguito anche</w:t>
      </w:r>
      <w:r w:rsidR="00C814EC" w:rsidRPr="004928DA">
        <w:rPr>
          <w:rFonts w:ascii="Arial" w:hAnsi="Arial" w:cs="Arial"/>
          <w:sz w:val="22"/>
          <w:szCs w:val="22"/>
        </w:rPr>
        <w:t xml:space="preserve"> </w:t>
      </w:r>
      <w:r w:rsidRPr="004928DA">
        <w:rPr>
          <w:rFonts w:ascii="Arial" w:hAnsi="Arial" w:cs="Arial"/>
          <w:sz w:val="22"/>
          <w:szCs w:val="22"/>
        </w:rPr>
        <w:t xml:space="preserve">denominato </w:t>
      </w:r>
      <w:r w:rsidRPr="004928DA">
        <w:rPr>
          <w:rFonts w:ascii="Arial" w:hAnsi="Arial" w:cs="Arial"/>
          <w:b/>
          <w:sz w:val="22"/>
          <w:szCs w:val="22"/>
        </w:rPr>
        <w:t>Fidejussore</w:t>
      </w:r>
      <w:r w:rsidRPr="004928DA">
        <w:rPr>
          <w:rFonts w:ascii="Arial" w:hAnsi="Arial" w:cs="Arial"/>
          <w:sz w:val="22"/>
          <w:szCs w:val="22"/>
        </w:rPr>
        <w:t>;</w:t>
      </w:r>
    </w:p>
    <w:p w14:paraId="2D5C8BE4" w14:textId="77777777" w:rsidR="0022595C" w:rsidRDefault="0022595C" w:rsidP="0037412D">
      <w:pPr>
        <w:jc w:val="both"/>
        <w:rPr>
          <w:rFonts w:ascii="Arial" w:hAnsi="Arial" w:cs="Arial"/>
          <w:sz w:val="22"/>
          <w:szCs w:val="22"/>
        </w:rPr>
      </w:pPr>
      <w:r w:rsidRPr="004928DA">
        <w:rPr>
          <w:rFonts w:ascii="Arial" w:hAnsi="Arial" w:cs="Arial"/>
          <w:sz w:val="22"/>
          <w:szCs w:val="22"/>
        </w:rPr>
        <w:t>i quali comparenti, della cui identità personale io Notaio sono certo, che, con il mio consenso, rinunciano concordemente all'assistenza di testimoni.</w:t>
      </w:r>
    </w:p>
    <w:p w14:paraId="526F7ECC" w14:textId="77777777" w:rsidR="00293F03" w:rsidRPr="00293F03" w:rsidRDefault="00293F03" w:rsidP="0037412D">
      <w:pPr>
        <w:jc w:val="both"/>
        <w:rPr>
          <w:rFonts w:ascii="Arial" w:hAnsi="Arial" w:cs="Arial"/>
          <w:b/>
          <w:sz w:val="22"/>
          <w:szCs w:val="22"/>
        </w:rPr>
      </w:pPr>
      <w:r w:rsidRPr="00293F03">
        <w:rPr>
          <w:rFonts w:ascii="Arial" w:hAnsi="Arial" w:cs="Arial"/>
          <w:b/>
          <w:sz w:val="22"/>
          <w:szCs w:val="22"/>
          <w:highlight w:val="yellow"/>
        </w:rPr>
        <w:t>[/se]</w:t>
      </w:r>
    </w:p>
    <w:p w14:paraId="1A603134" w14:textId="77777777" w:rsidR="00293F03" w:rsidRPr="004928DA" w:rsidRDefault="00293F03" w:rsidP="0037412D">
      <w:pPr>
        <w:jc w:val="both"/>
        <w:rPr>
          <w:rFonts w:ascii="Arial" w:hAnsi="Arial" w:cs="Arial"/>
          <w:sz w:val="22"/>
          <w:szCs w:val="22"/>
        </w:rPr>
      </w:pPr>
    </w:p>
    <w:p w14:paraId="774C4A3D" w14:textId="77777777" w:rsidR="0037412D" w:rsidRPr="007C2D84" w:rsidRDefault="0037412D" w:rsidP="00756FAA">
      <w:pPr>
        <w:jc w:val="both"/>
        <w:rPr>
          <w:rFonts w:ascii="Arial" w:hAnsi="Arial" w:cs="Arial"/>
          <w:b/>
          <w:sz w:val="22"/>
          <w:szCs w:val="22"/>
          <w:highlight w:val="yellow"/>
        </w:rPr>
      </w:pPr>
      <w:r w:rsidRPr="007C2D84">
        <w:rPr>
          <w:rFonts w:ascii="Arial" w:hAnsi="Arial" w:cs="Arial"/>
          <w:b/>
          <w:sz w:val="22"/>
          <w:szCs w:val="22"/>
          <w:highlight w:val="yellow"/>
        </w:rPr>
        <w:t>[</w:t>
      </w:r>
      <w:r w:rsidR="00293F03" w:rsidRPr="007C2D84">
        <w:rPr>
          <w:rFonts w:ascii="Arial" w:hAnsi="Arial" w:cs="Arial"/>
          <w:b/>
          <w:sz w:val="22"/>
          <w:szCs w:val="22"/>
          <w:highlight w:val="yellow"/>
        </w:rPr>
        <w:t xml:space="preserve">se </w:t>
      </w:r>
      <w:r w:rsidR="005B28CB">
        <w:rPr>
          <w:rFonts w:ascii="Arial" w:hAnsi="Arial" w:cs="Arial"/>
          <w:b/>
          <w:sz w:val="22"/>
          <w:szCs w:val="22"/>
          <w:highlight w:val="yellow"/>
        </w:rPr>
        <w:t>garente_</w:t>
      </w:r>
      <w:r w:rsidRPr="007C2D84">
        <w:rPr>
          <w:rFonts w:ascii="Arial" w:hAnsi="Arial" w:cs="Arial"/>
          <w:b/>
          <w:sz w:val="22"/>
          <w:szCs w:val="22"/>
          <w:highlight w:val="yellow"/>
        </w:rPr>
        <w:t>terzo_datore_ipoteca</w:t>
      </w:r>
      <w:r w:rsidR="005D754D">
        <w:rPr>
          <w:rFonts w:ascii="Arial" w:hAnsi="Arial" w:cs="Arial"/>
          <w:b/>
          <w:sz w:val="22"/>
          <w:szCs w:val="22"/>
          <w:highlight w:val="yellow"/>
        </w:rPr>
        <w:t xml:space="preserve"> </w:t>
      </w:r>
      <w:r w:rsidR="007C2D84" w:rsidRPr="007C2D84">
        <w:rPr>
          <w:rFonts w:ascii="Arial" w:hAnsi="Arial" w:cs="Arial"/>
          <w:b/>
          <w:sz w:val="22"/>
          <w:szCs w:val="22"/>
          <w:highlight w:val="yellow"/>
        </w:rPr>
        <w:t>(Indicare se presente Terzo datore di ipoteca)</w:t>
      </w:r>
      <w:r w:rsidR="005D754D">
        <w:rPr>
          <w:rFonts w:ascii="Arial" w:hAnsi="Arial" w:cs="Arial"/>
          <w:b/>
          <w:sz w:val="22"/>
          <w:szCs w:val="22"/>
          <w:highlight w:val="yellow"/>
        </w:rPr>
        <w:t xml:space="preserve"> </w:t>
      </w:r>
      <w:r w:rsidRPr="007C2D84">
        <w:rPr>
          <w:rFonts w:ascii="Arial" w:hAnsi="Arial" w:cs="Arial"/>
          <w:b/>
          <w:sz w:val="22"/>
          <w:szCs w:val="22"/>
          <w:highlight w:val="yellow"/>
        </w:rPr>
        <w:t>]</w:t>
      </w:r>
    </w:p>
    <w:p w14:paraId="44C908C3" w14:textId="77777777" w:rsidR="0022595C" w:rsidRPr="004928DA" w:rsidRDefault="0022595C" w:rsidP="0037412D">
      <w:pPr>
        <w:jc w:val="both"/>
        <w:rPr>
          <w:rFonts w:ascii="Arial" w:hAnsi="Arial" w:cs="Arial"/>
          <w:sz w:val="22"/>
          <w:szCs w:val="22"/>
        </w:rPr>
      </w:pPr>
      <w:r w:rsidRPr="004928DA">
        <w:rPr>
          <w:rFonts w:ascii="Arial" w:hAnsi="Arial" w:cs="Arial"/>
          <w:sz w:val="22"/>
          <w:szCs w:val="22"/>
        </w:rPr>
        <w:t>I</w:t>
      </w:r>
      <w:r w:rsidRPr="004928DA">
        <w:rPr>
          <w:rFonts w:ascii="Arial" w:hAnsi="Arial" w:cs="Arial"/>
          <w:b/>
          <w:sz w:val="22"/>
          <w:szCs w:val="22"/>
        </w:rPr>
        <w:t>...</w:t>
      </w:r>
      <w:r w:rsidRPr="004928DA">
        <w:rPr>
          <w:rFonts w:ascii="Arial" w:hAnsi="Arial" w:cs="Arial"/>
          <w:sz w:val="22"/>
          <w:szCs w:val="22"/>
        </w:rPr>
        <w:t xml:space="preserve"> Sig</w:t>
      </w:r>
      <w:r w:rsidRPr="004928DA">
        <w:rPr>
          <w:rFonts w:ascii="Arial" w:hAnsi="Arial" w:cs="Arial"/>
          <w:b/>
          <w:sz w:val="22"/>
          <w:szCs w:val="22"/>
        </w:rPr>
        <w:t xml:space="preserve">. </w:t>
      </w:r>
      <w:r w:rsidR="009E3543" w:rsidRPr="005B28CB">
        <w:rPr>
          <w:rFonts w:ascii="Arial" w:hAnsi="Arial" w:cs="Arial"/>
          <w:b/>
          <w:sz w:val="22"/>
          <w:szCs w:val="22"/>
        </w:rPr>
        <w:t>[garante_intestazione</w:t>
      </w:r>
      <w:r w:rsidR="009E3543" w:rsidRPr="000001FE">
        <w:rPr>
          <w:rFonts w:ascii="Arial" w:hAnsi="Arial" w:cs="Arial"/>
          <w:sz w:val="22"/>
          <w:szCs w:val="22"/>
        </w:rPr>
        <w:t>]</w:t>
      </w:r>
      <w:r w:rsidR="009E3543">
        <w:rPr>
          <w:rFonts w:ascii="Arial" w:hAnsi="Arial" w:cs="Arial"/>
          <w:sz w:val="22"/>
          <w:szCs w:val="22"/>
        </w:rPr>
        <w:t xml:space="preserve"> </w:t>
      </w:r>
      <w:r w:rsidRPr="004928DA">
        <w:rPr>
          <w:rFonts w:ascii="Arial" w:hAnsi="Arial" w:cs="Arial"/>
          <w:sz w:val="22"/>
          <w:szCs w:val="22"/>
        </w:rPr>
        <w:t xml:space="preserve">nato a </w:t>
      </w:r>
      <w:r w:rsidRPr="004928DA">
        <w:rPr>
          <w:rFonts w:ascii="Arial" w:hAnsi="Arial" w:cs="Arial"/>
          <w:b/>
          <w:sz w:val="22"/>
          <w:szCs w:val="22"/>
        </w:rPr>
        <w:t>……………………..</w:t>
      </w:r>
      <w:r w:rsidRPr="004928DA">
        <w:rPr>
          <w:rFonts w:ascii="Arial" w:hAnsi="Arial" w:cs="Arial"/>
          <w:sz w:val="22"/>
          <w:szCs w:val="22"/>
        </w:rPr>
        <w:t xml:space="preserve"> il </w:t>
      </w:r>
      <w:r w:rsidRPr="004928DA">
        <w:rPr>
          <w:rFonts w:ascii="Arial" w:hAnsi="Arial" w:cs="Arial"/>
          <w:b/>
          <w:sz w:val="22"/>
          <w:szCs w:val="22"/>
        </w:rPr>
        <w:t>………………..</w:t>
      </w:r>
      <w:r w:rsidRPr="004928DA">
        <w:rPr>
          <w:rFonts w:ascii="Arial" w:hAnsi="Arial" w:cs="Arial"/>
          <w:sz w:val="22"/>
          <w:szCs w:val="22"/>
        </w:rPr>
        <w:t xml:space="preserve"> e residente a </w:t>
      </w:r>
      <w:r w:rsidRPr="004928DA">
        <w:rPr>
          <w:rFonts w:ascii="Arial" w:hAnsi="Arial" w:cs="Arial"/>
          <w:b/>
          <w:sz w:val="22"/>
          <w:szCs w:val="22"/>
        </w:rPr>
        <w:t>……………………</w:t>
      </w:r>
      <w:r w:rsidRPr="004928DA">
        <w:rPr>
          <w:rFonts w:ascii="Arial" w:hAnsi="Arial" w:cs="Arial"/>
          <w:sz w:val="22"/>
          <w:szCs w:val="22"/>
        </w:rPr>
        <w:t xml:space="preserve"> </w:t>
      </w:r>
      <w:commentRangeStart w:id="1"/>
      <w:r w:rsidRPr="004928DA">
        <w:rPr>
          <w:rFonts w:ascii="Arial" w:hAnsi="Arial" w:cs="Arial"/>
          <w:sz w:val="22"/>
          <w:szCs w:val="22"/>
        </w:rPr>
        <w:t xml:space="preserve">(condizione), </w:t>
      </w:r>
      <w:commentRangeEnd w:id="1"/>
      <w:r w:rsidR="005B28CB">
        <w:rPr>
          <w:rStyle w:val="Rimandocommento"/>
        </w:rPr>
        <w:commentReference w:id="1"/>
      </w:r>
      <w:r w:rsidRPr="004928DA">
        <w:rPr>
          <w:rFonts w:ascii="Arial" w:hAnsi="Arial" w:cs="Arial"/>
          <w:sz w:val="22"/>
          <w:szCs w:val="22"/>
        </w:rPr>
        <w:t xml:space="preserve">codice fiscale </w:t>
      </w:r>
      <w:r w:rsidRPr="004928DA">
        <w:rPr>
          <w:rFonts w:ascii="Arial" w:hAnsi="Arial" w:cs="Arial"/>
          <w:b/>
          <w:sz w:val="22"/>
          <w:szCs w:val="22"/>
        </w:rPr>
        <w:t>……………………,</w:t>
      </w:r>
      <w:r w:rsidRPr="004928DA">
        <w:rPr>
          <w:rFonts w:ascii="Arial" w:hAnsi="Arial" w:cs="Arial"/>
          <w:sz w:val="22"/>
          <w:szCs w:val="22"/>
        </w:rPr>
        <w:t xml:space="preserve"> di seguito anche denominato </w:t>
      </w:r>
      <w:r w:rsidR="00486792" w:rsidRPr="004928DA">
        <w:rPr>
          <w:rFonts w:ascii="Arial" w:hAnsi="Arial" w:cs="Arial"/>
          <w:b/>
          <w:sz w:val="22"/>
          <w:szCs w:val="22"/>
        </w:rPr>
        <w:t>Terzo Datore d’Ipoteca</w:t>
      </w:r>
      <w:r w:rsidRPr="004928DA">
        <w:rPr>
          <w:rFonts w:ascii="Arial" w:hAnsi="Arial" w:cs="Arial"/>
          <w:sz w:val="22"/>
          <w:szCs w:val="22"/>
        </w:rPr>
        <w:t>;</w:t>
      </w:r>
    </w:p>
    <w:p w14:paraId="6F61EB64" w14:textId="77777777" w:rsidR="0022595C" w:rsidRPr="004928DA" w:rsidRDefault="0022595C" w:rsidP="0037412D">
      <w:pPr>
        <w:jc w:val="both"/>
        <w:rPr>
          <w:rFonts w:ascii="Arial" w:hAnsi="Arial" w:cs="Arial"/>
          <w:sz w:val="22"/>
          <w:szCs w:val="22"/>
        </w:rPr>
      </w:pPr>
      <w:r w:rsidRPr="004928DA">
        <w:rPr>
          <w:rFonts w:ascii="Arial" w:hAnsi="Arial" w:cs="Arial"/>
          <w:sz w:val="22"/>
          <w:szCs w:val="22"/>
        </w:rPr>
        <w:t>i quali comparenti, della cui identità personale io Notaio sono certo, che, con il mio consenso, rinunciano concordemente all'assistenza di testimoni.</w:t>
      </w:r>
    </w:p>
    <w:p w14:paraId="1A905145" w14:textId="77777777" w:rsidR="0037412D" w:rsidRPr="00F61C6E" w:rsidRDefault="0037412D" w:rsidP="0037412D">
      <w:pPr>
        <w:jc w:val="both"/>
        <w:rPr>
          <w:rFonts w:ascii="Arial" w:hAnsi="Arial" w:cs="Arial"/>
          <w:b/>
          <w:sz w:val="22"/>
          <w:szCs w:val="22"/>
          <w:highlight w:val="yellow"/>
        </w:rPr>
      </w:pPr>
      <w:r w:rsidRPr="00F61C6E">
        <w:rPr>
          <w:rFonts w:ascii="Arial" w:hAnsi="Arial" w:cs="Arial"/>
          <w:b/>
          <w:sz w:val="22"/>
          <w:szCs w:val="22"/>
          <w:highlight w:val="yellow"/>
        </w:rPr>
        <w:t>[/se]</w:t>
      </w:r>
    </w:p>
    <w:p w14:paraId="2D8A73F2" w14:textId="77777777" w:rsidR="0022595C" w:rsidRPr="004928DA" w:rsidRDefault="0022595C" w:rsidP="004928DA">
      <w:pPr>
        <w:jc w:val="both"/>
        <w:rPr>
          <w:rFonts w:ascii="Arial" w:hAnsi="Arial" w:cs="Arial"/>
          <w:sz w:val="22"/>
          <w:szCs w:val="22"/>
        </w:rPr>
      </w:pPr>
    </w:p>
    <w:p w14:paraId="338EE760" w14:textId="77777777" w:rsidR="0022595C" w:rsidRPr="004928DA" w:rsidRDefault="0022595C" w:rsidP="004928DA">
      <w:pPr>
        <w:pStyle w:val="Titolo5"/>
        <w:ind w:firstLine="0"/>
        <w:jc w:val="center"/>
        <w:rPr>
          <w:rFonts w:cs="Arial"/>
          <w:sz w:val="22"/>
          <w:szCs w:val="22"/>
        </w:rPr>
      </w:pPr>
      <w:r w:rsidRPr="004928DA">
        <w:rPr>
          <w:rFonts w:cs="Arial"/>
          <w:sz w:val="22"/>
          <w:szCs w:val="22"/>
        </w:rPr>
        <w:lastRenderedPageBreak/>
        <w:t>Premesso</w:t>
      </w:r>
    </w:p>
    <w:p w14:paraId="0C4F2D43" w14:textId="77777777" w:rsidR="0022595C" w:rsidRPr="004928DA" w:rsidRDefault="0022595C" w:rsidP="004928DA">
      <w:pPr>
        <w:rPr>
          <w:sz w:val="22"/>
          <w:szCs w:val="22"/>
        </w:rPr>
      </w:pPr>
    </w:p>
    <w:p w14:paraId="54881F95" w14:textId="77777777" w:rsidR="0022595C" w:rsidRPr="004928DA" w:rsidRDefault="0022595C" w:rsidP="004928DA">
      <w:pPr>
        <w:jc w:val="both"/>
        <w:rPr>
          <w:rFonts w:ascii="Arial" w:hAnsi="Arial" w:cs="Arial"/>
          <w:sz w:val="22"/>
          <w:szCs w:val="22"/>
        </w:rPr>
      </w:pPr>
      <w:r w:rsidRPr="004928DA">
        <w:rPr>
          <w:rFonts w:ascii="Arial" w:hAnsi="Arial" w:cs="Arial"/>
          <w:sz w:val="22"/>
          <w:szCs w:val="22"/>
        </w:rPr>
        <w:t xml:space="preserve">- che la </w:t>
      </w:r>
      <w:r w:rsidRPr="004928DA">
        <w:rPr>
          <w:rFonts w:ascii="Arial" w:hAnsi="Arial" w:cs="Arial"/>
          <w:b/>
          <w:sz w:val="22"/>
          <w:szCs w:val="22"/>
        </w:rPr>
        <w:t>Banca</w:t>
      </w:r>
      <w:r w:rsidRPr="004928DA">
        <w:rPr>
          <w:rFonts w:ascii="Arial" w:hAnsi="Arial" w:cs="Arial"/>
          <w:sz w:val="22"/>
          <w:szCs w:val="22"/>
        </w:rPr>
        <w:t xml:space="preserve">, esaminata la domanda presentata dalla </w:t>
      </w:r>
      <w:r w:rsidR="00F82785" w:rsidRPr="004928DA">
        <w:rPr>
          <w:rFonts w:ascii="Arial" w:hAnsi="Arial" w:cs="Arial"/>
          <w:b/>
          <w:sz w:val="22"/>
          <w:szCs w:val="22"/>
        </w:rPr>
        <w:t>Parte mutuataria</w:t>
      </w:r>
      <w:r w:rsidRPr="004928DA">
        <w:rPr>
          <w:rFonts w:ascii="Arial" w:hAnsi="Arial" w:cs="Arial"/>
          <w:sz w:val="22"/>
          <w:szCs w:val="22"/>
        </w:rPr>
        <w:t xml:space="preserve"> e la relativa documentazione esibita,</w:t>
      </w:r>
    </w:p>
    <w:p w14:paraId="05307278" w14:textId="77777777" w:rsidR="007D2F07" w:rsidRPr="004928DA" w:rsidRDefault="007D2F07" w:rsidP="004928DA">
      <w:pPr>
        <w:jc w:val="both"/>
        <w:rPr>
          <w:rFonts w:ascii="Arial" w:hAnsi="Arial" w:cs="Arial"/>
          <w:sz w:val="22"/>
          <w:szCs w:val="22"/>
        </w:rPr>
      </w:pPr>
    </w:p>
    <w:p w14:paraId="2EA4292E" w14:textId="77777777" w:rsidR="0022595C" w:rsidRPr="002C57B3" w:rsidRDefault="002C57B3" w:rsidP="002C57B3">
      <w:pPr>
        <w:jc w:val="both"/>
        <w:rPr>
          <w:rFonts w:ascii="Arial" w:hAnsi="Arial" w:cs="Arial"/>
          <w:b/>
          <w:sz w:val="22"/>
          <w:szCs w:val="22"/>
          <w:highlight w:val="yellow"/>
        </w:rPr>
      </w:pPr>
      <w:r w:rsidRPr="002C57B3">
        <w:rPr>
          <w:rFonts w:ascii="Arial" w:hAnsi="Arial" w:cs="Arial"/>
          <w:b/>
          <w:sz w:val="22"/>
          <w:szCs w:val="22"/>
          <w:highlight w:val="yellow"/>
        </w:rPr>
        <w:t xml:space="preserve">[se </w:t>
      </w:r>
      <w:r w:rsidR="00A22984">
        <w:rPr>
          <w:rFonts w:ascii="Arial" w:hAnsi="Arial" w:cs="Arial"/>
          <w:b/>
          <w:sz w:val="22"/>
          <w:szCs w:val="22"/>
          <w:highlight w:val="yellow"/>
        </w:rPr>
        <w:t>mutuo_tipo</w:t>
      </w:r>
      <w:r w:rsidR="0022595C" w:rsidRPr="002C57B3">
        <w:rPr>
          <w:rFonts w:ascii="Arial" w:hAnsi="Arial" w:cs="Arial"/>
          <w:b/>
          <w:sz w:val="22"/>
          <w:szCs w:val="22"/>
          <w:highlight w:val="yellow"/>
        </w:rPr>
        <w:t xml:space="preserve"> FONDIARIO</w:t>
      </w:r>
      <w:r w:rsidR="00842900">
        <w:rPr>
          <w:rFonts w:ascii="Arial" w:hAnsi="Arial" w:cs="Arial"/>
          <w:b/>
          <w:sz w:val="22"/>
          <w:szCs w:val="22"/>
          <w:highlight w:val="yellow"/>
        </w:rPr>
        <w:t xml:space="preserve"> (Indicare la tipologia di mutuo)</w:t>
      </w:r>
      <w:r w:rsidRPr="002C57B3">
        <w:rPr>
          <w:rFonts w:ascii="Arial" w:hAnsi="Arial" w:cs="Arial"/>
          <w:b/>
          <w:sz w:val="22"/>
          <w:szCs w:val="22"/>
          <w:highlight w:val="yellow"/>
        </w:rPr>
        <w:t>]</w:t>
      </w:r>
    </w:p>
    <w:p w14:paraId="6ACC9D67" w14:textId="77777777" w:rsidR="0022595C" w:rsidRPr="004928DA" w:rsidRDefault="0022595C" w:rsidP="002C57B3">
      <w:pPr>
        <w:jc w:val="both"/>
        <w:rPr>
          <w:rFonts w:ascii="Arial" w:hAnsi="Arial" w:cs="Arial"/>
          <w:sz w:val="22"/>
          <w:szCs w:val="22"/>
        </w:rPr>
      </w:pPr>
      <w:r w:rsidRPr="004928DA">
        <w:rPr>
          <w:rFonts w:ascii="Arial" w:hAnsi="Arial" w:cs="Arial"/>
          <w:sz w:val="22"/>
          <w:szCs w:val="22"/>
        </w:rPr>
        <w:t>visti gli artt. 38 e seguenti del Decreto Legislativo 1° settembre 1993, n. 385, Testo Unico delle leggi in materia Bancaria e creditizia e successive modifiche ed integrazioni, di seguito denominato T.U.</w:t>
      </w:r>
      <w:r w:rsidR="00AB14D1" w:rsidRPr="004928DA">
        <w:rPr>
          <w:rFonts w:ascii="Arial" w:hAnsi="Arial" w:cs="Arial"/>
          <w:sz w:val="22"/>
          <w:szCs w:val="22"/>
        </w:rPr>
        <w:t>B.</w:t>
      </w:r>
      <w:r w:rsidR="00C93D9B" w:rsidRPr="004928DA">
        <w:rPr>
          <w:rFonts w:ascii="Arial" w:hAnsi="Arial" w:cs="Arial"/>
          <w:b/>
          <w:sz w:val="22"/>
          <w:szCs w:val="22"/>
        </w:rPr>
        <w:t xml:space="preserve"> </w:t>
      </w:r>
    </w:p>
    <w:p w14:paraId="46BF7480" w14:textId="77777777" w:rsidR="0022595C" w:rsidRPr="004928DA" w:rsidRDefault="0022595C" w:rsidP="002C57B3">
      <w:pPr>
        <w:jc w:val="both"/>
        <w:rPr>
          <w:rFonts w:ascii="Arial" w:hAnsi="Arial" w:cs="Arial"/>
          <w:sz w:val="22"/>
          <w:szCs w:val="22"/>
        </w:rPr>
      </w:pPr>
    </w:p>
    <w:p w14:paraId="39E5248C" w14:textId="77777777" w:rsidR="0022595C" w:rsidRPr="002C57B3" w:rsidRDefault="002C57B3" w:rsidP="002C57B3">
      <w:pPr>
        <w:jc w:val="both"/>
        <w:rPr>
          <w:rFonts w:ascii="Arial" w:hAnsi="Arial" w:cs="Arial"/>
          <w:b/>
          <w:sz w:val="22"/>
          <w:szCs w:val="22"/>
          <w:highlight w:val="yellow"/>
        </w:rPr>
      </w:pPr>
      <w:r w:rsidRPr="002C57B3">
        <w:rPr>
          <w:rFonts w:ascii="Arial" w:hAnsi="Arial" w:cs="Arial"/>
          <w:b/>
          <w:sz w:val="22"/>
          <w:szCs w:val="22"/>
          <w:highlight w:val="yellow"/>
        </w:rPr>
        <w:t xml:space="preserve">[altrimenti </w:t>
      </w:r>
      <w:r w:rsidR="0022595C" w:rsidRPr="002C57B3">
        <w:rPr>
          <w:rFonts w:ascii="Arial" w:hAnsi="Arial" w:cs="Arial"/>
          <w:b/>
          <w:sz w:val="22"/>
          <w:szCs w:val="22"/>
          <w:highlight w:val="yellow"/>
        </w:rPr>
        <w:t>IPOTECARIO</w:t>
      </w:r>
      <w:r w:rsidRPr="002C57B3">
        <w:rPr>
          <w:rFonts w:ascii="Arial" w:hAnsi="Arial" w:cs="Arial"/>
          <w:b/>
          <w:sz w:val="22"/>
          <w:szCs w:val="22"/>
          <w:highlight w:val="yellow"/>
        </w:rPr>
        <w:t>]</w:t>
      </w:r>
    </w:p>
    <w:p w14:paraId="26B7E4BB" w14:textId="77777777" w:rsidR="0022595C" w:rsidRPr="004928DA" w:rsidRDefault="0022595C" w:rsidP="002C57B3">
      <w:pPr>
        <w:jc w:val="both"/>
        <w:rPr>
          <w:rFonts w:ascii="Arial" w:hAnsi="Arial" w:cs="Arial"/>
          <w:sz w:val="22"/>
          <w:szCs w:val="22"/>
        </w:rPr>
      </w:pPr>
    </w:p>
    <w:p w14:paraId="77CE938D" w14:textId="77777777" w:rsidR="0022595C" w:rsidRPr="004928DA" w:rsidRDefault="0022595C" w:rsidP="002C57B3">
      <w:pPr>
        <w:jc w:val="both"/>
        <w:rPr>
          <w:rFonts w:ascii="Arial" w:hAnsi="Arial" w:cs="Arial"/>
          <w:sz w:val="22"/>
          <w:szCs w:val="22"/>
        </w:rPr>
      </w:pPr>
      <w:r w:rsidRPr="004928DA">
        <w:rPr>
          <w:rFonts w:ascii="Arial" w:hAnsi="Arial" w:cs="Arial"/>
          <w:sz w:val="22"/>
          <w:szCs w:val="22"/>
        </w:rPr>
        <w:t xml:space="preserve">ha deliberato di accordare alla stessa un mutuo di </w:t>
      </w:r>
      <w:r w:rsidRPr="004928DA">
        <w:rPr>
          <w:rFonts w:ascii="Arial" w:hAnsi="Arial" w:cs="Arial"/>
          <w:b/>
          <w:sz w:val="22"/>
          <w:szCs w:val="22"/>
        </w:rPr>
        <w:t xml:space="preserve">Euro </w:t>
      </w:r>
      <w:r w:rsidR="002C57B3">
        <w:rPr>
          <w:rFonts w:ascii="Arial" w:hAnsi="Arial" w:cs="Arial"/>
          <w:b/>
          <w:sz w:val="22"/>
          <w:szCs w:val="22"/>
        </w:rPr>
        <w:t>[</w:t>
      </w:r>
      <w:r w:rsidR="002C57B3" w:rsidRPr="002C57B3">
        <w:rPr>
          <w:rFonts w:ascii="Arial" w:hAnsi="Arial" w:cs="Arial"/>
          <w:b/>
          <w:sz w:val="22"/>
          <w:szCs w:val="22"/>
          <w:highlight w:val="yellow"/>
        </w:rPr>
        <w:t>mutuo_importo</w:t>
      </w:r>
      <w:r w:rsidR="002C57B3">
        <w:rPr>
          <w:rFonts w:ascii="Arial" w:hAnsi="Arial" w:cs="Arial"/>
          <w:b/>
          <w:sz w:val="22"/>
          <w:szCs w:val="22"/>
        </w:rPr>
        <w:t>]</w:t>
      </w:r>
      <w:r w:rsidRPr="004928DA">
        <w:rPr>
          <w:rFonts w:ascii="Arial" w:hAnsi="Arial" w:cs="Arial"/>
          <w:b/>
          <w:sz w:val="22"/>
          <w:szCs w:val="22"/>
        </w:rPr>
        <w:t xml:space="preserve"> (</w:t>
      </w:r>
      <w:r w:rsidR="002C57B3">
        <w:rPr>
          <w:rFonts w:ascii="Arial" w:hAnsi="Arial" w:cs="Arial"/>
          <w:b/>
          <w:sz w:val="22"/>
          <w:szCs w:val="22"/>
        </w:rPr>
        <w:t>[</w:t>
      </w:r>
      <w:r w:rsidR="002C57B3" w:rsidRPr="002C57B3">
        <w:rPr>
          <w:rFonts w:ascii="Arial" w:hAnsi="Arial" w:cs="Arial"/>
          <w:b/>
          <w:sz w:val="22"/>
          <w:szCs w:val="22"/>
          <w:highlight w:val="yellow"/>
        </w:rPr>
        <w:t>mutuo_importo_lettere</w:t>
      </w:r>
      <w:r w:rsidR="002C57B3">
        <w:rPr>
          <w:rFonts w:ascii="Arial" w:hAnsi="Arial" w:cs="Arial"/>
          <w:b/>
          <w:sz w:val="22"/>
          <w:szCs w:val="22"/>
        </w:rPr>
        <w:t>]</w:t>
      </w:r>
      <w:r w:rsidRPr="004928DA">
        <w:rPr>
          <w:rFonts w:ascii="Arial" w:hAnsi="Arial" w:cs="Arial"/>
          <w:b/>
          <w:sz w:val="22"/>
          <w:szCs w:val="22"/>
        </w:rPr>
        <w:t>)</w:t>
      </w:r>
      <w:r w:rsidRPr="004928DA">
        <w:rPr>
          <w:rFonts w:ascii="Arial" w:hAnsi="Arial" w:cs="Arial"/>
          <w:sz w:val="22"/>
          <w:szCs w:val="22"/>
        </w:rPr>
        <w:t xml:space="preserve"> </w:t>
      </w:r>
      <w:r w:rsidR="00D8238A" w:rsidRPr="004928DA">
        <w:rPr>
          <w:rFonts w:ascii="Arial" w:hAnsi="Arial" w:cs="Arial"/>
          <w:sz w:val="22"/>
          <w:szCs w:val="22"/>
        </w:rPr>
        <w:t>che verrà regolato ai termini e condizioni i</w:t>
      </w:r>
      <w:r w:rsidRPr="004928DA">
        <w:rPr>
          <w:rFonts w:ascii="Arial" w:hAnsi="Arial" w:cs="Arial"/>
          <w:sz w:val="22"/>
          <w:szCs w:val="22"/>
        </w:rPr>
        <w:t xml:space="preserve">n appresso </w:t>
      </w:r>
      <w:r w:rsidR="00D8238A" w:rsidRPr="004928DA">
        <w:rPr>
          <w:rFonts w:ascii="Arial" w:hAnsi="Arial" w:cs="Arial"/>
          <w:sz w:val="22"/>
          <w:szCs w:val="22"/>
        </w:rPr>
        <w:t xml:space="preserve">meglio </w:t>
      </w:r>
      <w:r w:rsidRPr="004928DA">
        <w:rPr>
          <w:rFonts w:ascii="Arial" w:hAnsi="Arial" w:cs="Arial"/>
          <w:sz w:val="22"/>
          <w:szCs w:val="22"/>
        </w:rPr>
        <w:t xml:space="preserve">specificati; </w:t>
      </w:r>
    </w:p>
    <w:p w14:paraId="4AFF7C36" w14:textId="77777777" w:rsidR="00C93D9B" w:rsidRPr="004928DA" w:rsidRDefault="00C93D9B" w:rsidP="002C57B3">
      <w:pPr>
        <w:jc w:val="both"/>
        <w:rPr>
          <w:rFonts w:ascii="Arial" w:hAnsi="Arial" w:cs="Arial"/>
          <w:sz w:val="22"/>
          <w:szCs w:val="22"/>
        </w:rPr>
      </w:pPr>
    </w:p>
    <w:p w14:paraId="464D0459" w14:textId="77777777" w:rsidR="002C57B3" w:rsidRPr="002C57B3" w:rsidRDefault="002C57B3" w:rsidP="002C57B3">
      <w:pPr>
        <w:jc w:val="both"/>
        <w:rPr>
          <w:rFonts w:ascii="Arial" w:hAnsi="Arial" w:cs="Arial"/>
          <w:b/>
          <w:sz w:val="22"/>
          <w:szCs w:val="22"/>
          <w:highlight w:val="yellow"/>
        </w:rPr>
      </w:pPr>
      <w:r w:rsidRPr="002C57B3">
        <w:rPr>
          <w:rFonts w:ascii="Arial" w:hAnsi="Arial" w:cs="Arial"/>
          <w:b/>
          <w:sz w:val="22"/>
          <w:szCs w:val="22"/>
          <w:highlight w:val="yellow"/>
        </w:rPr>
        <w:t>[altrimenti DIPENDENTI]</w:t>
      </w:r>
    </w:p>
    <w:p w14:paraId="13ACB748" w14:textId="77777777" w:rsidR="00C93D9B" w:rsidRPr="004928DA" w:rsidRDefault="00C93D9B" w:rsidP="002C57B3">
      <w:pPr>
        <w:jc w:val="both"/>
        <w:rPr>
          <w:rFonts w:ascii="Arial" w:hAnsi="Arial" w:cs="Arial"/>
          <w:sz w:val="22"/>
          <w:szCs w:val="22"/>
        </w:rPr>
      </w:pPr>
      <w:r w:rsidRPr="004928DA">
        <w:rPr>
          <w:rFonts w:ascii="Arial" w:hAnsi="Arial" w:cs="Arial"/>
          <w:sz w:val="22"/>
          <w:szCs w:val="22"/>
        </w:rPr>
        <w:t xml:space="preserve">nonché in particolare </w:t>
      </w:r>
      <w:r w:rsidR="00007502" w:rsidRPr="004928DA">
        <w:rPr>
          <w:rFonts w:ascii="Arial" w:hAnsi="Arial" w:cs="Arial"/>
          <w:sz w:val="22"/>
          <w:szCs w:val="22"/>
        </w:rPr>
        <w:t>in</w:t>
      </w:r>
      <w:r w:rsidRPr="004928DA">
        <w:rPr>
          <w:rFonts w:ascii="Arial" w:hAnsi="Arial" w:cs="Arial"/>
          <w:sz w:val="22"/>
          <w:szCs w:val="22"/>
        </w:rPr>
        <w:t xml:space="preserve"> base </w:t>
      </w:r>
      <w:r w:rsidR="00B65146" w:rsidRPr="004928DA">
        <w:rPr>
          <w:rFonts w:ascii="Arial" w:hAnsi="Arial" w:cs="Arial"/>
          <w:sz w:val="22"/>
          <w:szCs w:val="22"/>
        </w:rPr>
        <w:t>a</w:t>
      </w:r>
      <w:r w:rsidRPr="004928DA">
        <w:rPr>
          <w:rFonts w:ascii="Arial" w:hAnsi="Arial" w:cs="Arial"/>
          <w:sz w:val="22"/>
          <w:szCs w:val="22"/>
        </w:rPr>
        <w:t xml:space="preserve"> quanto espressamente previsto nell'allegato E - Regolamento del piano di provvidenze a favore del personale del settore Banche di Credito Cooperativo della Toscana per l'acquisto, la costruzione e la ristrutturazione di alloggi - previsto dal Contratto di Secondo Livello Locale per il Personale delle Banche di Credito Cooperativo e delle Aziende aderenti alla Federazione Toscana BCC stipulato in data 29/04/2014 e/o nell’apposito Regolamento per i finanziamenti agevolati al personale dipendente di ChiantiBanca Credito Cooperativo S.C. approvato con delibera Cda di detta Banca del 6/9/2010 e successive integrazioni approvate con delibera Cda del 10/10/2011 documenti che la </w:t>
      </w:r>
      <w:r w:rsidR="00F82785" w:rsidRPr="004928DA">
        <w:rPr>
          <w:rFonts w:ascii="Arial" w:hAnsi="Arial" w:cs="Arial"/>
          <w:sz w:val="22"/>
          <w:szCs w:val="22"/>
        </w:rPr>
        <w:t>Parte mutuataria</w:t>
      </w:r>
      <w:r w:rsidRPr="004928DA">
        <w:rPr>
          <w:rFonts w:ascii="Arial" w:hAnsi="Arial" w:cs="Arial"/>
          <w:sz w:val="22"/>
          <w:szCs w:val="22"/>
        </w:rPr>
        <w:t xml:space="preserve"> dichiara di ben conoscere ed accettare per averne presa visione e ricevuto copia antecedentemente alla stipula del presente contratto</w:t>
      </w:r>
    </w:p>
    <w:p w14:paraId="63FFFCAD" w14:textId="77777777" w:rsidR="0022595C" w:rsidRPr="002C57B3" w:rsidRDefault="002C57B3" w:rsidP="002C57B3">
      <w:pPr>
        <w:jc w:val="both"/>
        <w:rPr>
          <w:rFonts w:ascii="Arial" w:hAnsi="Arial" w:cs="Arial"/>
          <w:b/>
          <w:sz w:val="22"/>
          <w:szCs w:val="22"/>
          <w:highlight w:val="yellow"/>
        </w:rPr>
      </w:pPr>
      <w:r w:rsidRPr="002C57B3">
        <w:rPr>
          <w:rFonts w:ascii="Arial" w:hAnsi="Arial" w:cs="Arial"/>
          <w:b/>
          <w:sz w:val="22"/>
          <w:szCs w:val="22"/>
          <w:highlight w:val="yellow"/>
        </w:rPr>
        <w:t>[/se]</w:t>
      </w:r>
    </w:p>
    <w:p w14:paraId="6E8D698A" w14:textId="77777777" w:rsidR="002C57B3" w:rsidRPr="004928DA" w:rsidRDefault="002C57B3" w:rsidP="002C57B3">
      <w:pPr>
        <w:jc w:val="both"/>
        <w:rPr>
          <w:rFonts w:ascii="Arial" w:hAnsi="Arial" w:cs="Arial"/>
          <w:sz w:val="22"/>
          <w:szCs w:val="22"/>
        </w:rPr>
      </w:pPr>
    </w:p>
    <w:p w14:paraId="4216B42A" w14:textId="77777777" w:rsidR="0022595C" w:rsidRPr="004928DA" w:rsidRDefault="0022595C" w:rsidP="004928DA">
      <w:pPr>
        <w:jc w:val="both"/>
        <w:rPr>
          <w:rFonts w:ascii="Arial" w:hAnsi="Arial" w:cs="Arial"/>
          <w:sz w:val="22"/>
          <w:szCs w:val="22"/>
        </w:rPr>
      </w:pPr>
      <w:r w:rsidRPr="004928DA">
        <w:rPr>
          <w:rFonts w:ascii="Arial" w:hAnsi="Arial" w:cs="Arial"/>
          <w:sz w:val="22"/>
          <w:szCs w:val="22"/>
        </w:rPr>
        <w:t xml:space="preserve">- che la </w:t>
      </w:r>
      <w:r w:rsidR="00F82785" w:rsidRPr="004928DA">
        <w:rPr>
          <w:rFonts w:ascii="Arial" w:hAnsi="Arial" w:cs="Arial"/>
          <w:sz w:val="22"/>
          <w:szCs w:val="22"/>
        </w:rPr>
        <w:t>Parte mutuataria</w:t>
      </w:r>
    </w:p>
    <w:p w14:paraId="7C0A91C9" w14:textId="77777777" w:rsidR="00C93D9B" w:rsidRPr="004928DA" w:rsidRDefault="00C93D9B" w:rsidP="004928DA">
      <w:pPr>
        <w:jc w:val="both"/>
        <w:rPr>
          <w:rFonts w:ascii="Arial" w:hAnsi="Arial" w:cs="Arial"/>
          <w:sz w:val="22"/>
          <w:szCs w:val="22"/>
        </w:rPr>
      </w:pPr>
    </w:p>
    <w:p w14:paraId="3C87C6C1" w14:textId="77777777" w:rsidR="006F1B3A" w:rsidRDefault="006F1B3A" w:rsidP="00A1488D">
      <w:pPr>
        <w:jc w:val="both"/>
        <w:rPr>
          <w:rFonts w:ascii="Arial" w:hAnsi="Arial" w:cs="Arial"/>
          <w:sz w:val="22"/>
          <w:szCs w:val="22"/>
        </w:rPr>
      </w:pPr>
      <w:r>
        <w:rPr>
          <w:rFonts w:ascii="Arial" w:hAnsi="Arial" w:cs="Arial"/>
          <w:b/>
          <w:sz w:val="22"/>
          <w:szCs w:val="22"/>
          <w:highlight w:val="yellow"/>
        </w:rPr>
        <w:t>[se clien</w:t>
      </w:r>
      <w:r w:rsidRPr="006F1B3A">
        <w:rPr>
          <w:rFonts w:ascii="Arial" w:hAnsi="Arial" w:cs="Arial"/>
          <w:b/>
          <w:sz w:val="22"/>
          <w:szCs w:val="22"/>
          <w:highlight w:val="yellow"/>
        </w:rPr>
        <w:t>te_qualifica consumatore</w:t>
      </w:r>
      <w:r w:rsidR="008F7B82">
        <w:rPr>
          <w:rFonts w:ascii="Arial" w:hAnsi="Arial" w:cs="Arial"/>
          <w:b/>
          <w:sz w:val="22"/>
          <w:szCs w:val="22"/>
          <w:highlight w:val="yellow"/>
        </w:rPr>
        <w:t xml:space="preserve"> (:prova)</w:t>
      </w:r>
      <w:r w:rsidRPr="006F1B3A">
        <w:rPr>
          <w:rFonts w:ascii="Arial" w:hAnsi="Arial" w:cs="Arial"/>
          <w:b/>
          <w:sz w:val="22"/>
          <w:szCs w:val="22"/>
          <w:highlight w:val="yellow"/>
        </w:rPr>
        <w:t>]</w:t>
      </w:r>
    </w:p>
    <w:p w14:paraId="3FE0A1F8" w14:textId="77777777" w:rsidR="0022595C" w:rsidRPr="004928DA" w:rsidRDefault="0022595C" w:rsidP="00A1488D">
      <w:pPr>
        <w:jc w:val="both"/>
        <w:rPr>
          <w:rFonts w:ascii="Arial" w:hAnsi="Arial" w:cs="Arial"/>
          <w:sz w:val="22"/>
          <w:szCs w:val="22"/>
        </w:rPr>
      </w:pPr>
      <w:r w:rsidRPr="004928DA">
        <w:rPr>
          <w:rFonts w:ascii="Arial" w:hAnsi="Arial" w:cs="Arial"/>
          <w:sz w:val="22"/>
          <w:szCs w:val="22"/>
        </w:rPr>
        <w:t>"</w:t>
      </w:r>
      <w:r w:rsidRPr="004928DA">
        <w:rPr>
          <w:rFonts w:ascii="Arial" w:hAnsi="Arial" w:cs="Arial"/>
          <w:sz w:val="22"/>
          <w:szCs w:val="22"/>
          <w:u w:val="single"/>
        </w:rPr>
        <w:t>riveste</w:t>
      </w:r>
      <w:r w:rsidRPr="004928DA">
        <w:rPr>
          <w:rFonts w:ascii="Arial" w:hAnsi="Arial" w:cs="Arial"/>
          <w:sz w:val="22"/>
          <w:szCs w:val="22"/>
        </w:rPr>
        <w:t>"</w:t>
      </w:r>
    </w:p>
    <w:p w14:paraId="27B2885A" w14:textId="77777777" w:rsidR="0022595C" w:rsidRPr="004928DA" w:rsidRDefault="002C57B3" w:rsidP="00A1488D">
      <w:pPr>
        <w:jc w:val="both"/>
        <w:rPr>
          <w:rFonts w:ascii="Arial" w:hAnsi="Arial" w:cs="Arial"/>
          <w:b/>
          <w:sz w:val="22"/>
          <w:szCs w:val="22"/>
        </w:rPr>
      </w:pPr>
      <w:r w:rsidRPr="002C57B3">
        <w:rPr>
          <w:rFonts w:ascii="Arial" w:hAnsi="Arial" w:cs="Arial"/>
          <w:b/>
          <w:sz w:val="22"/>
          <w:szCs w:val="22"/>
          <w:highlight w:val="yellow"/>
        </w:rPr>
        <w:t>[altrimenti]</w:t>
      </w:r>
    </w:p>
    <w:p w14:paraId="0725B5B2" w14:textId="77777777" w:rsidR="0022595C" w:rsidRPr="004928DA" w:rsidRDefault="0022595C" w:rsidP="00A1488D">
      <w:pPr>
        <w:jc w:val="both"/>
        <w:rPr>
          <w:rFonts w:ascii="Arial" w:hAnsi="Arial" w:cs="Arial"/>
          <w:sz w:val="22"/>
          <w:szCs w:val="22"/>
        </w:rPr>
      </w:pPr>
      <w:r w:rsidRPr="004928DA">
        <w:rPr>
          <w:rFonts w:ascii="Arial" w:hAnsi="Arial" w:cs="Arial"/>
          <w:sz w:val="22"/>
          <w:szCs w:val="22"/>
        </w:rPr>
        <w:t xml:space="preserve">"non </w:t>
      </w:r>
      <w:r w:rsidRPr="004928DA">
        <w:rPr>
          <w:rFonts w:ascii="Arial" w:hAnsi="Arial" w:cs="Arial"/>
          <w:sz w:val="22"/>
          <w:szCs w:val="22"/>
          <w:u w:val="single"/>
        </w:rPr>
        <w:t>riveste</w:t>
      </w:r>
      <w:r w:rsidRPr="004928DA">
        <w:rPr>
          <w:rFonts w:ascii="Arial" w:hAnsi="Arial" w:cs="Arial"/>
          <w:sz w:val="22"/>
          <w:szCs w:val="22"/>
        </w:rPr>
        <w:t>"</w:t>
      </w:r>
    </w:p>
    <w:p w14:paraId="4CB82EB4" w14:textId="77777777" w:rsidR="0022595C" w:rsidRPr="002C57B3" w:rsidRDefault="002C57B3" w:rsidP="004928DA">
      <w:pPr>
        <w:jc w:val="both"/>
        <w:rPr>
          <w:rFonts w:ascii="Arial" w:hAnsi="Arial" w:cs="Arial"/>
          <w:b/>
          <w:sz w:val="22"/>
          <w:szCs w:val="22"/>
        </w:rPr>
      </w:pPr>
      <w:r w:rsidRPr="002C57B3">
        <w:rPr>
          <w:rFonts w:ascii="Arial" w:hAnsi="Arial" w:cs="Arial"/>
          <w:b/>
          <w:sz w:val="22"/>
          <w:szCs w:val="22"/>
          <w:highlight w:val="yellow"/>
        </w:rPr>
        <w:t>[/se]</w:t>
      </w:r>
    </w:p>
    <w:p w14:paraId="50E47C57" w14:textId="77777777" w:rsidR="002C57B3" w:rsidRPr="004928DA" w:rsidRDefault="002C57B3" w:rsidP="004928DA">
      <w:pPr>
        <w:jc w:val="both"/>
        <w:rPr>
          <w:rFonts w:ascii="Arial" w:hAnsi="Arial" w:cs="Arial"/>
          <w:sz w:val="22"/>
          <w:szCs w:val="22"/>
        </w:rPr>
      </w:pPr>
    </w:p>
    <w:p w14:paraId="68830459" w14:textId="77777777" w:rsidR="0022595C" w:rsidRPr="004928DA" w:rsidRDefault="0022595C" w:rsidP="004928DA">
      <w:pPr>
        <w:jc w:val="both"/>
        <w:rPr>
          <w:rFonts w:ascii="Arial" w:hAnsi="Arial" w:cs="Arial"/>
          <w:sz w:val="22"/>
          <w:szCs w:val="22"/>
        </w:rPr>
      </w:pPr>
      <w:r w:rsidRPr="004928DA">
        <w:rPr>
          <w:rFonts w:ascii="Arial" w:hAnsi="Arial" w:cs="Arial"/>
          <w:sz w:val="22"/>
          <w:szCs w:val="22"/>
        </w:rPr>
        <w:t>la qualità di consumatore, ai sensi del Dlgs 6/9/2005 n.206 e successive modifiche ed integrazioni.</w:t>
      </w:r>
    </w:p>
    <w:p w14:paraId="054AB602" w14:textId="77777777" w:rsidR="0051012E" w:rsidRPr="004928DA" w:rsidRDefault="0051012E" w:rsidP="004928DA">
      <w:pPr>
        <w:jc w:val="both"/>
        <w:rPr>
          <w:rFonts w:ascii="Arial" w:hAnsi="Arial" w:cs="Arial"/>
          <w:sz w:val="22"/>
          <w:szCs w:val="22"/>
        </w:rPr>
      </w:pPr>
    </w:p>
    <w:p w14:paraId="1E351EE1" w14:textId="77777777" w:rsidR="0022595C" w:rsidRPr="004928DA" w:rsidRDefault="0051012E" w:rsidP="004928DA">
      <w:pPr>
        <w:jc w:val="both"/>
        <w:rPr>
          <w:rFonts w:ascii="Arial" w:hAnsi="Arial" w:cs="Arial"/>
          <w:sz w:val="22"/>
          <w:szCs w:val="22"/>
        </w:rPr>
      </w:pPr>
      <w:r w:rsidRPr="004928DA">
        <w:rPr>
          <w:rFonts w:ascii="Arial" w:hAnsi="Arial" w:cs="Arial"/>
          <w:sz w:val="22"/>
          <w:szCs w:val="22"/>
        </w:rPr>
        <w:t>Tutto ciò premesso le parti</w:t>
      </w:r>
      <w:r w:rsidR="00EF7FB2" w:rsidRPr="004928DA">
        <w:rPr>
          <w:rFonts w:ascii="Arial" w:hAnsi="Arial" w:cs="Arial"/>
          <w:sz w:val="22"/>
          <w:szCs w:val="22"/>
        </w:rPr>
        <w:t>,</w:t>
      </w:r>
      <w:r w:rsidRPr="004928DA">
        <w:rPr>
          <w:rFonts w:ascii="Arial" w:hAnsi="Arial" w:cs="Arial"/>
          <w:sz w:val="22"/>
          <w:szCs w:val="22"/>
        </w:rPr>
        <w:t xml:space="preserve"> come sopra indicate</w:t>
      </w:r>
      <w:r w:rsidR="00EF7FB2" w:rsidRPr="004928DA">
        <w:rPr>
          <w:rFonts w:ascii="Arial" w:hAnsi="Arial" w:cs="Arial"/>
          <w:sz w:val="22"/>
          <w:szCs w:val="22"/>
        </w:rPr>
        <w:t>,</w:t>
      </w:r>
      <w:r w:rsidRPr="004928DA">
        <w:rPr>
          <w:rFonts w:ascii="Arial" w:hAnsi="Arial" w:cs="Arial"/>
          <w:sz w:val="22"/>
          <w:szCs w:val="22"/>
        </w:rPr>
        <w:t xml:space="preserve"> c</w:t>
      </w:r>
      <w:r w:rsidR="0022595C" w:rsidRPr="004928DA">
        <w:rPr>
          <w:rFonts w:ascii="Arial" w:hAnsi="Arial" w:cs="Arial"/>
          <w:sz w:val="22"/>
          <w:szCs w:val="22"/>
        </w:rPr>
        <w:t>onvengono e stipulano quanto segue:</w:t>
      </w:r>
    </w:p>
    <w:p w14:paraId="76EE6165" w14:textId="77777777" w:rsidR="0022595C" w:rsidRPr="004928DA" w:rsidRDefault="0022595C" w:rsidP="004928DA">
      <w:pPr>
        <w:jc w:val="both"/>
        <w:rPr>
          <w:rFonts w:ascii="Arial" w:hAnsi="Arial" w:cs="Arial"/>
          <w:sz w:val="22"/>
          <w:szCs w:val="22"/>
        </w:rPr>
      </w:pPr>
    </w:p>
    <w:p w14:paraId="321B60B8" w14:textId="77777777" w:rsidR="0022595C" w:rsidRPr="004928DA" w:rsidRDefault="0022595C" w:rsidP="004928DA">
      <w:pPr>
        <w:pStyle w:val="Titolo4"/>
        <w:rPr>
          <w:rFonts w:cs="Arial"/>
          <w:sz w:val="22"/>
          <w:szCs w:val="22"/>
        </w:rPr>
      </w:pPr>
      <w:r w:rsidRPr="004928DA">
        <w:rPr>
          <w:rFonts w:cs="Arial"/>
          <w:sz w:val="22"/>
          <w:szCs w:val="22"/>
        </w:rPr>
        <w:t>ART. 1 – OGGETTO DEL CONTRATTO</w:t>
      </w:r>
    </w:p>
    <w:p w14:paraId="5F5A4497" w14:textId="77777777" w:rsidR="0022595C" w:rsidRPr="004928DA" w:rsidRDefault="0022595C" w:rsidP="004928DA">
      <w:pPr>
        <w:jc w:val="both"/>
        <w:rPr>
          <w:rFonts w:ascii="Arial" w:hAnsi="Arial" w:cs="Arial"/>
          <w:sz w:val="22"/>
          <w:szCs w:val="22"/>
        </w:rPr>
      </w:pPr>
      <w:r w:rsidRPr="004928DA">
        <w:rPr>
          <w:rFonts w:ascii="Arial" w:hAnsi="Arial" w:cs="Arial"/>
          <w:sz w:val="22"/>
          <w:szCs w:val="22"/>
        </w:rPr>
        <w:t xml:space="preserve">La </w:t>
      </w:r>
      <w:r w:rsidRPr="004928DA">
        <w:rPr>
          <w:rFonts w:ascii="Arial" w:hAnsi="Arial" w:cs="Arial"/>
          <w:b/>
          <w:sz w:val="22"/>
          <w:szCs w:val="22"/>
        </w:rPr>
        <w:t>Banca</w:t>
      </w:r>
      <w:r w:rsidRPr="004928DA">
        <w:rPr>
          <w:rFonts w:ascii="Arial" w:hAnsi="Arial" w:cs="Arial"/>
          <w:sz w:val="22"/>
          <w:szCs w:val="22"/>
        </w:rPr>
        <w:t xml:space="preserve">, come sopra rappresentata, concede a titolo di mutuo </w:t>
      </w:r>
    </w:p>
    <w:p w14:paraId="25063537" w14:textId="77777777" w:rsidR="0022595C" w:rsidRPr="004928DA" w:rsidRDefault="0022595C" w:rsidP="008D50C7">
      <w:pPr>
        <w:jc w:val="both"/>
        <w:rPr>
          <w:rFonts w:ascii="Arial" w:hAnsi="Arial" w:cs="Arial"/>
          <w:b/>
          <w:sz w:val="22"/>
          <w:szCs w:val="22"/>
        </w:rPr>
      </w:pPr>
    </w:p>
    <w:p w14:paraId="7A344915" w14:textId="77777777" w:rsidR="002C57B3" w:rsidRDefault="002C57B3" w:rsidP="002C57B3">
      <w:pPr>
        <w:ind w:left="360"/>
        <w:jc w:val="both"/>
        <w:rPr>
          <w:rFonts w:ascii="Arial" w:hAnsi="Arial" w:cs="Arial"/>
          <w:b/>
          <w:sz w:val="22"/>
          <w:szCs w:val="22"/>
        </w:rPr>
      </w:pPr>
      <w:r w:rsidRPr="002C57B3">
        <w:rPr>
          <w:rFonts w:ascii="Arial" w:hAnsi="Arial" w:cs="Arial"/>
          <w:b/>
          <w:sz w:val="22"/>
          <w:szCs w:val="22"/>
        </w:rPr>
        <w:t xml:space="preserve">[se </w:t>
      </w:r>
      <w:r w:rsidR="00A22984">
        <w:rPr>
          <w:rFonts w:ascii="Arial" w:hAnsi="Arial" w:cs="Arial"/>
          <w:b/>
          <w:sz w:val="22"/>
          <w:szCs w:val="22"/>
        </w:rPr>
        <w:t>mutuo_tipo</w:t>
      </w:r>
      <w:r w:rsidRPr="002C57B3">
        <w:rPr>
          <w:rFonts w:ascii="Arial" w:hAnsi="Arial" w:cs="Arial"/>
          <w:b/>
          <w:sz w:val="22"/>
          <w:szCs w:val="22"/>
        </w:rPr>
        <w:t xml:space="preserve"> FONDIARIO]</w:t>
      </w:r>
    </w:p>
    <w:p w14:paraId="42E49D1F" w14:textId="77777777" w:rsidR="00214357" w:rsidRDefault="0022595C" w:rsidP="002C57B3">
      <w:pPr>
        <w:ind w:left="360"/>
        <w:jc w:val="both"/>
        <w:rPr>
          <w:rFonts w:ascii="Arial" w:hAnsi="Arial" w:cs="Arial"/>
          <w:sz w:val="22"/>
          <w:szCs w:val="22"/>
        </w:rPr>
      </w:pPr>
      <w:r w:rsidRPr="004928DA">
        <w:rPr>
          <w:rFonts w:ascii="Arial" w:hAnsi="Arial" w:cs="Arial"/>
          <w:sz w:val="22"/>
          <w:szCs w:val="22"/>
        </w:rPr>
        <w:t xml:space="preserve">ex art. 38 </w:t>
      </w:r>
      <w:r w:rsidR="00EC5C78" w:rsidRPr="004928DA">
        <w:rPr>
          <w:rFonts w:ascii="Arial" w:hAnsi="Arial" w:cs="Arial"/>
          <w:sz w:val="22"/>
          <w:szCs w:val="22"/>
        </w:rPr>
        <w:t xml:space="preserve">e ss. </w:t>
      </w:r>
      <w:r w:rsidRPr="004928DA">
        <w:rPr>
          <w:rFonts w:ascii="Arial" w:hAnsi="Arial" w:cs="Arial"/>
          <w:sz w:val="22"/>
          <w:szCs w:val="22"/>
        </w:rPr>
        <w:t>T.U.</w:t>
      </w:r>
      <w:r w:rsidR="00BF0F87" w:rsidRPr="004928DA">
        <w:rPr>
          <w:rFonts w:ascii="Arial" w:hAnsi="Arial" w:cs="Arial"/>
          <w:sz w:val="22"/>
          <w:szCs w:val="22"/>
        </w:rPr>
        <w:t>B.</w:t>
      </w:r>
    </w:p>
    <w:p w14:paraId="576C76B7" w14:textId="77777777" w:rsidR="002C57B3" w:rsidRPr="00082D8C" w:rsidRDefault="002C57B3" w:rsidP="002C57B3">
      <w:pPr>
        <w:ind w:left="360"/>
        <w:jc w:val="both"/>
        <w:rPr>
          <w:rFonts w:ascii="Arial" w:hAnsi="Arial" w:cs="Arial"/>
          <w:b/>
          <w:sz w:val="22"/>
          <w:szCs w:val="22"/>
        </w:rPr>
      </w:pPr>
      <w:r w:rsidRPr="002C57B3">
        <w:rPr>
          <w:rFonts w:ascii="Arial" w:hAnsi="Arial" w:cs="Arial"/>
          <w:b/>
          <w:sz w:val="22"/>
          <w:szCs w:val="22"/>
        </w:rPr>
        <w:t>[/se]</w:t>
      </w:r>
    </w:p>
    <w:p w14:paraId="77133D1E" w14:textId="77777777" w:rsidR="00214357" w:rsidRPr="004928DA" w:rsidRDefault="00214357" w:rsidP="004928DA">
      <w:pPr>
        <w:jc w:val="both"/>
        <w:rPr>
          <w:rFonts w:ascii="Arial" w:hAnsi="Arial" w:cs="Arial"/>
          <w:sz w:val="22"/>
          <w:szCs w:val="22"/>
        </w:rPr>
      </w:pPr>
    </w:p>
    <w:p w14:paraId="381CA4A8" w14:textId="77777777" w:rsidR="00214357" w:rsidRPr="004928DA" w:rsidRDefault="0022595C" w:rsidP="004928DA">
      <w:pPr>
        <w:jc w:val="both"/>
        <w:rPr>
          <w:rFonts w:ascii="Arial" w:hAnsi="Arial" w:cs="Arial"/>
          <w:sz w:val="22"/>
          <w:szCs w:val="22"/>
        </w:rPr>
      </w:pPr>
      <w:r w:rsidRPr="004928DA">
        <w:rPr>
          <w:rFonts w:ascii="Arial" w:hAnsi="Arial" w:cs="Arial"/>
          <w:sz w:val="22"/>
          <w:szCs w:val="22"/>
        </w:rPr>
        <w:t xml:space="preserve">alla </w:t>
      </w:r>
      <w:r w:rsidR="00F82785" w:rsidRPr="004928DA">
        <w:rPr>
          <w:rFonts w:ascii="Arial" w:hAnsi="Arial" w:cs="Arial"/>
          <w:b/>
          <w:sz w:val="22"/>
          <w:szCs w:val="22"/>
        </w:rPr>
        <w:t>Parte mutuataria</w:t>
      </w:r>
      <w:r w:rsidRPr="004928DA">
        <w:rPr>
          <w:rFonts w:ascii="Arial" w:hAnsi="Arial" w:cs="Arial"/>
          <w:sz w:val="22"/>
          <w:szCs w:val="22"/>
        </w:rPr>
        <w:t xml:space="preserve">, che accetta, la somma di </w:t>
      </w:r>
      <w:r w:rsidRPr="004928DA">
        <w:rPr>
          <w:rFonts w:ascii="Arial" w:hAnsi="Arial" w:cs="Arial"/>
          <w:b/>
          <w:sz w:val="22"/>
          <w:szCs w:val="22"/>
        </w:rPr>
        <w:t xml:space="preserve">Euro </w:t>
      </w:r>
      <w:r w:rsidR="00D40BCE">
        <w:rPr>
          <w:rFonts w:ascii="Arial" w:hAnsi="Arial" w:cs="Arial"/>
          <w:b/>
          <w:sz w:val="22"/>
          <w:szCs w:val="22"/>
        </w:rPr>
        <w:t>[</w:t>
      </w:r>
      <w:r w:rsidR="00D40BCE" w:rsidRPr="002C57B3">
        <w:rPr>
          <w:rFonts w:ascii="Arial" w:hAnsi="Arial" w:cs="Arial"/>
          <w:b/>
          <w:sz w:val="22"/>
          <w:szCs w:val="22"/>
          <w:highlight w:val="yellow"/>
        </w:rPr>
        <w:t>mutuo_importo</w:t>
      </w:r>
      <w:r w:rsidR="00D40BCE">
        <w:rPr>
          <w:rFonts w:ascii="Arial" w:hAnsi="Arial" w:cs="Arial"/>
          <w:b/>
          <w:sz w:val="22"/>
          <w:szCs w:val="22"/>
        </w:rPr>
        <w:t>]</w:t>
      </w:r>
      <w:r w:rsidR="00D40BCE" w:rsidRPr="004928DA">
        <w:rPr>
          <w:rFonts w:ascii="Arial" w:hAnsi="Arial" w:cs="Arial"/>
          <w:b/>
          <w:sz w:val="22"/>
          <w:szCs w:val="22"/>
        </w:rPr>
        <w:t xml:space="preserve"> (</w:t>
      </w:r>
      <w:r w:rsidR="00D40BCE">
        <w:rPr>
          <w:rFonts w:ascii="Arial" w:hAnsi="Arial" w:cs="Arial"/>
          <w:b/>
          <w:sz w:val="22"/>
          <w:szCs w:val="22"/>
        </w:rPr>
        <w:t>[</w:t>
      </w:r>
      <w:r w:rsidR="00D40BCE" w:rsidRPr="002C57B3">
        <w:rPr>
          <w:rFonts w:ascii="Arial" w:hAnsi="Arial" w:cs="Arial"/>
          <w:b/>
          <w:sz w:val="22"/>
          <w:szCs w:val="22"/>
          <w:highlight w:val="yellow"/>
        </w:rPr>
        <w:t>mutuo_importo_lettere</w:t>
      </w:r>
      <w:r w:rsidR="00D40BCE">
        <w:rPr>
          <w:rFonts w:ascii="Arial" w:hAnsi="Arial" w:cs="Arial"/>
          <w:b/>
          <w:sz w:val="22"/>
          <w:szCs w:val="22"/>
        </w:rPr>
        <w:t>]</w:t>
      </w:r>
      <w:r w:rsidR="00D40BCE" w:rsidRPr="004928DA">
        <w:rPr>
          <w:rFonts w:ascii="Arial" w:hAnsi="Arial" w:cs="Arial"/>
          <w:b/>
          <w:sz w:val="22"/>
          <w:szCs w:val="22"/>
        </w:rPr>
        <w:t>)</w:t>
      </w:r>
      <w:r w:rsidR="00D40BCE">
        <w:rPr>
          <w:rFonts w:ascii="Arial" w:hAnsi="Arial" w:cs="Arial"/>
          <w:b/>
          <w:sz w:val="22"/>
          <w:szCs w:val="22"/>
        </w:rPr>
        <w:t xml:space="preserve"> </w:t>
      </w:r>
      <w:r w:rsidRPr="004928DA">
        <w:rPr>
          <w:rFonts w:ascii="Arial" w:hAnsi="Arial" w:cs="Arial"/>
          <w:sz w:val="22"/>
          <w:szCs w:val="22"/>
        </w:rPr>
        <w:t xml:space="preserve">all'interesse determinato nella misura prevista dall’articolo </w:t>
      </w:r>
      <w:r w:rsidR="008D50C7">
        <w:rPr>
          <w:rFonts w:ascii="Arial" w:hAnsi="Arial" w:cs="Arial"/>
          <w:sz w:val="22"/>
          <w:szCs w:val="22"/>
        </w:rPr>
        <w:t xml:space="preserve">5 </w:t>
      </w:r>
      <w:r w:rsidRPr="004928DA">
        <w:rPr>
          <w:rFonts w:ascii="Arial" w:hAnsi="Arial" w:cs="Arial"/>
          <w:sz w:val="22"/>
          <w:szCs w:val="22"/>
        </w:rPr>
        <w:t xml:space="preserve">disciplinante gli Interessi, ai patti e sotto gli obblighi recati dalle norme di legge, dal presente contratto e dal </w:t>
      </w:r>
      <w:r w:rsidR="00E270C0" w:rsidRPr="004928DA">
        <w:rPr>
          <w:rFonts w:ascii="Arial" w:hAnsi="Arial" w:cs="Arial"/>
          <w:sz w:val="22"/>
          <w:szCs w:val="22"/>
        </w:rPr>
        <w:t>“</w:t>
      </w:r>
      <w:r w:rsidR="00EF7FB2" w:rsidRPr="004928DA">
        <w:rPr>
          <w:rFonts w:ascii="Arial" w:hAnsi="Arial" w:cs="Arial"/>
          <w:sz w:val="22"/>
          <w:szCs w:val="22"/>
        </w:rPr>
        <w:t>C</w:t>
      </w:r>
      <w:r w:rsidRPr="004928DA">
        <w:rPr>
          <w:rFonts w:ascii="Arial" w:hAnsi="Arial" w:cs="Arial"/>
          <w:sz w:val="22"/>
          <w:szCs w:val="22"/>
        </w:rPr>
        <w:t>apitolato di patti e condizioni generali</w:t>
      </w:r>
      <w:r w:rsidR="00E270C0" w:rsidRPr="004928DA">
        <w:rPr>
          <w:rFonts w:ascii="Arial" w:hAnsi="Arial" w:cs="Arial"/>
          <w:sz w:val="22"/>
          <w:szCs w:val="22"/>
        </w:rPr>
        <w:t xml:space="preserve">” </w:t>
      </w:r>
      <w:r w:rsidRPr="004928DA">
        <w:rPr>
          <w:rFonts w:ascii="Arial" w:hAnsi="Arial" w:cs="Arial"/>
          <w:sz w:val="22"/>
          <w:szCs w:val="22"/>
        </w:rPr>
        <w:t xml:space="preserve"> </w:t>
      </w:r>
      <w:r w:rsidR="00EF7FB2" w:rsidRPr="004928DA">
        <w:rPr>
          <w:rFonts w:ascii="Arial" w:hAnsi="Arial" w:cs="Arial"/>
          <w:sz w:val="22"/>
          <w:szCs w:val="22"/>
        </w:rPr>
        <w:t xml:space="preserve">di seguito anche denominato </w:t>
      </w:r>
      <w:r w:rsidR="00EF7FB2" w:rsidRPr="004928DA">
        <w:rPr>
          <w:rFonts w:ascii="Arial" w:hAnsi="Arial" w:cs="Arial"/>
          <w:b/>
          <w:sz w:val="22"/>
          <w:szCs w:val="22"/>
        </w:rPr>
        <w:t xml:space="preserve">Capitolato </w:t>
      </w:r>
      <w:r w:rsidRPr="004928DA">
        <w:rPr>
          <w:rFonts w:ascii="Arial" w:hAnsi="Arial" w:cs="Arial"/>
          <w:sz w:val="22"/>
          <w:szCs w:val="22"/>
        </w:rPr>
        <w:t xml:space="preserve">che si allega sotto la </w:t>
      </w:r>
      <w:r w:rsidRPr="004928DA">
        <w:rPr>
          <w:rFonts w:ascii="Arial" w:hAnsi="Arial" w:cs="Arial"/>
          <w:b/>
          <w:sz w:val="22"/>
          <w:szCs w:val="22"/>
        </w:rPr>
        <w:t>lettera "____"</w:t>
      </w:r>
      <w:r w:rsidRPr="004928DA">
        <w:rPr>
          <w:rFonts w:ascii="Arial" w:hAnsi="Arial" w:cs="Arial"/>
          <w:sz w:val="22"/>
          <w:szCs w:val="22"/>
        </w:rPr>
        <w:t xml:space="preserve"> e che la </w:t>
      </w:r>
      <w:r w:rsidR="00F82785" w:rsidRPr="004928DA">
        <w:rPr>
          <w:rFonts w:ascii="Arial" w:hAnsi="Arial" w:cs="Arial"/>
          <w:b/>
          <w:sz w:val="22"/>
          <w:szCs w:val="22"/>
        </w:rPr>
        <w:t>Parte mutuataria</w:t>
      </w:r>
      <w:r w:rsidR="00FA057B">
        <w:rPr>
          <w:rFonts w:ascii="Arial" w:hAnsi="Arial" w:cs="Arial"/>
          <w:b/>
          <w:sz w:val="22"/>
          <w:szCs w:val="22"/>
        </w:rPr>
        <w:t xml:space="preserve"> </w:t>
      </w:r>
      <w:r w:rsidR="00D40BCE" w:rsidRPr="00F61C6E">
        <w:rPr>
          <w:rFonts w:ascii="Arial" w:hAnsi="Arial" w:cs="Arial"/>
          <w:b/>
          <w:sz w:val="22"/>
          <w:szCs w:val="22"/>
          <w:highlight w:val="yellow"/>
        </w:rPr>
        <w:t xml:space="preserve">[se </w:t>
      </w:r>
      <w:r w:rsidR="005B28CB">
        <w:rPr>
          <w:rFonts w:ascii="Arial" w:hAnsi="Arial" w:cs="Arial"/>
          <w:b/>
          <w:sz w:val="22"/>
          <w:szCs w:val="22"/>
          <w:highlight w:val="yellow"/>
        </w:rPr>
        <w:t>garante_</w:t>
      </w:r>
      <w:r w:rsidR="00D40BCE" w:rsidRPr="00F61C6E">
        <w:rPr>
          <w:rFonts w:ascii="Arial" w:hAnsi="Arial" w:cs="Arial"/>
          <w:b/>
          <w:sz w:val="22"/>
          <w:szCs w:val="22"/>
          <w:highlight w:val="yellow"/>
        </w:rPr>
        <w:t>fidejussore]</w:t>
      </w:r>
      <w:r w:rsidR="00FA057B">
        <w:rPr>
          <w:rFonts w:ascii="Arial" w:hAnsi="Arial" w:cs="Arial"/>
          <w:b/>
          <w:sz w:val="22"/>
          <w:szCs w:val="22"/>
        </w:rPr>
        <w:t>,</w:t>
      </w:r>
      <w:r w:rsidR="00EF7FB2" w:rsidRPr="004928DA">
        <w:rPr>
          <w:rFonts w:ascii="Arial" w:hAnsi="Arial" w:cs="Arial"/>
          <w:b/>
          <w:sz w:val="22"/>
          <w:szCs w:val="22"/>
        </w:rPr>
        <w:t xml:space="preserve"> il Fidejussore </w:t>
      </w:r>
      <w:r w:rsidR="00FA057B">
        <w:rPr>
          <w:rFonts w:ascii="Arial" w:hAnsi="Arial" w:cs="Arial"/>
          <w:b/>
          <w:sz w:val="22"/>
          <w:szCs w:val="22"/>
        </w:rPr>
        <w:t>[/se]</w:t>
      </w:r>
      <w:r w:rsidR="00D40BCE" w:rsidRPr="00F61C6E">
        <w:rPr>
          <w:rFonts w:ascii="Arial" w:hAnsi="Arial" w:cs="Arial"/>
          <w:b/>
          <w:sz w:val="22"/>
          <w:szCs w:val="22"/>
          <w:highlight w:val="yellow"/>
        </w:rPr>
        <w:t>[</w:t>
      </w:r>
      <w:r w:rsidR="00FA057B">
        <w:rPr>
          <w:rFonts w:ascii="Arial" w:hAnsi="Arial" w:cs="Arial"/>
          <w:b/>
          <w:sz w:val="22"/>
          <w:szCs w:val="22"/>
          <w:highlight w:val="yellow"/>
        </w:rPr>
        <w:t xml:space="preserve">se </w:t>
      </w:r>
      <w:r w:rsidR="005B28CB">
        <w:rPr>
          <w:rFonts w:ascii="Arial" w:hAnsi="Arial" w:cs="Arial"/>
          <w:b/>
          <w:sz w:val="22"/>
          <w:szCs w:val="22"/>
          <w:highlight w:val="yellow"/>
        </w:rPr>
        <w:t>garante_</w:t>
      </w:r>
      <w:r w:rsidR="00D40BCE" w:rsidRPr="00F61C6E">
        <w:rPr>
          <w:rFonts w:ascii="Arial" w:hAnsi="Arial" w:cs="Arial"/>
          <w:b/>
          <w:sz w:val="22"/>
          <w:szCs w:val="22"/>
          <w:highlight w:val="yellow"/>
        </w:rPr>
        <w:t>terzo_datore_ipoteca]</w:t>
      </w:r>
      <w:r w:rsidR="00FA057B">
        <w:rPr>
          <w:rFonts w:ascii="Arial" w:hAnsi="Arial" w:cs="Arial"/>
          <w:b/>
          <w:sz w:val="22"/>
          <w:szCs w:val="22"/>
        </w:rPr>
        <w:t>,</w:t>
      </w:r>
      <w:r w:rsidR="00EF7FB2" w:rsidRPr="004928DA">
        <w:rPr>
          <w:rFonts w:ascii="Arial" w:hAnsi="Arial" w:cs="Arial"/>
          <w:b/>
          <w:sz w:val="22"/>
          <w:szCs w:val="22"/>
        </w:rPr>
        <w:t>il</w:t>
      </w:r>
      <w:r w:rsidR="00A54FB3">
        <w:rPr>
          <w:rFonts w:ascii="Arial" w:hAnsi="Arial" w:cs="Arial"/>
          <w:b/>
          <w:sz w:val="22"/>
          <w:szCs w:val="22"/>
        </w:rPr>
        <w:t xml:space="preserve"> </w:t>
      </w:r>
      <w:r w:rsidR="00EF7FB2" w:rsidRPr="004928DA">
        <w:rPr>
          <w:rFonts w:ascii="Arial" w:hAnsi="Arial" w:cs="Arial"/>
          <w:b/>
          <w:sz w:val="22"/>
          <w:szCs w:val="22"/>
        </w:rPr>
        <w:t>Terzo datore d’ipoteca</w:t>
      </w:r>
      <w:r w:rsidR="00D40BCE">
        <w:rPr>
          <w:rFonts w:ascii="Arial" w:hAnsi="Arial" w:cs="Arial"/>
          <w:b/>
          <w:sz w:val="22"/>
          <w:szCs w:val="22"/>
        </w:rPr>
        <w:t xml:space="preserve"> </w:t>
      </w:r>
      <w:r w:rsidR="00D40BCE" w:rsidRPr="00D40BCE">
        <w:rPr>
          <w:rFonts w:ascii="Arial" w:hAnsi="Arial" w:cs="Arial"/>
          <w:b/>
          <w:sz w:val="22"/>
          <w:szCs w:val="22"/>
          <w:highlight w:val="yellow"/>
        </w:rPr>
        <w:t>[/se</w:t>
      </w:r>
      <w:r w:rsidR="00D40BCE">
        <w:rPr>
          <w:rFonts w:ascii="Arial" w:hAnsi="Arial" w:cs="Arial"/>
          <w:b/>
          <w:sz w:val="22"/>
          <w:szCs w:val="22"/>
        </w:rPr>
        <w:t>]</w:t>
      </w:r>
      <w:r w:rsidR="00EF7FB2" w:rsidRPr="004928DA">
        <w:rPr>
          <w:rFonts w:ascii="Arial" w:hAnsi="Arial" w:cs="Arial"/>
          <w:sz w:val="22"/>
          <w:szCs w:val="22"/>
        </w:rPr>
        <w:t xml:space="preserve"> </w:t>
      </w:r>
      <w:r w:rsidR="00F11BE1" w:rsidRPr="004928DA">
        <w:rPr>
          <w:rFonts w:ascii="Arial" w:hAnsi="Arial" w:cs="Arial"/>
          <w:sz w:val="22"/>
          <w:szCs w:val="22"/>
        </w:rPr>
        <w:t>dichiara</w:t>
      </w:r>
      <w:r w:rsidR="00EF7FB2" w:rsidRPr="004928DA">
        <w:rPr>
          <w:rFonts w:ascii="Arial" w:hAnsi="Arial" w:cs="Arial"/>
          <w:sz w:val="22"/>
          <w:szCs w:val="22"/>
        </w:rPr>
        <w:t>/</w:t>
      </w:r>
      <w:r w:rsidR="000E708B" w:rsidRPr="004928DA">
        <w:rPr>
          <w:rFonts w:ascii="Arial" w:hAnsi="Arial" w:cs="Arial"/>
          <w:sz w:val="22"/>
          <w:szCs w:val="22"/>
        </w:rPr>
        <w:t>no</w:t>
      </w:r>
      <w:r w:rsidR="00F11BE1" w:rsidRPr="004928DA">
        <w:rPr>
          <w:rFonts w:ascii="Arial" w:hAnsi="Arial" w:cs="Arial"/>
          <w:sz w:val="22"/>
          <w:szCs w:val="22"/>
        </w:rPr>
        <w:t xml:space="preserve"> di conoscere per averne ricevuto in </w:t>
      </w:r>
      <w:r w:rsidR="00F11BE1" w:rsidRPr="00FA057B">
        <w:rPr>
          <w:rFonts w:ascii="Arial" w:hAnsi="Arial" w:cs="Arial"/>
          <w:sz w:val="22"/>
          <w:szCs w:val="22"/>
        </w:rPr>
        <w:t>precedenza</w:t>
      </w:r>
      <w:r w:rsidR="00F11BE1" w:rsidRPr="004928DA">
        <w:rPr>
          <w:rFonts w:ascii="Arial" w:hAnsi="Arial" w:cs="Arial"/>
          <w:sz w:val="22"/>
          <w:szCs w:val="22"/>
        </w:rPr>
        <w:t xml:space="preserve"> copia </w:t>
      </w:r>
      <w:r w:rsidR="000D3A67" w:rsidRPr="004928DA">
        <w:rPr>
          <w:rFonts w:ascii="Arial" w:hAnsi="Arial" w:cs="Arial"/>
          <w:sz w:val="22"/>
          <w:szCs w:val="22"/>
        </w:rPr>
        <w:t>.</w:t>
      </w:r>
    </w:p>
    <w:p w14:paraId="3DE58524" w14:textId="77777777" w:rsidR="00214357" w:rsidRPr="004928DA" w:rsidRDefault="00214357" w:rsidP="004928DA">
      <w:pPr>
        <w:jc w:val="both"/>
        <w:rPr>
          <w:rFonts w:ascii="Arial" w:hAnsi="Arial" w:cs="Arial"/>
          <w:sz w:val="22"/>
          <w:szCs w:val="22"/>
        </w:rPr>
      </w:pPr>
    </w:p>
    <w:p w14:paraId="29319431" w14:textId="77777777" w:rsidR="001A0085" w:rsidRPr="004928DA" w:rsidRDefault="001A0085" w:rsidP="00A1488D">
      <w:pPr>
        <w:jc w:val="both"/>
        <w:rPr>
          <w:rFonts w:ascii="Arial" w:hAnsi="Arial" w:cs="Arial"/>
          <w:b/>
          <w:sz w:val="22"/>
          <w:szCs w:val="22"/>
        </w:rPr>
      </w:pPr>
      <w:r w:rsidRPr="002C57B3">
        <w:rPr>
          <w:rFonts w:ascii="Arial" w:hAnsi="Arial" w:cs="Arial"/>
          <w:b/>
          <w:sz w:val="22"/>
          <w:szCs w:val="22"/>
          <w:highlight w:val="yellow"/>
        </w:rPr>
        <w:lastRenderedPageBreak/>
        <w:t xml:space="preserve">[se </w:t>
      </w:r>
      <w:r w:rsidR="00527C24">
        <w:rPr>
          <w:rFonts w:ascii="Arial" w:hAnsi="Arial" w:cs="Arial"/>
          <w:b/>
          <w:sz w:val="22"/>
          <w:szCs w:val="22"/>
          <w:highlight w:val="yellow"/>
        </w:rPr>
        <w:t xml:space="preserve">cliente_qualifica </w:t>
      </w:r>
      <w:r w:rsidR="00527C24" w:rsidRPr="002C57B3">
        <w:rPr>
          <w:rFonts w:ascii="Arial" w:hAnsi="Arial" w:cs="Arial"/>
          <w:b/>
          <w:sz w:val="22"/>
          <w:szCs w:val="22"/>
          <w:highlight w:val="yellow"/>
        </w:rPr>
        <w:t>consumatore</w:t>
      </w:r>
      <w:r w:rsidRPr="002C57B3">
        <w:rPr>
          <w:rFonts w:ascii="Arial" w:hAnsi="Arial" w:cs="Arial"/>
          <w:b/>
          <w:sz w:val="22"/>
          <w:szCs w:val="22"/>
          <w:highlight w:val="yellow"/>
        </w:rPr>
        <w:t>]</w:t>
      </w:r>
    </w:p>
    <w:p w14:paraId="6E0ED4AB" w14:textId="77777777" w:rsidR="00214357" w:rsidRDefault="008D50C7" w:rsidP="00A1488D">
      <w:pPr>
        <w:jc w:val="both"/>
        <w:rPr>
          <w:rFonts w:ascii="Arial" w:hAnsi="Arial" w:cs="Arial"/>
          <w:sz w:val="22"/>
          <w:szCs w:val="22"/>
        </w:rPr>
      </w:pPr>
      <w:r>
        <w:rPr>
          <w:rFonts w:ascii="Arial" w:hAnsi="Arial" w:cs="Arial"/>
          <w:sz w:val="22"/>
          <w:szCs w:val="22"/>
        </w:rPr>
        <w:t xml:space="preserve">Anche </w:t>
      </w:r>
      <w:r w:rsidR="00214357" w:rsidRPr="004928DA">
        <w:rPr>
          <w:rFonts w:ascii="Arial" w:hAnsi="Arial" w:cs="Arial"/>
          <w:sz w:val="22"/>
          <w:szCs w:val="22"/>
        </w:rPr>
        <w:t>ai sensi</w:t>
      </w:r>
      <w:r w:rsidR="001E282E" w:rsidRPr="004928DA">
        <w:rPr>
          <w:rFonts w:ascii="Arial" w:hAnsi="Arial" w:cs="Arial"/>
          <w:sz w:val="22"/>
          <w:szCs w:val="22"/>
        </w:rPr>
        <w:t xml:space="preserve"> e per gli effetti di cui </w:t>
      </w:r>
      <w:r w:rsidR="00214357" w:rsidRPr="004928DA">
        <w:rPr>
          <w:rFonts w:ascii="Arial" w:hAnsi="Arial" w:cs="Arial"/>
          <w:sz w:val="22"/>
          <w:szCs w:val="22"/>
        </w:rPr>
        <w:t>all’art. 124 T.U.B.</w:t>
      </w:r>
    </w:p>
    <w:p w14:paraId="4A019F27" w14:textId="77777777" w:rsidR="001A0085" w:rsidRPr="001A0085" w:rsidRDefault="001A0085" w:rsidP="00A1488D">
      <w:pPr>
        <w:jc w:val="both"/>
        <w:rPr>
          <w:rFonts w:ascii="Arial" w:hAnsi="Arial" w:cs="Arial"/>
          <w:b/>
          <w:sz w:val="22"/>
          <w:szCs w:val="22"/>
        </w:rPr>
      </w:pPr>
      <w:r w:rsidRPr="001A0085">
        <w:rPr>
          <w:rFonts w:ascii="Arial" w:hAnsi="Arial" w:cs="Arial"/>
          <w:b/>
          <w:sz w:val="22"/>
          <w:szCs w:val="22"/>
          <w:highlight w:val="yellow"/>
        </w:rPr>
        <w:t>[/se]</w:t>
      </w:r>
    </w:p>
    <w:p w14:paraId="3B437EE6" w14:textId="77777777" w:rsidR="00F11BE1" w:rsidRPr="004928DA" w:rsidRDefault="00F11BE1" w:rsidP="004928DA">
      <w:pPr>
        <w:jc w:val="both"/>
        <w:rPr>
          <w:rFonts w:ascii="Arial" w:hAnsi="Arial" w:cs="Arial"/>
          <w:sz w:val="22"/>
          <w:szCs w:val="22"/>
        </w:rPr>
      </w:pPr>
      <w:r w:rsidRPr="004928DA">
        <w:rPr>
          <w:rFonts w:ascii="Arial" w:hAnsi="Arial" w:cs="Arial"/>
          <w:sz w:val="22"/>
          <w:szCs w:val="22"/>
        </w:rPr>
        <w:t>e di accettarne tutte le condizioni.</w:t>
      </w:r>
    </w:p>
    <w:p w14:paraId="27680E54" w14:textId="77777777" w:rsidR="000D3A67" w:rsidRPr="004928DA" w:rsidRDefault="000D3A67" w:rsidP="004928DA">
      <w:pPr>
        <w:rPr>
          <w:sz w:val="22"/>
          <w:szCs w:val="22"/>
        </w:rPr>
      </w:pPr>
    </w:p>
    <w:p w14:paraId="5DFA7F03" w14:textId="04EE99B0" w:rsidR="000D3A67" w:rsidRPr="00343187" w:rsidRDefault="00CD0720" w:rsidP="00CD0720">
      <w:pPr>
        <w:rPr>
          <w:rFonts w:ascii="Arial" w:hAnsi="Arial" w:cs="Arial"/>
          <w:b/>
          <w:sz w:val="22"/>
          <w:szCs w:val="22"/>
          <w:u w:val="single"/>
        </w:rPr>
      </w:pPr>
      <w:r w:rsidRPr="00CD0720">
        <w:rPr>
          <w:rFonts w:ascii="Arial" w:hAnsi="Arial" w:cs="Arial"/>
          <w:b/>
          <w:sz w:val="22"/>
          <w:szCs w:val="22"/>
          <w:highlight w:val="yellow"/>
        </w:rPr>
        <w:t xml:space="preserve">[se </w:t>
      </w:r>
      <w:r w:rsidR="005B28CB">
        <w:rPr>
          <w:rFonts w:ascii="Arial" w:hAnsi="Arial" w:cs="Arial"/>
          <w:b/>
          <w:sz w:val="22"/>
          <w:szCs w:val="22"/>
          <w:highlight w:val="yellow"/>
        </w:rPr>
        <w:t>garante_</w:t>
      </w:r>
      <w:r w:rsidR="0098682F">
        <w:rPr>
          <w:rFonts w:ascii="Arial" w:hAnsi="Arial" w:cs="Arial"/>
          <w:b/>
          <w:sz w:val="22"/>
          <w:szCs w:val="22"/>
          <w:highlight w:val="yellow"/>
        </w:rPr>
        <w:t>altro</w:t>
      </w:r>
      <w:r w:rsidR="00630C91">
        <w:rPr>
          <w:rFonts w:ascii="Arial" w:hAnsi="Arial" w:cs="Arial"/>
          <w:b/>
          <w:sz w:val="22"/>
          <w:szCs w:val="22"/>
          <w:highlight w:val="yellow"/>
        </w:rPr>
        <w:t>_</w:t>
      </w:r>
      <w:r w:rsidR="0098682F">
        <w:rPr>
          <w:rFonts w:ascii="Arial" w:hAnsi="Arial" w:cs="Arial"/>
          <w:b/>
          <w:sz w:val="22"/>
          <w:szCs w:val="22"/>
          <w:highlight w:val="yellow"/>
        </w:rPr>
        <w:t>diverso_da_</w:t>
      </w:r>
      <w:r w:rsidR="00630C91">
        <w:rPr>
          <w:rFonts w:ascii="Arial" w:hAnsi="Arial" w:cs="Arial"/>
          <w:b/>
          <w:sz w:val="22"/>
          <w:szCs w:val="22"/>
          <w:highlight w:val="yellow"/>
        </w:rPr>
        <w:t>intestatario</w:t>
      </w:r>
      <w:r w:rsidR="00C516EB">
        <w:rPr>
          <w:rFonts w:ascii="Arial" w:hAnsi="Arial" w:cs="Arial"/>
          <w:b/>
          <w:sz w:val="22"/>
          <w:szCs w:val="22"/>
          <w:highlight w:val="yellow"/>
        </w:rPr>
        <w:t>(</w:t>
      </w:r>
      <w:r w:rsidR="00630C91">
        <w:rPr>
          <w:rFonts w:ascii="Arial" w:hAnsi="Arial" w:cs="Arial"/>
          <w:b/>
          <w:sz w:val="22"/>
          <w:szCs w:val="22"/>
          <w:highlight w:val="yellow"/>
        </w:rPr>
        <w:t xml:space="preserve">Indicare se </w:t>
      </w:r>
      <w:r w:rsidR="00C516EB">
        <w:rPr>
          <w:rFonts w:ascii="Arial" w:hAnsi="Arial" w:cs="Arial"/>
          <w:b/>
          <w:sz w:val="22"/>
          <w:szCs w:val="22"/>
          <w:highlight w:val="yellow"/>
        </w:rPr>
        <w:t>garante diverso da intestatario)</w:t>
      </w:r>
      <w:r w:rsidR="00343187">
        <w:rPr>
          <w:rFonts w:ascii="Arial" w:hAnsi="Arial" w:cs="Arial"/>
          <w:b/>
          <w:sz w:val="22"/>
          <w:szCs w:val="22"/>
        </w:rPr>
        <w:t>]</w:t>
      </w:r>
    </w:p>
    <w:p w14:paraId="6DE76F67" w14:textId="47C43F5B" w:rsidR="000D3A67" w:rsidRPr="004928DA" w:rsidRDefault="000D3A67" w:rsidP="00CD0720">
      <w:pPr>
        <w:rPr>
          <w:rFonts w:ascii="Arial" w:hAnsi="Arial" w:cs="Arial"/>
          <w:sz w:val="22"/>
          <w:szCs w:val="22"/>
        </w:rPr>
      </w:pPr>
      <w:r w:rsidRPr="004928DA">
        <w:rPr>
          <w:rFonts w:ascii="Arial" w:hAnsi="Arial" w:cs="Arial"/>
          <w:sz w:val="22"/>
          <w:szCs w:val="22"/>
        </w:rPr>
        <w:t xml:space="preserve">La Parte mutuataria ed il Garante </w:t>
      </w:r>
      <w:r w:rsidR="00D23C8A" w:rsidRPr="004928DA">
        <w:rPr>
          <w:rFonts w:ascii="Arial" w:hAnsi="Arial" w:cs="Arial"/>
          <w:sz w:val="22"/>
          <w:szCs w:val="22"/>
        </w:rPr>
        <w:t>prendono infine</w:t>
      </w:r>
      <w:r w:rsidRPr="004928DA">
        <w:rPr>
          <w:rFonts w:ascii="Arial" w:hAnsi="Arial" w:cs="Arial"/>
          <w:sz w:val="22"/>
          <w:szCs w:val="22"/>
        </w:rPr>
        <w:t xml:space="preserve"> atto che in base a quanto previsto dall’art 117 T.U.B. una copia del presente contratto e dei relativi allegati, verrà loro fornita per quanto di spettanza di ciascuno successivamente all’espletamento delle relative formalità previste dalla legge.</w:t>
      </w:r>
    </w:p>
    <w:p w14:paraId="62A9B009" w14:textId="77777777" w:rsidR="000D3A67" w:rsidRPr="004928DA" w:rsidRDefault="0050353C" w:rsidP="00CD0720">
      <w:pPr>
        <w:rPr>
          <w:rFonts w:ascii="Arial" w:hAnsi="Arial" w:cs="Arial"/>
          <w:b/>
          <w:sz w:val="22"/>
          <w:szCs w:val="22"/>
        </w:rPr>
      </w:pPr>
      <w:r w:rsidRPr="0050353C">
        <w:rPr>
          <w:rFonts w:ascii="Arial" w:hAnsi="Arial" w:cs="Arial"/>
          <w:b/>
          <w:sz w:val="22"/>
          <w:szCs w:val="22"/>
          <w:highlight w:val="yellow"/>
        </w:rPr>
        <w:t>[altrimenti]</w:t>
      </w:r>
    </w:p>
    <w:p w14:paraId="22D33F95" w14:textId="77777777" w:rsidR="000D3A67" w:rsidRPr="004928DA" w:rsidRDefault="000D3A67" w:rsidP="00CD0720">
      <w:pPr>
        <w:rPr>
          <w:rFonts w:ascii="Arial" w:hAnsi="Arial" w:cs="Arial"/>
          <w:sz w:val="22"/>
          <w:szCs w:val="22"/>
        </w:rPr>
      </w:pPr>
      <w:r w:rsidRPr="004928DA">
        <w:rPr>
          <w:rFonts w:ascii="Arial" w:hAnsi="Arial" w:cs="Arial"/>
          <w:sz w:val="22"/>
          <w:szCs w:val="22"/>
        </w:rPr>
        <w:t xml:space="preserve">La Parte mutuataria </w:t>
      </w:r>
      <w:r w:rsidRPr="00CD0720">
        <w:rPr>
          <w:rFonts w:ascii="Arial" w:hAnsi="Arial" w:cs="Arial"/>
          <w:sz w:val="22"/>
          <w:szCs w:val="22"/>
        </w:rPr>
        <w:t>prende</w:t>
      </w:r>
      <w:r w:rsidRPr="004928DA">
        <w:rPr>
          <w:rFonts w:ascii="Arial" w:hAnsi="Arial" w:cs="Arial"/>
          <w:sz w:val="22"/>
          <w:szCs w:val="22"/>
        </w:rPr>
        <w:t xml:space="preserve"> infine atto che in base a quanto previsto dall’art 117 T.U.B. una copia del presente contratto e dei relativi allegati, le verrà fornita successivamente all’espletamento delle relative formalità previste dalla legge.</w:t>
      </w:r>
    </w:p>
    <w:p w14:paraId="1D3B09B4" w14:textId="77777777" w:rsidR="00CD0720" w:rsidRPr="00CD0720" w:rsidRDefault="00CD0720" w:rsidP="00CD0720">
      <w:pPr>
        <w:rPr>
          <w:rFonts w:ascii="Arial" w:hAnsi="Arial" w:cs="Arial"/>
          <w:b/>
          <w:sz w:val="22"/>
          <w:szCs w:val="22"/>
        </w:rPr>
      </w:pPr>
      <w:r w:rsidRPr="00CD0720">
        <w:rPr>
          <w:rFonts w:ascii="Arial" w:hAnsi="Arial" w:cs="Arial"/>
          <w:b/>
          <w:sz w:val="22"/>
          <w:szCs w:val="22"/>
          <w:highlight w:val="yellow"/>
        </w:rPr>
        <w:t>[/se]</w:t>
      </w:r>
    </w:p>
    <w:p w14:paraId="7CEFF84F" w14:textId="77777777" w:rsidR="000D3A67" w:rsidRPr="004928DA" w:rsidRDefault="000D3A67" w:rsidP="00CD0720">
      <w:pPr>
        <w:rPr>
          <w:rFonts w:ascii="Arial" w:hAnsi="Arial" w:cs="Arial"/>
          <w:b/>
          <w:sz w:val="22"/>
          <w:szCs w:val="22"/>
        </w:rPr>
      </w:pPr>
    </w:p>
    <w:p w14:paraId="1D15D833" w14:textId="77777777" w:rsidR="003B1F35" w:rsidRPr="004928DA" w:rsidRDefault="003B1F35" w:rsidP="004928DA">
      <w:pPr>
        <w:ind w:left="720"/>
        <w:jc w:val="center"/>
        <w:rPr>
          <w:rFonts w:ascii="Arial" w:hAnsi="Arial" w:cs="Arial"/>
          <w:b/>
          <w:noProof/>
          <w:sz w:val="22"/>
          <w:szCs w:val="22"/>
        </w:rPr>
      </w:pPr>
    </w:p>
    <w:p w14:paraId="6A13ECC6" w14:textId="77777777" w:rsidR="0022595C" w:rsidRPr="004928DA" w:rsidRDefault="0022595C" w:rsidP="004928DA">
      <w:pPr>
        <w:ind w:left="720"/>
        <w:jc w:val="center"/>
        <w:rPr>
          <w:rFonts w:ascii="Arial" w:hAnsi="Arial" w:cs="Arial"/>
          <w:b/>
          <w:noProof/>
          <w:sz w:val="22"/>
          <w:szCs w:val="22"/>
        </w:rPr>
      </w:pPr>
      <w:r w:rsidRPr="004928DA">
        <w:rPr>
          <w:rFonts w:ascii="Arial" w:hAnsi="Arial" w:cs="Arial"/>
          <w:b/>
          <w:noProof/>
          <w:sz w:val="22"/>
          <w:szCs w:val="22"/>
        </w:rPr>
        <w:t>ART. 2 – EROGAZIONE</w:t>
      </w:r>
    </w:p>
    <w:p w14:paraId="196F5660" w14:textId="77777777" w:rsidR="00E270C0" w:rsidRPr="004928DA" w:rsidRDefault="00E270C0" w:rsidP="004928DA">
      <w:pPr>
        <w:jc w:val="both"/>
        <w:rPr>
          <w:rFonts w:ascii="Arial" w:hAnsi="Arial" w:cs="Arial"/>
          <w:noProof/>
          <w:sz w:val="22"/>
          <w:szCs w:val="22"/>
        </w:rPr>
      </w:pPr>
      <w:r w:rsidRPr="004928DA">
        <w:rPr>
          <w:rFonts w:ascii="Arial" w:hAnsi="Arial" w:cs="Arial"/>
          <w:noProof/>
          <w:sz w:val="22"/>
          <w:szCs w:val="22"/>
        </w:rPr>
        <w:t xml:space="preserve">La </w:t>
      </w:r>
      <w:r w:rsidRPr="004928DA">
        <w:rPr>
          <w:rFonts w:ascii="Arial" w:hAnsi="Arial" w:cs="Arial"/>
          <w:b/>
          <w:noProof/>
          <w:sz w:val="22"/>
          <w:szCs w:val="22"/>
        </w:rPr>
        <w:t xml:space="preserve">Banca </w:t>
      </w:r>
      <w:r w:rsidRPr="004928DA">
        <w:rPr>
          <w:rFonts w:ascii="Arial" w:hAnsi="Arial" w:cs="Arial"/>
          <w:noProof/>
          <w:sz w:val="22"/>
          <w:szCs w:val="22"/>
        </w:rPr>
        <w:t xml:space="preserve">e la </w:t>
      </w:r>
      <w:r w:rsidR="00F82785" w:rsidRPr="004928DA">
        <w:rPr>
          <w:rFonts w:ascii="Arial" w:hAnsi="Arial" w:cs="Arial"/>
          <w:b/>
          <w:sz w:val="22"/>
          <w:szCs w:val="22"/>
        </w:rPr>
        <w:t>Parte mutuataria</w:t>
      </w:r>
      <w:r w:rsidRPr="004928DA">
        <w:rPr>
          <w:rFonts w:ascii="Arial" w:hAnsi="Arial" w:cs="Arial"/>
          <w:noProof/>
          <w:sz w:val="22"/>
          <w:szCs w:val="22"/>
        </w:rPr>
        <w:t xml:space="preserve"> danno atto che la consegna della somma concessa in mutuo, </w:t>
      </w:r>
      <w:r w:rsidR="00AB03A3" w:rsidRPr="004928DA">
        <w:rPr>
          <w:rFonts w:ascii="Arial" w:hAnsi="Arial" w:cs="Arial"/>
          <w:noProof/>
          <w:sz w:val="22"/>
          <w:szCs w:val="22"/>
        </w:rPr>
        <w:t>al netto dell</w:t>
      </w:r>
      <w:r w:rsidRPr="004928DA">
        <w:rPr>
          <w:rFonts w:ascii="Arial" w:hAnsi="Arial" w:cs="Arial"/>
          <w:noProof/>
          <w:sz w:val="22"/>
          <w:szCs w:val="22"/>
        </w:rPr>
        <w:t>'imposta sostitu</w:t>
      </w:r>
      <w:r w:rsidR="008C7A01" w:rsidRPr="004928DA">
        <w:rPr>
          <w:rFonts w:ascii="Arial" w:hAnsi="Arial" w:cs="Arial"/>
          <w:noProof/>
          <w:sz w:val="22"/>
          <w:szCs w:val="22"/>
        </w:rPr>
        <w:t>tiva</w:t>
      </w:r>
      <w:r w:rsidR="00AB03A3" w:rsidRPr="004928DA">
        <w:rPr>
          <w:rFonts w:ascii="Arial" w:hAnsi="Arial" w:cs="Arial"/>
          <w:noProof/>
          <w:sz w:val="22"/>
          <w:szCs w:val="22"/>
        </w:rPr>
        <w:t xml:space="preserve"> e del</w:t>
      </w:r>
      <w:r w:rsidR="008C7A01" w:rsidRPr="004928DA">
        <w:rPr>
          <w:rFonts w:ascii="Arial" w:hAnsi="Arial" w:cs="Arial"/>
          <w:noProof/>
          <w:sz w:val="22"/>
          <w:szCs w:val="22"/>
        </w:rPr>
        <w:t>le spese di istruttoria</w:t>
      </w:r>
      <w:r w:rsidRPr="004928DA">
        <w:rPr>
          <w:rFonts w:ascii="Arial" w:hAnsi="Arial" w:cs="Arial"/>
          <w:noProof/>
          <w:sz w:val="22"/>
          <w:szCs w:val="22"/>
        </w:rPr>
        <w:t xml:space="preserve">, è stata effettuata da parte della </w:t>
      </w:r>
      <w:r w:rsidRPr="004928DA">
        <w:rPr>
          <w:rFonts w:ascii="Arial" w:hAnsi="Arial" w:cs="Arial"/>
          <w:b/>
          <w:noProof/>
          <w:sz w:val="22"/>
          <w:szCs w:val="22"/>
        </w:rPr>
        <w:t>Banca</w:t>
      </w:r>
      <w:r w:rsidRPr="004928DA">
        <w:rPr>
          <w:rFonts w:ascii="Arial" w:hAnsi="Arial" w:cs="Arial"/>
          <w:noProof/>
          <w:sz w:val="22"/>
          <w:szCs w:val="22"/>
        </w:rPr>
        <w:t xml:space="preserve"> con il versamento della stessa mediante accredito sul conto corrente n</w:t>
      </w:r>
      <w:r w:rsidR="008C7A01" w:rsidRPr="004928DA">
        <w:rPr>
          <w:rFonts w:ascii="Arial" w:hAnsi="Arial" w:cs="Arial"/>
          <w:noProof/>
          <w:sz w:val="22"/>
          <w:szCs w:val="22"/>
        </w:rPr>
        <w:t xml:space="preserve">r. ______ </w:t>
      </w:r>
      <w:r w:rsidRPr="004928DA">
        <w:rPr>
          <w:rFonts w:ascii="Arial" w:hAnsi="Arial" w:cs="Arial"/>
          <w:noProof/>
          <w:sz w:val="22"/>
          <w:szCs w:val="22"/>
        </w:rPr>
        <w:t xml:space="preserve">in essere, </w:t>
      </w:r>
      <w:r w:rsidR="008C7A01" w:rsidRPr="004928DA">
        <w:rPr>
          <w:rFonts w:ascii="Arial" w:hAnsi="Arial" w:cs="Arial"/>
          <w:noProof/>
          <w:sz w:val="22"/>
          <w:szCs w:val="22"/>
        </w:rPr>
        <w:t xml:space="preserve">intestato alla </w:t>
      </w:r>
      <w:r w:rsidR="00F82785" w:rsidRPr="004928DA">
        <w:rPr>
          <w:rFonts w:ascii="Arial" w:hAnsi="Arial" w:cs="Arial"/>
          <w:noProof/>
          <w:sz w:val="22"/>
          <w:szCs w:val="22"/>
        </w:rPr>
        <w:t>Parte mutuataria</w:t>
      </w:r>
      <w:r w:rsidR="008C7A01" w:rsidRPr="004928DA">
        <w:rPr>
          <w:rFonts w:ascii="Arial" w:hAnsi="Arial" w:cs="Arial"/>
          <w:noProof/>
          <w:sz w:val="22"/>
          <w:szCs w:val="22"/>
        </w:rPr>
        <w:t xml:space="preserve"> medesima</w:t>
      </w:r>
      <w:r w:rsidRPr="004928DA">
        <w:rPr>
          <w:rFonts w:ascii="Arial" w:hAnsi="Arial" w:cs="Arial"/>
          <w:noProof/>
          <w:sz w:val="22"/>
          <w:szCs w:val="22"/>
        </w:rPr>
        <w:t xml:space="preserve">, presso la Filiale di </w:t>
      </w:r>
      <w:r w:rsidR="008C7A01" w:rsidRPr="004928DA">
        <w:rPr>
          <w:rFonts w:ascii="Arial" w:hAnsi="Arial" w:cs="Arial"/>
          <w:noProof/>
          <w:sz w:val="22"/>
          <w:szCs w:val="22"/>
        </w:rPr>
        <w:t>________ della Banca</w:t>
      </w:r>
      <w:r w:rsidRPr="004928DA">
        <w:rPr>
          <w:rFonts w:ascii="Arial" w:hAnsi="Arial" w:cs="Arial"/>
          <w:noProof/>
          <w:sz w:val="22"/>
          <w:szCs w:val="22"/>
        </w:rPr>
        <w:t>.</w:t>
      </w:r>
    </w:p>
    <w:p w14:paraId="5F5170AC" w14:textId="77777777" w:rsidR="00E270C0" w:rsidRPr="004928DA" w:rsidRDefault="00AB03A3" w:rsidP="004928DA">
      <w:pPr>
        <w:jc w:val="both"/>
        <w:rPr>
          <w:rFonts w:ascii="Arial" w:hAnsi="Arial" w:cs="Arial"/>
          <w:noProof/>
          <w:sz w:val="22"/>
          <w:szCs w:val="22"/>
        </w:rPr>
      </w:pPr>
      <w:r w:rsidRPr="004928DA">
        <w:rPr>
          <w:rFonts w:ascii="Arial" w:hAnsi="Arial" w:cs="Arial"/>
          <w:noProof/>
          <w:sz w:val="22"/>
          <w:szCs w:val="22"/>
        </w:rPr>
        <w:t>Conseguentemente l</w:t>
      </w:r>
      <w:r w:rsidR="00E270C0" w:rsidRPr="004928DA">
        <w:rPr>
          <w:rFonts w:ascii="Arial" w:hAnsi="Arial" w:cs="Arial"/>
          <w:noProof/>
          <w:sz w:val="22"/>
          <w:szCs w:val="22"/>
        </w:rPr>
        <w:t xml:space="preserve">a </w:t>
      </w:r>
      <w:r w:rsidR="00F82785" w:rsidRPr="004928DA">
        <w:rPr>
          <w:rFonts w:ascii="Arial" w:hAnsi="Arial" w:cs="Arial"/>
          <w:noProof/>
          <w:sz w:val="22"/>
          <w:szCs w:val="22"/>
        </w:rPr>
        <w:t>Parte mutuataria</w:t>
      </w:r>
      <w:r w:rsidRPr="004928DA">
        <w:rPr>
          <w:rFonts w:ascii="Arial" w:hAnsi="Arial" w:cs="Arial"/>
          <w:noProof/>
          <w:sz w:val="22"/>
          <w:szCs w:val="22"/>
        </w:rPr>
        <w:t xml:space="preserve"> </w:t>
      </w:r>
      <w:r w:rsidR="00E270C0" w:rsidRPr="004928DA">
        <w:rPr>
          <w:rFonts w:ascii="Arial" w:hAnsi="Arial" w:cs="Arial"/>
          <w:noProof/>
          <w:sz w:val="22"/>
          <w:szCs w:val="22"/>
        </w:rPr>
        <w:t xml:space="preserve"> dichiara di aver ricevuto dalla Banca la predetta somma e ne rilascia ampia </w:t>
      </w:r>
      <w:r w:rsidRPr="004928DA">
        <w:rPr>
          <w:rFonts w:ascii="Arial" w:hAnsi="Arial" w:cs="Arial"/>
          <w:noProof/>
          <w:sz w:val="22"/>
          <w:szCs w:val="22"/>
        </w:rPr>
        <w:t xml:space="preserve">e liberatoria </w:t>
      </w:r>
      <w:r w:rsidR="00E270C0" w:rsidRPr="004928DA">
        <w:rPr>
          <w:rFonts w:ascii="Arial" w:hAnsi="Arial" w:cs="Arial"/>
          <w:noProof/>
          <w:sz w:val="22"/>
          <w:szCs w:val="22"/>
        </w:rPr>
        <w:t xml:space="preserve">quietanza con </w:t>
      </w:r>
      <w:r w:rsidRPr="004928DA">
        <w:rPr>
          <w:rFonts w:ascii="Arial" w:hAnsi="Arial" w:cs="Arial"/>
          <w:noProof/>
          <w:sz w:val="22"/>
          <w:szCs w:val="22"/>
        </w:rPr>
        <w:t xml:space="preserve">la sottoscrizione del </w:t>
      </w:r>
      <w:r w:rsidR="00E270C0" w:rsidRPr="004928DA">
        <w:rPr>
          <w:rFonts w:ascii="Arial" w:hAnsi="Arial" w:cs="Arial"/>
          <w:noProof/>
          <w:sz w:val="22"/>
          <w:szCs w:val="22"/>
        </w:rPr>
        <w:t>presente atto</w:t>
      </w:r>
      <w:r w:rsidRPr="004928DA">
        <w:rPr>
          <w:rFonts w:ascii="Arial" w:hAnsi="Arial" w:cs="Arial"/>
          <w:noProof/>
          <w:sz w:val="22"/>
          <w:szCs w:val="22"/>
        </w:rPr>
        <w:t>.</w:t>
      </w:r>
    </w:p>
    <w:p w14:paraId="525C617B" w14:textId="77777777" w:rsidR="0022595C" w:rsidRPr="004928DA" w:rsidRDefault="0022595C" w:rsidP="004928DA">
      <w:pPr>
        <w:jc w:val="both"/>
        <w:rPr>
          <w:rFonts w:ascii="Arial" w:hAnsi="Arial" w:cs="Arial"/>
          <w:noProof/>
          <w:sz w:val="22"/>
          <w:szCs w:val="22"/>
        </w:rPr>
      </w:pPr>
      <w:r w:rsidRPr="004928DA">
        <w:rPr>
          <w:rFonts w:ascii="Arial" w:hAnsi="Arial" w:cs="Arial"/>
          <w:noProof/>
          <w:sz w:val="22"/>
          <w:szCs w:val="22"/>
        </w:rPr>
        <w:t xml:space="preserve">La </w:t>
      </w:r>
      <w:r w:rsidR="00F82785" w:rsidRPr="004928DA">
        <w:rPr>
          <w:rFonts w:ascii="Arial" w:hAnsi="Arial" w:cs="Arial"/>
          <w:noProof/>
          <w:sz w:val="22"/>
          <w:szCs w:val="22"/>
        </w:rPr>
        <w:t>Parte mutuataria</w:t>
      </w:r>
      <w:r w:rsidRPr="004928DA">
        <w:rPr>
          <w:rFonts w:ascii="Arial" w:hAnsi="Arial" w:cs="Arial"/>
          <w:noProof/>
          <w:sz w:val="22"/>
          <w:szCs w:val="22"/>
        </w:rPr>
        <w:t xml:space="preserve"> si impegna </w:t>
      </w:r>
      <w:r w:rsidR="00C011C8" w:rsidRPr="004928DA">
        <w:rPr>
          <w:rFonts w:ascii="Arial" w:hAnsi="Arial" w:cs="Arial"/>
          <w:noProof/>
          <w:sz w:val="22"/>
          <w:szCs w:val="22"/>
        </w:rPr>
        <w:t xml:space="preserve">inoltre </w:t>
      </w:r>
      <w:r w:rsidRPr="004928DA">
        <w:rPr>
          <w:rFonts w:ascii="Arial" w:hAnsi="Arial" w:cs="Arial"/>
          <w:noProof/>
          <w:sz w:val="22"/>
          <w:szCs w:val="22"/>
        </w:rPr>
        <w:t xml:space="preserve">a non utilizzare la somma anzidetta prima </w:t>
      </w:r>
      <w:r w:rsidR="00C011C8" w:rsidRPr="004928DA">
        <w:rPr>
          <w:rFonts w:ascii="Arial" w:hAnsi="Arial" w:cs="Arial"/>
          <w:noProof/>
          <w:sz w:val="22"/>
          <w:szCs w:val="22"/>
        </w:rPr>
        <w:t xml:space="preserve">che si siano avverati i termini e le </w:t>
      </w:r>
      <w:r w:rsidRPr="004928DA">
        <w:rPr>
          <w:rFonts w:ascii="Arial" w:hAnsi="Arial" w:cs="Arial"/>
          <w:noProof/>
          <w:sz w:val="22"/>
          <w:szCs w:val="22"/>
        </w:rPr>
        <w:t>condizioni</w:t>
      </w:r>
      <w:r w:rsidR="00C011C8" w:rsidRPr="004928DA">
        <w:rPr>
          <w:rFonts w:ascii="Arial" w:hAnsi="Arial" w:cs="Arial"/>
          <w:noProof/>
          <w:sz w:val="22"/>
          <w:szCs w:val="22"/>
        </w:rPr>
        <w:t xml:space="preserve"> indicate nel </w:t>
      </w:r>
      <w:r w:rsidR="00151B69" w:rsidRPr="004928DA">
        <w:rPr>
          <w:rFonts w:ascii="Arial" w:hAnsi="Arial" w:cs="Arial"/>
          <w:noProof/>
          <w:sz w:val="22"/>
          <w:szCs w:val="22"/>
        </w:rPr>
        <w:t>succes</w:t>
      </w:r>
      <w:r w:rsidR="00C011C8" w:rsidRPr="004928DA">
        <w:rPr>
          <w:rFonts w:ascii="Arial" w:hAnsi="Arial" w:cs="Arial"/>
          <w:noProof/>
          <w:sz w:val="22"/>
          <w:szCs w:val="22"/>
        </w:rPr>
        <w:t>sivo articolo 3.</w:t>
      </w:r>
    </w:p>
    <w:p w14:paraId="3D149436" w14:textId="77777777" w:rsidR="00C011C8" w:rsidRPr="004928DA" w:rsidRDefault="00C011C8" w:rsidP="004928DA">
      <w:pPr>
        <w:jc w:val="both"/>
        <w:rPr>
          <w:rFonts w:ascii="Arial" w:hAnsi="Arial" w:cs="Arial"/>
          <w:noProof/>
          <w:sz w:val="22"/>
          <w:szCs w:val="22"/>
        </w:rPr>
      </w:pPr>
    </w:p>
    <w:p w14:paraId="59869E01" w14:textId="77777777" w:rsidR="00C011C8" w:rsidRDefault="00C011C8" w:rsidP="004928DA">
      <w:pPr>
        <w:ind w:left="720"/>
        <w:jc w:val="center"/>
        <w:rPr>
          <w:rFonts w:ascii="Arial" w:hAnsi="Arial" w:cs="Arial"/>
          <w:b/>
          <w:noProof/>
          <w:sz w:val="22"/>
          <w:szCs w:val="22"/>
        </w:rPr>
      </w:pPr>
      <w:r w:rsidRPr="004928DA">
        <w:rPr>
          <w:rFonts w:ascii="Arial" w:hAnsi="Arial" w:cs="Arial"/>
          <w:b/>
          <w:noProof/>
          <w:sz w:val="22"/>
          <w:szCs w:val="22"/>
        </w:rPr>
        <w:t xml:space="preserve">ART. 3 – ADEMPIMENTI A CARICO DELLA </w:t>
      </w:r>
      <w:r w:rsidR="00F82785" w:rsidRPr="004928DA">
        <w:rPr>
          <w:rFonts w:ascii="Arial" w:hAnsi="Arial" w:cs="Arial"/>
          <w:b/>
          <w:noProof/>
          <w:sz w:val="22"/>
          <w:szCs w:val="22"/>
        </w:rPr>
        <w:t>PARTE MUTUATARIA</w:t>
      </w:r>
    </w:p>
    <w:p w14:paraId="1C6863A8" w14:textId="77777777" w:rsidR="00A54FB3" w:rsidRPr="004928DA" w:rsidRDefault="00A54FB3" w:rsidP="004928DA">
      <w:pPr>
        <w:ind w:left="720"/>
        <w:jc w:val="center"/>
        <w:rPr>
          <w:rFonts w:ascii="Arial" w:hAnsi="Arial" w:cs="Arial"/>
          <w:b/>
          <w:noProof/>
          <w:sz w:val="22"/>
          <w:szCs w:val="22"/>
        </w:rPr>
      </w:pPr>
    </w:p>
    <w:p w14:paraId="6BC3EEF5" w14:textId="77777777" w:rsidR="00C011C8" w:rsidRPr="004928DA" w:rsidRDefault="00825B17" w:rsidP="004928DA">
      <w:pPr>
        <w:jc w:val="both"/>
        <w:rPr>
          <w:rFonts w:ascii="Arial" w:hAnsi="Arial" w:cs="Arial"/>
          <w:noProof/>
          <w:sz w:val="22"/>
          <w:szCs w:val="22"/>
        </w:rPr>
      </w:pPr>
      <w:r w:rsidRPr="004928DA">
        <w:rPr>
          <w:rFonts w:ascii="Arial" w:hAnsi="Arial" w:cs="Arial"/>
          <w:noProof/>
          <w:sz w:val="22"/>
          <w:szCs w:val="22"/>
        </w:rPr>
        <w:t>A)</w:t>
      </w:r>
      <w:r w:rsidR="00C011C8" w:rsidRPr="004928DA">
        <w:rPr>
          <w:rFonts w:ascii="Arial" w:hAnsi="Arial" w:cs="Arial"/>
          <w:noProof/>
          <w:sz w:val="22"/>
          <w:szCs w:val="22"/>
        </w:rPr>
        <w:t xml:space="preserve">La </w:t>
      </w:r>
      <w:r w:rsidR="00F82785" w:rsidRPr="004928DA">
        <w:rPr>
          <w:rFonts w:ascii="Arial" w:hAnsi="Arial" w:cs="Arial"/>
          <w:noProof/>
          <w:sz w:val="22"/>
          <w:szCs w:val="22"/>
        </w:rPr>
        <w:t xml:space="preserve">Parte mutuataria -in aggiunta a quanto espressamente indicato nell’art 5 del Capitolato- </w:t>
      </w:r>
      <w:r w:rsidR="00C011C8" w:rsidRPr="004928DA">
        <w:rPr>
          <w:rFonts w:ascii="Arial" w:hAnsi="Arial" w:cs="Arial"/>
          <w:noProof/>
          <w:sz w:val="22"/>
          <w:szCs w:val="22"/>
        </w:rPr>
        <w:t>si obbliga a fornire alla Banca, entro il termine di 30 (trenta) giorni da oggi la prova:</w:t>
      </w:r>
    </w:p>
    <w:p w14:paraId="56B31F6B" w14:textId="77777777" w:rsidR="00DD29AE" w:rsidRPr="004928DA" w:rsidRDefault="00DD29AE" w:rsidP="004928DA">
      <w:pPr>
        <w:jc w:val="both"/>
        <w:rPr>
          <w:rFonts w:ascii="Arial" w:hAnsi="Arial" w:cs="Arial"/>
          <w:noProof/>
          <w:sz w:val="22"/>
          <w:szCs w:val="22"/>
        </w:rPr>
      </w:pPr>
    </w:p>
    <w:p w14:paraId="30C933CC" w14:textId="77777777" w:rsidR="00DD29AE" w:rsidRPr="004928DA" w:rsidRDefault="008D50C7" w:rsidP="004928DA">
      <w:pPr>
        <w:jc w:val="both"/>
        <w:rPr>
          <w:rFonts w:ascii="Arial" w:hAnsi="Arial" w:cs="Arial"/>
          <w:noProof/>
          <w:sz w:val="22"/>
          <w:szCs w:val="22"/>
        </w:rPr>
      </w:pPr>
      <w:r>
        <w:rPr>
          <w:rFonts w:ascii="Arial" w:hAnsi="Arial" w:cs="Arial"/>
          <w:noProof/>
          <w:sz w:val="22"/>
          <w:szCs w:val="22"/>
        </w:rPr>
        <w:t>1)</w:t>
      </w:r>
      <w:r w:rsidR="00F82785" w:rsidRPr="008D50C7">
        <w:rPr>
          <w:rFonts w:ascii="Arial" w:hAnsi="Arial" w:cs="Arial"/>
          <w:noProof/>
          <w:sz w:val="22"/>
          <w:szCs w:val="22"/>
        </w:rPr>
        <w:t>del perfezionamento dell'iscrizione ipotecaria sui beni immobili costituiti in garanzia con inesistenza di qualsiasi gravame e vincolo comunque pregiudizievole per l'ipoteca stessa;</w:t>
      </w:r>
    </w:p>
    <w:p w14:paraId="31D4F07A" w14:textId="77777777" w:rsidR="00703A22" w:rsidRPr="002C57B3" w:rsidRDefault="00703A22" w:rsidP="005B28CB">
      <w:pPr>
        <w:jc w:val="both"/>
        <w:rPr>
          <w:rFonts w:ascii="Arial" w:hAnsi="Arial" w:cs="Arial"/>
          <w:b/>
          <w:sz w:val="22"/>
          <w:szCs w:val="22"/>
          <w:highlight w:val="yellow"/>
        </w:rPr>
      </w:pPr>
      <w:r w:rsidRPr="002C57B3">
        <w:rPr>
          <w:rFonts w:ascii="Arial" w:hAnsi="Arial" w:cs="Arial"/>
          <w:b/>
          <w:sz w:val="22"/>
          <w:szCs w:val="22"/>
          <w:highlight w:val="yellow"/>
        </w:rPr>
        <w:t xml:space="preserve">[se </w:t>
      </w:r>
      <w:r w:rsidR="00A22984">
        <w:rPr>
          <w:rFonts w:ascii="Arial" w:hAnsi="Arial" w:cs="Arial"/>
          <w:b/>
          <w:sz w:val="22"/>
          <w:szCs w:val="22"/>
          <w:highlight w:val="yellow"/>
        </w:rPr>
        <w:t>mutuo_tipo</w:t>
      </w:r>
      <w:r w:rsidRPr="002C57B3">
        <w:rPr>
          <w:rFonts w:ascii="Arial" w:hAnsi="Arial" w:cs="Arial"/>
          <w:b/>
          <w:sz w:val="22"/>
          <w:szCs w:val="22"/>
          <w:highlight w:val="yellow"/>
        </w:rPr>
        <w:t xml:space="preserve"> FONDIARIO]</w:t>
      </w:r>
    </w:p>
    <w:p w14:paraId="511A4A37" w14:textId="77777777" w:rsidR="00DD29AE" w:rsidRDefault="00DD29AE" w:rsidP="005B28CB">
      <w:pPr>
        <w:jc w:val="both"/>
        <w:rPr>
          <w:rFonts w:ascii="Arial" w:hAnsi="Arial" w:cs="Arial"/>
          <w:noProof/>
          <w:sz w:val="22"/>
          <w:szCs w:val="22"/>
        </w:rPr>
      </w:pPr>
      <w:r w:rsidRPr="004928DA">
        <w:rPr>
          <w:rFonts w:ascii="Arial" w:hAnsi="Arial" w:cs="Arial"/>
          <w:noProof/>
          <w:sz w:val="22"/>
          <w:szCs w:val="22"/>
        </w:rPr>
        <w:t>__</w:t>
      </w:r>
      <w:r w:rsidR="00C011C8" w:rsidRPr="004928DA">
        <w:rPr>
          <w:rFonts w:ascii="Arial" w:hAnsi="Arial" w:cs="Arial"/>
          <w:noProof/>
          <w:sz w:val="22"/>
          <w:szCs w:val="22"/>
        </w:rPr>
        <w:t>) che la Parte Mutuataria sia nel pieno e libero godimento dei propri diritti sino a data successiva di dieci giorni a quella dell’iscrizione ipotecaria di cui al</w:t>
      </w:r>
      <w:r w:rsidR="00825B17" w:rsidRPr="004928DA">
        <w:rPr>
          <w:rFonts w:ascii="Arial" w:hAnsi="Arial" w:cs="Arial"/>
          <w:noProof/>
          <w:sz w:val="22"/>
          <w:szCs w:val="22"/>
        </w:rPr>
        <w:t xml:space="preserve"> numero 1)</w:t>
      </w:r>
      <w:r w:rsidR="00C011C8" w:rsidRPr="004928DA">
        <w:rPr>
          <w:rFonts w:ascii="Arial" w:hAnsi="Arial" w:cs="Arial"/>
          <w:noProof/>
          <w:sz w:val="22"/>
          <w:szCs w:val="22"/>
        </w:rPr>
        <w:t>;</w:t>
      </w:r>
    </w:p>
    <w:p w14:paraId="789E0E46" w14:textId="77777777" w:rsidR="00703A22" w:rsidRPr="00703A22" w:rsidRDefault="00703A22" w:rsidP="005B28CB">
      <w:pPr>
        <w:jc w:val="both"/>
        <w:rPr>
          <w:rFonts w:ascii="Arial" w:hAnsi="Arial" w:cs="Arial"/>
          <w:b/>
          <w:noProof/>
          <w:sz w:val="22"/>
          <w:szCs w:val="22"/>
        </w:rPr>
      </w:pPr>
      <w:r w:rsidRPr="00703A22">
        <w:rPr>
          <w:rFonts w:ascii="Arial" w:hAnsi="Arial" w:cs="Arial"/>
          <w:b/>
          <w:noProof/>
          <w:sz w:val="22"/>
          <w:szCs w:val="22"/>
          <w:highlight w:val="yellow"/>
        </w:rPr>
        <w:t>[/se]</w:t>
      </w:r>
    </w:p>
    <w:p w14:paraId="62967BA7" w14:textId="77777777" w:rsidR="003B5AA9" w:rsidRDefault="00825B17" w:rsidP="004928DA">
      <w:pPr>
        <w:jc w:val="both"/>
        <w:rPr>
          <w:rFonts w:ascii="Arial" w:hAnsi="Arial" w:cs="Arial"/>
          <w:noProof/>
          <w:sz w:val="22"/>
          <w:szCs w:val="22"/>
        </w:rPr>
      </w:pPr>
      <w:r w:rsidRPr="004928DA">
        <w:rPr>
          <w:rFonts w:ascii="Arial" w:hAnsi="Arial" w:cs="Arial"/>
          <w:noProof/>
          <w:sz w:val="22"/>
          <w:szCs w:val="22"/>
        </w:rPr>
        <w:t>2)</w:t>
      </w:r>
      <w:r w:rsidR="00DD29AE" w:rsidRPr="004928DA">
        <w:rPr>
          <w:rFonts w:ascii="Arial" w:hAnsi="Arial" w:cs="Arial"/>
          <w:noProof/>
          <w:sz w:val="22"/>
          <w:szCs w:val="22"/>
        </w:rPr>
        <w:t xml:space="preserve"> della stipula di Contratto di assicurazione contro i danni da incendi, caduta del fulmine, scoppio del bene immobile compreso nella garanzia ipotecaria per un valore di Euro </w:t>
      </w:r>
      <w:r w:rsidR="00DD29AE" w:rsidRPr="004928DA">
        <w:rPr>
          <w:rFonts w:ascii="Arial" w:hAnsi="Arial" w:cs="Arial"/>
          <w:sz w:val="22"/>
          <w:szCs w:val="22"/>
        </w:rPr>
        <w:t>(</w:t>
      </w:r>
      <w:r w:rsidR="00DD29AE" w:rsidRPr="004928DA">
        <w:rPr>
          <w:rFonts w:ascii="Arial" w:hAnsi="Arial" w:cs="Arial"/>
          <w:sz w:val="22"/>
          <w:szCs w:val="22"/>
          <w:highlight w:val="yellow"/>
        </w:rPr>
        <w:t>Testo</w:t>
      </w:r>
      <w:r w:rsidR="00DD29AE" w:rsidRPr="004928DA">
        <w:rPr>
          <w:rFonts w:ascii="Arial" w:hAnsi="Arial" w:cs="Arial"/>
          <w:sz w:val="22"/>
          <w:szCs w:val="22"/>
        </w:rPr>
        <w:t xml:space="preserve">16), </w:t>
      </w:r>
      <w:r w:rsidR="00DD29AE" w:rsidRPr="004928DA">
        <w:rPr>
          <w:rFonts w:ascii="Arial" w:hAnsi="Arial" w:cs="Arial"/>
          <w:noProof/>
          <w:sz w:val="22"/>
          <w:szCs w:val="22"/>
        </w:rPr>
        <w:t xml:space="preserve"> così come espressamente indicato nell’articolo 8 del Capitolato, mediante la consegna della re</w:t>
      </w:r>
      <w:r w:rsidR="007861A5" w:rsidRPr="004928DA">
        <w:rPr>
          <w:rFonts w:ascii="Arial" w:hAnsi="Arial" w:cs="Arial"/>
          <w:noProof/>
          <w:sz w:val="22"/>
          <w:szCs w:val="22"/>
        </w:rPr>
        <w:t>l</w:t>
      </w:r>
      <w:r w:rsidR="00DD29AE" w:rsidRPr="004928DA">
        <w:rPr>
          <w:rFonts w:ascii="Arial" w:hAnsi="Arial" w:cs="Arial"/>
          <w:noProof/>
          <w:sz w:val="22"/>
          <w:szCs w:val="22"/>
        </w:rPr>
        <w:t>ativa Polizza</w:t>
      </w:r>
      <w:r w:rsidR="007861A5" w:rsidRPr="004928DA">
        <w:rPr>
          <w:rFonts w:ascii="Arial" w:hAnsi="Arial" w:cs="Arial"/>
          <w:noProof/>
          <w:sz w:val="22"/>
          <w:szCs w:val="22"/>
        </w:rPr>
        <w:t xml:space="preserve"> </w:t>
      </w:r>
      <w:r w:rsidR="00DD29AE" w:rsidRPr="004928DA">
        <w:rPr>
          <w:rFonts w:ascii="Arial" w:hAnsi="Arial" w:cs="Arial"/>
          <w:noProof/>
          <w:sz w:val="22"/>
          <w:szCs w:val="22"/>
        </w:rPr>
        <w:t>assicurativa</w:t>
      </w:r>
      <w:r w:rsidR="000A789A">
        <w:rPr>
          <w:rFonts w:ascii="Arial" w:hAnsi="Arial" w:cs="Arial"/>
          <w:noProof/>
          <w:sz w:val="22"/>
          <w:szCs w:val="22"/>
        </w:rPr>
        <w:t xml:space="preserve"> </w:t>
      </w:r>
    </w:p>
    <w:p w14:paraId="4212A8FC" w14:textId="77777777" w:rsidR="003B5AA9" w:rsidRPr="003B5AA9" w:rsidRDefault="00E7322E" w:rsidP="003B5AA9">
      <w:pPr>
        <w:pBdr>
          <w:top w:val="single" w:sz="4" w:space="1" w:color="auto"/>
          <w:left w:val="single" w:sz="4" w:space="4" w:color="auto"/>
          <w:bottom w:val="single" w:sz="4" w:space="1" w:color="auto"/>
          <w:right w:val="single" w:sz="4" w:space="4" w:color="auto"/>
        </w:pBdr>
        <w:jc w:val="both"/>
        <w:rPr>
          <w:rFonts w:ascii="Arial" w:hAnsi="Arial" w:cs="Arial"/>
          <w:b/>
          <w:noProof/>
          <w:sz w:val="22"/>
          <w:szCs w:val="22"/>
        </w:rPr>
      </w:pPr>
      <w:r w:rsidRPr="00D34CA2">
        <w:rPr>
          <w:rFonts w:ascii="Arial" w:hAnsi="Arial" w:cs="Arial"/>
          <w:b/>
          <w:noProof/>
          <w:sz w:val="22"/>
          <w:szCs w:val="22"/>
          <w:highlight w:val="yellow"/>
        </w:rPr>
        <w:t>[</w:t>
      </w:r>
      <w:r w:rsidR="00047800">
        <w:rPr>
          <w:rFonts w:ascii="Arial" w:hAnsi="Arial" w:cs="Arial"/>
          <w:b/>
          <w:noProof/>
          <w:sz w:val="22"/>
          <w:szCs w:val="22"/>
          <w:highlight w:val="yellow"/>
        </w:rPr>
        <w:t>se</w:t>
      </w:r>
      <w:r w:rsidR="003B5AA9" w:rsidRPr="00D34CA2">
        <w:rPr>
          <w:rFonts w:ascii="Arial" w:hAnsi="Arial" w:cs="Arial"/>
          <w:b/>
          <w:noProof/>
          <w:sz w:val="22"/>
          <w:szCs w:val="22"/>
          <w:highlight w:val="yellow"/>
        </w:rPr>
        <w:t xml:space="preserve"> </w:t>
      </w:r>
      <w:r w:rsidR="00DD1CA6" w:rsidRPr="00D34CA2">
        <w:rPr>
          <w:rFonts w:ascii="Arial" w:hAnsi="Arial" w:cs="Arial"/>
          <w:b/>
          <w:noProof/>
          <w:sz w:val="22"/>
          <w:szCs w:val="22"/>
          <w:highlight w:val="yellow"/>
        </w:rPr>
        <w:t>vincolo_favore_banca</w:t>
      </w:r>
      <w:r w:rsidRPr="00D34CA2">
        <w:rPr>
          <w:rFonts w:ascii="Arial" w:hAnsi="Arial" w:cs="Arial"/>
          <w:b/>
          <w:noProof/>
          <w:sz w:val="22"/>
          <w:szCs w:val="22"/>
          <w:highlight w:val="yellow"/>
        </w:rPr>
        <w:t>]</w:t>
      </w:r>
    </w:p>
    <w:p w14:paraId="60E993ED" w14:textId="77777777" w:rsidR="00A54FB3" w:rsidRDefault="003B5AA9" w:rsidP="008D50C7">
      <w:pPr>
        <w:pBdr>
          <w:top w:val="single" w:sz="4" w:space="1" w:color="auto"/>
          <w:left w:val="single" w:sz="4" w:space="4" w:color="auto"/>
          <w:bottom w:val="single" w:sz="4" w:space="1" w:color="auto"/>
          <w:right w:val="single" w:sz="4" w:space="4" w:color="auto"/>
        </w:pBdr>
        <w:jc w:val="both"/>
        <w:rPr>
          <w:rFonts w:ascii="Arial" w:hAnsi="Arial" w:cs="Arial"/>
          <w:noProof/>
          <w:sz w:val="22"/>
          <w:szCs w:val="22"/>
        </w:rPr>
      </w:pPr>
      <w:r>
        <w:rPr>
          <w:rFonts w:ascii="Arial" w:hAnsi="Arial" w:cs="Arial"/>
          <w:noProof/>
          <w:sz w:val="22"/>
          <w:szCs w:val="22"/>
        </w:rPr>
        <w:t>e dell’ apposit</w:t>
      </w:r>
      <w:r w:rsidR="00D72281">
        <w:rPr>
          <w:rFonts w:ascii="Arial" w:hAnsi="Arial" w:cs="Arial"/>
          <w:noProof/>
          <w:sz w:val="22"/>
          <w:szCs w:val="22"/>
        </w:rPr>
        <w:t>a</w:t>
      </w:r>
      <w:r>
        <w:rPr>
          <w:rFonts w:ascii="Arial" w:hAnsi="Arial" w:cs="Arial"/>
          <w:noProof/>
          <w:sz w:val="22"/>
          <w:szCs w:val="22"/>
        </w:rPr>
        <w:t xml:space="preserve"> Appendice </w:t>
      </w:r>
      <w:r w:rsidR="000A789A">
        <w:rPr>
          <w:rFonts w:ascii="Arial" w:hAnsi="Arial" w:cs="Arial"/>
          <w:noProof/>
          <w:sz w:val="22"/>
          <w:szCs w:val="22"/>
        </w:rPr>
        <w:t>con vincolo a favore della Banca</w:t>
      </w:r>
    </w:p>
    <w:p w14:paraId="7BDCD6C4" w14:textId="77777777" w:rsidR="00E7322E" w:rsidRPr="00D34CA2" w:rsidRDefault="00E7322E" w:rsidP="008D50C7">
      <w:pPr>
        <w:pBdr>
          <w:top w:val="single" w:sz="4" w:space="1" w:color="auto"/>
          <w:left w:val="single" w:sz="4" w:space="4" w:color="auto"/>
          <w:bottom w:val="single" w:sz="4" w:space="1" w:color="auto"/>
          <w:right w:val="single" w:sz="4" w:space="4" w:color="auto"/>
        </w:pBdr>
        <w:jc w:val="both"/>
        <w:rPr>
          <w:rFonts w:ascii="Arial" w:hAnsi="Arial" w:cs="Arial"/>
          <w:b/>
          <w:noProof/>
          <w:sz w:val="22"/>
          <w:szCs w:val="22"/>
        </w:rPr>
      </w:pPr>
      <w:r w:rsidRPr="00D34CA2">
        <w:rPr>
          <w:rFonts w:ascii="Arial" w:hAnsi="Arial" w:cs="Arial"/>
          <w:b/>
          <w:noProof/>
          <w:sz w:val="22"/>
          <w:szCs w:val="22"/>
          <w:highlight w:val="yellow"/>
        </w:rPr>
        <w:t>[/se]</w:t>
      </w:r>
    </w:p>
    <w:p w14:paraId="62281E14" w14:textId="77777777" w:rsidR="00C011C8" w:rsidRPr="004928DA" w:rsidRDefault="00825B17" w:rsidP="004928DA">
      <w:pPr>
        <w:jc w:val="both"/>
        <w:rPr>
          <w:rFonts w:ascii="Arial" w:hAnsi="Arial" w:cs="Arial"/>
          <w:noProof/>
          <w:sz w:val="22"/>
          <w:szCs w:val="22"/>
        </w:rPr>
      </w:pPr>
      <w:r w:rsidRPr="004928DA">
        <w:rPr>
          <w:rFonts w:ascii="Arial" w:hAnsi="Arial" w:cs="Arial"/>
          <w:noProof/>
          <w:sz w:val="22"/>
          <w:szCs w:val="22"/>
        </w:rPr>
        <w:t>3</w:t>
      </w:r>
      <w:r w:rsidR="00C011C8" w:rsidRPr="004928DA">
        <w:rPr>
          <w:rFonts w:ascii="Arial" w:hAnsi="Arial" w:cs="Arial"/>
          <w:noProof/>
          <w:sz w:val="22"/>
          <w:szCs w:val="22"/>
        </w:rPr>
        <w:t>) che si siano avverate tutte le altre condizioni a suo tempo eventualmente indicate dalla Banca nella comunicazione di concedibilità del mutuo.</w:t>
      </w:r>
    </w:p>
    <w:p w14:paraId="3816CF4A" w14:textId="77777777" w:rsidR="002A7CF7" w:rsidRPr="004928DA" w:rsidRDefault="00C011C8" w:rsidP="004928DA">
      <w:pPr>
        <w:jc w:val="both"/>
        <w:rPr>
          <w:rFonts w:ascii="Arial" w:hAnsi="Arial" w:cs="Arial"/>
          <w:b/>
          <w:noProof/>
          <w:sz w:val="22"/>
          <w:szCs w:val="22"/>
        </w:rPr>
      </w:pPr>
      <w:r w:rsidRPr="004928DA">
        <w:rPr>
          <w:rFonts w:ascii="Arial" w:hAnsi="Arial" w:cs="Arial"/>
          <w:noProof/>
          <w:sz w:val="22"/>
          <w:szCs w:val="22"/>
        </w:rPr>
        <w:t>La Parte Mutuataria prende atto che, qualora non abbia esattamente provveduto nei termini indicati, agli adempimenti previsti dal presente articolo, la Banca potrà avvalersi dalla facoltà di risolvere il contratto, ai sensi e per gli effetti dell’articolo</w:t>
      </w:r>
      <w:r w:rsidR="00612A8F" w:rsidRPr="004928DA">
        <w:rPr>
          <w:rFonts w:ascii="Arial" w:hAnsi="Arial" w:cs="Arial"/>
          <w:noProof/>
          <w:sz w:val="22"/>
          <w:szCs w:val="22"/>
        </w:rPr>
        <w:t xml:space="preserve"> 10 </w:t>
      </w:r>
      <w:r w:rsidRPr="004928DA">
        <w:rPr>
          <w:rFonts w:ascii="Arial" w:hAnsi="Arial" w:cs="Arial"/>
          <w:noProof/>
          <w:sz w:val="22"/>
          <w:szCs w:val="22"/>
        </w:rPr>
        <w:t>del</w:t>
      </w:r>
      <w:r w:rsidR="00612A8F" w:rsidRPr="004928DA">
        <w:rPr>
          <w:rFonts w:ascii="Arial" w:hAnsi="Arial" w:cs="Arial"/>
          <w:noProof/>
          <w:sz w:val="22"/>
          <w:szCs w:val="22"/>
        </w:rPr>
        <w:t xml:space="preserve"> Capitolato</w:t>
      </w:r>
      <w:r w:rsidRPr="004928DA">
        <w:rPr>
          <w:rFonts w:ascii="Arial" w:hAnsi="Arial" w:cs="Arial"/>
          <w:noProof/>
          <w:sz w:val="22"/>
          <w:szCs w:val="22"/>
        </w:rPr>
        <w:t xml:space="preserve"> e richiedere il rimborso degli importi dovuti nei ter</w:t>
      </w:r>
      <w:r w:rsidR="00612A8F" w:rsidRPr="004928DA">
        <w:rPr>
          <w:rFonts w:ascii="Arial" w:hAnsi="Arial" w:cs="Arial"/>
          <w:noProof/>
          <w:sz w:val="22"/>
          <w:szCs w:val="22"/>
        </w:rPr>
        <w:t xml:space="preserve">mini e con le modalità espressamente indicate nel medesimo </w:t>
      </w:r>
      <w:r w:rsidRPr="004928DA">
        <w:rPr>
          <w:rFonts w:ascii="Arial" w:hAnsi="Arial" w:cs="Arial"/>
          <w:noProof/>
          <w:sz w:val="22"/>
          <w:szCs w:val="22"/>
        </w:rPr>
        <w:t xml:space="preserve">articolo </w:t>
      </w:r>
      <w:r w:rsidR="00612A8F" w:rsidRPr="004928DA">
        <w:rPr>
          <w:rFonts w:ascii="Arial" w:hAnsi="Arial" w:cs="Arial"/>
          <w:noProof/>
          <w:sz w:val="22"/>
          <w:szCs w:val="22"/>
        </w:rPr>
        <w:t>10</w:t>
      </w:r>
      <w:r w:rsidR="002A7CF7" w:rsidRPr="004928DA">
        <w:rPr>
          <w:rFonts w:ascii="Arial" w:hAnsi="Arial" w:cs="Arial"/>
          <w:noProof/>
          <w:sz w:val="22"/>
          <w:szCs w:val="22"/>
        </w:rPr>
        <w:t>, anche mediante addebito della somma erogata sul conto corrente indicato all’articolo 2.</w:t>
      </w:r>
    </w:p>
    <w:p w14:paraId="5E1B248B" w14:textId="77777777" w:rsidR="002A7CF7" w:rsidRPr="004928DA" w:rsidRDefault="002A7CF7" w:rsidP="004928DA">
      <w:pPr>
        <w:jc w:val="both"/>
        <w:rPr>
          <w:rFonts w:ascii="Arial" w:hAnsi="Arial" w:cs="Arial"/>
          <w:noProof/>
          <w:sz w:val="22"/>
          <w:szCs w:val="22"/>
        </w:rPr>
      </w:pPr>
    </w:p>
    <w:p w14:paraId="5255E075" w14:textId="77777777" w:rsidR="003D67F6" w:rsidRPr="00040510" w:rsidRDefault="00C819AD" w:rsidP="00040510">
      <w:pPr>
        <w:pStyle w:val="Titolo4"/>
        <w:jc w:val="both"/>
        <w:rPr>
          <w:rFonts w:cs="Arial"/>
          <w:sz w:val="22"/>
          <w:szCs w:val="22"/>
        </w:rPr>
      </w:pPr>
      <w:r>
        <w:rPr>
          <w:rFonts w:cs="Arial"/>
          <w:sz w:val="22"/>
          <w:szCs w:val="22"/>
        </w:rPr>
        <w:lastRenderedPageBreak/>
        <w:t>[</w:t>
      </w:r>
      <w:r w:rsidRPr="00040510">
        <w:rPr>
          <w:rFonts w:cs="Arial"/>
          <w:sz w:val="22"/>
          <w:szCs w:val="22"/>
        </w:rPr>
        <w:t>se covenants(Indicare se sono state deliberate Covenants)]</w:t>
      </w:r>
    </w:p>
    <w:p w14:paraId="4390BAED" w14:textId="77777777" w:rsidR="006276E9" w:rsidRPr="00040510" w:rsidRDefault="00825B17" w:rsidP="00040510">
      <w:pPr>
        <w:pStyle w:val="Titolo4"/>
        <w:jc w:val="both"/>
        <w:rPr>
          <w:rFonts w:cs="Arial"/>
          <w:b w:val="0"/>
          <w:snapToGrid w:val="0"/>
          <w:sz w:val="22"/>
          <w:szCs w:val="22"/>
        </w:rPr>
      </w:pPr>
      <w:r w:rsidRPr="00040510">
        <w:rPr>
          <w:rFonts w:cs="Arial"/>
          <w:b w:val="0"/>
          <w:sz w:val="22"/>
          <w:szCs w:val="22"/>
        </w:rPr>
        <w:t>B)</w:t>
      </w:r>
      <w:r w:rsidR="006276E9" w:rsidRPr="00040510">
        <w:rPr>
          <w:rFonts w:cs="Arial"/>
          <w:b w:val="0"/>
          <w:snapToGrid w:val="0"/>
          <w:sz w:val="22"/>
          <w:szCs w:val="22"/>
        </w:rPr>
        <w:t xml:space="preserve">La </w:t>
      </w:r>
      <w:r w:rsidR="00F82785" w:rsidRPr="00040510">
        <w:rPr>
          <w:rFonts w:cs="Arial"/>
          <w:b w:val="0"/>
          <w:snapToGrid w:val="0"/>
          <w:sz w:val="22"/>
          <w:szCs w:val="22"/>
        </w:rPr>
        <w:t>Parte mutuataria</w:t>
      </w:r>
      <w:r w:rsidR="006276E9" w:rsidRPr="00040510">
        <w:rPr>
          <w:rFonts w:cs="Arial"/>
          <w:b w:val="0"/>
          <w:snapToGrid w:val="0"/>
          <w:sz w:val="22"/>
          <w:szCs w:val="22"/>
        </w:rPr>
        <w:t xml:space="preserve"> si impegna ed obbliga inoltre per l’intera durata del finanziamento in oggetto al rispetto dei seguenti </w:t>
      </w:r>
      <w:r w:rsidRPr="00040510">
        <w:rPr>
          <w:rFonts w:cs="Arial"/>
          <w:snapToGrid w:val="0"/>
          <w:sz w:val="22"/>
          <w:szCs w:val="22"/>
        </w:rPr>
        <w:t>C</w:t>
      </w:r>
      <w:r w:rsidR="006276E9" w:rsidRPr="00040510">
        <w:rPr>
          <w:rFonts w:cs="Arial"/>
          <w:snapToGrid w:val="0"/>
          <w:sz w:val="22"/>
          <w:szCs w:val="22"/>
        </w:rPr>
        <w:t>ovenants</w:t>
      </w:r>
      <w:r w:rsidR="006276E9" w:rsidRPr="00040510">
        <w:rPr>
          <w:rFonts w:cs="Arial"/>
          <w:b w:val="0"/>
          <w:snapToGrid w:val="0"/>
          <w:sz w:val="22"/>
          <w:szCs w:val="22"/>
        </w:rPr>
        <w:t>:</w:t>
      </w:r>
    </w:p>
    <w:p w14:paraId="225FE872" w14:textId="77777777" w:rsidR="006276E9" w:rsidRPr="00040510" w:rsidRDefault="006276E9" w:rsidP="00040510">
      <w:pPr>
        <w:jc w:val="both"/>
        <w:rPr>
          <w:rFonts w:ascii="Arial" w:hAnsi="Arial" w:cs="Arial"/>
          <w:snapToGrid w:val="0"/>
          <w:sz w:val="22"/>
          <w:szCs w:val="22"/>
        </w:rPr>
      </w:pPr>
      <w:r w:rsidRPr="00040510">
        <w:rPr>
          <w:rFonts w:ascii="Arial" w:hAnsi="Arial" w:cs="Arial"/>
          <w:snapToGrid w:val="0"/>
          <w:sz w:val="22"/>
          <w:szCs w:val="22"/>
        </w:rPr>
        <w:fldChar w:fldCharType="begin">
          <w:ffData>
            <w:name w:val="Controllo1"/>
            <w:enabled/>
            <w:calcOnExit w:val="0"/>
            <w:checkBox>
              <w:sizeAuto/>
              <w:default w:val="0"/>
            </w:checkBox>
          </w:ffData>
        </w:fldChar>
      </w:r>
      <w:bookmarkStart w:id="2" w:name="Controllo1"/>
      <w:r w:rsidRPr="00040510">
        <w:rPr>
          <w:rFonts w:ascii="Arial" w:hAnsi="Arial" w:cs="Arial"/>
          <w:snapToGrid w:val="0"/>
          <w:sz w:val="22"/>
          <w:szCs w:val="22"/>
        </w:rPr>
        <w:instrText xml:space="preserve"> FORMCHECKBOX </w:instrText>
      </w:r>
      <w:r w:rsidR="00A87BA8">
        <w:rPr>
          <w:rFonts w:ascii="Arial" w:hAnsi="Arial" w:cs="Arial"/>
          <w:snapToGrid w:val="0"/>
          <w:sz w:val="22"/>
          <w:szCs w:val="22"/>
        </w:rPr>
      </w:r>
      <w:r w:rsidR="00A87BA8">
        <w:rPr>
          <w:rFonts w:ascii="Arial" w:hAnsi="Arial" w:cs="Arial"/>
          <w:snapToGrid w:val="0"/>
          <w:sz w:val="22"/>
          <w:szCs w:val="22"/>
        </w:rPr>
        <w:fldChar w:fldCharType="separate"/>
      </w:r>
      <w:r w:rsidRPr="00040510">
        <w:rPr>
          <w:rFonts w:ascii="Arial" w:hAnsi="Arial" w:cs="Arial"/>
          <w:snapToGrid w:val="0"/>
          <w:sz w:val="22"/>
          <w:szCs w:val="22"/>
        </w:rPr>
        <w:fldChar w:fldCharType="end"/>
      </w:r>
      <w:bookmarkEnd w:id="2"/>
      <w:r w:rsidRPr="00040510">
        <w:rPr>
          <w:rFonts w:ascii="Arial" w:hAnsi="Arial" w:cs="Arial"/>
          <w:snapToGrid w:val="0"/>
          <w:sz w:val="22"/>
          <w:szCs w:val="22"/>
        </w:rPr>
        <w:t xml:space="preserve"> gli obblighi della </w:t>
      </w:r>
      <w:r w:rsidR="00F82785" w:rsidRPr="00040510">
        <w:rPr>
          <w:rFonts w:ascii="Arial" w:hAnsi="Arial" w:cs="Arial"/>
          <w:snapToGrid w:val="0"/>
          <w:sz w:val="22"/>
          <w:szCs w:val="22"/>
        </w:rPr>
        <w:t>Parte mutuataria</w:t>
      </w:r>
      <w:r w:rsidRPr="00040510">
        <w:rPr>
          <w:rFonts w:ascii="Arial" w:hAnsi="Arial" w:cs="Arial"/>
          <w:snapToGrid w:val="0"/>
          <w:sz w:val="22"/>
          <w:szCs w:val="22"/>
        </w:rPr>
        <w:t xml:space="preserve"> derivanti dal presente contratto, finché non saranno stati pienamente adempiuti, non saranno postergati agli obblighi assunti nei confronti di altri finanziatori, fatti salvi i privilegi di legge e quant’altro previsto dal presente contratto </w:t>
      </w:r>
      <w:r w:rsidRPr="00040510">
        <w:rPr>
          <w:rFonts w:ascii="Arial" w:hAnsi="Arial" w:cs="Arial"/>
          <w:b/>
          <w:snapToGrid w:val="0"/>
          <w:sz w:val="22"/>
          <w:szCs w:val="22"/>
          <w:u w:val="single"/>
        </w:rPr>
        <w:t>(“pari passu”)</w:t>
      </w:r>
      <w:r w:rsidRPr="00040510">
        <w:rPr>
          <w:rFonts w:ascii="Arial" w:hAnsi="Arial" w:cs="Arial"/>
          <w:snapToGrid w:val="0"/>
          <w:sz w:val="22"/>
          <w:szCs w:val="22"/>
        </w:rPr>
        <w:t>;</w:t>
      </w:r>
    </w:p>
    <w:p w14:paraId="546528CA" w14:textId="77777777" w:rsidR="006276E9" w:rsidRPr="00040510" w:rsidRDefault="006276E9" w:rsidP="00040510">
      <w:pPr>
        <w:widowControl w:val="0"/>
        <w:jc w:val="both"/>
        <w:rPr>
          <w:rFonts w:ascii="Arial" w:hAnsi="Arial" w:cs="Arial"/>
          <w:snapToGrid w:val="0"/>
          <w:sz w:val="22"/>
          <w:szCs w:val="22"/>
        </w:rPr>
      </w:pPr>
      <w:r w:rsidRPr="00040510">
        <w:rPr>
          <w:rFonts w:ascii="Arial" w:hAnsi="Arial" w:cs="Arial"/>
          <w:snapToGrid w:val="0"/>
          <w:sz w:val="22"/>
          <w:szCs w:val="22"/>
        </w:rPr>
        <w:fldChar w:fldCharType="begin">
          <w:ffData>
            <w:name w:val="Controllo2"/>
            <w:enabled/>
            <w:calcOnExit w:val="0"/>
            <w:checkBox>
              <w:sizeAuto/>
              <w:default w:val="0"/>
            </w:checkBox>
          </w:ffData>
        </w:fldChar>
      </w:r>
      <w:bookmarkStart w:id="3" w:name="Controllo2"/>
      <w:r w:rsidRPr="00040510">
        <w:rPr>
          <w:rFonts w:ascii="Arial" w:hAnsi="Arial" w:cs="Arial"/>
          <w:snapToGrid w:val="0"/>
          <w:sz w:val="22"/>
          <w:szCs w:val="22"/>
        </w:rPr>
        <w:instrText xml:space="preserve"> FORMCHECKBOX </w:instrText>
      </w:r>
      <w:r w:rsidR="00A87BA8">
        <w:rPr>
          <w:rFonts w:ascii="Arial" w:hAnsi="Arial" w:cs="Arial"/>
          <w:snapToGrid w:val="0"/>
          <w:sz w:val="22"/>
          <w:szCs w:val="22"/>
        </w:rPr>
      </w:r>
      <w:r w:rsidR="00A87BA8">
        <w:rPr>
          <w:rFonts w:ascii="Arial" w:hAnsi="Arial" w:cs="Arial"/>
          <w:snapToGrid w:val="0"/>
          <w:sz w:val="22"/>
          <w:szCs w:val="22"/>
        </w:rPr>
        <w:fldChar w:fldCharType="separate"/>
      </w:r>
      <w:r w:rsidRPr="00040510">
        <w:rPr>
          <w:rFonts w:ascii="Arial" w:hAnsi="Arial" w:cs="Arial"/>
          <w:snapToGrid w:val="0"/>
          <w:sz w:val="22"/>
          <w:szCs w:val="22"/>
        </w:rPr>
        <w:fldChar w:fldCharType="end"/>
      </w:r>
      <w:bookmarkEnd w:id="3"/>
      <w:r w:rsidRPr="00040510">
        <w:rPr>
          <w:rFonts w:ascii="Arial" w:hAnsi="Arial" w:cs="Arial"/>
          <w:snapToGrid w:val="0"/>
          <w:sz w:val="22"/>
          <w:szCs w:val="22"/>
        </w:rPr>
        <w:t xml:space="preserve"> a non concedere, salvo il preventivo consenso scritto della Banca (che non sarà irragionevolmente negato), pegni o ipoteche o garanzie reali di qualsiasi altra natura sui propri beni, materiali o immateriali, o sui propri crediti, presenti e futuri, a favore di altri creditori salvi i vincoli reali preesistenti alla data di stipula della presente operazione </w:t>
      </w:r>
      <w:r w:rsidRPr="00040510">
        <w:rPr>
          <w:rFonts w:ascii="Arial" w:hAnsi="Arial" w:cs="Arial"/>
          <w:b/>
          <w:snapToGrid w:val="0"/>
          <w:sz w:val="22"/>
          <w:szCs w:val="22"/>
          <w:u w:val="single"/>
        </w:rPr>
        <w:t>pari garanzie (negative pledge)</w:t>
      </w:r>
      <w:r w:rsidRPr="00040510">
        <w:rPr>
          <w:rFonts w:ascii="Arial" w:hAnsi="Arial" w:cs="Arial"/>
          <w:b/>
          <w:snapToGrid w:val="0"/>
          <w:sz w:val="22"/>
          <w:szCs w:val="22"/>
        </w:rPr>
        <w:t>;</w:t>
      </w:r>
    </w:p>
    <w:p w14:paraId="47DAC33F" w14:textId="77777777" w:rsidR="006276E9" w:rsidRPr="00040510" w:rsidRDefault="006276E9" w:rsidP="00040510">
      <w:pPr>
        <w:jc w:val="both"/>
        <w:rPr>
          <w:rFonts w:ascii="Arial" w:hAnsi="Arial" w:cs="Arial"/>
          <w:snapToGrid w:val="0"/>
          <w:sz w:val="22"/>
          <w:szCs w:val="22"/>
        </w:rPr>
      </w:pPr>
      <w:r w:rsidRPr="00040510">
        <w:rPr>
          <w:rFonts w:ascii="Arial" w:hAnsi="Arial" w:cs="Arial"/>
          <w:snapToGrid w:val="0"/>
          <w:sz w:val="22"/>
          <w:szCs w:val="22"/>
        </w:rPr>
        <w:fldChar w:fldCharType="begin">
          <w:ffData>
            <w:name w:val="Controllo3"/>
            <w:enabled/>
            <w:calcOnExit w:val="0"/>
            <w:checkBox>
              <w:sizeAuto/>
              <w:default w:val="0"/>
            </w:checkBox>
          </w:ffData>
        </w:fldChar>
      </w:r>
      <w:bookmarkStart w:id="4" w:name="Controllo3"/>
      <w:r w:rsidRPr="00040510">
        <w:rPr>
          <w:rFonts w:ascii="Arial" w:hAnsi="Arial" w:cs="Arial"/>
          <w:snapToGrid w:val="0"/>
          <w:sz w:val="22"/>
          <w:szCs w:val="22"/>
        </w:rPr>
        <w:instrText xml:space="preserve"> FORMCHECKBOX </w:instrText>
      </w:r>
      <w:r w:rsidR="00A87BA8">
        <w:rPr>
          <w:rFonts w:ascii="Arial" w:hAnsi="Arial" w:cs="Arial"/>
          <w:snapToGrid w:val="0"/>
          <w:sz w:val="22"/>
          <w:szCs w:val="22"/>
        </w:rPr>
      </w:r>
      <w:r w:rsidR="00A87BA8">
        <w:rPr>
          <w:rFonts w:ascii="Arial" w:hAnsi="Arial" w:cs="Arial"/>
          <w:snapToGrid w:val="0"/>
          <w:sz w:val="22"/>
          <w:szCs w:val="22"/>
        </w:rPr>
        <w:fldChar w:fldCharType="separate"/>
      </w:r>
      <w:r w:rsidRPr="00040510">
        <w:rPr>
          <w:rFonts w:ascii="Arial" w:hAnsi="Arial" w:cs="Arial"/>
          <w:snapToGrid w:val="0"/>
          <w:sz w:val="22"/>
          <w:szCs w:val="22"/>
        </w:rPr>
        <w:fldChar w:fldCharType="end"/>
      </w:r>
      <w:bookmarkEnd w:id="4"/>
      <w:r w:rsidRPr="00040510">
        <w:rPr>
          <w:rFonts w:ascii="Arial" w:hAnsi="Arial" w:cs="Arial"/>
          <w:snapToGrid w:val="0"/>
          <w:sz w:val="22"/>
          <w:szCs w:val="22"/>
        </w:rPr>
        <w:t xml:space="preserve"> a rimborsare anticipatamente il presente finanziamento, unitamente a interessi, spese e commissioni maturati e non ancora pagati, qualora si verifichi un caso di inadempimento agli obblighi derivanti da contratti e/o da indebitamenti finanziari verso altri finanziatori della "</w:t>
      </w:r>
      <w:r w:rsidR="00F82785" w:rsidRPr="00040510">
        <w:rPr>
          <w:rFonts w:ascii="Arial" w:hAnsi="Arial" w:cs="Arial"/>
          <w:snapToGrid w:val="0"/>
          <w:sz w:val="22"/>
          <w:szCs w:val="22"/>
        </w:rPr>
        <w:t>Parte mutuataria</w:t>
      </w:r>
      <w:r w:rsidRPr="00040510">
        <w:rPr>
          <w:rFonts w:ascii="Arial" w:hAnsi="Arial" w:cs="Arial"/>
          <w:snapToGrid w:val="0"/>
          <w:sz w:val="22"/>
          <w:szCs w:val="22"/>
        </w:rPr>
        <w:t xml:space="preserve">" </w:t>
      </w:r>
      <w:r w:rsidRPr="00040510">
        <w:rPr>
          <w:rFonts w:ascii="Arial" w:hAnsi="Arial" w:cs="Arial"/>
          <w:b/>
          <w:snapToGrid w:val="0"/>
          <w:sz w:val="22"/>
          <w:szCs w:val="22"/>
          <w:u w:val="single"/>
        </w:rPr>
        <w:t>(“cross default”)</w:t>
      </w:r>
      <w:r w:rsidRPr="00040510">
        <w:rPr>
          <w:rFonts w:ascii="Arial" w:hAnsi="Arial" w:cs="Arial"/>
          <w:snapToGrid w:val="0"/>
          <w:sz w:val="22"/>
          <w:szCs w:val="22"/>
        </w:rPr>
        <w:t>;</w:t>
      </w:r>
    </w:p>
    <w:p w14:paraId="2E811703" w14:textId="77777777" w:rsidR="00A46AC2" w:rsidRPr="00040510" w:rsidRDefault="00A46AC2" w:rsidP="00040510">
      <w:pPr>
        <w:jc w:val="both"/>
        <w:rPr>
          <w:rFonts w:ascii="Arial" w:hAnsi="Arial" w:cs="Arial"/>
          <w:sz w:val="22"/>
          <w:szCs w:val="22"/>
        </w:rPr>
      </w:pPr>
      <w:r w:rsidRPr="00040510">
        <w:rPr>
          <w:rFonts w:ascii="Arial" w:hAnsi="Arial" w:cs="Arial"/>
          <w:sz w:val="22"/>
          <w:szCs w:val="22"/>
        </w:rPr>
        <w:fldChar w:fldCharType="begin">
          <w:ffData>
            <w:name w:val="Controllo13"/>
            <w:enabled/>
            <w:calcOnExit w:val="0"/>
            <w:checkBox>
              <w:sizeAuto/>
              <w:default w:val="0"/>
            </w:checkBox>
          </w:ffData>
        </w:fldChar>
      </w:r>
      <w:bookmarkStart w:id="5" w:name="Controllo13"/>
      <w:r w:rsidRPr="00040510">
        <w:rPr>
          <w:rFonts w:ascii="Arial" w:hAnsi="Arial" w:cs="Arial"/>
          <w:sz w:val="22"/>
          <w:szCs w:val="22"/>
        </w:rPr>
        <w:instrText xml:space="preserve"> FORMCHECKBOX </w:instrText>
      </w:r>
      <w:r w:rsidR="00A87BA8">
        <w:rPr>
          <w:rFonts w:ascii="Arial" w:hAnsi="Arial" w:cs="Arial"/>
          <w:sz w:val="22"/>
          <w:szCs w:val="22"/>
        </w:rPr>
      </w:r>
      <w:r w:rsidR="00A87BA8">
        <w:rPr>
          <w:rFonts w:ascii="Arial" w:hAnsi="Arial" w:cs="Arial"/>
          <w:sz w:val="22"/>
          <w:szCs w:val="22"/>
        </w:rPr>
        <w:fldChar w:fldCharType="separate"/>
      </w:r>
      <w:r w:rsidRPr="00040510">
        <w:rPr>
          <w:rFonts w:ascii="Arial" w:hAnsi="Arial" w:cs="Arial"/>
          <w:sz w:val="22"/>
          <w:szCs w:val="22"/>
        </w:rPr>
        <w:fldChar w:fldCharType="end"/>
      </w:r>
      <w:bookmarkEnd w:id="5"/>
      <w:r w:rsidRPr="00040510">
        <w:rPr>
          <w:rFonts w:ascii="Arial" w:hAnsi="Arial" w:cs="Arial"/>
          <w:sz w:val="22"/>
          <w:szCs w:val="22"/>
        </w:rPr>
        <w:t xml:space="preserve"> a non sottoscrivere operazioni di natura </w:t>
      </w:r>
      <w:r w:rsidRPr="00040510">
        <w:rPr>
          <w:rFonts w:ascii="Arial" w:hAnsi="Arial" w:cs="Arial"/>
          <w:b/>
          <w:sz w:val="22"/>
          <w:szCs w:val="22"/>
        </w:rPr>
        <w:t>speculativa</w:t>
      </w:r>
      <w:r w:rsidRPr="00040510">
        <w:rPr>
          <w:rFonts w:ascii="Arial" w:hAnsi="Arial" w:cs="Arial"/>
          <w:sz w:val="22"/>
          <w:szCs w:val="22"/>
        </w:rPr>
        <w:t xml:space="preserve"> ed a mantenere una gestione prudente del rischio di cambio e di tasso di interessi nonché a concordare con la Banca idonee strategie per la copertura del rischi di tasso di interesse (operazioni di </w:t>
      </w:r>
      <w:r w:rsidRPr="00040510">
        <w:rPr>
          <w:rFonts w:ascii="Arial" w:hAnsi="Arial" w:cs="Arial"/>
          <w:b/>
          <w:bCs/>
          <w:sz w:val="22"/>
          <w:szCs w:val="22"/>
          <w:u w:val="single"/>
        </w:rPr>
        <w:t>“hedging”</w:t>
      </w:r>
      <w:r w:rsidRPr="00040510">
        <w:rPr>
          <w:rFonts w:ascii="Arial" w:hAnsi="Arial" w:cs="Arial"/>
          <w:sz w:val="22"/>
          <w:szCs w:val="22"/>
        </w:rPr>
        <w:t>), impegnandosi quindi a perfezionare i relativi contratti non speculativi entro e non oltre 30 (trenta) giorni</w:t>
      </w:r>
      <w:r w:rsidRPr="00040510">
        <w:rPr>
          <w:rFonts w:ascii="Arial" w:hAnsi="Arial" w:cs="Arial"/>
          <w:b/>
          <w:sz w:val="22"/>
          <w:szCs w:val="22"/>
        </w:rPr>
        <w:t xml:space="preserve"> </w:t>
      </w:r>
      <w:r w:rsidRPr="00040510">
        <w:rPr>
          <w:rFonts w:ascii="Arial" w:hAnsi="Arial" w:cs="Arial"/>
          <w:sz w:val="22"/>
          <w:szCs w:val="22"/>
        </w:rPr>
        <w:t>dalla data della I° (prima) erogazione del presente finanziamento e per l’intero importo della presente operazione riconoscendo alla Banca stessa un diritto di prelazione (</w:t>
      </w:r>
      <w:r w:rsidRPr="00040510">
        <w:rPr>
          <w:rFonts w:ascii="Arial" w:hAnsi="Arial" w:cs="Arial"/>
          <w:b/>
          <w:bCs/>
          <w:sz w:val="22"/>
          <w:szCs w:val="22"/>
          <w:u w:val="single"/>
        </w:rPr>
        <w:t>“right of first refusal”</w:t>
      </w:r>
      <w:r w:rsidRPr="00040510">
        <w:rPr>
          <w:rFonts w:ascii="Arial" w:hAnsi="Arial" w:cs="Arial"/>
          <w:sz w:val="22"/>
          <w:szCs w:val="22"/>
        </w:rPr>
        <w:t xml:space="preserve">) su tale copertura alle migliori condizioni di mercato nonché a concedere alla stessa Banca il diritto, in caso di offerte migliori da parte di altri intermediari, di adeguare la propria offerta a tali condizioni e termini economici </w:t>
      </w:r>
      <w:r w:rsidRPr="00040510">
        <w:rPr>
          <w:rFonts w:ascii="Arial" w:hAnsi="Arial" w:cs="Arial"/>
          <w:b/>
          <w:sz w:val="22"/>
          <w:szCs w:val="22"/>
          <w:u w:val="single"/>
        </w:rPr>
        <w:t>(“right to match”)</w:t>
      </w:r>
      <w:r w:rsidRPr="00040510">
        <w:rPr>
          <w:rFonts w:ascii="Arial" w:hAnsi="Arial" w:cs="Arial"/>
          <w:sz w:val="22"/>
          <w:szCs w:val="22"/>
        </w:rPr>
        <w:t>;</w:t>
      </w:r>
    </w:p>
    <w:p w14:paraId="295CA0BD" w14:textId="77777777" w:rsidR="00A46AC2" w:rsidRPr="00040510" w:rsidRDefault="00A46AC2" w:rsidP="00040510">
      <w:pPr>
        <w:jc w:val="both"/>
        <w:rPr>
          <w:rFonts w:ascii="Arial" w:hAnsi="Arial" w:cs="Arial"/>
          <w:sz w:val="22"/>
          <w:szCs w:val="22"/>
        </w:rPr>
      </w:pPr>
      <w:r w:rsidRPr="00040510">
        <w:rPr>
          <w:rFonts w:ascii="Arial" w:hAnsi="Arial" w:cs="Arial"/>
          <w:snapToGrid w:val="0"/>
          <w:sz w:val="22"/>
          <w:szCs w:val="22"/>
        </w:rPr>
        <w:fldChar w:fldCharType="begin">
          <w:ffData>
            <w:name w:val="Controllo15"/>
            <w:enabled/>
            <w:calcOnExit w:val="0"/>
            <w:checkBox>
              <w:sizeAuto/>
              <w:default w:val="0"/>
            </w:checkBox>
          </w:ffData>
        </w:fldChar>
      </w:r>
      <w:bookmarkStart w:id="6" w:name="Controllo15"/>
      <w:r w:rsidRPr="00040510">
        <w:rPr>
          <w:rFonts w:ascii="Arial" w:hAnsi="Arial" w:cs="Arial"/>
          <w:snapToGrid w:val="0"/>
          <w:sz w:val="22"/>
          <w:szCs w:val="22"/>
        </w:rPr>
        <w:instrText xml:space="preserve"> FORMCHECKBOX </w:instrText>
      </w:r>
      <w:r w:rsidR="00A87BA8">
        <w:rPr>
          <w:rFonts w:ascii="Arial" w:hAnsi="Arial" w:cs="Arial"/>
          <w:snapToGrid w:val="0"/>
          <w:sz w:val="22"/>
          <w:szCs w:val="22"/>
        </w:rPr>
      </w:r>
      <w:r w:rsidR="00A87BA8">
        <w:rPr>
          <w:rFonts w:ascii="Arial" w:hAnsi="Arial" w:cs="Arial"/>
          <w:snapToGrid w:val="0"/>
          <w:sz w:val="22"/>
          <w:szCs w:val="22"/>
        </w:rPr>
        <w:fldChar w:fldCharType="separate"/>
      </w:r>
      <w:r w:rsidRPr="00040510">
        <w:rPr>
          <w:rFonts w:ascii="Arial" w:hAnsi="Arial" w:cs="Arial"/>
          <w:snapToGrid w:val="0"/>
          <w:sz w:val="22"/>
          <w:szCs w:val="22"/>
        </w:rPr>
        <w:fldChar w:fldCharType="end"/>
      </w:r>
      <w:bookmarkEnd w:id="6"/>
      <w:r w:rsidRPr="00040510">
        <w:rPr>
          <w:rFonts w:ascii="Arial" w:hAnsi="Arial" w:cs="Arial"/>
          <w:snapToGrid w:val="0"/>
          <w:sz w:val="22"/>
          <w:szCs w:val="22"/>
        </w:rPr>
        <w:t xml:space="preserve"> a non abbandonare la realizzazione dell’investimento finanziato con la presente operazione ed </w:t>
      </w:r>
      <w:r w:rsidRPr="00040510">
        <w:rPr>
          <w:rFonts w:ascii="Arial" w:hAnsi="Arial" w:cs="Arial"/>
          <w:sz w:val="22"/>
          <w:szCs w:val="22"/>
        </w:rPr>
        <w:t xml:space="preserve">a concordare con la Banca eventuali modifiche all’investimento medesimo in presenza di eventuali variazioni della propria capacità produttiva; </w:t>
      </w:r>
      <w:r w:rsidRPr="00040510">
        <w:rPr>
          <w:rFonts w:ascii="Arial" w:hAnsi="Arial" w:cs="Arial"/>
          <w:b/>
          <w:sz w:val="22"/>
          <w:szCs w:val="22"/>
        </w:rPr>
        <w:t>(realizzazione e variazione investimento)</w:t>
      </w:r>
    </w:p>
    <w:p w14:paraId="618F338C" w14:textId="77777777" w:rsidR="00A46AC2" w:rsidRPr="00040510" w:rsidRDefault="00A46AC2" w:rsidP="00040510">
      <w:pPr>
        <w:widowControl w:val="0"/>
        <w:jc w:val="both"/>
        <w:rPr>
          <w:rFonts w:ascii="Arial" w:hAnsi="Arial" w:cs="Arial"/>
          <w:snapToGrid w:val="0"/>
          <w:sz w:val="22"/>
          <w:szCs w:val="22"/>
        </w:rPr>
      </w:pPr>
      <w:r w:rsidRPr="00040510">
        <w:rPr>
          <w:rFonts w:ascii="Arial" w:hAnsi="Arial" w:cs="Arial"/>
          <w:sz w:val="22"/>
          <w:szCs w:val="22"/>
        </w:rPr>
        <w:fldChar w:fldCharType="begin">
          <w:ffData>
            <w:name w:val="Controllo7"/>
            <w:enabled/>
            <w:calcOnExit w:val="0"/>
            <w:checkBox>
              <w:sizeAuto/>
              <w:default w:val="0"/>
            </w:checkBox>
          </w:ffData>
        </w:fldChar>
      </w:r>
      <w:bookmarkStart w:id="7" w:name="Controllo7"/>
      <w:r w:rsidRPr="00040510">
        <w:rPr>
          <w:rFonts w:ascii="Arial" w:hAnsi="Arial" w:cs="Arial"/>
          <w:sz w:val="22"/>
          <w:szCs w:val="22"/>
        </w:rPr>
        <w:instrText xml:space="preserve"> FORMCHECKBOX </w:instrText>
      </w:r>
      <w:r w:rsidR="00A87BA8">
        <w:rPr>
          <w:rFonts w:ascii="Arial" w:hAnsi="Arial" w:cs="Arial"/>
          <w:sz w:val="22"/>
          <w:szCs w:val="22"/>
        </w:rPr>
      </w:r>
      <w:r w:rsidR="00A87BA8">
        <w:rPr>
          <w:rFonts w:ascii="Arial" w:hAnsi="Arial" w:cs="Arial"/>
          <w:sz w:val="22"/>
          <w:szCs w:val="22"/>
        </w:rPr>
        <w:fldChar w:fldCharType="separate"/>
      </w:r>
      <w:r w:rsidRPr="00040510">
        <w:rPr>
          <w:rFonts w:ascii="Arial" w:hAnsi="Arial" w:cs="Arial"/>
          <w:sz w:val="22"/>
          <w:szCs w:val="22"/>
        </w:rPr>
        <w:fldChar w:fldCharType="end"/>
      </w:r>
      <w:bookmarkEnd w:id="7"/>
      <w:r w:rsidRPr="00040510">
        <w:rPr>
          <w:rFonts w:ascii="Arial" w:hAnsi="Arial" w:cs="Arial"/>
          <w:sz w:val="22"/>
          <w:szCs w:val="22"/>
        </w:rPr>
        <w:t xml:space="preserve"> a rimborsare anticipatamente tutto quanto dovuto in relazione al presente finanziamento qualora si verifichino eventi quali ad esempio quelli derivanti da procedure concorsuali, pignoramenti, procedimenti esecutivi e atti assimilabili, tali da influire negativamente e in maniera significativa sulla situazione patrimoniale, economica, finanziaria della </w:t>
      </w:r>
      <w:r w:rsidRPr="00040510">
        <w:rPr>
          <w:rFonts w:ascii="Arial" w:hAnsi="Arial" w:cs="Arial"/>
          <w:snapToGrid w:val="0"/>
          <w:sz w:val="22"/>
          <w:szCs w:val="22"/>
        </w:rPr>
        <w:t>"Parte mutuataria"</w:t>
      </w:r>
      <w:r w:rsidRPr="00040510">
        <w:rPr>
          <w:rFonts w:ascii="Arial" w:hAnsi="Arial" w:cs="Arial"/>
          <w:sz w:val="22"/>
          <w:szCs w:val="22"/>
        </w:rPr>
        <w:t xml:space="preserve">, da pregiudicare la capacità della </w:t>
      </w:r>
      <w:r w:rsidRPr="00040510">
        <w:rPr>
          <w:rFonts w:ascii="Arial" w:hAnsi="Arial" w:cs="Arial"/>
          <w:snapToGrid w:val="0"/>
          <w:sz w:val="22"/>
          <w:szCs w:val="22"/>
        </w:rPr>
        <w:t>"Parte mutuataria"</w:t>
      </w:r>
      <w:r w:rsidRPr="00040510">
        <w:rPr>
          <w:rFonts w:ascii="Arial" w:hAnsi="Arial" w:cs="Arial"/>
          <w:sz w:val="22"/>
          <w:szCs w:val="22"/>
        </w:rPr>
        <w:t xml:space="preserve"> di adempiere le proprie obbligazioni di pagamento ai sensi del presente contratto (</w:t>
      </w:r>
      <w:r w:rsidRPr="00040510">
        <w:rPr>
          <w:rFonts w:ascii="Arial" w:hAnsi="Arial" w:cs="Arial"/>
          <w:sz w:val="22"/>
          <w:szCs w:val="22"/>
          <w:u w:val="single"/>
        </w:rPr>
        <w:t>“</w:t>
      </w:r>
      <w:r w:rsidRPr="00040510">
        <w:rPr>
          <w:rFonts w:ascii="Arial" w:hAnsi="Arial" w:cs="Arial"/>
          <w:b/>
          <w:snapToGrid w:val="0"/>
          <w:sz w:val="22"/>
          <w:szCs w:val="22"/>
          <w:u w:val="single"/>
        </w:rPr>
        <w:t>material adverse change”)</w:t>
      </w:r>
      <w:r w:rsidRPr="00040510">
        <w:rPr>
          <w:rFonts w:ascii="Arial" w:hAnsi="Arial" w:cs="Arial"/>
          <w:snapToGrid w:val="0"/>
          <w:sz w:val="22"/>
          <w:szCs w:val="22"/>
        </w:rPr>
        <w:t>;</w:t>
      </w:r>
    </w:p>
    <w:p w14:paraId="4DB9673D" w14:textId="77777777" w:rsidR="00A54FB3" w:rsidRPr="00040510" w:rsidRDefault="00A54FB3" w:rsidP="00040510">
      <w:pPr>
        <w:jc w:val="both"/>
        <w:rPr>
          <w:rFonts w:ascii="Arial" w:hAnsi="Arial" w:cs="Arial"/>
          <w:b/>
          <w:snapToGrid w:val="0"/>
          <w:sz w:val="22"/>
          <w:szCs w:val="22"/>
        </w:rPr>
      </w:pPr>
    </w:p>
    <w:p w14:paraId="5CBA5FC8" w14:textId="77777777" w:rsidR="00A46AC2" w:rsidRPr="00040510" w:rsidRDefault="00040510" w:rsidP="00040510">
      <w:pPr>
        <w:autoSpaceDE w:val="0"/>
        <w:autoSpaceDN w:val="0"/>
        <w:adjustRightInd w:val="0"/>
        <w:jc w:val="both"/>
        <w:rPr>
          <w:rFonts w:ascii="Arial" w:hAnsi="Arial" w:cs="Arial"/>
          <w:b/>
          <w:sz w:val="22"/>
          <w:szCs w:val="22"/>
        </w:rPr>
      </w:pPr>
      <w:r w:rsidRPr="00040510">
        <w:rPr>
          <w:rFonts w:ascii="Arial" w:hAnsi="Arial" w:cs="Arial"/>
          <w:b/>
          <w:sz w:val="22"/>
          <w:szCs w:val="22"/>
          <w:highlight w:val="yellow"/>
        </w:rPr>
        <w:t>[se cliente_qualifica impresa]</w:t>
      </w:r>
    </w:p>
    <w:p w14:paraId="74F96693" w14:textId="77777777" w:rsidR="006276E9" w:rsidRPr="00040510" w:rsidRDefault="006276E9" w:rsidP="00040510">
      <w:pPr>
        <w:jc w:val="both"/>
        <w:rPr>
          <w:rFonts w:ascii="Arial" w:hAnsi="Arial" w:cs="Arial"/>
          <w:snapToGrid w:val="0"/>
          <w:sz w:val="22"/>
          <w:szCs w:val="22"/>
        </w:rPr>
      </w:pPr>
      <w:r w:rsidRPr="00040510">
        <w:rPr>
          <w:rFonts w:ascii="Arial" w:hAnsi="Arial" w:cs="Arial"/>
          <w:snapToGrid w:val="0"/>
          <w:sz w:val="22"/>
          <w:szCs w:val="22"/>
        </w:rPr>
        <w:fldChar w:fldCharType="begin">
          <w:ffData>
            <w:name w:val="Controllo6"/>
            <w:enabled/>
            <w:calcOnExit w:val="0"/>
            <w:checkBox>
              <w:sizeAuto/>
              <w:default w:val="0"/>
            </w:checkBox>
          </w:ffData>
        </w:fldChar>
      </w:r>
      <w:bookmarkStart w:id="8" w:name="Controllo6"/>
      <w:r w:rsidRPr="00040510">
        <w:rPr>
          <w:rFonts w:ascii="Arial" w:hAnsi="Arial" w:cs="Arial"/>
          <w:snapToGrid w:val="0"/>
          <w:sz w:val="22"/>
          <w:szCs w:val="22"/>
        </w:rPr>
        <w:instrText xml:space="preserve"> FORMCHECKBOX </w:instrText>
      </w:r>
      <w:r w:rsidR="00A87BA8">
        <w:rPr>
          <w:rFonts w:ascii="Arial" w:hAnsi="Arial" w:cs="Arial"/>
          <w:snapToGrid w:val="0"/>
          <w:sz w:val="22"/>
          <w:szCs w:val="22"/>
        </w:rPr>
      </w:r>
      <w:r w:rsidR="00A87BA8">
        <w:rPr>
          <w:rFonts w:ascii="Arial" w:hAnsi="Arial" w:cs="Arial"/>
          <w:snapToGrid w:val="0"/>
          <w:sz w:val="22"/>
          <w:szCs w:val="22"/>
        </w:rPr>
        <w:fldChar w:fldCharType="separate"/>
      </w:r>
      <w:r w:rsidRPr="00040510">
        <w:rPr>
          <w:rFonts w:ascii="Arial" w:hAnsi="Arial" w:cs="Arial"/>
          <w:snapToGrid w:val="0"/>
          <w:sz w:val="22"/>
          <w:szCs w:val="22"/>
        </w:rPr>
        <w:fldChar w:fldCharType="end"/>
      </w:r>
      <w:bookmarkEnd w:id="8"/>
      <w:r w:rsidRPr="00040510">
        <w:rPr>
          <w:rFonts w:ascii="Arial" w:hAnsi="Arial" w:cs="Arial"/>
          <w:snapToGrid w:val="0"/>
          <w:sz w:val="22"/>
          <w:szCs w:val="22"/>
        </w:rPr>
        <w:t xml:space="preserve"> la "</w:t>
      </w:r>
      <w:r w:rsidR="00F82785" w:rsidRPr="00040510">
        <w:rPr>
          <w:rFonts w:ascii="Arial" w:hAnsi="Arial" w:cs="Arial"/>
          <w:snapToGrid w:val="0"/>
          <w:sz w:val="22"/>
          <w:szCs w:val="22"/>
        </w:rPr>
        <w:t>Parte mutuataria</w:t>
      </w:r>
      <w:r w:rsidRPr="00040510">
        <w:rPr>
          <w:rFonts w:ascii="Arial" w:hAnsi="Arial" w:cs="Arial"/>
          <w:snapToGrid w:val="0"/>
          <w:sz w:val="22"/>
          <w:szCs w:val="22"/>
        </w:rPr>
        <w:t xml:space="preserve">", con ciò promettendo il fatto del terzo ai sensi dell’art. 1381 </w:t>
      </w:r>
      <w:r w:rsidR="008D50C7" w:rsidRPr="00040510">
        <w:rPr>
          <w:rFonts w:ascii="Arial" w:hAnsi="Arial" w:cs="Arial"/>
          <w:snapToGrid w:val="0"/>
          <w:sz w:val="22"/>
          <w:szCs w:val="22"/>
        </w:rPr>
        <w:t>cod. civ.</w:t>
      </w:r>
      <w:r w:rsidRPr="00040510">
        <w:rPr>
          <w:rFonts w:ascii="Arial" w:hAnsi="Arial" w:cs="Arial"/>
          <w:snapToGrid w:val="0"/>
          <w:sz w:val="22"/>
          <w:szCs w:val="22"/>
        </w:rPr>
        <w:t xml:space="preserve">, si obbliga per tutta la durata del finanziamento a far si che la propria compagine sociale non subisca mutamenti rispetto a quella risultante alla data di sottoscrizione del presente finanziamento, se non con il preventivo assenso della Banca, ed in ogni caso a comunicare preventivamente alla Banca  qualsiasi volontà di variazione della medesima </w:t>
      </w:r>
      <w:r w:rsidRPr="00040510">
        <w:rPr>
          <w:rFonts w:ascii="Arial" w:hAnsi="Arial" w:cs="Arial"/>
          <w:b/>
          <w:snapToGrid w:val="0"/>
          <w:sz w:val="22"/>
          <w:szCs w:val="22"/>
          <w:u w:val="single"/>
        </w:rPr>
        <w:t>(“change of control”)</w:t>
      </w:r>
      <w:r w:rsidRPr="00040510">
        <w:rPr>
          <w:rFonts w:ascii="Arial" w:hAnsi="Arial" w:cs="Arial"/>
          <w:snapToGrid w:val="0"/>
          <w:sz w:val="22"/>
          <w:szCs w:val="22"/>
        </w:rPr>
        <w:t>;</w:t>
      </w:r>
    </w:p>
    <w:p w14:paraId="1EE11D53" w14:textId="77777777" w:rsidR="006276E9" w:rsidRPr="00040510" w:rsidRDefault="006276E9" w:rsidP="00040510">
      <w:pPr>
        <w:jc w:val="both"/>
        <w:rPr>
          <w:rFonts w:ascii="Arial" w:hAnsi="Arial" w:cs="Arial"/>
          <w:snapToGrid w:val="0"/>
          <w:sz w:val="22"/>
          <w:szCs w:val="22"/>
        </w:rPr>
      </w:pPr>
      <w:r w:rsidRPr="00040510">
        <w:rPr>
          <w:rFonts w:ascii="Arial" w:hAnsi="Arial" w:cs="Arial"/>
          <w:snapToGrid w:val="0"/>
          <w:sz w:val="22"/>
          <w:szCs w:val="22"/>
        </w:rPr>
        <w:fldChar w:fldCharType="begin">
          <w:ffData>
            <w:name w:val="Controllo14"/>
            <w:enabled/>
            <w:calcOnExit w:val="0"/>
            <w:checkBox>
              <w:sizeAuto/>
              <w:default w:val="0"/>
            </w:checkBox>
          </w:ffData>
        </w:fldChar>
      </w:r>
      <w:bookmarkStart w:id="9" w:name="Controllo14"/>
      <w:r w:rsidRPr="00040510">
        <w:rPr>
          <w:rFonts w:ascii="Arial" w:hAnsi="Arial" w:cs="Arial"/>
          <w:snapToGrid w:val="0"/>
          <w:sz w:val="22"/>
          <w:szCs w:val="22"/>
        </w:rPr>
        <w:instrText xml:space="preserve"> FORMCHECKBOX </w:instrText>
      </w:r>
      <w:r w:rsidR="00A87BA8">
        <w:rPr>
          <w:rFonts w:ascii="Arial" w:hAnsi="Arial" w:cs="Arial"/>
          <w:snapToGrid w:val="0"/>
          <w:sz w:val="22"/>
          <w:szCs w:val="22"/>
        </w:rPr>
      </w:r>
      <w:r w:rsidR="00A87BA8">
        <w:rPr>
          <w:rFonts w:ascii="Arial" w:hAnsi="Arial" w:cs="Arial"/>
          <w:snapToGrid w:val="0"/>
          <w:sz w:val="22"/>
          <w:szCs w:val="22"/>
        </w:rPr>
        <w:fldChar w:fldCharType="separate"/>
      </w:r>
      <w:r w:rsidRPr="00040510">
        <w:rPr>
          <w:rFonts w:ascii="Arial" w:hAnsi="Arial" w:cs="Arial"/>
          <w:snapToGrid w:val="0"/>
          <w:sz w:val="22"/>
          <w:szCs w:val="22"/>
        </w:rPr>
        <w:fldChar w:fldCharType="end"/>
      </w:r>
      <w:bookmarkEnd w:id="9"/>
      <w:r w:rsidRPr="00040510">
        <w:rPr>
          <w:rFonts w:ascii="Arial" w:hAnsi="Arial" w:cs="Arial"/>
          <w:snapToGrid w:val="0"/>
          <w:sz w:val="22"/>
          <w:szCs w:val="22"/>
        </w:rPr>
        <w:t xml:space="preserve"> non perfezionare, senza il preventivo assenso scritto della Banca, operazioni societarie straordinarie (fusioni, scissioni, scorpori, riduzione del capitale sociale e quant’altro) e/o operazioni di finanza straordinaria  suscettibili di influire sulla struttura economico/finanziaria della "</w:t>
      </w:r>
      <w:r w:rsidR="00F82785" w:rsidRPr="00040510">
        <w:rPr>
          <w:rFonts w:ascii="Arial" w:hAnsi="Arial" w:cs="Arial"/>
          <w:snapToGrid w:val="0"/>
          <w:sz w:val="22"/>
          <w:szCs w:val="22"/>
        </w:rPr>
        <w:t>Parte mutuataria</w:t>
      </w:r>
      <w:r w:rsidRPr="00040510">
        <w:rPr>
          <w:rFonts w:ascii="Arial" w:hAnsi="Arial" w:cs="Arial"/>
          <w:snapToGrid w:val="0"/>
          <w:sz w:val="22"/>
          <w:szCs w:val="22"/>
        </w:rPr>
        <w:t>" e/o del Gruppo di cui la stessa "</w:t>
      </w:r>
      <w:r w:rsidR="00F82785" w:rsidRPr="00040510">
        <w:rPr>
          <w:rFonts w:ascii="Arial" w:hAnsi="Arial" w:cs="Arial"/>
          <w:snapToGrid w:val="0"/>
          <w:sz w:val="22"/>
          <w:szCs w:val="22"/>
        </w:rPr>
        <w:t>Parte mutuataria</w:t>
      </w:r>
      <w:r w:rsidRPr="00040510">
        <w:rPr>
          <w:rFonts w:ascii="Arial" w:hAnsi="Arial" w:cs="Arial"/>
          <w:snapToGrid w:val="0"/>
          <w:sz w:val="22"/>
          <w:szCs w:val="22"/>
        </w:rPr>
        <w:t xml:space="preserve">" fa parte; </w:t>
      </w:r>
      <w:r w:rsidRPr="00040510">
        <w:rPr>
          <w:rFonts w:ascii="Arial" w:hAnsi="Arial" w:cs="Arial"/>
          <w:b/>
          <w:snapToGrid w:val="0"/>
          <w:sz w:val="22"/>
          <w:szCs w:val="22"/>
        </w:rPr>
        <w:t>(fusioni, scissioni, scorpori)</w:t>
      </w:r>
    </w:p>
    <w:p w14:paraId="3D2EBFCF" w14:textId="77777777" w:rsidR="006276E9" w:rsidRPr="00040510" w:rsidRDefault="006276E9" w:rsidP="00040510">
      <w:pPr>
        <w:jc w:val="both"/>
        <w:rPr>
          <w:rFonts w:ascii="Arial" w:hAnsi="Arial" w:cs="Arial"/>
          <w:b/>
          <w:sz w:val="22"/>
          <w:szCs w:val="22"/>
        </w:rPr>
      </w:pPr>
      <w:r w:rsidRPr="00040510">
        <w:rPr>
          <w:rFonts w:ascii="Arial" w:hAnsi="Arial" w:cs="Arial"/>
          <w:sz w:val="22"/>
          <w:szCs w:val="22"/>
        </w:rPr>
        <w:fldChar w:fldCharType="begin">
          <w:ffData>
            <w:name w:val="Controllo12"/>
            <w:enabled/>
            <w:calcOnExit w:val="0"/>
            <w:checkBox>
              <w:sizeAuto/>
              <w:default w:val="0"/>
            </w:checkBox>
          </w:ffData>
        </w:fldChar>
      </w:r>
      <w:bookmarkStart w:id="10" w:name="Controllo12"/>
      <w:r w:rsidRPr="00040510">
        <w:rPr>
          <w:rFonts w:ascii="Arial" w:hAnsi="Arial" w:cs="Arial"/>
          <w:sz w:val="22"/>
          <w:szCs w:val="22"/>
        </w:rPr>
        <w:instrText xml:space="preserve"> FORMCHECKBOX </w:instrText>
      </w:r>
      <w:r w:rsidR="00A87BA8">
        <w:rPr>
          <w:rFonts w:ascii="Arial" w:hAnsi="Arial" w:cs="Arial"/>
          <w:sz w:val="22"/>
          <w:szCs w:val="22"/>
        </w:rPr>
      </w:r>
      <w:r w:rsidR="00A87BA8">
        <w:rPr>
          <w:rFonts w:ascii="Arial" w:hAnsi="Arial" w:cs="Arial"/>
          <w:sz w:val="22"/>
          <w:szCs w:val="22"/>
        </w:rPr>
        <w:fldChar w:fldCharType="separate"/>
      </w:r>
      <w:r w:rsidRPr="00040510">
        <w:rPr>
          <w:rFonts w:ascii="Arial" w:hAnsi="Arial" w:cs="Arial"/>
          <w:sz w:val="22"/>
          <w:szCs w:val="22"/>
        </w:rPr>
        <w:fldChar w:fldCharType="end"/>
      </w:r>
      <w:bookmarkEnd w:id="10"/>
      <w:r w:rsidRPr="00040510">
        <w:rPr>
          <w:rFonts w:ascii="Arial" w:hAnsi="Arial" w:cs="Arial"/>
          <w:sz w:val="22"/>
          <w:szCs w:val="22"/>
        </w:rPr>
        <w:t xml:space="preserve"> tenere i libri e le scritture contabili in modo accurato affinché riflettano chiaramente la situazione finanziaria, patrimoniale ed economica della Società stessa, le operazioni in corso e l’andamento dei relativi affari nel rispetto delle disposizioni di legge applicabili; </w:t>
      </w:r>
      <w:r w:rsidRPr="00040510">
        <w:rPr>
          <w:rFonts w:ascii="Arial" w:hAnsi="Arial" w:cs="Arial"/>
          <w:b/>
          <w:sz w:val="22"/>
          <w:szCs w:val="22"/>
        </w:rPr>
        <w:t>(tenuta libri e scritture contabili)</w:t>
      </w:r>
    </w:p>
    <w:p w14:paraId="45814D0D" w14:textId="77777777" w:rsidR="006276E9" w:rsidRPr="00040510" w:rsidRDefault="006276E9" w:rsidP="00040510">
      <w:pPr>
        <w:jc w:val="both"/>
        <w:rPr>
          <w:rFonts w:ascii="Arial" w:hAnsi="Arial" w:cs="Arial"/>
          <w:snapToGrid w:val="0"/>
          <w:sz w:val="22"/>
          <w:szCs w:val="22"/>
        </w:rPr>
      </w:pPr>
      <w:r w:rsidRPr="00040510">
        <w:rPr>
          <w:rFonts w:ascii="Arial" w:hAnsi="Arial" w:cs="Arial"/>
          <w:snapToGrid w:val="0"/>
          <w:sz w:val="22"/>
          <w:szCs w:val="22"/>
        </w:rPr>
        <w:fldChar w:fldCharType="begin">
          <w:ffData>
            <w:name w:val="Controllo9"/>
            <w:enabled/>
            <w:calcOnExit w:val="0"/>
            <w:checkBox>
              <w:sizeAuto/>
              <w:default w:val="0"/>
            </w:checkBox>
          </w:ffData>
        </w:fldChar>
      </w:r>
      <w:bookmarkStart w:id="11" w:name="Controllo9"/>
      <w:r w:rsidRPr="00040510">
        <w:rPr>
          <w:rFonts w:ascii="Arial" w:hAnsi="Arial" w:cs="Arial"/>
          <w:snapToGrid w:val="0"/>
          <w:sz w:val="22"/>
          <w:szCs w:val="22"/>
        </w:rPr>
        <w:instrText xml:space="preserve"> FORMCHECKBOX </w:instrText>
      </w:r>
      <w:r w:rsidR="00A87BA8">
        <w:rPr>
          <w:rFonts w:ascii="Arial" w:hAnsi="Arial" w:cs="Arial"/>
          <w:snapToGrid w:val="0"/>
          <w:sz w:val="22"/>
          <w:szCs w:val="22"/>
        </w:rPr>
      </w:r>
      <w:r w:rsidR="00A87BA8">
        <w:rPr>
          <w:rFonts w:ascii="Arial" w:hAnsi="Arial" w:cs="Arial"/>
          <w:snapToGrid w:val="0"/>
          <w:sz w:val="22"/>
          <w:szCs w:val="22"/>
        </w:rPr>
        <w:fldChar w:fldCharType="separate"/>
      </w:r>
      <w:r w:rsidRPr="00040510">
        <w:rPr>
          <w:rFonts w:ascii="Arial" w:hAnsi="Arial" w:cs="Arial"/>
          <w:snapToGrid w:val="0"/>
          <w:sz w:val="22"/>
          <w:szCs w:val="22"/>
        </w:rPr>
        <w:fldChar w:fldCharType="end"/>
      </w:r>
      <w:bookmarkEnd w:id="11"/>
      <w:r w:rsidRPr="00040510">
        <w:rPr>
          <w:rFonts w:ascii="Arial" w:hAnsi="Arial" w:cs="Arial"/>
          <w:snapToGrid w:val="0"/>
          <w:sz w:val="22"/>
          <w:szCs w:val="22"/>
        </w:rPr>
        <w:t xml:space="preserve"> a non deliberare, per tutta la durata del presente finanziamento, alcuna </w:t>
      </w:r>
      <w:r w:rsidRPr="00040510">
        <w:rPr>
          <w:rFonts w:ascii="Arial" w:hAnsi="Arial" w:cs="Arial"/>
          <w:sz w:val="22"/>
          <w:szCs w:val="22"/>
        </w:rPr>
        <w:t xml:space="preserve">costituzione di patrimoni destinati ad uno specifico affare ai sensi della sezione XI, </w:t>
      </w:r>
      <w:r w:rsidR="008D50C7" w:rsidRPr="00040510">
        <w:rPr>
          <w:rFonts w:ascii="Arial" w:hAnsi="Arial" w:cs="Arial"/>
          <w:sz w:val="22"/>
          <w:szCs w:val="22"/>
        </w:rPr>
        <w:t>articolo 2447/bis e seguenti</w:t>
      </w:r>
      <w:r w:rsidRPr="00040510">
        <w:rPr>
          <w:rFonts w:ascii="Arial" w:hAnsi="Arial" w:cs="Arial"/>
          <w:sz w:val="22"/>
          <w:szCs w:val="22"/>
        </w:rPr>
        <w:t xml:space="preserve"> </w:t>
      </w:r>
      <w:r w:rsidR="008D50C7" w:rsidRPr="00040510">
        <w:rPr>
          <w:rFonts w:ascii="Arial" w:hAnsi="Arial" w:cs="Arial"/>
          <w:sz w:val="22"/>
          <w:szCs w:val="22"/>
        </w:rPr>
        <w:t>cod. civ.</w:t>
      </w:r>
      <w:r w:rsidRPr="00040510">
        <w:rPr>
          <w:rFonts w:ascii="Arial" w:hAnsi="Arial" w:cs="Arial"/>
          <w:sz w:val="22"/>
          <w:szCs w:val="22"/>
        </w:rPr>
        <w:t xml:space="preserve"> e si impegna inoltre a non richiedere finanziamenti dedicati ad uno specifico affare ai sens</w:t>
      </w:r>
      <w:r w:rsidR="008D50C7" w:rsidRPr="00040510">
        <w:rPr>
          <w:rFonts w:ascii="Arial" w:hAnsi="Arial" w:cs="Arial"/>
          <w:sz w:val="22"/>
          <w:szCs w:val="22"/>
        </w:rPr>
        <w:t>i dell’articolo 2447 decies cod. civ.</w:t>
      </w:r>
      <w:r w:rsidRPr="00040510">
        <w:rPr>
          <w:rFonts w:ascii="Arial" w:hAnsi="Arial" w:cs="Arial"/>
          <w:sz w:val="22"/>
          <w:szCs w:val="22"/>
        </w:rPr>
        <w:t xml:space="preserve"> (</w:t>
      </w:r>
      <w:r w:rsidRPr="00040510">
        <w:rPr>
          <w:rFonts w:ascii="Arial" w:hAnsi="Arial" w:cs="Arial"/>
          <w:b/>
          <w:sz w:val="22"/>
          <w:szCs w:val="22"/>
          <w:u w:val="single"/>
        </w:rPr>
        <w:t>patrimoni destinati);</w:t>
      </w:r>
    </w:p>
    <w:p w14:paraId="0C75D84C" w14:textId="77777777" w:rsidR="006276E9" w:rsidRPr="00040510" w:rsidRDefault="006276E9" w:rsidP="00040510">
      <w:pPr>
        <w:jc w:val="both"/>
        <w:rPr>
          <w:rFonts w:ascii="Arial" w:hAnsi="Arial" w:cs="Arial"/>
          <w:sz w:val="22"/>
          <w:szCs w:val="22"/>
        </w:rPr>
      </w:pPr>
      <w:r w:rsidRPr="00040510">
        <w:rPr>
          <w:rFonts w:ascii="Arial" w:hAnsi="Arial" w:cs="Arial"/>
          <w:snapToGrid w:val="0"/>
          <w:sz w:val="22"/>
          <w:szCs w:val="22"/>
        </w:rPr>
        <w:fldChar w:fldCharType="begin">
          <w:ffData>
            <w:name w:val="Controllo8"/>
            <w:enabled/>
            <w:calcOnExit w:val="0"/>
            <w:checkBox>
              <w:sizeAuto/>
              <w:default w:val="0"/>
            </w:checkBox>
          </w:ffData>
        </w:fldChar>
      </w:r>
      <w:bookmarkStart w:id="12" w:name="Controllo8"/>
      <w:r w:rsidRPr="00040510">
        <w:rPr>
          <w:rFonts w:ascii="Arial" w:hAnsi="Arial" w:cs="Arial"/>
          <w:snapToGrid w:val="0"/>
          <w:sz w:val="22"/>
          <w:szCs w:val="22"/>
        </w:rPr>
        <w:instrText xml:space="preserve"> FORMCHECKBOX </w:instrText>
      </w:r>
      <w:r w:rsidR="00A87BA8">
        <w:rPr>
          <w:rFonts w:ascii="Arial" w:hAnsi="Arial" w:cs="Arial"/>
          <w:snapToGrid w:val="0"/>
          <w:sz w:val="22"/>
          <w:szCs w:val="22"/>
        </w:rPr>
      </w:r>
      <w:r w:rsidR="00A87BA8">
        <w:rPr>
          <w:rFonts w:ascii="Arial" w:hAnsi="Arial" w:cs="Arial"/>
          <w:snapToGrid w:val="0"/>
          <w:sz w:val="22"/>
          <w:szCs w:val="22"/>
        </w:rPr>
        <w:fldChar w:fldCharType="separate"/>
      </w:r>
      <w:r w:rsidRPr="00040510">
        <w:rPr>
          <w:rFonts w:ascii="Arial" w:hAnsi="Arial" w:cs="Arial"/>
          <w:snapToGrid w:val="0"/>
          <w:sz w:val="22"/>
          <w:szCs w:val="22"/>
        </w:rPr>
        <w:fldChar w:fldCharType="end"/>
      </w:r>
      <w:bookmarkEnd w:id="12"/>
      <w:r w:rsidRPr="00040510">
        <w:rPr>
          <w:rFonts w:ascii="Arial" w:hAnsi="Arial" w:cs="Arial"/>
          <w:snapToGrid w:val="0"/>
          <w:sz w:val="22"/>
          <w:szCs w:val="22"/>
        </w:rPr>
        <w:t xml:space="preserve"> </w:t>
      </w:r>
      <w:r w:rsidRPr="00040510">
        <w:rPr>
          <w:rFonts w:ascii="Arial" w:hAnsi="Arial" w:cs="Arial"/>
          <w:sz w:val="22"/>
          <w:szCs w:val="22"/>
        </w:rPr>
        <w:t>a rispettare i seguenti obblighi informativi:</w:t>
      </w:r>
    </w:p>
    <w:p w14:paraId="1FF796A8" w14:textId="77777777" w:rsidR="006276E9" w:rsidRPr="00040510" w:rsidRDefault="006276E9" w:rsidP="00040510">
      <w:pPr>
        <w:jc w:val="both"/>
        <w:rPr>
          <w:rFonts w:ascii="Arial" w:hAnsi="Arial" w:cs="Arial"/>
          <w:snapToGrid w:val="0"/>
          <w:sz w:val="22"/>
          <w:szCs w:val="22"/>
        </w:rPr>
      </w:pPr>
      <w:r w:rsidRPr="00040510">
        <w:rPr>
          <w:rFonts w:ascii="Arial" w:hAnsi="Arial" w:cs="Arial"/>
          <w:snapToGrid w:val="0"/>
          <w:sz w:val="22"/>
          <w:szCs w:val="22"/>
        </w:rPr>
        <w:lastRenderedPageBreak/>
        <w:t>-inviare annualmente alla Banca, a seguito dell’approvazione del bilancio, il bilancio stesso, entro 30 giorni dall’approvazione, ed a fornire per l’intera durata del Finanziamento i documenti di natura fiscale, tecnica legale e contabile che la Banca dovesse richiedere.</w:t>
      </w:r>
    </w:p>
    <w:p w14:paraId="785B6399" w14:textId="77777777" w:rsidR="006276E9" w:rsidRPr="00040510" w:rsidRDefault="006276E9" w:rsidP="00040510">
      <w:pPr>
        <w:jc w:val="both"/>
        <w:rPr>
          <w:rFonts w:ascii="Arial" w:hAnsi="Arial" w:cs="Arial"/>
          <w:sz w:val="22"/>
          <w:szCs w:val="22"/>
        </w:rPr>
      </w:pPr>
      <w:r w:rsidRPr="00040510">
        <w:rPr>
          <w:rFonts w:ascii="Arial" w:hAnsi="Arial" w:cs="Arial"/>
          <w:sz w:val="22"/>
          <w:szCs w:val="22"/>
        </w:rPr>
        <w:t>-comunicare qualsiasi evento, atto o condizione che potrebbe pregiudicare la situazione patrimoniale, economica e finanziaria dell’azienda, i beni materiali e immateriali dell’azienda, il business e le prospettive di mercato della medesima, nonché ogni richiesta e/o pretesa, intentata o minacciata da terzi per iscritto nei confronti della Società beneficiaria, ovvero l’instaurazione di procedure giudiziali (inclusi i sequestri e/o altre procedure cautelari), arbitrali, amministrative,  tributarie, esecutive, concorsuali o pre-concorsuali.</w:t>
      </w:r>
    </w:p>
    <w:p w14:paraId="6508EA1A" w14:textId="77777777" w:rsidR="006276E9" w:rsidRPr="00040510" w:rsidRDefault="006276E9" w:rsidP="00040510">
      <w:pPr>
        <w:jc w:val="both"/>
        <w:rPr>
          <w:rFonts w:ascii="Arial" w:hAnsi="Arial" w:cs="Arial"/>
          <w:sz w:val="22"/>
          <w:szCs w:val="22"/>
        </w:rPr>
      </w:pPr>
      <w:r w:rsidRPr="00040510">
        <w:rPr>
          <w:rFonts w:ascii="Arial" w:hAnsi="Arial" w:cs="Arial"/>
          <w:sz w:val="22"/>
          <w:szCs w:val="22"/>
        </w:rPr>
        <w:t>-trasmettere qualsiasi Business Plan che venga approvato durante la durata del Finanziamento;</w:t>
      </w:r>
    </w:p>
    <w:p w14:paraId="2209DBA9" w14:textId="77777777" w:rsidR="006276E9" w:rsidRPr="00040510" w:rsidRDefault="006276E9" w:rsidP="00040510">
      <w:pPr>
        <w:jc w:val="both"/>
        <w:rPr>
          <w:rFonts w:ascii="Arial" w:hAnsi="Arial" w:cs="Arial"/>
          <w:b/>
          <w:sz w:val="22"/>
          <w:szCs w:val="22"/>
          <w:u w:val="single"/>
        </w:rPr>
      </w:pPr>
      <w:r w:rsidRPr="00040510">
        <w:rPr>
          <w:rFonts w:ascii="Arial" w:hAnsi="Arial" w:cs="Arial"/>
          <w:sz w:val="22"/>
          <w:szCs w:val="22"/>
        </w:rPr>
        <w:t xml:space="preserve">-comunicare l'ordine del giorno delle assemblee (straordinarie e/o ordinarie) dei soci, entro il 7° giorno antecedente la data programmata per l'assemblea (nonché copia del verbale delle assemblee entro 25 giorni dalla riunione;  </w:t>
      </w:r>
      <w:r w:rsidRPr="00040510">
        <w:rPr>
          <w:rFonts w:ascii="Arial" w:hAnsi="Arial" w:cs="Arial"/>
          <w:b/>
          <w:sz w:val="22"/>
          <w:szCs w:val="22"/>
          <w:u w:val="single"/>
        </w:rPr>
        <w:t xml:space="preserve">(“obblighi informativi”); </w:t>
      </w:r>
    </w:p>
    <w:p w14:paraId="6F3CB1AB" w14:textId="77777777" w:rsidR="006276E9" w:rsidRPr="00040510" w:rsidRDefault="006276E9" w:rsidP="00040510">
      <w:pPr>
        <w:jc w:val="both"/>
        <w:rPr>
          <w:rFonts w:ascii="Arial" w:hAnsi="Arial" w:cs="Arial"/>
          <w:snapToGrid w:val="0"/>
          <w:sz w:val="22"/>
          <w:szCs w:val="22"/>
        </w:rPr>
      </w:pPr>
      <w:r w:rsidRPr="00040510">
        <w:rPr>
          <w:rFonts w:ascii="Arial" w:hAnsi="Arial" w:cs="Arial"/>
          <w:snapToGrid w:val="0"/>
          <w:sz w:val="22"/>
          <w:szCs w:val="22"/>
        </w:rPr>
        <w:fldChar w:fldCharType="begin">
          <w:ffData>
            <w:name w:val="Controllo4"/>
            <w:enabled/>
            <w:calcOnExit w:val="0"/>
            <w:checkBox>
              <w:sizeAuto/>
              <w:default w:val="0"/>
            </w:checkBox>
          </w:ffData>
        </w:fldChar>
      </w:r>
      <w:bookmarkStart w:id="13" w:name="Controllo4"/>
      <w:r w:rsidRPr="00040510">
        <w:rPr>
          <w:rFonts w:ascii="Arial" w:hAnsi="Arial" w:cs="Arial"/>
          <w:snapToGrid w:val="0"/>
          <w:sz w:val="22"/>
          <w:szCs w:val="22"/>
        </w:rPr>
        <w:instrText xml:space="preserve"> FORMCHECKBOX </w:instrText>
      </w:r>
      <w:r w:rsidR="00A87BA8">
        <w:rPr>
          <w:rFonts w:ascii="Arial" w:hAnsi="Arial" w:cs="Arial"/>
          <w:snapToGrid w:val="0"/>
          <w:sz w:val="22"/>
          <w:szCs w:val="22"/>
        </w:rPr>
      </w:r>
      <w:r w:rsidR="00A87BA8">
        <w:rPr>
          <w:rFonts w:ascii="Arial" w:hAnsi="Arial" w:cs="Arial"/>
          <w:snapToGrid w:val="0"/>
          <w:sz w:val="22"/>
          <w:szCs w:val="22"/>
        </w:rPr>
        <w:fldChar w:fldCharType="separate"/>
      </w:r>
      <w:r w:rsidRPr="00040510">
        <w:rPr>
          <w:rFonts w:ascii="Arial" w:hAnsi="Arial" w:cs="Arial"/>
          <w:snapToGrid w:val="0"/>
          <w:sz w:val="22"/>
          <w:szCs w:val="22"/>
        </w:rPr>
        <w:fldChar w:fldCharType="end"/>
      </w:r>
      <w:bookmarkEnd w:id="13"/>
      <w:r w:rsidRPr="00040510">
        <w:rPr>
          <w:rFonts w:ascii="Arial" w:hAnsi="Arial" w:cs="Arial"/>
          <w:snapToGrid w:val="0"/>
          <w:sz w:val="22"/>
          <w:szCs w:val="22"/>
        </w:rPr>
        <w:t xml:space="preserve"> la "</w:t>
      </w:r>
      <w:r w:rsidR="00F82785" w:rsidRPr="00040510">
        <w:rPr>
          <w:rFonts w:ascii="Arial" w:hAnsi="Arial" w:cs="Arial"/>
          <w:snapToGrid w:val="0"/>
          <w:sz w:val="22"/>
          <w:szCs w:val="22"/>
        </w:rPr>
        <w:t>Parte mutuataria</w:t>
      </w:r>
      <w:r w:rsidRPr="00040510">
        <w:rPr>
          <w:rFonts w:ascii="Arial" w:hAnsi="Arial" w:cs="Arial"/>
          <w:snapToGrid w:val="0"/>
          <w:sz w:val="22"/>
          <w:szCs w:val="22"/>
        </w:rPr>
        <w:t xml:space="preserve">", con ciò promettendo il fatto del terzo ai sensi dell’art. 1381 </w:t>
      </w:r>
      <w:r w:rsidR="008D50C7" w:rsidRPr="00040510">
        <w:rPr>
          <w:rFonts w:ascii="Arial" w:hAnsi="Arial" w:cs="Arial"/>
          <w:snapToGrid w:val="0"/>
          <w:sz w:val="22"/>
          <w:szCs w:val="22"/>
        </w:rPr>
        <w:t>cod. civ.</w:t>
      </w:r>
      <w:r w:rsidRPr="00040510">
        <w:rPr>
          <w:rFonts w:ascii="Arial" w:hAnsi="Arial" w:cs="Arial"/>
          <w:snapToGrid w:val="0"/>
          <w:sz w:val="22"/>
          <w:szCs w:val="22"/>
        </w:rPr>
        <w:t>, si impegna per tutta la durata del finanziamento a far si che venga effettuata la copertura –tramite l’immissione nelle casse sociali di “mezzi freschi” a titolo di Equity o forme equivalenti- dei maggiori costi, rispetto a quelli preventivati, che dovessero risultare necessari durante la fase di realizzazione dell’ investimento finanziato con la presente operazione;</w:t>
      </w:r>
      <w:r w:rsidRPr="00040510">
        <w:rPr>
          <w:rFonts w:ascii="Arial" w:hAnsi="Arial" w:cs="Arial"/>
          <w:b/>
          <w:snapToGrid w:val="0"/>
          <w:sz w:val="22"/>
          <w:szCs w:val="22"/>
        </w:rPr>
        <w:t xml:space="preserve"> (Equity)</w:t>
      </w:r>
    </w:p>
    <w:p w14:paraId="0678CDB5" w14:textId="77777777" w:rsidR="003D67F6" w:rsidRPr="00040510" w:rsidRDefault="00033062" w:rsidP="00040510">
      <w:pPr>
        <w:jc w:val="both"/>
        <w:rPr>
          <w:rFonts w:ascii="Arial" w:hAnsi="Arial" w:cs="Arial"/>
          <w:b/>
          <w:sz w:val="22"/>
          <w:szCs w:val="22"/>
        </w:rPr>
      </w:pPr>
      <w:r w:rsidRPr="00040510">
        <w:rPr>
          <w:rFonts w:ascii="Arial" w:hAnsi="Arial" w:cs="Arial"/>
          <w:b/>
          <w:sz w:val="22"/>
          <w:szCs w:val="22"/>
          <w:highlight w:val="yellow"/>
        </w:rPr>
        <w:t>[/se]</w:t>
      </w:r>
    </w:p>
    <w:p w14:paraId="63785179" w14:textId="77777777" w:rsidR="005423E1" w:rsidRPr="00040510" w:rsidRDefault="006276E9" w:rsidP="00040510">
      <w:pPr>
        <w:jc w:val="both"/>
        <w:rPr>
          <w:rFonts w:ascii="Arial" w:hAnsi="Arial" w:cs="Arial"/>
          <w:snapToGrid w:val="0"/>
          <w:sz w:val="22"/>
          <w:szCs w:val="22"/>
        </w:rPr>
      </w:pPr>
      <w:r w:rsidRPr="00040510">
        <w:rPr>
          <w:rFonts w:ascii="Arial" w:hAnsi="Arial" w:cs="Arial"/>
          <w:snapToGrid w:val="0"/>
          <w:sz w:val="22"/>
          <w:szCs w:val="22"/>
        </w:rPr>
        <w:t xml:space="preserve">L’inadempimento degli obblighi e degli impegni </w:t>
      </w:r>
      <w:r w:rsidR="00825B17" w:rsidRPr="00040510">
        <w:rPr>
          <w:rFonts w:ascii="Arial" w:hAnsi="Arial" w:cs="Arial"/>
          <w:snapToGrid w:val="0"/>
          <w:sz w:val="22"/>
          <w:szCs w:val="22"/>
        </w:rPr>
        <w:t>derivanti dai Covenants</w:t>
      </w:r>
      <w:r w:rsidR="00C124E0" w:rsidRPr="00040510">
        <w:rPr>
          <w:rFonts w:ascii="Arial" w:hAnsi="Arial" w:cs="Arial"/>
          <w:snapToGrid w:val="0"/>
          <w:sz w:val="22"/>
          <w:szCs w:val="22"/>
        </w:rPr>
        <w:t xml:space="preserve"> sopra indicati</w:t>
      </w:r>
      <w:r w:rsidR="00825B17" w:rsidRPr="00040510">
        <w:rPr>
          <w:rFonts w:ascii="Arial" w:hAnsi="Arial" w:cs="Arial"/>
          <w:snapToGrid w:val="0"/>
          <w:sz w:val="22"/>
          <w:szCs w:val="22"/>
        </w:rPr>
        <w:t xml:space="preserve"> darà facoltà all</w:t>
      </w:r>
      <w:r w:rsidR="00825B17" w:rsidRPr="00040510">
        <w:rPr>
          <w:rFonts w:ascii="Arial" w:hAnsi="Arial" w:cs="Arial"/>
          <w:noProof/>
          <w:sz w:val="22"/>
          <w:szCs w:val="22"/>
        </w:rPr>
        <w:t xml:space="preserve">a Banca di risolvere il contratto, ai sensi e per gli effetti dell’articolo 10 del Capitolato </w:t>
      </w:r>
      <w:r w:rsidRPr="00040510">
        <w:rPr>
          <w:rFonts w:ascii="Arial" w:hAnsi="Arial" w:cs="Arial"/>
          <w:snapToGrid w:val="0"/>
          <w:sz w:val="22"/>
          <w:szCs w:val="22"/>
        </w:rPr>
        <w:t xml:space="preserve">addebitando  sul c/c suindicato l’importo del finanziamento residuato </w:t>
      </w:r>
      <w:r w:rsidR="00064764" w:rsidRPr="00040510">
        <w:rPr>
          <w:rFonts w:ascii="Arial" w:hAnsi="Arial" w:cs="Arial"/>
          <w:snapToGrid w:val="0"/>
          <w:sz w:val="22"/>
          <w:szCs w:val="22"/>
        </w:rPr>
        <w:t xml:space="preserve">per capitale, interessi anche di mora e spese calcolati fino </w:t>
      </w:r>
      <w:r w:rsidRPr="00040510">
        <w:rPr>
          <w:rFonts w:ascii="Arial" w:hAnsi="Arial" w:cs="Arial"/>
          <w:snapToGrid w:val="0"/>
          <w:sz w:val="22"/>
          <w:szCs w:val="22"/>
        </w:rPr>
        <w:t xml:space="preserve">a tale data </w:t>
      </w:r>
    </w:p>
    <w:p w14:paraId="19DA7C0E" w14:textId="77777777" w:rsidR="00C819AD" w:rsidRPr="00040510" w:rsidRDefault="00C819AD" w:rsidP="00040510">
      <w:pPr>
        <w:jc w:val="both"/>
        <w:rPr>
          <w:rFonts w:ascii="Arial" w:hAnsi="Arial" w:cs="Arial"/>
          <w:b/>
          <w:snapToGrid w:val="0"/>
          <w:sz w:val="22"/>
          <w:szCs w:val="22"/>
        </w:rPr>
      </w:pPr>
      <w:r w:rsidRPr="00040510">
        <w:rPr>
          <w:rFonts w:ascii="Arial" w:hAnsi="Arial" w:cs="Arial"/>
          <w:b/>
          <w:snapToGrid w:val="0"/>
          <w:sz w:val="22"/>
          <w:szCs w:val="22"/>
          <w:highlight w:val="yellow"/>
        </w:rPr>
        <w:t>[/se]</w:t>
      </w:r>
    </w:p>
    <w:p w14:paraId="6DD5EA8B" w14:textId="77777777" w:rsidR="005423E1" w:rsidRPr="004928DA" w:rsidRDefault="005423E1" w:rsidP="004928DA">
      <w:pPr>
        <w:rPr>
          <w:sz w:val="22"/>
          <w:szCs w:val="22"/>
        </w:rPr>
      </w:pPr>
    </w:p>
    <w:p w14:paraId="4293BEF2" w14:textId="77777777" w:rsidR="0022595C" w:rsidRPr="004928DA" w:rsidRDefault="0022595C" w:rsidP="004928DA">
      <w:pPr>
        <w:pStyle w:val="Titolo4"/>
        <w:rPr>
          <w:rFonts w:cs="Arial"/>
          <w:sz w:val="22"/>
          <w:szCs w:val="22"/>
        </w:rPr>
      </w:pPr>
      <w:r w:rsidRPr="004928DA">
        <w:rPr>
          <w:rFonts w:cs="Arial"/>
          <w:sz w:val="22"/>
          <w:szCs w:val="22"/>
        </w:rPr>
        <w:t xml:space="preserve">ART. </w:t>
      </w:r>
      <w:r w:rsidR="00276A81">
        <w:rPr>
          <w:rFonts w:cs="Arial"/>
          <w:sz w:val="22"/>
          <w:szCs w:val="22"/>
        </w:rPr>
        <w:t>4</w:t>
      </w:r>
      <w:r w:rsidRPr="004928DA">
        <w:rPr>
          <w:rFonts w:cs="Arial"/>
          <w:sz w:val="22"/>
          <w:szCs w:val="22"/>
        </w:rPr>
        <w:t xml:space="preserve"> – TERMINI E MODALITÀ DI RIMBORSO</w:t>
      </w:r>
    </w:p>
    <w:p w14:paraId="39112BD9" w14:textId="77777777" w:rsidR="00916E48" w:rsidRPr="004928DA" w:rsidRDefault="00916E48" w:rsidP="004928DA">
      <w:pPr>
        <w:rPr>
          <w:sz w:val="22"/>
          <w:szCs w:val="22"/>
        </w:rPr>
      </w:pPr>
    </w:p>
    <w:p w14:paraId="62CBE6D1" w14:textId="77777777" w:rsidR="00B11356" w:rsidRPr="004928DA" w:rsidRDefault="00DD1CA6" w:rsidP="004928DA">
      <w:pPr>
        <w:pBdr>
          <w:top w:val="single" w:sz="4" w:space="1" w:color="auto"/>
          <w:left w:val="single" w:sz="4" w:space="4" w:color="auto"/>
          <w:bottom w:val="single" w:sz="4" w:space="1" w:color="auto"/>
          <w:right w:val="single" w:sz="4" w:space="4" w:color="auto"/>
        </w:pBdr>
        <w:jc w:val="both"/>
        <w:rPr>
          <w:rFonts w:ascii="Arial" w:hAnsi="Arial" w:cs="Arial"/>
          <w:b/>
          <w:sz w:val="22"/>
          <w:szCs w:val="22"/>
        </w:rPr>
      </w:pPr>
      <w:r w:rsidRPr="00DD1CA6">
        <w:rPr>
          <w:rFonts w:ascii="Arial" w:hAnsi="Arial" w:cs="Arial"/>
          <w:b/>
          <w:sz w:val="22"/>
          <w:szCs w:val="22"/>
          <w:highlight w:val="yellow"/>
        </w:rPr>
        <w:t xml:space="preserve">[se </w:t>
      </w:r>
      <w:r w:rsidR="005B28CB">
        <w:rPr>
          <w:rFonts w:ascii="Arial" w:hAnsi="Arial" w:cs="Arial"/>
          <w:b/>
          <w:sz w:val="22"/>
          <w:szCs w:val="22"/>
          <w:highlight w:val="yellow"/>
        </w:rPr>
        <w:t>mutuo_</w:t>
      </w:r>
      <w:r w:rsidR="00293F03" w:rsidRPr="00DD1CA6">
        <w:rPr>
          <w:rFonts w:ascii="Arial" w:hAnsi="Arial" w:cs="Arial"/>
          <w:b/>
          <w:sz w:val="22"/>
          <w:szCs w:val="22"/>
          <w:highlight w:val="yellow"/>
        </w:rPr>
        <w:t>ammortamento</w:t>
      </w:r>
      <w:r w:rsidR="005B28CB">
        <w:rPr>
          <w:rFonts w:ascii="Arial" w:hAnsi="Arial" w:cs="Arial"/>
          <w:b/>
          <w:sz w:val="22"/>
          <w:szCs w:val="22"/>
          <w:highlight w:val="yellow"/>
        </w:rPr>
        <w:t>_</w:t>
      </w:r>
      <w:r w:rsidR="005B28CB" w:rsidRPr="00DD1CA6">
        <w:rPr>
          <w:rFonts w:ascii="Arial" w:hAnsi="Arial" w:cs="Arial"/>
          <w:b/>
          <w:sz w:val="22"/>
          <w:szCs w:val="22"/>
          <w:highlight w:val="yellow"/>
        </w:rPr>
        <w:t>tipo</w:t>
      </w:r>
      <w:r w:rsidR="00A02482">
        <w:rPr>
          <w:rFonts w:ascii="Arial" w:hAnsi="Arial" w:cs="Arial"/>
          <w:b/>
          <w:sz w:val="22"/>
          <w:szCs w:val="22"/>
          <w:highlight w:val="yellow"/>
        </w:rPr>
        <w:t>(Tipo Ammortamento)</w:t>
      </w:r>
      <w:r w:rsidR="00293F03" w:rsidRPr="00DD1CA6">
        <w:rPr>
          <w:rFonts w:ascii="Arial" w:hAnsi="Arial" w:cs="Arial"/>
          <w:b/>
          <w:sz w:val="22"/>
          <w:szCs w:val="22"/>
          <w:highlight w:val="yellow"/>
        </w:rPr>
        <w:t xml:space="preserve"> </w:t>
      </w:r>
      <w:r w:rsidRPr="00DD1CA6">
        <w:rPr>
          <w:rFonts w:ascii="Arial" w:hAnsi="Arial" w:cs="Arial"/>
          <w:b/>
          <w:sz w:val="22"/>
          <w:szCs w:val="22"/>
          <w:highlight w:val="yellow"/>
        </w:rPr>
        <w:t>ordinario]</w:t>
      </w:r>
    </w:p>
    <w:p w14:paraId="4362C89A" w14:textId="77777777" w:rsidR="00E77107" w:rsidRPr="004928DA" w:rsidRDefault="00E77107" w:rsidP="004928DA">
      <w:pPr>
        <w:pBdr>
          <w:top w:val="single" w:sz="4" w:space="1" w:color="auto"/>
          <w:left w:val="single" w:sz="4" w:space="4" w:color="auto"/>
          <w:bottom w:val="single" w:sz="4" w:space="1" w:color="auto"/>
          <w:right w:val="single" w:sz="4" w:space="4" w:color="auto"/>
        </w:pBdr>
        <w:jc w:val="both"/>
        <w:rPr>
          <w:rFonts w:ascii="Arial" w:hAnsi="Arial" w:cs="Arial"/>
          <w:sz w:val="22"/>
          <w:szCs w:val="22"/>
        </w:rPr>
      </w:pPr>
      <w:r w:rsidRPr="004928DA">
        <w:rPr>
          <w:rFonts w:ascii="Arial" w:hAnsi="Arial" w:cs="Arial"/>
          <w:sz w:val="22"/>
          <w:szCs w:val="22"/>
        </w:rPr>
        <w:t>La Parte mutuataria si obbliga a rimborsare il mutuo in ____ (_____) anni -  mediante il pagamento - da effettuarsi con addebito sul C/C nr. (</w:t>
      </w:r>
      <w:r w:rsidRPr="004928DA">
        <w:rPr>
          <w:rFonts w:ascii="Arial" w:hAnsi="Arial" w:cs="Arial"/>
          <w:sz w:val="22"/>
          <w:szCs w:val="22"/>
          <w:highlight w:val="yellow"/>
        </w:rPr>
        <w:t>Testo</w:t>
      </w:r>
      <w:r w:rsidRPr="004928DA">
        <w:rPr>
          <w:rFonts w:ascii="Arial" w:hAnsi="Arial" w:cs="Arial"/>
          <w:sz w:val="22"/>
          <w:szCs w:val="22"/>
        </w:rPr>
        <w:t>39) intestato a  (</w:t>
      </w:r>
      <w:r w:rsidRPr="004928DA">
        <w:rPr>
          <w:rFonts w:ascii="Arial" w:hAnsi="Arial" w:cs="Arial"/>
          <w:sz w:val="22"/>
          <w:szCs w:val="22"/>
          <w:highlight w:val="yellow"/>
        </w:rPr>
        <w:t>Testo</w:t>
      </w:r>
      <w:r w:rsidRPr="004928DA">
        <w:rPr>
          <w:rFonts w:ascii="Arial" w:hAnsi="Arial" w:cs="Arial"/>
          <w:sz w:val="22"/>
          <w:szCs w:val="22"/>
        </w:rPr>
        <w:t>39A) - di n. (</w:t>
      </w:r>
      <w:r w:rsidRPr="004928DA">
        <w:rPr>
          <w:rFonts w:ascii="Arial" w:hAnsi="Arial" w:cs="Arial"/>
          <w:sz w:val="22"/>
          <w:szCs w:val="22"/>
          <w:highlight w:val="yellow"/>
        </w:rPr>
        <w:t>Testo</w:t>
      </w:r>
      <w:r w:rsidRPr="004928DA">
        <w:rPr>
          <w:rFonts w:ascii="Arial" w:hAnsi="Arial" w:cs="Arial"/>
          <w:sz w:val="22"/>
          <w:szCs w:val="22"/>
        </w:rPr>
        <w:t>20) rate  posticipate __________  di ammortamento, comprensive di capitale ed interessi, al tasso in</w:t>
      </w:r>
      <w:r w:rsidR="00C124E0">
        <w:rPr>
          <w:rFonts w:ascii="Arial" w:hAnsi="Arial" w:cs="Arial"/>
          <w:sz w:val="22"/>
          <w:szCs w:val="22"/>
        </w:rPr>
        <w:t>dicato nel successivo articolo 5</w:t>
      </w:r>
      <w:r w:rsidRPr="004928DA">
        <w:rPr>
          <w:rFonts w:ascii="Arial" w:hAnsi="Arial" w:cs="Arial"/>
          <w:sz w:val="22"/>
          <w:szCs w:val="22"/>
        </w:rPr>
        <w:t>,  scadenti  (</w:t>
      </w:r>
      <w:r w:rsidRPr="004928DA">
        <w:rPr>
          <w:rFonts w:ascii="Arial" w:hAnsi="Arial" w:cs="Arial"/>
          <w:sz w:val="22"/>
          <w:szCs w:val="22"/>
          <w:highlight w:val="yellow"/>
        </w:rPr>
        <w:t>Testo</w:t>
      </w:r>
      <w:r w:rsidRPr="004928DA">
        <w:rPr>
          <w:rFonts w:ascii="Arial" w:hAnsi="Arial" w:cs="Arial"/>
          <w:sz w:val="22"/>
          <w:szCs w:val="22"/>
        </w:rPr>
        <w:t>41), a partire dal  (</w:t>
      </w:r>
      <w:r w:rsidRPr="004928DA">
        <w:rPr>
          <w:rFonts w:ascii="Arial" w:hAnsi="Arial" w:cs="Arial"/>
          <w:sz w:val="22"/>
          <w:szCs w:val="22"/>
          <w:highlight w:val="yellow"/>
        </w:rPr>
        <w:t>Testo</w:t>
      </w:r>
      <w:r w:rsidRPr="004928DA">
        <w:rPr>
          <w:rFonts w:ascii="Arial" w:hAnsi="Arial" w:cs="Arial"/>
          <w:sz w:val="22"/>
          <w:szCs w:val="22"/>
        </w:rPr>
        <w:t>21)  (inizio ammortamento) con la prima scadenza al (</w:t>
      </w:r>
      <w:r w:rsidRPr="004928DA">
        <w:rPr>
          <w:rFonts w:ascii="Arial" w:hAnsi="Arial" w:cs="Arial"/>
          <w:sz w:val="22"/>
          <w:szCs w:val="22"/>
          <w:highlight w:val="yellow"/>
        </w:rPr>
        <w:t>Testo</w:t>
      </w:r>
      <w:r w:rsidRPr="004928DA">
        <w:rPr>
          <w:rFonts w:ascii="Arial" w:hAnsi="Arial" w:cs="Arial"/>
          <w:sz w:val="22"/>
          <w:szCs w:val="22"/>
        </w:rPr>
        <w:t>22) come da piano d'ammortamento che, sottoscritto dalle parti come per legge, si allega a questo atto sotto la lettera '……' per farne parte integrante e sostanziale.</w:t>
      </w:r>
    </w:p>
    <w:p w14:paraId="3FB68C45" w14:textId="77777777" w:rsidR="000C172B" w:rsidRDefault="007A79BC" w:rsidP="004928DA">
      <w:pPr>
        <w:pBdr>
          <w:top w:val="single" w:sz="4" w:space="1" w:color="auto"/>
          <w:left w:val="single" w:sz="4" w:space="4" w:color="auto"/>
          <w:bottom w:val="single" w:sz="4" w:space="1" w:color="auto"/>
          <w:right w:val="single" w:sz="4" w:space="4" w:color="auto"/>
        </w:pBdr>
        <w:jc w:val="both"/>
        <w:rPr>
          <w:rFonts w:ascii="Arial" w:hAnsi="Arial" w:cs="Arial"/>
          <w:sz w:val="22"/>
          <w:szCs w:val="22"/>
        </w:rPr>
      </w:pPr>
      <w:r w:rsidRPr="004928DA">
        <w:rPr>
          <w:rFonts w:ascii="Arial" w:hAnsi="Arial" w:cs="Arial"/>
          <w:sz w:val="22"/>
          <w:szCs w:val="22"/>
        </w:rPr>
        <w:t xml:space="preserve">Le rate </w:t>
      </w:r>
      <w:r w:rsidR="00C0164B" w:rsidRPr="004928DA">
        <w:rPr>
          <w:rFonts w:ascii="Arial" w:hAnsi="Arial" w:cs="Arial"/>
          <w:sz w:val="22"/>
          <w:szCs w:val="22"/>
        </w:rPr>
        <w:t xml:space="preserve">suindicate </w:t>
      </w:r>
      <w:r w:rsidRPr="004928DA">
        <w:rPr>
          <w:rFonts w:ascii="Arial" w:hAnsi="Arial" w:cs="Arial"/>
          <w:sz w:val="22"/>
          <w:szCs w:val="22"/>
        </w:rPr>
        <w:t>saranno calcolate col sistema dell'ammortamento, basato sulla formula matematico finanziaria, nota nella tecnica finanziaria come "sistema francese"</w:t>
      </w:r>
      <w:r w:rsidR="000C172B" w:rsidRPr="004928DA">
        <w:rPr>
          <w:rFonts w:ascii="Arial" w:hAnsi="Arial" w:cs="Arial"/>
          <w:sz w:val="22"/>
          <w:szCs w:val="22"/>
        </w:rPr>
        <w:t>.</w:t>
      </w:r>
    </w:p>
    <w:p w14:paraId="5930021D" w14:textId="77777777" w:rsidR="00DD1CA6" w:rsidRPr="00DD1CA6" w:rsidRDefault="00DD1CA6" w:rsidP="004928DA">
      <w:pPr>
        <w:pBdr>
          <w:top w:val="single" w:sz="4" w:space="1" w:color="auto"/>
          <w:left w:val="single" w:sz="4" w:space="4" w:color="auto"/>
          <w:bottom w:val="single" w:sz="4" w:space="1" w:color="auto"/>
          <w:right w:val="single" w:sz="4" w:space="4" w:color="auto"/>
        </w:pBdr>
        <w:jc w:val="both"/>
        <w:rPr>
          <w:rFonts w:ascii="Arial" w:hAnsi="Arial" w:cs="Arial"/>
          <w:b/>
          <w:sz w:val="22"/>
          <w:szCs w:val="22"/>
        </w:rPr>
      </w:pPr>
      <w:r w:rsidRPr="00DD1CA6">
        <w:rPr>
          <w:rFonts w:ascii="Arial" w:hAnsi="Arial" w:cs="Arial"/>
          <w:b/>
          <w:sz w:val="22"/>
          <w:szCs w:val="22"/>
          <w:highlight w:val="yellow"/>
        </w:rPr>
        <w:t>[/se]</w:t>
      </w:r>
    </w:p>
    <w:p w14:paraId="21CE0494" w14:textId="77777777" w:rsidR="0022595C" w:rsidRPr="004928DA" w:rsidRDefault="0022595C" w:rsidP="004928DA">
      <w:pPr>
        <w:jc w:val="both"/>
        <w:rPr>
          <w:rFonts w:ascii="Arial" w:hAnsi="Arial" w:cs="Arial"/>
          <w:sz w:val="22"/>
          <w:szCs w:val="22"/>
        </w:rPr>
      </w:pPr>
    </w:p>
    <w:p w14:paraId="779266C6" w14:textId="77777777" w:rsidR="0022595C" w:rsidRPr="004928DA" w:rsidRDefault="00DD1CA6" w:rsidP="004928DA">
      <w:pPr>
        <w:pBdr>
          <w:top w:val="single" w:sz="4" w:space="1" w:color="auto"/>
          <w:left w:val="single" w:sz="4" w:space="4" w:color="auto"/>
          <w:bottom w:val="single" w:sz="4" w:space="1" w:color="auto"/>
          <w:right w:val="single" w:sz="4" w:space="4" w:color="auto"/>
        </w:pBdr>
        <w:jc w:val="both"/>
        <w:rPr>
          <w:rFonts w:ascii="Arial" w:hAnsi="Arial" w:cs="Arial"/>
          <w:b/>
          <w:sz w:val="22"/>
          <w:szCs w:val="22"/>
        </w:rPr>
      </w:pPr>
      <w:r>
        <w:rPr>
          <w:rFonts w:ascii="Arial" w:hAnsi="Arial" w:cs="Arial"/>
          <w:b/>
          <w:sz w:val="22"/>
          <w:szCs w:val="22"/>
        </w:rPr>
        <w:t xml:space="preserve">[se </w:t>
      </w:r>
      <w:r w:rsidR="005B28CB">
        <w:rPr>
          <w:rFonts w:ascii="Arial" w:hAnsi="Arial" w:cs="Arial"/>
          <w:b/>
          <w:sz w:val="22"/>
          <w:szCs w:val="22"/>
          <w:highlight w:val="yellow"/>
        </w:rPr>
        <w:t>mutuo_</w:t>
      </w:r>
      <w:r w:rsidR="005B28CB" w:rsidRPr="00DD1CA6">
        <w:rPr>
          <w:rFonts w:ascii="Arial" w:hAnsi="Arial" w:cs="Arial"/>
          <w:b/>
          <w:sz w:val="22"/>
          <w:szCs w:val="22"/>
          <w:highlight w:val="yellow"/>
        </w:rPr>
        <w:t>ammortamento</w:t>
      </w:r>
      <w:r w:rsidR="005B28CB">
        <w:rPr>
          <w:rFonts w:ascii="Arial" w:hAnsi="Arial" w:cs="Arial"/>
          <w:b/>
          <w:sz w:val="22"/>
          <w:szCs w:val="22"/>
          <w:highlight w:val="yellow"/>
        </w:rPr>
        <w:t>_</w:t>
      </w:r>
      <w:r w:rsidR="005B28CB" w:rsidRPr="00DD1CA6">
        <w:rPr>
          <w:rFonts w:ascii="Arial" w:hAnsi="Arial" w:cs="Arial"/>
          <w:b/>
          <w:sz w:val="22"/>
          <w:szCs w:val="22"/>
          <w:highlight w:val="yellow"/>
        </w:rPr>
        <w:t>tipo</w:t>
      </w:r>
      <w:r w:rsidR="005B28CB">
        <w:rPr>
          <w:rFonts w:ascii="Arial" w:hAnsi="Arial" w:cs="Arial"/>
          <w:b/>
          <w:sz w:val="22"/>
          <w:szCs w:val="22"/>
        </w:rPr>
        <w:t xml:space="preserve"> </w:t>
      </w:r>
      <w:r>
        <w:rPr>
          <w:rFonts w:ascii="Arial" w:hAnsi="Arial" w:cs="Arial"/>
          <w:b/>
          <w:sz w:val="22"/>
          <w:szCs w:val="22"/>
        </w:rPr>
        <w:t>non_ordinario_rata_</w:t>
      </w:r>
      <w:r w:rsidRPr="004928DA">
        <w:rPr>
          <w:rFonts w:ascii="Arial" w:hAnsi="Arial" w:cs="Arial"/>
          <w:b/>
          <w:sz w:val="22"/>
          <w:szCs w:val="22"/>
        </w:rPr>
        <w:t>concordata</w:t>
      </w:r>
      <w:r w:rsidR="00686882">
        <w:rPr>
          <w:rFonts w:ascii="Arial" w:hAnsi="Arial" w:cs="Arial"/>
          <w:b/>
          <w:sz w:val="22"/>
          <w:szCs w:val="22"/>
        </w:rPr>
        <w:t>]</w:t>
      </w:r>
    </w:p>
    <w:p w14:paraId="467D9EEF" w14:textId="77777777" w:rsidR="00E77107" w:rsidRPr="004928DA" w:rsidRDefault="00E77107" w:rsidP="004928DA">
      <w:pPr>
        <w:pBdr>
          <w:top w:val="single" w:sz="4" w:space="1" w:color="auto"/>
          <w:left w:val="single" w:sz="4" w:space="4" w:color="auto"/>
          <w:bottom w:val="single" w:sz="4" w:space="1" w:color="auto"/>
          <w:right w:val="single" w:sz="4" w:space="4" w:color="auto"/>
        </w:pBdr>
        <w:jc w:val="both"/>
        <w:rPr>
          <w:rFonts w:ascii="Arial" w:hAnsi="Arial" w:cs="Arial"/>
          <w:sz w:val="22"/>
          <w:szCs w:val="22"/>
        </w:rPr>
      </w:pPr>
      <w:r w:rsidRPr="004928DA">
        <w:rPr>
          <w:rFonts w:ascii="Arial" w:hAnsi="Arial" w:cs="Arial"/>
          <w:sz w:val="22"/>
          <w:szCs w:val="22"/>
        </w:rPr>
        <w:t>La Parte mutuataria si obbliga a rimborsare il mutuo mediante il pagamento - da effettuarsi con addebito sul C/C nr.  (</w:t>
      </w:r>
      <w:r w:rsidRPr="004928DA">
        <w:rPr>
          <w:rFonts w:ascii="Arial" w:hAnsi="Arial" w:cs="Arial"/>
          <w:sz w:val="22"/>
          <w:szCs w:val="22"/>
          <w:highlight w:val="yellow"/>
        </w:rPr>
        <w:t>Testo</w:t>
      </w:r>
      <w:r w:rsidRPr="004928DA">
        <w:rPr>
          <w:rFonts w:ascii="Arial" w:hAnsi="Arial" w:cs="Arial"/>
          <w:sz w:val="22"/>
          <w:szCs w:val="22"/>
        </w:rPr>
        <w:t>39)   intestato a  (</w:t>
      </w:r>
      <w:r w:rsidRPr="004928DA">
        <w:rPr>
          <w:rFonts w:ascii="Arial" w:hAnsi="Arial" w:cs="Arial"/>
          <w:sz w:val="22"/>
          <w:szCs w:val="22"/>
          <w:highlight w:val="yellow"/>
        </w:rPr>
        <w:t>Testo</w:t>
      </w:r>
      <w:r w:rsidRPr="004928DA">
        <w:rPr>
          <w:rFonts w:ascii="Arial" w:hAnsi="Arial" w:cs="Arial"/>
          <w:sz w:val="22"/>
          <w:szCs w:val="22"/>
        </w:rPr>
        <w:t>39A) - di nr (</w:t>
      </w:r>
      <w:r w:rsidRPr="004928DA">
        <w:rPr>
          <w:rFonts w:ascii="Arial" w:hAnsi="Arial" w:cs="Arial"/>
          <w:sz w:val="22"/>
          <w:szCs w:val="22"/>
          <w:highlight w:val="yellow"/>
        </w:rPr>
        <w:t>Testo</w:t>
      </w:r>
      <w:r w:rsidRPr="004928DA">
        <w:rPr>
          <w:rFonts w:ascii="Arial" w:hAnsi="Arial" w:cs="Arial"/>
          <w:sz w:val="22"/>
          <w:szCs w:val="22"/>
        </w:rPr>
        <w:t>20) rate posticipate _______ di ammortamento, scadenti  (</w:t>
      </w:r>
      <w:r w:rsidRPr="004928DA">
        <w:rPr>
          <w:rFonts w:ascii="Arial" w:hAnsi="Arial" w:cs="Arial"/>
          <w:sz w:val="22"/>
          <w:szCs w:val="22"/>
          <w:highlight w:val="yellow"/>
        </w:rPr>
        <w:t>Testo</w:t>
      </w:r>
      <w:r w:rsidRPr="004928DA">
        <w:rPr>
          <w:rFonts w:ascii="Arial" w:hAnsi="Arial" w:cs="Arial"/>
          <w:sz w:val="22"/>
          <w:szCs w:val="22"/>
        </w:rPr>
        <w:t>41), a partire dal (</w:t>
      </w:r>
      <w:r w:rsidRPr="004928DA">
        <w:rPr>
          <w:rFonts w:ascii="Arial" w:hAnsi="Arial" w:cs="Arial"/>
          <w:sz w:val="22"/>
          <w:szCs w:val="22"/>
          <w:highlight w:val="yellow"/>
        </w:rPr>
        <w:t>Testo</w:t>
      </w:r>
      <w:r w:rsidRPr="004928DA">
        <w:rPr>
          <w:rFonts w:ascii="Arial" w:hAnsi="Arial" w:cs="Arial"/>
          <w:sz w:val="22"/>
          <w:szCs w:val="22"/>
        </w:rPr>
        <w:t>21) (inizio ammortamento) con la prima scadenza al (</w:t>
      </w:r>
      <w:r w:rsidRPr="004928DA">
        <w:rPr>
          <w:rFonts w:ascii="Arial" w:hAnsi="Arial" w:cs="Arial"/>
          <w:sz w:val="22"/>
          <w:szCs w:val="22"/>
          <w:highlight w:val="yellow"/>
        </w:rPr>
        <w:t>Testo</w:t>
      </w:r>
      <w:r w:rsidRPr="004928DA">
        <w:rPr>
          <w:rFonts w:ascii="Arial" w:hAnsi="Arial" w:cs="Arial"/>
          <w:sz w:val="22"/>
          <w:szCs w:val="22"/>
        </w:rPr>
        <w:t>22)  come da piano d'ammortamento che si allega a questo atto sotto la lettera '……' per farne parte integrante e sostanziale.</w:t>
      </w:r>
    </w:p>
    <w:p w14:paraId="5C470AF8" w14:textId="77777777" w:rsidR="0022595C" w:rsidRPr="004928DA" w:rsidRDefault="0022595C" w:rsidP="004928DA">
      <w:pPr>
        <w:pBdr>
          <w:top w:val="single" w:sz="4" w:space="1" w:color="auto"/>
          <w:left w:val="single" w:sz="4" w:space="4" w:color="auto"/>
          <w:bottom w:val="single" w:sz="4" w:space="1" w:color="auto"/>
          <w:right w:val="single" w:sz="4" w:space="4" w:color="auto"/>
        </w:pBdr>
        <w:jc w:val="both"/>
        <w:rPr>
          <w:rFonts w:ascii="Arial" w:hAnsi="Arial" w:cs="Arial"/>
          <w:sz w:val="22"/>
          <w:szCs w:val="22"/>
        </w:rPr>
      </w:pPr>
      <w:r w:rsidRPr="004928DA">
        <w:rPr>
          <w:rFonts w:ascii="Arial" w:hAnsi="Arial" w:cs="Arial"/>
          <w:sz w:val="22"/>
          <w:szCs w:val="22"/>
        </w:rPr>
        <w:t>Le rate saranno tutte di uguale importo determinato dalle parti contraenti in € (</w:t>
      </w:r>
      <w:r w:rsidRPr="004928DA">
        <w:rPr>
          <w:rFonts w:ascii="Arial" w:hAnsi="Arial" w:cs="Arial"/>
          <w:sz w:val="22"/>
          <w:szCs w:val="22"/>
          <w:highlight w:val="yellow"/>
        </w:rPr>
        <w:t>Testo</w:t>
      </w:r>
      <w:r w:rsidRPr="004928DA">
        <w:rPr>
          <w:rFonts w:ascii="Arial" w:hAnsi="Arial" w:cs="Arial"/>
          <w:sz w:val="22"/>
          <w:szCs w:val="22"/>
        </w:rPr>
        <w:t>76a) ((</w:t>
      </w:r>
      <w:r w:rsidRPr="004928DA">
        <w:rPr>
          <w:rFonts w:ascii="Arial" w:hAnsi="Arial" w:cs="Arial"/>
          <w:sz w:val="22"/>
          <w:szCs w:val="22"/>
          <w:highlight w:val="yellow"/>
        </w:rPr>
        <w:t>Testo</w:t>
      </w:r>
      <w:r w:rsidRPr="004928DA">
        <w:rPr>
          <w:rFonts w:ascii="Arial" w:hAnsi="Arial" w:cs="Arial"/>
          <w:sz w:val="22"/>
          <w:szCs w:val="22"/>
        </w:rPr>
        <w:t>76a)) ciascuna per l'intera durata del mutuo, salvo quanto in appresso specificato.</w:t>
      </w:r>
    </w:p>
    <w:p w14:paraId="2C7CA543" w14:textId="77777777" w:rsidR="0022595C" w:rsidRPr="004928DA" w:rsidRDefault="0022595C" w:rsidP="004928DA">
      <w:pPr>
        <w:pBdr>
          <w:top w:val="single" w:sz="4" w:space="1" w:color="auto"/>
          <w:left w:val="single" w:sz="4" w:space="4" w:color="auto"/>
          <w:bottom w:val="single" w:sz="4" w:space="1" w:color="auto"/>
          <w:right w:val="single" w:sz="4" w:space="4" w:color="auto"/>
        </w:pBdr>
        <w:jc w:val="both"/>
        <w:rPr>
          <w:rFonts w:ascii="Arial" w:hAnsi="Arial" w:cs="Arial"/>
          <w:sz w:val="22"/>
          <w:szCs w:val="22"/>
        </w:rPr>
      </w:pPr>
      <w:r w:rsidRPr="004928DA">
        <w:rPr>
          <w:rFonts w:ascii="Arial" w:hAnsi="Arial" w:cs="Arial"/>
          <w:sz w:val="22"/>
          <w:szCs w:val="22"/>
        </w:rPr>
        <w:t xml:space="preserve">Ciascuna delle rate mensili sarà comprensiva di quota interessi, da calcolarsi applicando al capitale residuo il tasso così come determinato al successivo articolo </w:t>
      </w:r>
      <w:r w:rsidR="00C124E0">
        <w:rPr>
          <w:rFonts w:ascii="Arial" w:hAnsi="Arial" w:cs="Arial"/>
          <w:sz w:val="22"/>
          <w:szCs w:val="22"/>
        </w:rPr>
        <w:t>5</w:t>
      </w:r>
      <w:r w:rsidRPr="004928DA">
        <w:rPr>
          <w:rFonts w:ascii="Arial" w:hAnsi="Arial" w:cs="Arial"/>
          <w:sz w:val="22"/>
          <w:szCs w:val="22"/>
        </w:rPr>
        <w:t>, ed una quota di capitale pari alla differenza tra l'ammontare della rata costante e quello della quota di interesse.</w:t>
      </w:r>
    </w:p>
    <w:p w14:paraId="44DCB4A9" w14:textId="77777777" w:rsidR="0022595C" w:rsidRPr="004928DA" w:rsidRDefault="0022595C" w:rsidP="004928DA">
      <w:pPr>
        <w:pBdr>
          <w:top w:val="single" w:sz="4" w:space="1" w:color="auto"/>
          <w:left w:val="single" w:sz="4" w:space="4" w:color="auto"/>
          <w:bottom w:val="single" w:sz="4" w:space="1" w:color="auto"/>
          <w:right w:val="single" w:sz="4" w:space="4" w:color="auto"/>
        </w:pBdr>
        <w:jc w:val="both"/>
        <w:rPr>
          <w:rFonts w:ascii="Arial" w:hAnsi="Arial" w:cs="Arial"/>
          <w:sz w:val="22"/>
          <w:szCs w:val="22"/>
        </w:rPr>
      </w:pPr>
      <w:r w:rsidRPr="004928DA">
        <w:rPr>
          <w:rFonts w:ascii="Arial" w:hAnsi="Arial" w:cs="Arial"/>
          <w:sz w:val="22"/>
          <w:szCs w:val="22"/>
        </w:rPr>
        <w:t>In funzione della variabilità della misura del tasso di interesse e pertanto della diversa incidenza delle quote di capitale, la durata effettiva dell'ammortamento del mutuo potrà variare da un minimo di anni 5 a un massimo di anni (</w:t>
      </w:r>
      <w:r w:rsidRPr="004928DA">
        <w:rPr>
          <w:rFonts w:ascii="Arial" w:hAnsi="Arial" w:cs="Arial"/>
          <w:sz w:val="22"/>
          <w:szCs w:val="22"/>
          <w:highlight w:val="yellow"/>
        </w:rPr>
        <w:t>Testo</w:t>
      </w:r>
      <w:r w:rsidRPr="004928DA">
        <w:rPr>
          <w:rFonts w:ascii="Arial" w:hAnsi="Arial" w:cs="Arial"/>
          <w:sz w:val="22"/>
          <w:szCs w:val="22"/>
        </w:rPr>
        <w:t>77).</w:t>
      </w:r>
    </w:p>
    <w:p w14:paraId="620B8F82" w14:textId="77777777" w:rsidR="0022595C" w:rsidRPr="004928DA" w:rsidRDefault="0022595C" w:rsidP="004928DA">
      <w:pPr>
        <w:pStyle w:val="Corpotesto"/>
        <w:pBdr>
          <w:top w:val="single" w:sz="4" w:space="1" w:color="auto"/>
          <w:left w:val="single" w:sz="4" w:space="4" w:color="auto"/>
          <w:bottom w:val="single" w:sz="4" w:space="1" w:color="auto"/>
          <w:right w:val="single" w:sz="4" w:space="4" w:color="auto"/>
        </w:pBdr>
        <w:rPr>
          <w:rFonts w:cs="Arial"/>
          <w:sz w:val="22"/>
          <w:szCs w:val="22"/>
        </w:rPr>
      </w:pPr>
      <w:r w:rsidRPr="004928DA">
        <w:rPr>
          <w:rFonts w:cs="Arial"/>
          <w:sz w:val="22"/>
          <w:szCs w:val="22"/>
        </w:rPr>
        <w:t>In caso di variazione di tasso di interesse, tale da impedire che l'ammortamento del mutuo avvenga entro i limiti di durata predetti, l'ammontare dell'ultima rata sarà comprensiva di una quota di interessi e dell'intero capitale non ancora rimborsato.</w:t>
      </w:r>
    </w:p>
    <w:p w14:paraId="708D5F71" w14:textId="77777777" w:rsidR="0022595C" w:rsidRPr="004928DA" w:rsidRDefault="0022595C" w:rsidP="004928DA">
      <w:pPr>
        <w:pBdr>
          <w:top w:val="single" w:sz="4" w:space="1" w:color="auto"/>
          <w:left w:val="single" w:sz="4" w:space="4" w:color="auto"/>
          <w:bottom w:val="single" w:sz="4" w:space="1" w:color="auto"/>
          <w:right w:val="single" w:sz="4" w:space="4" w:color="auto"/>
        </w:pBdr>
        <w:jc w:val="both"/>
        <w:rPr>
          <w:rFonts w:ascii="Arial" w:hAnsi="Arial" w:cs="Arial"/>
          <w:sz w:val="22"/>
          <w:szCs w:val="22"/>
        </w:rPr>
      </w:pPr>
      <w:r w:rsidRPr="004928DA">
        <w:rPr>
          <w:rFonts w:ascii="Arial" w:hAnsi="Arial" w:cs="Arial"/>
          <w:sz w:val="22"/>
          <w:szCs w:val="22"/>
        </w:rPr>
        <w:lastRenderedPageBreak/>
        <w:t>Qualora, per effetto delle variazioni di tasso di interesse, si verificasse un'eccedenza pari alla differenza tra la quota di interessi ed il suindicato importo della rata, tale eccedenza dovrà essere riconosciuta dalla parte mutuataria contestualmente al pagamento della relativa rata;</w:t>
      </w:r>
    </w:p>
    <w:p w14:paraId="7A935D7F" w14:textId="77777777" w:rsidR="0022595C" w:rsidRPr="00DD1CA6" w:rsidRDefault="00DD1CA6" w:rsidP="004928DA">
      <w:pPr>
        <w:jc w:val="both"/>
        <w:rPr>
          <w:rFonts w:ascii="Arial" w:hAnsi="Arial" w:cs="Arial"/>
          <w:b/>
          <w:sz w:val="22"/>
          <w:szCs w:val="22"/>
        </w:rPr>
      </w:pPr>
      <w:r w:rsidRPr="00DD1CA6">
        <w:rPr>
          <w:rFonts w:ascii="Arial" w:hAnsi="Arial" w:cs="Arial"/>
          <w:b/>
          <w:sz w:val="22"/>
          <w:szCs w:val="22"/>
          <w:highlight w:val="yellow"/>
        </w:rPr>
        <w:t>[/se]</w:t>
      </w:r>
    </w:p>
    <w:p w14:paraId="0276BD43" w14:textId="77777777" w:rsidR="00DD1CA6" w:rsidRPr="004928DA" w:rsidRDefault="00DD1CA6" w:rsidP="004928DA">
      <w:pPr>
        <w:jc w:val="both"/>
        <w:rPr>
          <w:rFonts w:ascii="Arial" w:hAnsi="Arial" w:cs="Arial"/>
          <w:sz w:val="22"/>
          <w:szCs w:val="22"/>
        </w:rPr>
      </w:pPr>
    </w:p>
    <w:p w14:paraId="20476B04" w14:textId="77777777" w:rsidR="0022595C" w:rsidRPr="004928DA" w:rsidRDefault="0022595C" w:rsidP="004928DA">
      <w:pPr>
        <w:pStyle w:val="Corpotesto"/>
        <w:rPr>
          <w:rFonts w:cs="Arial"/>
          <w:sz w:val="22"/>
          <w:szCs w:val="22"/>
        </w:rPr>
      </w:pPr>
      <w:r w:rsidRPr="004928DA">
        <w:rPr>
          <w:rFonts w:cs="Arial"/>
          <w:sz w:val="22"/>
          <w:szCs w:val="22"/>
        </w:rPr>
        <w:t xml:space="preserve">Peraltro, prima dell'inizio dell'ammortamento, la </w:t>
      </w:r>
      <w:r w:rsidR="00F82785" w:rsidRPr="004928DA">
        <w:rPr>
          <w:rFonts w:cs="Arial"/>
          <w:sz w:val="22"/>
          <w:szCs w:val="22"/>
        </w:rPr>
        <w:t>Parte mutuataria</w:t>
      </w:r>
      <w:r w:rsidRPr="004928DA">
        <w:rPr>
          <w:rFonts w:cs="Arial"/>
          <w:sz w:val="22"/>
          <w:szCs w:val="22"/>
        </w:rPr>
        <w:t xml:space="preserve"> </w:t>
      </w:r>
      <w:r w:rsidR="00C0164B" w:rsidRPr="004928DA">
        <w:rPr>
          <w:rFonts w:cs="Arial"/>
          <w:sz w:val="22"/>
          <w:szCs w:val="22"/>
        </w:rPr>
        <w:t xml:space="preserve">si obbliga a provvedere </w:t>
      </w:r>
      <w:r w:rsidRPr="004928DA">
        <w:rPr>
          <w:rFonts w:cs="Arial"/>
          <w:sz w:val="22"/>
          <w:szCs w:val="22"/>
        </w:rPr>
        <w:t xml:space="preserve">al pagamento degli interessi di preammortamento, calcolati sul capitale mutuato al tasso indicato dall’articolo </w:t>
      </w:r>
      <w:r w:rsidR="00C124E0">
        <w:rPr>
          <w:rFonts w:cs="Arial"/>
          <w:sz w:val="22"/>
          <w:szCs w:val="22"/>
        </w:rPr>
        <w:t>5</w:t>
      </w:r>
      <w:r w:rsidRPr="004928DA">
        <w:rPr>
          <w:rFonts w:cs="Arial"/>
          <w:sz w:val="22"/>
          <w:szCs w:val="22"/>
        </w:rPr>
        <w:t xml:space="preserve"> con inizio dalla data odierna</w:t>
      </w:r>
    </w:p>
    <w:p w14:paraId="6EE12A5B" w14:textId="77777777" w:rsidR="0022595C" w:rsidRPr="004928DA" w:rsidRDefault="0022595C" w:rsidP="004928DA">
      <w:pPr>
        <w:pStyle w:val="Corpotesto"/>
        <w:rPr>
          <w:rFonts w:cs="Arial"/>
          <w:sz w:val="22"/>
          <w:szCs w:val="22"/>
        </w:rPr>
      </w:pPr>
    </w:p>
    <w:p w14:paraId="4F22D4DA" w14:textId="77777777" w:rsidR="0022595C" w:rsidRPr="004928DA" w:rsidRDefault="00DD1CA6" w:rsidP="004928DA">
      <w:pPr>
        <w:pStyle w:val="Corpotesto"/>
        <w:pBdr>
          <w:top w:val="single" w:sz="4" w:space="1" w:color="auto"/>
          <w:left w:val="single" w:sz="4" w:space="4" w:color="auto"/>
          <w:bottom w:val="single" w:sz="4" w:space="1" w:color="auto"/>
          <w:right w:val="single" w:sz="4" w:space="4" w:color="auto"/>
        </w:pBdr>
        <w:rPr>
          <w:rFonts w:cs="Arial"/>
          <w:b/>
          <w:sz w:val="22"/>
          <w:szCs w:val="22"/>
        </w:rPr>
      </w:pPr>
      <w:r w:rsidRPr="00DD1CA6">
        <w:rPr>
          <w:rFonts w:cs="Arial"/>
          <w:b/>
          <w:sz w:val="22"/>
          <w:szCs w:val="22"/>
          <w:highlight w:val="yellow"/>
        </w:rPr>
        <w:t>[</w:t>
      </w:r>
      <w:r w:rsidR="00293F03" w:rsidRPr="00DD1CA6">
        <w:rPr>
          <w:rFonts w:cs="Arial"/>
          <w:b/>
          <w:sz w:val="22"/>
          <w:szCs w:val="22"/>
          <w:highlight w:val="yellow"/>
        </w:rPr>
        <w:t xml:space="preserve">se </w:t>
      </w:r>
      <w:r w:rsidR="005B28CB">
        <w:rPr>
          <w:rFonts w:cs="Arial"/>
          <w:b/>
          <w:sz w:val="22"/>
          <w:szCs w:val="22"/>
          <w:highlight w:val="yellow"/>
        </w:rPr>
        <w:t>mutuo_pre</w:t>
      </w:r>
      <w:r w:rsidR="005B28CB" w:rsidRPr="00DD1CA6">
        <w:rPr>
          <w:rFonts w:cs="Arial"/>
          <w:b/>
          <w:sz w:val="22"/>
          <w:szCs w:val="22"/>
          <w:highlight w:val="yellow"/>
        </w:rPr>
        <w:t>ammortamento</w:t>
      </w:r>
      <w:r w:rsidRPr="00DD1CA6">
        <w:rPr>
          <w:rFonts w:cs="Arial"/>
          <w:b/>
          <w:sz w:val="22"/>
          <w:szCs w:val="22"/>
          <w:highlight w:val="yellow"/>
        </w:rPr>
        <w:t>]</w:t>
      </w:r>
    </w:p>
    <w:p w14:paraId="064C8957" w14:textId="77777777" w:rsidR="0022595C" w:rsidRPr="004928DA" w:rsidRDefault="0022595C" w:rsidP="004928DA">
      <w:pPr>
        <w:pStyle w:val="Corpotesto"/>
        <w:pBdr>
          <w:top w:val="single" w:sz="4" w:space="1" w:color="auto"/>
          <w:left w:val="single" w:sz="4" w:space="4" w:color="auto"/>
          <w:bottom w:val="single" w:sz="4" w:space="1" w:color="auto"/>
          <w:right w:val="single" w:sz="4" w:space="4" w:color="auto"/>
        </w:pBdr>
        <w:rPr>
          <w:rFonts w:cs="Arial"/>
          <w:sz w:val="22"/>
          <w:szCs w:val="22"/>
        </w:rPr>
      </w:pPr>
      <w:r w:rsidRPr="004928DA">
        <w:rPr>
          <w:rFonts w:cs="Arial"/>
          <w:b/>
          <w:sz w:val="22"/>
          <w:szCs w:val="22"/>
        </w:rPr>
        <w:t>"</w:t>
      </w:r>
      <w:r w:rsidRPr="004928DA">
        <w:rPr>
          <w:rFonts w:cs="Arial"/>
          <w:sz w:val="22"/>
          <w:szCs w:val="22"/>
        </w:rPr>
        <w:t>con la prima scadenza al (</w:t>
      </w:r>
      <w:r w:rsidRPr="004928DA">
        <w:rPr>
          <w:rFonts w:cs="Arial"/>
          <w:sz w:val="22"/>
          <w:szCs w:val="22"/>
          <w:highlight w:val="yellow"/>
        </w:rPr>
        <w:t>Testo</w:t>
      </w:r>
      <w:r w:rsidRPr="004928DA">
        <w:rPr>
          <w:rFonts w:cs="Arial"/>
          <w:sz w:val="22"/>
          <w:szCs w:val="22"/>
        </w:rPr>
        <w:t>18)  e le successive nr (</w:t>
      </w:r>
      <w:r w:rsidRPr="004928DA">
        <w:rPr>
          <w:rFonts w:cs="Arial"/>
          <w:sz w:val="22"/>
          <w:szCs w:val="22"/>
          <w:highlight w:val="yellow"/>
        </w:rPr>
        <w:t>Testo</w:t>
      </w:r>
      <w:r w:rsidRPr="004928DA">
        <w:rPr>
          <w:rFonts w:cs="Arial"/>
          <w:sz w:val="22"/>
          <w:szCs w:val="22"/>
        </w:rPr>
        <w:t>INSERIRE)   con cadenza (</w:t>
      </w:r>
      <w:r w:rsidRPr="004928DA">
        <w:rPr>
          <w:rFonts w:cs="Arial"/>
          <w:b/>
          <w:sz w:val="22"/>
          <w:szCs w:val="22"/>
          <w:highlight w:val="yellow"/>
        </w:rPr>
        <w:t>Testo</w:t>
      </w:r>
      <w:r w:rsidRPr="004928DA">
        <w:rPr>
          <w:rFonts w:cs="Arial"/>
          <w:b/>
          <w:sz w:val="22"/>
          <w:szCs w:val="22"/>
        </w:rPr>
        <w:t xml:space="preserve">40)    </w:t>
      </w:r>
      <w:r w:rsidRPr="004928DA">
        <w:rPr>
          <w:rFonts w:cs="Arial"/>
          <w:sz w:val="22"/>
          <w:szCs w:val="22"/>
        </w:rPr>
        <w:t>fino all’inizio dell’ammortamento indicato al primo comma del presente articolo</w:t>
      </w:r>
    </w:p>
    <w:p w14:paraId="413D6F6D" w14:textId="77777777" w:rsidR="0022595C" w:rsidRPr="00DD1CA6" w:rsidRDefault="00DD1CA6" w:rsidP="004928DA">
      <w:pPr>
        <w:pStyle w:val="Corpotesto"/>
        <w:rPr>
          <w:rFonts w:cs="Arial"/>
          <w:b/>
          <w:sz w:val="22"/>
          <w:szCs w:val="22"/>
        </w:rPr>
      </w:pPr>
      <w:r w:rsidRPr="00DD1CA6">
        <w:rPr>
          <w:rFonts w:cs="Arial"/>
          <w:b/>
          <w:sz w:val="22"/>
          <w:szCs w:val="22"/>
          <w:highlight w:val="yellow"/>
        </w:rPr>
        <w:t>[/se]</w:t>
      </w:r>
    </w:p>
    <w:p w14:paraId="6CE87180" w14:textId="77777777" w:rsidR="00DD1CA6" w:rsidRPr="004928DA" w:rsidRDefault="00DD1CA6" w:rsidP="004928DA">
      <w:pPr>
        <w:pStyle w:val="Corpotesto"/>
        <w:rPr>
          <w:rFonts w:cs="Arial"/>
          <w:sz w:val="22"/>
          <w:szCs w:val="22"/>
        </w:rPr>
      </w:pPr>
    </w:p>
    <w:p w14:paraId="2C573197" w14:textId="77777777" w:rsidR="0022595C" w:rsidRPr="004928DA" w:rsidRDefault="0022595C" w:rsidP="004928DA">
      <w:pPr>
        <w:pStyle w:val="Corpotesto"/>
        <w:rPr>
          <w:rFonts w:cs="Arial"/>
          <w:sz w:val="22"/>
          <w:szCs w:val="22"/>
        </w:rPr>
      </w:pPr>
      <w:r w:rsidRPr="004928DA">
        <w:rPr>
          <w:rFonts w:cs="Arial"/>
          <w:sz w:val="22"/>
          <w:szCs w:val="22"/>
        </w:rPr>
        <w:t>mentre ad ogni scadenza ulteriore, senza soluzione di continuità, fino alla completa estinzione del capitale erogato, avrà luogo il pagamento delle rate di ammortamento di cui al primo comma del presente articolo.</w:t>
      </w:r>
    </w:p>
    <w:p w14:paraId="28162B86" w14:textId="77777777" w:rsidR="00E27D1A" w:rsidRPr="004928DA" w:rsidRDefault="00E27D1A" w:rsidP="004928DA">
      <w:pPr>
        <w:rPr>
          <w:rFonts w:ascii="Arial" w:hAnsi="Arial" w:cs="Arial"/>
          <w:b/>
          <w:color w:val="FF0000"/>
          <w:sz w:val="22"/>
          <w:szCs w:val="22"/>
        </w:rPr>
      </w:pPr>
    </w:p>
    <w:p w14:paraId="759079F6" w14:textId="77777777" w:rsidR="0022595C" w:rsidRPr="004928DA" w:rsidRDefault="0022595C" w:rsidP="004928DA">
      <w:pPr>
        <w:rPr>
          <w:sz w:val="22"/>
          <w:szCs w:val="22"/>
        </w:rPr>
      </w:pPr>
    </w:p>
    <w:p w14:paraId="42A3BABE" w14:textId="77777777" w:rsidR="0022595C" w:rsidRPr="004928DA" w:rsidRDefault="00276A81" w:rsidP="004928DA">
      <w:pPr>
        <w:jc w:val="center"/>
        <w:rPr>
          <w:rFonts w:ascii="Arial" w:hAnsi="Arial" w:cs="Arial"/>
          <w:b/>
          <w:color w:val="FF0000"/>
          <w:sz w:val="22"/>
          <w:szCs w:val="22"/>
        </w:rPr>
      </w:pPr>
      <w:r>
        <w:rPr>
          <w:rFonts w:ascii="Arial" w:hAnsi="Arial" w:cs="Arial"/>
          <w:b/>
          <w:sz w:val="22"/>
          <w:szCs w:val="22"/>
        </w:rPr>
        <w:t>ART. 5</w:t>
      </w:r>
      <w:r w:rsidR="0022595C" w:rsidRPr="004928DA">
        <w:rPr>
          <w:rFonts w:ascii="Arial" w:hAnsi="Arial" w:cs="Arial"/>
          <w:b/>
          <w:sz w:val="22"/>
          <w:szCs w:val="22"/>
        </w:rPr>
        <w:t xml:space="preserve"> –INTERESSI</w:t>
      </w:r>
      <w:r w:rsidR="000C172B" w:rsidRPr="004928DA">
        <w:rPr>
          <w:rFonts w:ascii="Arial" w:hAnsi="Arial" w:cs="Arial"/>
          <w:b/>
          <w:sz w:val="22"/>
          <w:szCs w:val="22"/>
        </w:rPr>
        <w:t xml:space="preserve"> </w:t>
      </w:r>
      <w:r w:rsidR="000C172B" w:rsidRPr="004928DA">
        <w:rPr>
          <w:rFonts w:ascii="Arial" w:hAnsi="Arial" w:cs="Arial"/>
          <w:b/>
          <w:color w:val="FF0000"/>
          <w:sz w:val="22"/>
          <w:szCs w:val="22"/>
        </w:rPr>
        <w:t>(</w:t>
      </w:r>
      <w:r w:rsidR="00074B2B" w:rsidRPr="004928DA">
        <w:rPr>
          <w:rFonts w:ascii="Arial" w:hAnsi="Arial" w:cs="Arial"/>
          <w:b/>
          <w:color w:val="FF0000"/>
          <w:sz w:val="22"/>
          <w:szCs w:val="22"/>
        </w:rPr>
        <w:t xml:space="preserve">NOTA X UFF ORGANIZZAZIONE : </w:t>
      </w:r>
      <w:r w:rsidR="000C172B" w:rsidRPr="004928DA">
        <w:rPr>
          <w:rFonts w:ascii="Arial" w:hAnsi="Arial" w:cs="Arial"/>
          <w:b/>
          <w:color w:val="FF0000"/>
          <w:sz w:val="22"/>
          <w:szCs w:val="22"/>
        </w:rPr>
        <w:t xml:space="preserve">DA RIVEDERE CON </w:t>
      </w:r>
      <w:r w:rsidR="0000392D">
        <w:rPr>
          <w:rFonts w:ascii="Arial" w:hAnsi="Arial" w:cs="Arial"/>
          <w:b/>
          <w:color w:val="FF0000"/>
          <w:sz w:val="22"/>
          <w:szCs w:val="22"/>
        </w:rPr>
        <w:t xml:space="preserve">AREA </w:t>
      </w:r>
      <w:r w:rsidR="000C172B" w:rsidRPr="004928DA">
        <w:rPr>
          <w:rFonts w:ascii="Arial" w:hAnsi="Arial" w:cs="Arial"/>
          <w:b/>
          <w:color w:val="FF0000"/>
          <w:sz w:val="22"/>
          <w:szCs w:val="22"/>
        </w:rPr>
        <w:t>CREDITI</w:t>
      </w:r>
      <w:r w:rsidR="00074B2B" w:rsidRPr="004928DA">
        <w:rPr>
          <w:rFonts w:ascii="Arial" w:hAnsi="Arial" w:cs="Arial"/>
          <w:b/>
          <w:color w:val="FF0000"/>
          <w:sz w:val="22"/>
          <w:szCs w:val="22"/>
        </w:rPr>
        <w:t xml:space="preserve"> </w:t>
      </w:r>
      <w:r w:rsidR="0000392D">
        <w:rPr>
          <w:rFonts w:ascii="Arial" w:hAnsi="Arial" w:cs="Arial"/>
          <w:b/>
          <w:color w:val="FF0000"/>
          <w:sz w:val="22"/>
          <w:szCs w:val="22"/>
        </w:rPr>
        <w:t xml:space="preserve">LE </w:t>
      </w:r>
      <w:r w:rsidR="00074B2B" w:rsidRPr="004928DA">
        <w:rPr>
          <w:rFonts w:ascii="Arial" w:hAnsi="Arial" w:cs="Arial"/>
          <w:b/>
          <w:color w:val="FF0000"/>
          <w:sz w:val="22"/>
          <w:szCs w:val="22"/>
        </w:rPr>
        <w:t xml:space="preserve">VARIE IPOTESI </w:t>
      </w:r>
      <w:r w:rsidR="0076015D" w:rsidRPr="004928DA">
        <w:rPr>
          <w:rFonts w:ascii="Arial" w:hAnsi="Arial" w:cs="Arial"/>
          <w:b/>
          <w:color w:val="FF0000"/>
          <w:sz w:val="22"/>
          <w:szCs w:val="22"/>
        </w:rPr>
        <w:t>FINANZIARI</w:t>
      </w:r>
      <w:r w:rsidR="00074B2B" w:rsidRPr="004928DA">
        <w:rPr>
          <w:rFonts w:ascii="Arial" w:hAnsi="Arial" w:cs="Arial"/>
          <w:b/>
          <w:color w:val="FF0000"/>
          <w:sz w:val="22"/>
          <w:szCs w:val="22"/>
        </w:rPr>
        <w:t>E</w:t>
      </w:r>
      <w:r w:rsidR="0000392D">
        <w:rPr>
          <w:rFonts w:ascii="Arial" w:hAnsi="Arial" w:cs="Arial"/>
          <w:b/>
          <w:color w:val="FF0000"/>
          <w:sz w:val="22"/>
          <w:szCs w:val="22"/>
        </w:rPr>
        <w:t xml:space="preserve"> APPLICABILI</w:t>
      </w:r>
      <w:r w:rsidR="000C172B" w:rsidRPr="004928DA">
        <w:rPr>
          <w:rFonts w:ascii="Arial" w:hAnsi="Arial" w:cs="Arial"/>
          <w:b/>
          <w:color w:val="FF0000"/>
          <w:sz w:val="22"/>
          <w:szCs w:val="22"/>
        </w:rPr>
        <w:t>)</w:t>
      </w:r>
    </w:p>
    <w:p w14:paraId="1E3FE5EA" w14:textId="77777777" w:rsidR="0022595C" w:rsidRPr="004928DA" w:rsidRDefault="0022595C" w:rsidP="004928DA">
      <w:pPr>
        <w:jc w:val="center"/>
        <w:rPr>
          <w:rFonts w:ascii="Arial" w:hAnsi="Arial" w:cs="Arial"/>
          <w:b/>
          <w:sz w:val="22"/>
          <w:szCs w:val="22"/>
        </w:rPr>
      </w:pPr>
    </w:p>
    <w:p w14:paraId="14640226" w14:textId="77777777" w:rsidR="0022595C" w:rsidRPr="004928DA" w:rsidRDefault="0022595C" w:rsidP="004928DA">
      <w:pPr>
        <w:rPr>
          <w:rFonts w:ascii="Arial" w:hAnsi="Arial" w:cs="Arial"/>
          <w:b/>
          <w:sz w:val="22"/>
          <w:szCs w:val="22"/>
        </w:rPr>
      </w:pPr>
      <w:r w:rsidRPr="004928DA">
        <w:rPr>
          <w:rFonts w:ascii="Arial" w:hAnsi="Arial" w:cs="Arial"/>
          <w:b/>
          <w:sz w:val="22"/>
          <w:szCs w:val="22"/>
        </w:rPr>
        <w:t xml:space="preserve">1.Interessi di preammortamento ed ammortamento </w:t>
      </w:r>
    </w:p>
    <w:p w14:paraId="5BB331DC" w14:textId="77777777" w:rsidR="0022595C" w:rsidRPr="004928DA" w:rsidRDefault="0022595C" w:rsidP="004928DA">
      <w:pPr>
        <w:rPr>
          <w:rFonts w:ascii="Arial" w:hAnsi="Arial" w:cs="Arial"/>
          <w:b/>
          <w:sz w:val="22"/>
          <w:szCs w:val="22"/>
        </w:rPr>
      </w:pPr>
    </w:p>
    <w:p w14:paraId="048CBEC2" w14:textId="77777777" w:rsidR="0022595C" w:rsidRPr="004928DA" w:rsidRDefault="00756FAA" w:rsidP="00756FAA">
      <w:pPr>
        <w:rPr>
          <w:rFonts w:ascii="Arial" w:hAnsi="Arial" w:cs="Arial"/>
          <w:b/>
          <w:sz w:val="22"/>
          <w:szCs w:val="22"/>
        </w:rPr>
      </w:pPr>
      <w:r w:rsidRPr="00756FAA">
        <w:rPr>
          <w:rFonts w:ascii="Arial" w:hAnsi="Arial" w:cs="Arial"/>
          <w:b/>
          <w:sz w:val="22"/>
          <w:szCs w:val="22"/>
          <w:highlight w:val="yellow"/>
        </w:rPr>
        <w:t>[</w:t>
      </w:r>
      <w:r w:rsidR="00293F03" w:rsidRPr="00756FAA">
        <w:rPr>
          <w:rFonts w:ascii="Arial" w:hAnsi="Arial" w:cs="Arial"/>
          <w:b/>
          <w:sz w:val="22"/>
          <w:szCs w:val="22"/>
          <w:highlight w:val="yellow"/>
        </w:rPr>
        <w:t xml:space="preserve">se </w:t>
      </w:r>
      <w:r w:rsidR="00A22984">
        <w:rPr>
          <w:rFonts w:ascii="Arial" w:hAnsi="Arial" w:cs="Arial"/>
          <w:b/>
          <w:sz w:val="22"/>
          <w:szCs w:val="22"/>
          <w:highlight w:val="yellow"/>
        </w:rPr>
        <w:t>tasso_tipo</w:t>
      </w:r>
      <w:r w:rsidR="00293F03" w:rsidRPr="00756FAA">
        <w:rPr>
          <w:rFonts w:ascii="Arial" w:hAnsi="Arial" w:cs="Arial"/>
          <w:b/>
          <w:sz w:val="22"/>
          <w:szCs w:val="22"/>
          <w:highlight w:val="yellow"/>
        </w:rPr>
        <w:t xml:space="preserve"> </w:t>
      </w:r>
      <w:r w:rsidR="00DD1CA6" w:rsidRPr="00756FAA">
        <w:rPr>
          <w:rFonts w:ascii="Arial" w:hAnsi="Arial" w:cs="Arial"/>
          <w:b/>
          <w:sz w:val="22"/>
          <w:szCs w:val="22"/>
          <w:highlight w:val="yellow"/>
        </w:rPr>
        <w:t>FISSO</w:t>
      </w:r>
      <w:r w:rsidRPr="00756FAA">
        <w:rPr>
          <w:rFonts w:ascii="Arial" w:hAnsi="Arial" w:cs="Arial"/>
          <w:b/>
          <w:sz w:val="22"/>
          <w:szCs w:val="22"/>
          <w:highlight w:val="yellow"/>
        </w:rPr>
        <w:t>]</w:t>
      </w:r>
    </w:p>
    <w:p w14:paraId="267ED94B" w14:textId="77777777" w:rsidR="0022595C" w:rsidRPr="004928DA" w:rsidRDefault="0022595C" w:rsidP="00756FAA">
      <w:pPr>
        <w:jc w:val="both"/>
        <w:rPr>
          <w:rFonts w:ascii="Arial" w:hAnsi="Arial" w:cs="Arial"/>
          <w:sz w:val="22"/>
          <w:szCs w:val="22"/>
        </w:rPr>
      </w:pPr>
      <w:r w:rsidRPr="004928DA">
        <w:rPr>
          <w:rFonts w:ascii="Arial" w:hAnsi="Arial" w:cs="Arial"/>
          <w:sz w:val="22"/>
          <w:szCs w:val="22"/>
        </w:rPr>
        <w:t>Il tasso di interesse per il periodo di preammortamento è fissato nella misura del (</w:t>
      </w:r>
      <w:r w:rsidRPr="004928DA">
        <w:rPr>
          <w:rFonts w:ascii="Arial" w:hAnsi="Arial" w:cs="Arial"/>
          <w:sz w:val="22"/>
          <w:szCs w:val="22"/>
          <w:highlight w:val="yellow"/>
        </w:rPr>
        <w:t>Testo</w:t>
      </w:r>
      <w:r w:rsidRPr="004928DA">
        <w:rPr>
          <w:rFonts w:ascii="Arial" w:hAnsi="Arial" w:cs="Arial"/>
          <w:sz w:val="22"/>
          <w:szCs w:val="22"/>
        </w:rPr>
        <w:t>44p) % ((</w:t>
      </w:r>
      <w:r w:rsidRPr="004928DA">
        <w:rPr>
          <w:rFonts w:ascii="Arial" w:hAnsi="Arial" w:cs="Arial"/>
          <w:sz w:val="22"/>
          <w:szCs w:val="22"/>
          <w:highlight w:val="yellow"/>
        </w:rPr>
        <w:t>Testo</w:t>
      </w:r>
      <w:r w:rsidRPr="004928DA">
        <w:rPr>
          <w:rFonts w:ascii="Arial" w:hAnsi="Arial" w:cs="Arial"/>
          <w:sz w:val="22"/>
          <w:szCs w:val="22"/>
        </w:rPr>
        <w:t xml:space="preserve">44pa) percento) nominale annuo con conteggio giorni 365 (anno civile). </w:t>
      </w:r>
    </w:p>
    <w:p w14:paraId="6B62CA4A" w14:textId="77777777" w:rsidR="0022595C" w:rsidRPr="004928DA" w:rsidRDefault="0022595C" w:rsidP="00756FAA">
      <w:pPr>
        <w:autoSpaceDE w:val="0"/>
        <w:autoSpaceDN w:val="0"/>
        <w:adjustRightInd w:val="0"/>
        <w:jc w:val="both"/>
        <w:rPr>
          <w:rFonts w:ascii="Arial" w:hAnsi="Arial" w:cs="Arial"/>
          <w:sz w:val="22"/>
          <w:szCs w:val="22"/>
        </w:rPr>
      </w:pPr>
      <w:r w:rsidRPr="004928DA">
        <w:rPr>
          <w:rFonts w:ascii="Arial" w:hAnsi="Arial" w:cs="Arial"/>
          <w:color w:val="000000"/>
          <w:sz w:val="22"/>
          <w:szCs w:val="22"/>
        </w:rPr>
        <w:t>Per quanto concerne gli interessi di preammortamento -</w:t>
      </w:r>
      <w:r w:rsidR="003B1F35" w:rsidRPr="004928DA">
        <w:rPr>
          <w:rFonts w:ascii="Arial" w:hAnsi="Arial" w:cs="Arial"/>
          <w:color w:val="000000"/>
          <w:sz w:val="22"/>
          <w:szCs w:val="22"/>
        </w:rPr>
        <w:t xml:space="preserve"> </w:t>
      </w:r>
      <w:r w:rsidRPr="004928DA">
        <w:rPr>
          <w:rFonts w:ascii="Arial" w:hAnsi="Arial" w:cs="Arial"/>
          <w:color w:val="000000"/>
          <w:sz w:val="22"/>
          <w:szCs w:val="22"/>
        </w:rPr>
        <w:t>calcolati sec</w:t>
      </w:r>
      <w:r w:rsidR="00C124E0">
        <w:rPr>
          <w:rFonts w:ascii="Arial" w:hAnsi="Arial" w:cs="Arial"/>
          <w:color w:val="000000"/>
          <w:sz w:val="22"/>
          <w:szCs w:val="22"/>
        </w:rPr>
        <w:t>ondo quanto previsto da</w:t>
      </w:r>
      <w:r w:rsidRPr="004928DA">
        <w:rPr>
          <w:rFonts w:ascii="Arial" w:hAnsi="Arial" w:cs="Arial"/>
          <w:color w:val="000000"/>
          <w:sz w:val="22"/>
          <w:szCs w:val="22"/>
        </w:rPr>
        <w:t>l precedente articolo</w:t>
      </w:r>
      <w:r w:rsidR="00C124E0">
        <w:rPr>
          <w:rFonts w:ascii="Arial" w:hAnsi="Arial" w:cs="Arial"/>
          <w:color w:val="000000"/>
          <w:sz w:val="22"/>
          <w:szCs w:val="22"/>
        </w:rPr>
        <w:t xml:space="preserve"> 4</w:t>
      </w:r>
      <w:r w:rsidRPr="004928DA">
        <w:rPr>
          <w:rFonts w:ascii="Arial" w:hAnsi="Arial" w:cs="Arial"/>
          <w:color w:val="000000"/>
          <w:sz w:val="22"/>
          <w:szCs w:val="22"/>
        </w:rPr>
        <w:t xml:space="preserve"> disciplinante i Termini e Modalità di rimborso</w:t>
      </w:r>
      <w:r w:rsidR="003B1F35" w:rsidRPr="004928DA">
        <w:rPr>
          <w:rFonts w:ascii="Arial" w:hAnsi="Arial" w:cs="Arial"/>
          <w:color w:val="000000"/>
          <w:sz w:val="22"/>
          <w:szCs w:val="22"/>
        </w:rPr>
        <w:t xml:space="preserve"> </w:t>
      </w:r>
      <w:r w:rsidRPr="004928DA">
        <w:rPr>
          <w:rFonts w:ascii="Arial" w:hAnsi="Arial" w:cs="Arial"/>
          <w:color w:val="000000"/>
          <w:sz w:val="22"/>
          <w:szCs w:val="22"/>
        </w:rPr>
        <w:t xml:space="preserve">- la Banca e la </w:t>
      </w:r>
      <w:r w:rsidR="00F82785" w:rsidRPr="004928DA">
        <w:rPr>
          <w:rFonts w:ascii="Arial" w:hAnsi="Arial" w:cs="Arial"/>
          <w:color w:val="000000"/>
          <w:sz w:val="22"/>
          <w:szCs w:val="22"/>
        </w:rPr>
        <w:t>Parte mutuataria</w:t>
      </w:r>
      <w:r w:rsidRPr="004928DA">
        <w:rPr>
          <w:rFonts w:ascii="Arial" w:hAnsi="Arial" w:cs="Arial"/>
          <w:color w:val="000000"/>
          <w:sz w:val="22"/>
          <w:szCs w:val="22"/>
        </w:rPr>
        <w:t xml:space="preserve"> concordano -</w:t>
      </w:r>
      <w:r w:rsidR="003B1F35" w:rsidRPr="004928DA">
        <w:rPr>
          <w:rFonts w:ascii="Arial" w:hAnsi="Arial" w:cs="Arial"/>
          <w:color w:val="000000"/>
          <w:sz w:val="22"/>
          <w:szCs w:val="22"/>
        </w:rPr>
        <w:t xml:space="preserve"> </w:t>
      </w:r>
      <w:r w:rsidRPr="004928DA">
        <w:rPr>
          <w:rFonts w:ascii="Arial" w:hAnsi="Arial" w:cs="Arial"/>
          <w:color w:val="000000"/>
          <w:sz w:val="22"/>
          <w:szCs w:val="22"/>
        </w:rPr>
        <w:t>ai sensi e per gli effetti dell'art. 3 nr.</w:t>
      </w:r>
      <w:r w:rsidR="003B1F35" w:rsidRPr="004928DA">
        <w:rPr>
          <w:rFonts w:ascii="Arial" w:hAnsi="Arial" w:cs="Arial"/>
          <w:color w:val="000000"/>
          <w:sz w:val="22"/>
          <w:szCs w:val="22"/>
        </w:rPr>
        <w:t xml:space="preserve"> </w:t>
      </w:r>
      <w:r w:rsidRPr="004928DA">
        <w:rPr>
          <w:rFonts w:ascii="Arial" w:hAnsi="Arial" w:cs="Arial"/>
          <w:color w:val="000000"/>
          <w:sz w:val="22"/>
          <w:szCs w:val="22"/>
        </w:rPr>
        <w:t>4 della delibera del Comitato Interministeriale per il Credito ed il Risparmio del 9 Febbraio 2000</w:t>
      </w:r>
      <w:r w:rsidR="003B1F35" w:rsidRPr="004928DA">
        <w:rPr>
          <w:rFonts w:ascii="Arial" w:hAnsi="Arial" w:cs="Arial"/>
          <w:color w:val="000000"/>
          <w:sz w:val="22"/>
          <w:szCs w:val="22"/>
        </w:rPr>
        <w:t xml:space="preserve"> </w:t>
      </w:r>
      <w:r w:rsidRPr="004928DA">
        <w:rPr>
          <w:rFonts w:ascii="Arial" w:hAnsi="Arial" w:cs="Arial"/>
          <w:color w:val="000000"/>
          <w:sz w:val="22"/>
          <w:szCs w:val="22"/>
        </w:rPr>
        <w:t>-</w:t>
      </w:r>
      <w:r w:rsidRPr="004928DA">
        <w:rPr>
          <w:rFonts w:ascii="Arial" w:hAnsi="Arial" w:cs="Arial"/>
          <w:b/>
          <w:bCs/>
          <w:color w:val="000000"/>
          <w:sz w:val="22"/>
          <w:szCs w:val="22"/>
        </w:rPr>
        <w:t xml:space="preserve"> </w:t>
      </w:r>
      <w:r w:rsidRPr="004928DA">
        <w:rPr>
          <w:rFonts w:ascii="Arial" w:hAnsi="Arial" w:cs="Arial"/>
          <w:color w:val="000000"/>
          <w:sz w:val="22"/>
          <w:szCs w:val="22"/>
        </w:rPr>
        <w:t>che gli interessi maturati alla scadenza di tale periodo, ove non pagati a detta scadenza, verranno cumulati all’importo da rimborsare secondo il piano di ammortamento.</w:t>
      </w:r>
      <w:r w:rsidRPr="004928DA">
        <w:rPr>
          <w:rFonts w:ascii="Arial" w:hAnsi="Arial" w:cs="Arial"/>
          <w:sz w:val="22"/>
          <w:szCs w:val="22"/>
        </w:rPr>
        <w:t xml:space="preserve"> </w:t>
      </w:r>
    </w:p>
    <w:p w14:paraId="47F773FD" w14:textId="77777777" w:rsidR="0022595C" w:rsidRPr="004928DA" w:rsidRDefault="0022595C" w:rsidP="00756FAA">
      <w:pPr>
        <w:jc w:val="both"/>
        <w:rPr>
          <w:rFonts w:ascii="Arial" w:hAnsi="Arial" w:cs="Arial"/>
          <w:color w:val="3366FF"/>
          <w:sz w:val="22"/>
          <w:szCs w:val="22"/>
        </w:rPr>
      </w:pPr>
      <w:r w:rsidRPr="004928DA">
        <w:rPr>
          <w:rFonts w:ascii="Arial" w:hAnsi="Arial" w:cs="Arial"/>
          <w:sz w:val="22"/>
          <w:szCs w:val="22"/>
        </w:rPr>
        <w:t>Il tasso di interesse per il periodo di ammortamento è fissato nella misura del (</w:t>
      </w:r>
      <w:r w:rsidRPr="004928DA">
        <w:rPr>
          <w:rFonts w:ascii="Arial" w:hAnsi="Arial" w:cs="Arial"/>
          <w:sz w:val="22"/>
          <w:szCs w:val="22"/>
          <w:highlight w:val="yellow"/>
        </w:rPr>
        <w:t>Testo</w:t>
      </w:r>
      <w:r w:rsidRPr="004928DA">
        <w:rPr>
          <w:rFonts w:ascii="Arial" w:hAnsi="Arial" w:cs="Arial"/>
          <w:sz w:val="22"/>
          <w:szCs w:val="22"/>
        </w:rPr>
        <w:t>44)% ((</w:t>
      </w:r>
      <w:r w:rsidRPr="004928DA">
        <w:rPr>
          <w:rFonts w:ascii="Arial" w:hAnsi="Arial" w:cs="Arial"/>
          <w:sz w:val="22"/>
          <w:szCs w:val="22"/>
          <w:highlight w:val="yellow"/>
        </w:rPr>
        <w:t>Testo</w:t>
      </w:r>
      <w:r w:rsidRPr="004928DA">
        <w:rPr>
          <w:rFonts w:ascii="Arial" w:hAnsi="Arial" w:cs="Arial"/>
          <w:sz w:val="22"/>
          <w:szCs w:val="22"/>
        </w:rPr>
        <w:t>44a) percento) nominale annuo con conteggio giorni 365 (anno civile).</w:t>
      </w:r>
    </w:p>
    <w:p w14:paraId="7B299B88" w14:textId="77777777" w:rsidR="0022595C" w:rsidRPr="00756FAA" w:rsidRDefault="00756FAA" w:rsidP="00756FAA">
      <w:pPr>
        <w:jc w:val="both"/>
        <w:rPr>
          <w:rFonts w:ascii="Arial" w:hAnsi="Arial" w:cs="Arial"/>
          <w:b/>
          <w:sz w:val="22"/>
          <w:szCs w:val="22"/>
        </w:rPr>
      </w:pPr>
      <w:r w:rsidRPr="00756FAA">
        <w:rPr>
          <w:rFonts w:ascii="Arial" w:hAnsi="Arial" w:cs="Arial"/>
          <w:b/>
          <w:sz w:val="22"/>
          <w:szCs w:val="22"/>
          <w:highlight w:val="yellow"/>
        </w:rPr>
        <w:t>[/se]</w:t>
      </w:r>
    </w:p>
    <w:p w14:paraId="06409C75" w14:textId="77777777" w:rsidR="00756FAA" w:rsidRPr="004928DA" w:rsidRDefault="00756FAA" w:rsidP="00756FAA">
      <w:pPr>
        <w:jc w:val="both"/>
        <w:rPr>
          <w:rFonts w:ascii="Arial" w:hAnsi="Arial" w:cs="Arial"/>
          <w:sz w:val="22"/>
          <w:szCs w:val="22"/>
        </w:rPr>
      </w:pPr>
    </w:p>
    <w:p w14:paraId="77BEE547" w14:textId="77777777" w:rsidR="0022595C" w:rsidRPr="004928DA" w:rsidRDefault="00756FAA" w:rsidP="00756FAA">
      <w:pPr>
        <w:jc w:val="both"/>
        <w:rPr>
          <w:rFonts w:ascii="Arial" w:hAnsi="Arial" w:cs="Arial"/>
          <w:b/>
          <w:sz w:val="22"/>
          <w:szCs w:val="22"/>
        </w:rPr>
      </w:pPr>
      <w:r w:rsidRPr="00756FAA">
        <w:rPr>
          <w:rFonts w:ascii="Arial" w:hAnsi="Arial" w:cs="Arial"/>
          <w:b/>
          <w:sz w:val="22"/>
          <w:szCs w:val="22"/>
          <w:highlight w:val="yellow"/>
        </w:rPr>
        <w:t xml:space="preserve">[se </w:t>
      </w:r>
      <w:r w:rsidR="00A22984">
        <w:rPr>
          <w:rFonts w:ascii="Arial" w:hAnsi="Arial" w:cs="Arial"/>
          <w:b/>
          <w:sz w:val="22"/>
          <w:szCs w:val="22"/>
          <w:highlight w:val="yellow"/>
        </w:rPr>
        <w:t>tasso_tipo</w:t>
      </w:r>
      <w:r w:rsidR="003012FB" w:rsidRPr="00756FAA">
        <w:rPr>
          <w:rFonts w:ascii="Arial" w:hAnsi="Arial" w:cs="Arial"/>
          <w:b/>
          <w:sz w:val="22"/>
          <w:szCs w:val="22"/>
          <w:highlight w:val="yellow"/>
        </w:rPr>
        <w:t xml:space="preserve"> </w:t>
      </w:r>
      <w:r>
        <w:rPr>
          <w:rFonts w:ascii="Arial" w:hAnsi="Arial" w:cs="Arial"/>
          <w:b/>
          <w:sz w:val="22"/>
          <w:szCs w:val="22"/>
          <w:highlight w:val="yellow"/>
        </w:rPr>
        <w:t>DIPENDENTI_</w:t>
      </w:r>
      <w:r w:rsidR="0022595C" w:rsidRPr="00756FAA">
        <w:rPr>
          <w:rFonts w:ascii="Arial" w:hAnsi="Arial" w:cs="Arial"/>
          <w:b/>
          <w:sz w:val="22"/>
          <w:szCs w:val="22"/>
          <w:highlight w:val="yellow"/>
        </w:rPr>
        <w:t>TUR</w:t>
      </w:r>
      <w:r w:rsidR="00273EC8">
        <w:rPr>
          <w:rFonts w:ascii="Arial" w:hAnsi="Arial" w:cs="Arial"/>
          <w:b/>
          <w:sz w:val="22"/>
          <w:szCs w:val="22"/>
        </w:rPr>
        <w:t>]</w:t>
      </w:r>
    </w:p>
    <w:p w14:paraId="716EDE82" w14:textId="77777777" w:rsidR="0022595C" w:rsidRPr="004928DA" w:rsidRDefault="0022595C" w:rsidP="00756FAA">
      <w:pPr>
        <w:jc w:val="both"/>
        <w:rPr>
          <w:rFonts w:ascii="Arial" w:hAnsi="Arial" w:cs="Arial"/>
          <w:sz w:val="22"/>
          <w:szCs w:val="22"/>
        </w:rPr>
      </w:pPr>
      <w:r w:rsidRPr="004928DA">
        <w:rPr>
          <w:rFonts w:ascii="Arial" w:hAnsi="Arial" w:cs="Arial"/>
          <w:sz w:val="22"/>
          <w:szCs w:val="22"/>
        </w:rPr>
        <w:t>Il tasso di interesse sia per il periodo di preammortamento che per il periodo di ammortamento così come previsto dal Contratto di Secondo Livello Locale per il personale delle BCC citato in premessa - è corrispondente al Tasso minimo di offerta sulle operazioni di rifinanziamento principali dell'Eurosistema, fissato periodicamente dal Consiglio Direttivo della Banca Centrale Europea, attualmente pari al (</w:t>
      </w:r>
      <w:r w:rsidRPr="004928DA">
        <w:rPr>
          <w:rFonts w:ascii="Arial" w:hAnsi="Arial" w:cs="Arial"/>
          <w:sz w:val="22"/>
          <w:szCs w:val="22"/>
          <w:highlight w:val="yellow"/>
        </w:rPr>
        <w:t>Testo</w:t>
      </w:r>
      <w:r w:rsidRPr="004928DA">
        <w:rPr>
          <w:rFonts w:ascii="Arial" w:hAnsi="Arial" w:cs="Arial"/>
          <w:sz w:val="22"/>
          <w:szCs w:val="22"/>
        </w:rPr>
        <w:t>10b)  ((</w:t>
      </w:r>
      <w:r w:rsidRPr="004928DA">
        <w:rPr>
          <w:rFonts w:ascii="Arial" w:hAnsi="Arial" w:cs="Arial"/>
          <w:sz w:val="22"/>
          <w:szCs w:val="22"/>
          <w:highlight w:val="yellow"/>
        </w:rPr>
        <w:t>Testo</w:t>
      </w:r>
      <w:r w:rsidRPr="004928DA">
        <w:rPr>
          <w:rFonts w:ascii="Arial" w:hAnsi="Arial" w:cs="Arial"/>
          <w:sz w:val="22"/>
          <w:szCs w:val="22"/>
        </w:rPr>
        <w:t>10bb)) annuo. Lo stesso varierà automaticamente, nella misura e dalla stessa data, al variare in aumento o in diminuzione dello stesso parametro.</w:t>
      </w:r>
    </w:p>
    <w:p w14:paraId="455B1C09" w14:textId="77777777" w:rsidR="0022595C" w:rsidRPr="004928DA" w:rsidRDefault="0022595C" w:rsidP="00756FAA">
      <w:pPr>
        <w:jc w:val="both"/>
        <w:rPr>
          <w:rFonts w:ascii="Arial" w:hAnsi="Arial" w:cs="Arial"/>
          <w:color w:val="000000"/>
          <w:sz w:val="22"/>
          <w:szCs w:val="22"/>
        </w:rPr>
      </w:pPr>
      <w:r w:rsidRPr="004928DA">
        <w:rPr>
          <w:rFonts w:ascii="Arial" w:hAnsi="Arial" w:cs="Arial"/>
          <w:color w:val="000000"/>
          <w:sz w:val="22"/>
          <w:szCs w:val="22"/>
        </w:rPr>
        <w:t>Per quanto concerne gli interessi di preammortamento -</w:t>
      </w:r>
      <w:r w:rsidR="00C124E0">
        <w:rPr>
          <w:rFonts w:ascii="Arial" w:hAnsi="Arial" w:cs="Arial"/>
          <w:color w:val="000000"/>
          <w:sz w:val="22"/>
          <w:szCs w:val="22"/>
        </w:rPr>
        <w:t xml:space="preserve"> </w:t>
      </w:r>
      <w:r w:rsidRPr="004928DA">
        <w:rPr>
          <w:rFonts w:ascii="Arial" w:hAnsi="Arial" w:cs="Arial"/>
          <w:color w:val="000000"/>
          <w:sz w:val="22"/>
          <w:szCs w:val="22"/>
        </w:rPr>
        <w:t xml:space="preserve">calcolati secondo quanto previsto </w:t>
      </w:r>
      <w:r w:rsidR="00C124E0">
        <w:rPr>
          <w:rFonts w:ascii="Arial" w:hAnsi="Arial" w:cs="Arial"/>
          <w:color w:val="000000"/>
          <w:sz w:val="22"/>
          <w:szCs w:val="22"/>
        </w:rPr>
        <w:t>d</w:t>
      </w:r>
      <w:r w:rsidRPr="004928DA">
        <w:rPr>
          <w:rFonts w:ascii="Arial" w:hAnsi="Arial" w:cs="Arial"/>
          <w:color w:val="000000"/>
          <w:sz w:val="22"/>
          <w:szCs w:val="22"/>
        </w:rPr>
        <w:t>al precedente articolo</w:t>
      </w:r>
      <w:r w:rsidR="00C124E0">
        <w:rPr>
          <w:rFonts w:ascii="Arial" w:hAnsi="Arial" w:cs="Arial"/>
          <w:color w:val="000000"/>
          <w:sz w:val="22"/>
          <w:szCs w:val="22"/>
        </w:rPr>
        <w:t xml:space="preserve"> 4</w:t>
      </w:r>
      <w:r w:rsidRPr="004928DA">
        <w:rPr>
          <w:rFonts w:ascii="Arial" w:hAnsi="Arial" w:cs="Arial"/>
          <w:color w:val="000000"/>
          <w:sz w:val="22"/>
          <w:szCs w:val="22"/>
        </w:rPr>
        <w:t xml:space="preserve"> disciplinante i Termini e Modalità di rimborso</w:t>
      </w:r>
      <w:r w:rsidR="00C124E0">
        <w:rPr>
          <w:rFonts w:ascii="Arial" w:hAnsi="Arial" w:cs="Arial"/>
          <w:color w:val="000000"/>
          <w:sz w:val="22"/>
          <w:szCs w:val="22"/>
        </w:rPr>
        <w:t xml:space="preserve"> </w:t>
      </w:r>
      <w:r w:rsidRPr="004928DA">
        <w:rPr>
          <w:rFonts w:ascii="Arial" w:hAnsi="Arial" w:cs="Arial"/>
          <w:color w:val="000000"/>
          <w:sz w:val="22"/>
          <w:szCs w:val="22"/>
        </w:rPr>
        <w:t xml:space="preserve">- la Banca e la </w:t>
      </w:r>
      <w:r w:rsidR="00F82785" w:rsidRPr="004928DA">
        <w:rPr>
          <w:rFonts w:ascii="Arial" w:hAnsi="Arial" w:cs="Arial"/>
          <w:color w:val="000000"/>
          <w:sz w:val="22"/>
          <w:szCs w:val="22"/>
        </w:rPr>
        <w:t>Parte mutuataria</w:t>
      </w:r>
      <w:r w:rsidRPr="004928DA">
        <w:rPr>
          <w:rFonts w:ascii="Arial" w:hAnsi="Arial" w:cs="Arial"/>
          <w:color w:val="000000"/>
          <w:sz w:val="22"/>
          <w:szCs w:val="22"/>
        </w:rPr>
        <w:t xml:space="preserve"> concordano -</w:t>
      </w:r>
      <w:r w:rsidR="00C124E0">
        <w:rPr>
          <w:rFonts w:ascii="Arial" w:hAnsi="Arial" w:cs="Arial"/>
          <w:color w:val="000000"/>
          <w:sz w:val="22"/>
          <w:szCs w:val="22"/>
        </w:rPr>
        <w:t xml:space="preserve"> </w:t>
      </w:r>
      <w:r w:rsidRPr="004928DA">
        <w:rPr>
          <w:rFonts w:ascii="Arial" w:hAnsi="Arial" w:cs="Arial"/>
          <w:color w:val="000000"/>
          <w:sz w:val="22"/>
          <w:szCs w:val="22"/>
        </w:rPr>
        <w:t>ai sensi e per gli effetti dell'art. 3 nr.</w:t>
      </w:r>
      <w:r w:rsidR="00C124E0">
        <w:rPr>
          <w:rFonts w:ascii="Arial" w:hAnsi="Arial" w:cs="Arial"/>
          <w:color w:val="000000"/>
          <w:sz w:val="22"/>
          <w:szCs w:val="22"/>
        </w:rPr>
        <w:t xml:space="preserve"> </w:t>
      </w:r>
      <w:r w:rsidRPr="004928DA">
        <w:rPr>
          <w:rFonts w:ascii="Arial" w:hAnsi="Arial" w:cs="Arial"/>
          <w:color w:val="000000"/>
          <w:sz w:val="22"/>
          <w:szCs w:val="22"/>
        </w:rPr>
        <w:t>4 della delibera del Comitato Interministeriale per il Credito ed il Risparmio del 9 Febbraio 2000</w:t>
      </w:r>
      <w:r w:rsidR="00C124E0">
        <w:rPr>
          <w:rFonts w:ascii="Arial" w:hAnsi="Arial" w:cs="Arial"/>
          <w:color w:val="000000"/>
          <w:sz w:val="22"/>
          <w:szCs w:val="22"/>
        </w:rPr>
        <w:t xml:space="preserve"> </w:t>
      </w:r>
      <w:r w:rsidRPr="004928DA">
        <w:rPr>
          <w:rFonts w:ascii="Arial" w:hAnsi="Arial" w:cs="Arial"/>
          <w:color w:val="000000"/>
          <w:sz w:val="22"/>
          <w:szCs w:val="22"/>
        </w:rPr>
        <w:t>-</w:t>
      </w:r>
      <w:r w:rsidRPr="004928DA">
        <w:rPr>
          <w:rFonts w:ascii="Arial" w:hAnsi="Arial" w:cs="Arial"/>
          <w:b/>
          <w:bCs/>
          <w:color w:val="000000"/>
          <w:sz w:val="22"/>
          <w:szCs w:val="22"/>
        </w:rPr>
        <w:t xml:space="preserve"> </w:t>
      </w:r>
      <w:r w:rsidRPr="004928DA">
        <w:rPr>
          <w:rFonts w:ascii="Arial" w:hAnsi="Arial" w:cs="Arial"/>
          <w:color w:val="000000"/>
          <w:sz w:val="22"/>
          <w:szCs w:val="22"/>
        </w:rPr>
        <w:t>che gli interessi maturati alla scadenza di tale periodo, ove non pagati a detta scadenza, verranno cumulati all’importo da rimborsare secondo il piano di ammortamento.</w:t>
      </w:r>
    </w:p>
    <w:p w14:paraId="534F5405" w14:textId="77777777" w:rsidR="0022595C" w:rsidRPr="00756FAA" w:rsidRDefault="00756FAA" w:rsidP="00756FAA">
      <w:pPr>
        <w:jc w:val="both"/>
        <w:rPr>
          <w:rFonts w:ascii="Arial" w:hAnsi="Arial" w:cs="Arial"/>
          <w:b/>
          <w:color w:val="000000"/>
          <w:sz w:val="22"/>
          <w:szCs w:val="22"/>
        </w:rPr>
      </w:pPr>
      <w:r w:rsidRPr="00756FAA">
        <w:rPr>
          <w:rFonts w:ascii="Arial" w:hAnsi="Arial" w:cs="Arial"/>
          <w:b/>
          <w:color w:val="000000"/>
          <w:sz w:val="22"/>
          <w:szCs w:val="22"/>
          <w:highlight w:val="yellow"/>
        </w:rPr>
        <w:t>[/se]</w:t>
      </w:r>
    </w:p>
    <w:p w14:paraId="255719FC" w14:textId="77777777" w:rsidR="00756FAA" w:rsidRPr="004928DA" w:rsidRDefault="00756FAA" w:rsidP="004928DA">
      <w:pPr>
        <w:ind w:left="142"/>
        <w:jc w:val="both"/>
        <w:rPr>
          <w:rFonts w:ascii="Arial" w:hAnsi="Arial" w:cs="Arial"/>
          <w:color w:val="000000"/>
          <w:sz w:val="22"/>
          <w:szCs w:val="22"/>
        </w:rPr>
      </w:pPr>
    </w:p>
    <w:p w14:paraId="198CAE0B" w14:textId="77777777" w:rsidR="0022595C" w:rsidRPr="004928DA" w:rsidRDefault="00756FAA" w:rsidP="00756FAA">
      <w:pPr>
        <w:autoSpaceDE w:val="0"/>
        <w:autoSpaceDN w:val="0"/>
        <w:adjustRightInd w:val="0"/>
        <w:jc w:val="both"/>
        <w:rPr>
          <w:rFonts w:ascii="Arial" w:hAnsi="Arial" w:cs="Arial"/>
          <w:b/>
          <w:sz w:val="22"/>
          <w:szCs w:val="22"/>
        </w:rPr>
      </w:pPr>
      <w:r w:rsidRPr="00397696">
        <w:rPr>
          <w:rFonts w:ascii="Arial" w:hAnsi="Arial" w:cs="Arial"/>
          <w:b/>
          <w:sz w:val="22"/>
          <w:szCs w:val="22"/>
          <w:highlight w:val="yellow"/>
        </w:rPr>
        <w:t xml:space="preserve">[se </w:t>
      </w:r>
      <w:r w:rsidR="00A22984">
        <w:rPr>
          <w:rFonts w:ascii="Arial" w:hAnsi="Arial" w:cs="Arial"/>
          <w:b/>
          <w:sz w:val="22"/>
          <w:szCs w:val="22"/>
          <w:highlight w:val="yellow"/>
        </w:rPr>
        <w:t>tasso_tipo</w:t>
      </w:r>
      <w:r w:rsidR="00293F03" w:rsidRPr="00397696">
        <w:rPr>
          <w:rFonts w:ascii="Arial" w:hAnsi="Arial" w:cs="Arial"/>
          <w:b/>
          <w:sz w:val="22"/>
          <w:szCs w:val="22"/>
          <w:highlight w:val="yellow"/>
        </w:rPr>
        <w:t xml:space="preserve"> </w:t>
      </w:r>
      <w:r w:rsidRPr="00397696">
        <w:rPr>
          <w:rFonts w:ascii="Arial" w:hAnsi="Arial" w:cs="Arial"/>
          <w:b/>
          <w:sz w:val="22"/>
          <w:szCs w:val="22"/>
          <w:highlight w:val="yellow"/>
        </w:rPr>
        <w:t>Variabile_</w:t>
      </w:r>
      <w:r w:rsidR="0022595C" w:rsidRPr="00397696">
        <w:rPr>
          <w:rFonts w:ascii="Arial" w:hAnsi="Arial" w:cs="Arial"/>
          <w:b/>
          <w:sz w:val="22"/>
          <w:szCs w:val="22"/>
          <w:highlight w:val="yellow"/>
        </w:rPr>
        <w:t>TUR</w:t>
      </w:r>
      <w:r w:rsidR="00273EC8">
        <w:rPr>
          <w:rFonts w:ascii="Arial" w:hAnsi="Arial" w:cs="Arial"/>
          <w:b/>
          <w:sz w:val="22"/>
          <w:szCs w:val="22"/>
        </w:rPr>
        <w:t>]</w:t>
      </w:r>
    </w:p>
    <w:p w14:paraId="44FD9923" w14:textId="77777777" w:rsidR="0022595C" w:rsidRPr="004928DA" w:rsidRDefault="0022595C" w:rsidP="00756FAA">
      <w:pPr>
        <w:autoSpaceDE w:val="0"/>
        <w:autoSpaceDN w:val="0"/>
        <w:adjustRightInd w:val="0"/>
        <w:jc w:val="both"/>
        <w:rPr>
          <w:rFonts w:ascii="Arial" w:hAnsi="Arial" w:cs="Arial"/>
          <w:sz w:val="22"/>
          <w:szCs w:val="22"/>
        </w:rPr>
      </w:pPr>
      <w:r w:rsidRPr="004928DA">
        <w:rPr>
          <w:rFonts w:ascii="Arial" w:hAnsi="Arial" w:cs="Arial"/>
          <w:sz w:val="22"/>
          <w:szCs w:val="22"/>
        </w:rPr>
        <w:t xml:space="preserve">Il tasso di interesse sia per il periodo di preammortamento che per il periodo di ammortamento è  fissato nella misura del Tasso minimo di offerta sulle operazioni di rifinanziamento principali dell'Eurosistema, fissato periodicamente dal Consiglio Direttivo della Banca Centrale Europea, </w:t>
      </w:r>
      <w:r w:rsidRPr="004928DA">
        <w:rPr>
          <w:rFonts w:ascii="Arial" w:hAnsi="Arial" w:cs="Arial"/>
          <w:sz w:val="22"/>
          <w:szCs w:val="22"/>
        </w:rPr>
        <w:lastRenderedPageBreak/>
        <w:t>attualmente pari al (</w:t>
      </w:r>
      <w:r w:rsidRPr="004928DA">
        <w:rPr>
          <w:rFonts w:ascii="Arial" w:hAnsi="Arial" w:cs="Arial"/>
          <w:sz w:val="22"/>
          <w:szCs w:val="22"/>
          <w:highlight w:val="yellow"/>
        </w:rPr>
        <w:t>Testo</w:t>
      </w:r>
      <w:r w:rsidRPr="004928DA">
        <w:rPr>
          <w:rFonts w:ascii="Arial" w:hAnsi="Arial" w:cs="Arial"/>
          <w:sz w:val="22"/>
          <w:szCs w:val="22"/>
        </w:rPr>
        <w:t>10b) ((</w:t>
      </w:r>
      <w:r w:rsidRPr="004928DA">
        <w:rPr>
          <w:rFonts w:ascii="Arial" w:hAnsi="Arial" w:cs="Arial"/>
          <w:sz w:val="22"/>
          <w:szCs w:val="22"/>
          <w:highlight w:val="yellow"/>
        </w:rPr>
        <w:t>Testo</w:t>
      </w:r>
      <w:r w:rsidRPr="004928DA">
        <w:rPr>
          <w:rFonts w:ascii="Arial" w:hAnsi="Arial" w:cs="Arial"/>
          <w:sz w:val="22"/>
          <w:szCs w:val="22"/>
        </w:rPr>
        <w:t>10bb)) annuo, maggiorato di  (</w:t>
      </w:r>
      <w:r w:rsidRPr="004928DA">
        <w:rPr>
          <w:rFonts w:ascii="Arial" w:hAnsi="Arial" w:cs="Arial"/>
          <w:sz w:val="22"/>
          <w:szCs w:val="22"/>
          <w:highlight w:val="yellow"/>
        </w:rPr>
        <w:t>Testo</w:t>
      </w:r>
      <w:r w:rsidRPr="004928DA">
        <w:rPr>
          <w:rFonts w:ascii="Arial" w:hAnsi="Arial" w:cs="Arial"/>
          <w:sz w:val="22"/>
          <w:szCs w:val="22"/>
        </w:rPr>
        <w:t>10a) ((</w:t>
      </w:r>
      <w:r w:rsidRPr="004928DA">
        <w:rPr>
          <w:rFonts w:ascii="Arial" w:hAnsi="Arial" w:cs="Arial"/>
          <w:sz w:val="22"/>
          <w:szCs w:val="22"/>
          <w:highlight w:val="yellow"/>
        </w:rPr>
        <w:t>Testo</w:t>
      </w:r>
      <w:r w:rsidRPr="004928DA">
        <w:rPr>
          <w:rFonts w:ascii="Arial" w:hAnsi="Arial" w:cs="Arial"/>
          <w:sz w:val="22"/>
          <w:szCs w:val="22"/>
        </w:rPr>
        <w:t>10aa)) punti. Il tasso iniziale risulta pertanto pari al (</w:t>
      </w:r>
      <w:r w:rsidRPr="004928DA">
        <w:rPr>
          <w:rFonts w:ascii="Arial" w:hAnsi="Arial" w:cs="Arial"/>
          <w:sz w:val="22"/>
          <w:szCs w:val="22"/>
          <w:highlight w:val="yellow"/>
        </w:rPr>
        <w:t>Testo</w:t>
      </w:r>
      <w:r w:rsidRPr="004928DA">
        <w:rPr>
          <w:rFonts w:ascii="Arial" w:hAnsi="Arial" w:cs="Arial"/>
          <w:sz w:val="22"/>
          <w:szCs w:val="22"/>
        </w:rPr>
        <w:t>10)% ((</w:t>
      </w:r>
      <w:r w:rsidRPr="004928DA">
        <w:rPr>
          <w:rFonts w:ascii="Arial" w:hAnsi="Arial" w:cs="Arial"/>
          <w:sz w:val="22"/>
          <w:szCs w:val="22"/>
          <w:highlight w:val="yellow"/>
        </w:rPr>
        <w:t>Testo</w:t>
      </w:r>
      <w:r w:rsidRPr="004928DA">
        <w:rPr>
          <w:rFonts w:ascii="Arial" w:hAnsi="Arial" w:cs="Arial"/>
          <w:sz w:val="22"/>
          <w:szCs w:val="22"/>
        </w:rPr>
        <w:t>10bis)  percento) nominale annuo pagabile in via posticipata con conteggio giorni 365 (anno civile).</w:t>
      </w:r>
    </w:p>
    <w:p w14:paraId="4FE8B5F2" w14:textId="77777777" w:rsidR="00756FAA" w:rsidRPr="004928DA" w:rsidRDefault="00756FAA" w:rsidP="00756FAA">
      <w:pPr>
        <w:autoSpaceDE w:val="0"/>
        <w:autoSpaceDN w:val="0"/>
        <w:adjustRightInd w:val="0"/>
        <w:jc w:val="both"/>
        <w:rPr>
          <w:rFonts w:ascii="Arial" w:hAnsi="Arial" w:cs="Arial"/>
          <w:sz w:val="22"/>
          <w:szCs w:val="22"/>
        </w:rPr>
      </w:pPr>
    </w:p>
    <w:p w14:paraId="2D98E3C6" w14:textId="2CDFB091" w:rsidR="0022595C" w:rsidRPr="004928DA" w:rsidRDefault="00756FAA" w:rsidP="00756FAA">
      <w:pPr>
        <w:autoSpaceDE w:val="0"/>
        <w:autoSpaceDN w:val="0"/>
        <w:adjustRightInd w:val="0"/>
        <w:ind w:left="708"/>
        <w:jc w:val="both"/>
        <w:rPr>
          <w:rFonts w:ascii="Arial" w:hAnsi="Arial" w:cs="Arial"/>
          <w:b/>
          <w:sz w:val="22"/>
          <w:szCs w:val="22"/>
        </w:rPr>
      </w:pPr>
      <w:r w:rsidRPr="00397696">
        <w:rPr>
          <w:rFonts w:ascii="Arial" w:hAnsi="Arial" w:cs="Arial"/>
          <w:b/>
          <w:sz w:val="22"/>
          <w:szCs w:val="22"/>
          <w:highlight w:val="yellow"/>
        </w:rPr>
        <w:t>[</w:t>
      </w:r>
      <w:r w:rsidR="0022595C" w:rsidRPr="00397696">
        <w:rPr>
          <w:rFonts w:ascii="Arial" w:hAnsi="Arial" w:cs="Arial"/>
          <w:b/>
          <w:sz w:val="22"/>
          <w:szCs w:val="22"/>
          <w:highlight w:val="yellow"/>
        </w:rPr>
        <w:t xml:space="preserve">se </w:t>
      </w:r>
      <w:r w:rsidR="00D71C57">
        <w:rPr>
          <w:rFonts w:ascii="Arial" w:hAnsi="Arial" w:cs="Arial"/>
          <w:b/>
          <w:sz w:val="22"/>
          <w:szCs w:val="22"/>
          <w:highlight w:val="yellow"/>
        </w:rPr>
        <w:t>tasso_</w:t>
      </w:r>
      <w:r w:rsidR="003012FB" w:rsidRPr="00397696">
        <w:rPr>
          <w:rFonts w:ascii="Arial" w:hAnsi="Arial" w:cs="Arial"/>
          <w:b/>
          <w:sz w:val="22"/>
          <w:szCs w:val="22"/>
          <w:highlight w:val="yellow"/>
        </w:rPr>
        <w:t>t</w:t>
      </w:r>
      <w:r w:rsidRPr="00397696">
        <w:rPr>
          <w:rFonts w:ascii="Arial" w:hAnsi="Arial" w:cs="Arial"/>
          <w:b/>
          <w:sz w:val="22"/>
          <w:szCs w:val="22"/>
          <w:highlight w:val="yellow"/>
        </w:rPr>
        <w:t>ipofon dipendenti_altri]</w:t>
      </w:r>
    </w:p>
    <w:p w14:paraId="5D66FB1E" w14:textId="77777777" w:rsidR="0022595C" w:rsidRDefault="0022595C" w:rsidP="00756FAA">
      <w:pPr>
        <w:autoSpaceDE w:val="0"/>
        <w:autoSpaceDN w:val="0"/>
        <w:adjustRightInd w:val="0"/>
        <w:ind w:left="708"/>
        <w:jc w:val="both"/>
        <w:rPr>
          <w:rFonts w:ascii="Arial" w:hAnsi="Arial" w:cs="Arial"/>
          <w:sz w:val="22"/>
          <w:szCs w:val="22"/>
        </w:rPr>
      </w:pPr>
      <w:r w:rsidRPr="004928DA">
        <w:rPr>
          <w:rFonts w:ascii="Arial" w:hAnsi="Arial" w:cs="Arial"/>
          <w:sz w:val="22"/>
          <w:szCs w:val="22"/>
        </w:rPr>
        <w:t>Si conviene altresì che il tasso di interesse non potrà comunque essere mai inferiore al (</w:t>
      </w:r>
      <w:r w:rsidRPr="004928DA">
        <w:rPr>
          <w:rFonts w:ascii="Arial" w:hAnsi="Arial" w:cs="Arial"/>
          <w:sz w:val="22"/>
          <w:szCs w:val="22"/>
          <w:highlight w:val="yellow"/>
        </w:rPr>
        <w:t>Testo</w:t>
      </w:r>
      <w:r w:rsidRPr="004928DA">
        <w:rPr>
          <w:rFonts w:ascii="Arial" w:hAnsi="Arial" w:cs="Arial"/>
          <w:sz w:val="22"/>
          <w:szCs w:val="22"/>
        </w:rPr>
        <w:t>10m)  ((</w:t>
      </w:r>
      <w:r w:rsidRPr="004928DA">
        <w:rPr>
          <w:rFonts w:ascii="Arial" w:hAnsi="Arial" w:cs="Arial"/>
          <w:sz w:val="22"/>
          <w:szCs w:val="22"/>
          <w:highlight w:val="yellow"/>
        </w:rPr>
        <w:t>Testo</w:t>
      </w:r>
      <w:r w:rsidRPr="004928DA">
        <w:rPr>
          <w:rFonts w:ascii="Arial" w:hAnsi="Arial" w:cs="Arial"/>
          <w:sz w:val="22"/>
          <w:szCs w:val="22"/>
        </w:rPr>
        <w:t>10mm)) in ragione d'anno.</w:t>
      </w:r>
    </w:p>
    <w:p w14:paraId="52BCA615" w14:textId="77777777" w:rsidR="00756FAA" w:rsidRPr="00756FAA" w:rsidRDefault="00756FAA" w:rsidP="00756FAA">
      <w:pPr>
        <w:autoSpaceDE w:val="0"/>
        <w:autoSpaceDN w:val="0"/>
        <w:adjustRightInd w:val="0"/>
        <w:ind w:left="708"/>
        <w:jc w:val="both"/>
        <w:rPr>
          <w:rFonts w:ascii="Arial" w:hAnsi="Arial" w:cs="Arial"/>
          <w:b/>
          <w:sz w:val="22"/>
          <w:szCs w:val="22"/>
        </w:rPr>
      </w:pPr>
      <w:r w:rsidRPr="00756FAA">
        <w:rPr>
          <w:rFonts w:ascii="Arial" w:hAnsi="Arial" w:cs="Arial"/>
          <w:b/>
          <w:sz w:val="22"/>
          <w:szCs w:val="22"/>
          <w:highlight w:val="yellow"/>
        </w:rPr>
        <w:t>[/se]</w:t>
      </w:r>
    </w:p>
    <w:p w14:paraId="2A3C5AF5" w14:textId="77777777" w:rsidR="00756FAA" w:rsidRPr="00756FAA" w:rsidRDefault="00756FAA" w:rsidP="00756FAA">
      <w:pPr>
        <w:autoSpaceDE w:val="0"/>
        <w:autoSpaceDN w:val="0"/>
        <w:adjustRightInd w:val="0"/>
        <w:jc w:val="both"/>
        <w:rPr>
          <w:rFonts w:ascii="Arial" w:hAnsi="Arial" w:cs="Arial"/>
          <w:b/>
          <w:sz w:val="22"/>
          <w:szCs w:val="22"/>
        </w:rPr>
      </w:pPr>
      <w:r w:rsidRPr="00756FAA">
        <w:rPr>
          <w:rFonts w:ascii="Arial" w:hAnsi="Arial" w:cs="Arial"/>
          <w:b/>
          <w:sz w:val="22"/>
          <w:szCs w:val="22"/>
          <w:highlight w:val="yellow"/>
        </w:rPr>
        <w:t>[/se]</w:t>
      </w:r>
    </w:p>
    <w:p w14:paraId="687A2EFC" w14:textId="77777777" w:rsidR="00397696" w:rsidRDefault="00397696" w:rsidP="00397696">
      <w:pPr>
        <w:autoSpaceDE w:val="0"/>
        <w:autoSpaceDN w:val="0"/>
        <w:adjustRightInd w:val="0"/>
        <w:jc w:val="both"/>
        <w:rPr>
          <w:rFonts w:ascii="Arial" w:hAnsi="Arial" w:cs="Arial"/>
          <w:sz w:val="22"/>
          <w:szCs w:val="22"/>
        </w:rPr>
      </w:pPr>
    </w:p>
    <w:p w14:paraId="32696C6A" w14:textId="77777777" w:rsidR="00397696" w:rsidRDefault="00397696" w:rsidP="00397696">
      <w:pPr>
        <w:autoSpaceDE w:val="0"/>
        <w:autoSpaceDN w:val="0"/>
        <w:adjustRightInd w:val="0"/>
        <w:jc w:val="both"/>
        <w:rPr>
          <w:rFonts w:ascii="Arial" w:hAnsi="Arial" w:cs="Arial"/>
          <w:b/>
          <w:sz w:val="22"/>
          <w:szCs w:val="22"/>
        </w:rPr>
      </w:pPr>
      <w:r w:rsidRPr="00397696">
        <w:rPr>
          <w:rFonts w:ascii="Arial" w:hAnsi="Arial" w:cs="Arial"/>
          <w:b/>
          <w:sz w:val="22"/>
          <w:szCs w:val="22"/>
          <w:highlight w:val="yellow"/>
        </w:rPr>
        <w:t xml:space="preserve">[se </w:t>
      </w:r>
      <w:r w:rsidR="00A22984">
        <w:rPr>
          <w:rFonts w:ascii="Arial" w:hAnsi="Arial" w:cs="Arial"/>
          <w:b/>
          <w:sz w:val="22"/>
          <w:szCs w:val="22"/>
          <w:highlight w:val="yellow"/>
        </w:rPr>
        <w:t>tasso_tipo</w:t>
      </w:r>
      <w:r w:rsidRPr="00397696">
        <w:rPr>
          <w:rFonts w:ascii="Arial" w:hAnsi="Arial" w:cs="Arial"/>
          <w:b/>
          <w:sz w:val="22"/>
          <w:szCs w:val="22"/>
          <w:highlight w:val="yellow"/>
        </w:rPr>
        <w:t xml:space="preserve"> VARIABILE]</w:t>
      </w:r>
    </w:p>
    <w:p w14:paraId="1170E372" w14:textId="77777777" w:rsidR="00397696" w:rsidRPr="004928DA" w:rsidRDefault="00397696" w:rsidP="00397696">
      <w:pPr>
        <w:autoSpaceDE w:val="0"/>
        <w:autoSpaceDN w:val="0"/>
        <w:adjustRightInd w:val="0"/>
        <w:ind w:left="284" w:firstLine="142"/>
        <w:jc w:val="both"/>
        <w:rPr>
          <w:rFonts w:ascii="Arial" w:hAnsi="Arial" w:cs="Arial"/>
          <w:b/>
          <w:sz w:val="22"/>
          <w:szCs w:val="22"/>
        </w:rPr>
      </w:pPr>
    </w:p>
    <w:p w14:paraId="32D24416" w14:textId="77777777" w:rsidR="00397696" w:rsidRPr="004928DA" w:rsidRDefault="00397696" w:rsidP="00397696">
      <w:pPr>
        <w:autoSpaceDE w:val="0"/>
        <w:autoSpaceDN w:val="0"/>
        <w:adjustRightInd w:val="0"/>
        <w:ind w:left="426"/>
        <w:jc w:val="both"/>
        <w:rPr>
          <w:rFonts w:ascii="Arial" w:hAnsi="Arial" w:cs="Arial"/>
          <w:b/>
          <w:sz w:val="22"/>
          <w:szCs w:val="22"/>
        </w:rPr>
      </w:pPr>
      <w:r w:rsidRPr="00397696">
        <w:rPr>
          <w:rFonts w:ascii="Arial" w:hAnsi="Arial" w:cs="Arial"/>
          <w:b/>
          <w:sz w:val="22"/>
          <w:szCs w:val="22"/>
          <w:highlight w:val="yellow"/>
        </w:rPr>
        <w:t xml:space="preserve">[se </w:t>
      </w:r>
      <w:r w:rsidR="00AC7714">
        <w:rPr>
          <w:rFonts w:ascii="Arial" w:hAnsi="Arial" w:cs="Arial"/>
          <w:b/>
          <w:sz w:val="22"/>
          <w:szCs w:val="22"/>
          <w:highlight w:val="yellow"/>
        </w:rPr>
        <w:t>tasso_floor</w:t>
      </w:r>
      <w:r w:rsidRPr="00397696">
        <w:rPr>
          <w:rFonts w:ascii="Arial" w:hAnsi="Arial" w:cs="Arial"/>
          <w:b/>
          <w:sz w:val="22"/>
          <w:szCs w:val="22"/>
          <w:highlight w:val="yellow"/>
        </w:rPr>
        <w:t>]</w:t>
      </w:r>
    </w:p>
    <w:p w14:paraId="478AD842" w14:textId="77777777" w:rsidR="00397696" w:rsidRPr="004928DA" w:rsidRDefault="00397696" w:rsidP="00397696">
      <w:pPr>
        <w:ind w:left="426"/>
        <w:jc w:val="both"/>
        <w:rPr>
          <w:rFonts w:ascii="Arial" w:hAnsi="Arial" w:cs="Arial"/>
          <w:sz w:val="22"/>
          <w:szCs w:val="22"/>
        </w:rPr>
      </w:pPr>
      <w:r w:rsidRPr="004928DA">
        <w:rPr>
          <w:rFonts w:ascii="Arial" w:hAnsi="Arial" w:cs="Arial"/>
          <w:sz w:val="22"/>
          <w:szCs w:val="22"/>
        </w:rPr>
        <w:t xml:space="preserve"> Il tasso di interesse sia per il periodo di preammortamento che per il periodo di ammortamento è fissato come di seguito convenuto tra la Banca e la Parte mutuataria: </w:t>
      </w:r>
    </w:p>
    <w:p w14:paraId="349734C5" w14:textId="77777777" w:rsidR="00397696" w:rsidRPr="004928DA" w:rsidRDefault="00397696" w:rsidP="00397696">
      <w:pPr>
        <w:numPr>
          <w:ilvl w:val="0"/>
          <w:numId w:val="5"/>
        </w:numPr>
        <w:jc w:val="both"/>
        <w:rPr>
          <w:rFonts w:ascii="Arial" w:hAnsi="Arial" w:cs="Arial"/>
          <w:sz w:val="22"/>
          <w:szCs w:val="22"/>
        </w:rPr>
      </w:pPr>
      <w:r w:rsidRPr="004928DA">
        <w:rPr>
          <w:rFonts w:ascii="Arial" w:hAnsi="Arial" w:cs="Arial"/>
          <w:sz w:val="22"/>
          <w:szCs w:val="22"/>
        </w:rPr>
        <w:t>(a) il tasso di interesse iniziale sia per il periodo di preammortamento che per il periodo di ammortamento dalla data di stipula del presente atto fino al (</w:t>
      </w:r>
      <w:r w:rsidRPr="004928DA">
        <w:rPr>
          <w:rFonts w:ascii="Arial" w:hAnsi="Arial" w:cs="Arial"/>
          <w:sz w:val="22"/>
          <w:szCs w:val="22"/>
          <w:highlight w:val="yellow"/>
        </w:rPr>
        <w:t>Testo</w:t>
      </w:r>
      <w:r w:rsidRPr="004928DA">
        <w:rPr>
          <w:rFonts w:ascii="Arial" w:hAnsi="Arial" w:cs="Arial"/>
          <w:sz w:val="22"/>
          <w:szCs w:val="22"/>
        </w:rPr>
        <w:t>10yyy) viene fissato nella misura del (</w:t>
      </w:r>
      <w:r w:rsidRPr="004928DA">
        <w:rPr>
          <w:rFonts w:ascii="Arial" w:hAnsi="Arial" w:cs="Arial"/>
          <w:sz w:val="22"/>
          <w:szCs w:val="22"/>
          <w:highlight w:val="yellow"/>
        </w:rPr>
        <w:t>Testo</w:t>
      </w:r>
      <w:r w:rsidRPr="004928DA">
        <w:rPr>
          <w:rFonts w:ascii="Arial" w:hAnsi="Arial" w:cs="Arial"/>
          <w:sz w:val="22"/>
          <w:szCs w:val="22"/>
        </w:rPr>
        <w:t>10y) % ((</w:t>
      </w:r>
      <w:r w:rsidRPr="004928DA">
        <w:rPr>
          <w:rFonts w:ascii="Arial" w:hAnsi="Arial" w:cs="Arial"/>
          <w:sz w:val="22"/>
          <w:szCs w:val="22"/>
          <w:highlight w:val="yellow"/>
        </w:rPr>
        <w:t>Testo</w:t>
      </w:r>
      <w:r w:rsidRPr="004928DA">
        <w:rPr>
          <w:rFonts w:ascii="Arial" w:hAnsi="Arial" w:cs="Arial"/>
          <w:sz w:val="22"/>
          <w:szCs w:val="22"/>
        </w:rPr>
        <w:t>10yy) percento) nominale annuo pagabile in via posticipata con conteggio giorni 365 (anno civile).</w:t>
      </w:r>
    </w:p>
    <w:p w14:paraId="27D02669" w14:textId="77777777" w:rsidR="00397696" w:rsidRPr="004928DA" w:rsidRDefault="00397696" w:rsidP="00397696">
      <w:pPr>
        <w:numPr>
          <w:ilvl w:val="0"/>
          <w:numId w:val="6"/>
        </w:numPr>
        <w:jc w:val="both"/>
        <w:rPr>
          <w:rFonts w:ascii="Arial" w:hAnsi="Arial" w:cs="Arial"/>
          <w:sz w:val="22"/>
          <w:szCs w:val="22"/>
        </w:rPr>
      </w:pPr>
      <w:r w:rsidRPr="004928DA">
        <w:rPr>
          <w:rFonts w:ascii="Arial" w:hAnsi="Arial" w:cs="Arial"/>
          <w:sz w:val="22"/>
          <w:szCs w:val="22"/>
        </w:rPr>
        <w:t>(b) a far data dal (</w:t>
      </w:r>
      <w:r w:rsidRPr="004928DA">
        <w:rPr>
          <w:rFonts w:ascii="Arial" w:hAnsi="Arial" w:cs="Arial"/>
          <w:sz w:val="22"/>
          <w:szCs w:val="22"/>
          <w:highlight w:val="yellow"/>
        </w:rPr>
        <w:t>Testo</w:t>
      </w:r>
      <w:r w:rsidRPr="004928DA">
        <w:rPr>
          <w:rFonts w:ascii="Arial" w:hAnsi="Arial" w:cs="Arial"/>
          <w:sz w:val="22"/>
          <w:szCs w:val="22"/>
        </w:rPr>
        <w:t>10yyyy) il tasso di interesse per il restante periodo di ammortamento è fissato nella misura dell’EURIBOR 6 MESI arrotondato ai 5 centesimi superiori e maggiorato di  (</w:t>
      </w:r>
      <w:r w:rsidRPr="004928DA">
        <w:rPr>
          <w:rFonts w:ascii="Arial" w:hAnsi="Arial" w:cs="Arial"/>
          <w:sz w:val="22"/>
          <w:szCs w:val="22"/>
          <w:highlight w:val="yellow"/>
        </w:rPr>
        <w:t>Testo</w:t>
      </w:r>
      <w:r w:rsidRPr="004928DA">
        <w:rPr>
          <w:rFonts w:ascii="Arial" w:hAnsi="Arial" w:cs="Arial"/>
          <w:sz w:val="22"/>
          <w:szCs w:val="22"/>
        </w:rPr>
        <w:t>10a) ((</w:t>
      </w:r>
      <w:r w:rsidRPr="004928DA">
        <w:rPr>
          <w:rFonts w:ascii="Arial" w:hAnsi="Arial" w:cs="Arial"/>
          <w:sz w:val="22"/>
          <w:szCs w:val="22"/>
          <w:highlight w:val="yellow"/>
        </w:rPr>
        <w:t>Testo</w:t>
      </w:r>
      <w:r w:rsidRPr="004928DA">
        <w:rPr>
          <w:rFonts w:ascii="Arial" w:hAnsi="Arial" w:cs="Arial"/>
          <w:sz w:val="22"/>
          <w:szCs w:val="22"/>
        </w:rPr>
        <w:t>10aa)) punti, attualmente pari al (</w:t>
      </w:r>
      <w:r w:rsidRPr="004928DA">
        <w:rPr>
          <w:rFonts w:ascii="Arial" w:hAnsi="Arial" w:cs="Arial"/>
          <w:sz w:val="22"/>
          <w:szCs w:val="22"/>
          <w:highlight w:val="yellow"/>
        </w:rPr>
        <w:t>Testo</w:t>
      </w:r>
      <w:r w:rsidRPr="004928DA">
        <w:rPr>
          <w:rFonts w:ascii="Arial" w:hAnsi="Arial" w:cs="Arial"/>
          <w:sz w:val="22"/>
          <w:szCs w:val="22"/>
        </w:rPr>
        <w:t>10) % ((</w:t>
      </w:r>
      <w:r w:rsidRPr="004928DA">
        <w:rPr>
          <w:rFonts w:ascii="Arial" w:hAnsi="Arial" w:cs="Arial"/>
          <w:sz w:val="22"/>
          <w:szCs w:val="22"/>
          <w:highlight w:val="yellow"/>
        </w:rPr>
        <w:t>Testo</w:t>
      </w:r>
      <w:r w:rsidRPr="004928DA">
        <w:rPr>
          <w:rFonts w:ascii="Arial" w:hAnsi="Arial" w:cs="Arial"/>
          <w:sz w:val="22"/>
          <w:szCs w:val="22"/>
        </w:rPr>
        <w:t xml:space="preserve">10bis)percento) nominale annuo pagabile in via posticipata con conteggio giorni 365 (anno civile). </w:t>
      </w:r>
    </w:p>
    <w:p w14:paraId="775E5080" w14:textId="77777777" w:rsidR="00397696" w:rsidRPr="004928DA" w:rsidRDefault="00397696" w:rsidP="00397696">
      <w:pPr>
        <w:numPr>
          <w:ilvl w:val="0"/>
          <w:numId w:val="6"/>
        </w:numPr>
        <w:jc w:val="both"/>
        <w:rPr>
          <w:rFonts w:ascii="Arial" w:hAnsi="Arial" w:cs="Arial"/>
          <w:sz w:val="22"/>
          <w:szCs w:val="22"/>
        </w:rPr>
      </w:pPr>
      <w:r w:rsidRPr="004928DA">
        <w:rPr>
          <w:rFonts w:ascii="Arial" w:hAnsi="Arial" w:cs="Arial"/>
          <w:sz w:val="22"/>
          <w:szCs w:val="22"/>
        </w:rPr>
        <w:t>Si conviene altresì che il tasso di interesse non potrà comunque essere mai inferiore al (</w:t>
      </w:r>
      <w:r w:rsidRPr="004928DA">
        <w:rPr>
          <w:rFonts w:ascii="Arial" w:hAnsi="Arial" w:cs="Arial"/>
          <w:sz w:val="22"/>
          <w:szCs w:val="22"/>
          <w:highlight w:val="yellow"/>
        </w:rPr>
        <w:t>Testo</w:t>
      </w:r>
      <w:r w:rsidRPr="004928DA">
        <w:rPr>
          <w:rFonts w:ascii="Arial" w:hAnsi="Arial" w:cs="Arial"/>
          <w:sz w:val="22"/>
          <w:szCs w:val="22"/>
        </w:rPr>
        <w:t>10m) ((</w:t>
      </w:r>
      <w:r w:rsidRPr="004928DA">
        <w:rPr>
          <w:rFonts w:ascii="Arial" w:hAnsi="Arial" w:cs="Arial"/>
          <w:sz w:val="22"/>
          <w:szCs w:val="22"/>
          <w:highlight w:val="yellow"/>
        </w:rPr>
        <w:t>Testo</w:t>
      </w:r>
      <w:r w:rsidRPr="004928DA">
        <w:rPr>
          <w:rFonts w:ascii="Arial" w:hAnsi="Arial" w:cs="Arial"/>
          <w:sz w:val="22"/>
          <w:szCs w:val="22"/>
        </w:rPr>
        <w:t>10mm)) in ragione d'anno.</w:t>
      </w:r>
    </w:p>
    <w:p w14:paraId="78432DD7" w14:textId="77777777" w:rsidR="00397696" w:rsidRPr="004928DA" w:rsidRDefault="00397696" w:rsidP="00397696">
      <w:pPr>
        <w:autoSpaceDE w:val="0"/>
        <w:autoSpaceDN w:val="0"/>
        <w:adjustRightInd w:val="0"/>
        <w:ind w:left="426"/>
        <w:jc w:val="both"/>
        <w:rPr>
          <w:rFonts w:ascii="Arial" w:hAnsi="Arial" w:cs="Arial"/>
          <w:b/>
          <w:color w:val="000000"/>
          <w:sz w:val="22"/>
          <w:szCs w:val="22"/>
        </w:rPr>
      </w:pPr>
    </w:p>
    <w:p w14:paraId="44428E50" w14:textId="77777777" w:rsidR="00397696" w:rsidRPr="004928DA" w:rsidRDefault="00397696" w:rsidP="00397696">
      <w:pPr>
        <w:autoSpaceDE w:val="0"/>
        <w:autoSpaceDN w:val="0"/>
        <w:adjustRightInd w:val="0"/>
        <w:ind w:left="426"/>
        <w:jc w:val="both"/>
        <w:rPr>
          <w:rFonts w:ascii="Arial" w:hAnsi="Arial" w:cs="Arial"/>
          <w:b/>
          <w:color w:val="000000"/>
          <w:sz w:val="22"/>
          <w:szCs w:val="22"/>
        </w:rPr>
      </w:pPr>
      <w:r w:rsidRPr="00397696">
        <w:rPr>
          <w:rFonts w:ascii="Arial" w:hAnsi="Arial" w:cs="Arial"/>
          <w:b/>
          <w:color w:val="000000"/>
          <w:sz w:val="22"/>
          <w:szCs w:val="22"/>
          <w:highlight w:val="yellow"/>
        </w:rPr>
        <w:t>[altrimenti]</w:t>
      </w:r>
    </w:p>
    <w:p w14:paraId="485A5A9E" w14:textId="77777777" w:rsidR="00397696" w:rsidRPr="004928DA" w:rsidRDefault="00397696" w:rsidP="00397696">
      <w:pPr>
        <w:autoSpaceDE w:val="0"/>
        <w:autoSpaceDN w:val="0"/>
        <w:adjustRightInd w:val="0"/>
        <w:ind w:left="426"/>
        <w:jc w:val="both"/>
        <w:rPr>
          <w:rFonts w:ascii="Arial" w:hAnsi="Arial" w:cs="Arial"/>
          <w:sz w:val="22"/>
          <w:szCs w:val="22"/>
        </w:rPr>
      </w:pPr>
      <w:r w:rsidRPr="004928DA">
        <w:rPr>
          <w:rFonts w:ascii="Arial" w:hAnsi="Arial" w:cs="Arial"/>
          <w:sz w:val="22"/>
          <w:szCs w:val="22"/>
        </w:rPr>
        <w:t xml:space="preserve">nella misura dell’EURIBOR 6 MESI arrotondato ai 5 centesimi superiori e maggiorato di  </w:t>
      </w:r>
      <w:r w:rsidRPr="004928DA">
        <w:rPr>
          <w:rFonts w:ascii="Arial" w:hAnsi="Arial" w:cs="Arial"/>
          <w:sz w:val="22"/>
          <w:szCs w:val="22"/>
          <w:highlight w:val="yellow"/>
        </w:rPr>
        <w:t>(Testo</w:t>
      </w:r>
      <w:r w:rsidRPr="004928DA">
        <w:rPr>
          <w:rFonts w:ascii="Arial" w:hAnsi="Arial" w:cs="Arial"/>
          <w:sz w:val="22"/>
          <w:szCs w:val="22"/>
        </w:rPr>
        <w:t>10a) ((</w:t>
      </w:r>
      <w:r w:rsidRPr="004928DA">
        <w:rPr>
          <w:rFonts w:ascii="Arial" w:hAnsi="Arial" w:cs="Arial"/>
          <w:sz w:val="22"/>
          <w:szCs w:val="22"/>
          <w:highlight w:val="yellow"/>
        </w:rPr>
        <w:t>REF Testo</w:t>
      </w:r>
      <w:r w:rsidRPr="004928DA">
        <w:rPr>
          <w:rFonts w:ascii="Arial" w:hAnsi="Arial" w:cs="Arial"/>
          <w:sz w:val="22"/>
          <w:szCs w:val="22"/>
        </w:rPr>
        <w:t>10aa)) punti.</w:t>
      </w:r>
    </w:p>
    <w:p w14:paraId="4D534B25" w14:textId="77777777" w:rsidR="00397696" w:rsidRPr="004928DA" w:rsidRDefault="00397696" w:rsidP="00397696">
      <w:pPr>
        <w:ind w:left="426"/>
        <w:jc w:val="both"/>
        <w:rPr>
          <w:rFonts w:ascii="Arial" w:hAnsi="Arial" w:cs="Arial"/>
          <w:sz w:val="22"/>
          <w:szCs w:val="22"/>
        </w:rPr>
      </w:pPr>
      <w:r w:rsidRPr="004928DA">
        <w:rPr>
          <w:rFonts w:ascii="Arial" w:hAnsi="Arial" w:cs="Arial"/>
          <w:sz w:val="22"/>
          <w:szCs w:val="22"/>
        </w:rPr>
        <w:t>Al riguardo la Banca e la Parte mutuataria convengono quanto segue:</w:t>
      </w:r>
    </w:p>
    <w:p w14:paraId="0F76ABED" w14:textId="77777777" w:rsidR="00397696" w:rsidRPr="004928DA" w:rsidRDefault="00397696" w:rsidP="00397696">
      <w:pPr>
        <w:numPr>
          <w:ilvl w:val="0"/>
          <w:numId w:val="7"/>
        </w:numPr>
        <w:jc w:val="both"/>
        <w:rPr>
          <w:rFonts w:ascii="Arial" w:hAnsi="Arial" w:cs="Arial"/>
          <w:sz w:val="22"/>
          <w:szCs w:val="22"/>
        </w:rPr>
      </w:pPr>
      <w:r w:rsidRPr="004928DA">
        <w:rPr>
          <w:rFonts w:ascii="Arial" w:hAnsi="Arial" w:cs="Arial"/>
          <w:sz w:val="22"/>
          <w:szCs w:val="22"/>
        </w:rPr>
        <w:t xml:space="preserve"> il tasso iniziale viene calcolato sulla base dell’EURIBOR 6 MESI relativo alla media del mese di (</w:t>
      </w:r>
      <w:r w:rsidRPr="004928DA">
        <w:rPr>
          <w:rFonts w:ascii="Arial" w:hAnsi="Arial" w:cs="Arial"/>
          <w:sz w:val="22"/>
          <w:szCs w:val="22"/>
          <w:highlight w:val="yellow"/>
        </w:rPr>
        <w:t>Testo</w:t>
      </w:r>
      <w:r w:rsidRPr="004928DA">
        <w:rPr>
          <w:rFonts w:ascii="Arial" w:hAnsi="Arial" w:cs="Arial"/>
          <w:sz w:val="22"/>
          <w:szCs w:val="22"/>
        </w:rPr>
        <w:t>42) pari al (</w:t>
      </w:r>
      <w:r w:rsidRPr="004928DA">
        <w:rPr>
          <w:rFonts w:ascii="Arial" w:hAnsi="Arial" w:cs="Arial"/>
          <w:sz w:val="22"/>
          <w:szCs w:val="22"/>
          <w:highlight w:val="yellow"/>
        </w:rPr>
        <w:t>Testo</w:t>
      </w:r>
      <w:r w:rsidRPr="004928DA">
        <w:rPr>
          <w:rFonts w:ascii="Arial" w:hAnsi="Arial" w:cs="Arial"/>
          <w:sz w:val="22"/>
          <w:szCs w:val="22"/>
        </w:rPr>
        <w:t>10b)% ((</w:t>
      </w:r>
      <w:r w:rsidRPr="004928DA">
        <w:rPr>
          <w:rFonts w:ascii="Arial" w:hAnsi="Arial" w:cs="Arial"/>
          <w:sz w:val="22"/>
          <w:szCs w:val="22"/>
          <w:highlight w:val="yellow"/>
        </w:rPr>
        <w:t>Testo</w:t>
      </w:r>
      <w:r w:rsidRPr="004928DA">
        <w:rPr>
          <w:rFonts w:ascii="Arial" w:hAnsi="Arial" w:cs="Arial"/>
          <w:sz w:val="22"/>
          <w:szCs w:val="22"/>
        </w:rPr>
        <w:t>10bb) percento) arrotondato ai 5 centesimi superiori e maggiorato di  (</w:t>
      </w:r>
      <w:r w:rsidRPr="004928DA">
        <w:rPr>
          <w:rFonts w:ascii="Arial" w:hAnsi="Arial" w:cs="Arial"/>
          <w:sz w:val="22"/>
          <w:szCs w:val="22"/>
          <w:highlight w:val="yellow"/>
        </w:rPr>
        <w:t>Testo</w:t>
      </w:r>
      <w:r w:rsidRPr="004928DA">
        <w:rPr>
          <w:rFonts w:ascii="Arial" w:hAnsi="Arial" w:cs="Arial"/>
          <w:sz w:val="22"/>
          <w:szCs w:val="22"/>
        </w:rPr>
        <w:t>10a) ((</w:t>
      </w:r>
      <w:r w:rsidRPr="004928DA">
        <w:rPr>
          <w:rFonts w:ascii="Arial" w:hAnsi="Arial" w:cs="Arial"/>
          <w:sz w:val="22"/>
          <w:szCs w:val="22"/>
          <w:highlight w:val="yellow"/>
        </w:rPr>
        <w:t>Testo</w:t>
      </w:r>
      <w:r w:rsidRPr="004928DA">
        <w:rPr>
          <w:rFonts w:ascii="Arial" w:hAnsi="Arial" w:cs="Arial"/>
          <w:sz w:val="22"/>
          <w:szCs w:val="22"/>
        </w:rPr>
        <w:t>10aa)) punti, attualmente pari al (</w:t>
      </w:r>
      <w:r w:rsidRPr="004928DA">
        <w:rPr>
          <w:rFonts w:ascii="Arial" w:hAnsi="Arial" w:cs="Arial"/>
          <w:sz w:val="22"/>
          <w:szCs w:val="22"/>
          <w:highlight w:val="yellow"/>
        </w:rPr>
        <w:t>Testo</w:t>
      </w:r>
      <w:r w:rsidRPr="004928DA">
        <w:rPr>
          <w:rFonts w:ascii="Arial" w:hAnsi="Arial" w:cs="Arial"/>
          <w:sz w:val="22"/>
          <w:szCs w:val="22"/>
        </w:rPr>
        <w:t>10) % ((</w:t>
      </w:r>
      <w:r w:rsidRPr="004928DA">
        <w:rPr>
          <w:rFonts w:ascii="Arial" w:hAnsi="Arial" w:cs="Arial"/>
          <w:sz w:val="22"/>
          <w:szCs w:val="22"/>
          <w:highlight w:val="yellow"/>
        </w:rPr>
        <w:t>Testo</w:t>
      </w:r>
      <w:r w:rsidRPr="004928DA">
        <w:rPr>
          <w:rFonts w:ascii="Arial" w:hAnsi="Arial" w:cs="Arial"/>
          <w:sz w:val="22"/>
          <w:szCs w:val="22"/>
        </w:rPr>
        <w:t>10bis) percento) nominale annuo pagabile in via posticipata con conteggio giorni 365 (anno civile). Si conviene altresì che il tasso di interesse non potrà comunque essere mai inferiore al (</w:t>
      </w:r>
      <w:r w:rsidRPr="004928DA">
        <w:rPr>
          <w:rFonts w:ascii="Arial" w:hAnsi="Arial" w:cs="Arial"/>
          <w:sz w:val="22"/>
          <w:szCs w:val="22"/>
          <w:highlight w:val="yellow"/>
        </w:rPr>
        <w:t>Testo</w:t>
      </w:r>
      <w:r w:rsidRPr="004928DA">
        <w:rPr>
          <w:rFonts w:ascii="Arial" w:hAnsi="Arial" w:cs="Arial"/>
          <w:sz w:val="22"/>
          <w:szCs w:val="22"/>
        </w:rPr>
        <w:t>10m) ((</w:t>
      </w:r>
      <w:r w:rsidRPr="004928DA">
        <w:rPr>
          <w:rFonts w:ascii="Arial" w:hAnsi="Arial" w:cs="Arial"/>
          <w:sz w:val="22"/>
          <w:szCs w:val="22"/>
          <w:highlight w:val="yellow"/>
        </w:rPr>
        <w:t>Testo</w:t>
      </w:r>
      <w:r w:rsidRPr="004928DA">
        <w:rPr>
          <w:rFonts w:ascii="Arial" w:hAnsi="Arial" w:cs="Arial"/>
          <w:sz w:val="22"/>
          <w:szCs w:val="22"/>
        </w:rPr>
        <w:t xml:space="preserve">10mm)) in ragione d'anno. </w:t>
      </w:r>
    </w:p>
    <w:p w14:paraId="56AE62A3" w14:textId="77777777" w:rsidR="00397696" w:rsidRPr="004928DA" w:rsidRDefault="00397696" w:rsidP="00397696">
      <w:pPr>
        <w:numPr>
          <w:ilvl w:val="0"/>
          <w:numId w:val="8"/>
        </w:numPr>
        <w:autoSpaceDE w:val="0"/>
        <w:autoSpaceDN w:val="0"/>
        <w:adjustRightInd w:val="0"/>
        <w:ind w:left="1134"/>
        <w:jc w:val="both"/>
        <w:rPr>
          <w:rFonts w:ascii="Arial" w:hAnsi="Arial" w:cs="Arial"/>
          <w:color w:val="000000"/>
          <w:sz w:val="22"/>
          <w:szCs w:val="22"/>
        </w:rPr>
      </w:pPr>
      <w:r w:rsidRPr="004928DA">
        <w:rPr>
          <w:rFonts w:ascii="Arial" w:hAnsi="Arial" w:cs="Arial"/>
          <w:sz w:val="22"/>
          <w:szCs w:val="22"/>
        </w:rPr>
        <w:t xml:space="preserve">la rilevazione dell’EURIBOR 6 MESI e l’eventuale adeguamento del tasso di interesse sarà effettuata trimestralmente sulla base della media del mese di Dicembre con valuta 1 Gennaio, del mese di Marzo con valuta 1 Aprile, del mese di Giugno con valuta 1 Luglio e del mese di Settembre con valuta 1 Ottobre, a valere rispettivamente sulla prima rata successiva. </w:t>
      </w:r>
      <w:r w:rsidRPr="004928DA">
        <w:rPr>
          <w:rFonts w:ascii="Arial" w:hAnsi="Arial" w:cs="Arial"/>
          <w:color w:val="000000"/>
          <w:sz w:val="22"/>
          <w:szCs w:val="22"/>
        </w:rPr>
        <w:t xml:space="preserve">Per quanto concerne gli interessi di preammortamento -calcolati secondo quanto previsto </w:t>
      </w:r>
      <w:r>
        <w:rPr>
          <w:rFonts w:ascii="Arial" w:hAnsi="Arial" w:cs="Arial"/>
          <w:color w:val="000000"/>
          <w:sz w:val="22"/>
          <w:szCs w:val="22"/>
        </w:rPr>
        <w:t>dal</w:t>
      </w:r>
      <w:r w:rsidRPr="004928DA">
        <w:rPr>
          <w:rFonts w:ascii="Arial" w:hAnsi="Arial" w:cs="Arial"/>
          <w:color w:val="000000"/>
          <w:sz w:val="22"/>
          <w:szCs w:val="22"/>
        </w:rPr>
        <w:t xml:space="preserve"> precedente articolo</w:t>
      </w:r>
      <w:r>
        <w:rPr>
          <w:rFonts w:ascii="Arial" w:hAnsi="Arial" w:cs="Arial"/>
          <w:color w:val="000000"/>
          <w:sz w:val="22"/>
          <w:szCs w:val="22"/>
        </w:rPr>
        <w:t xml:space="preserve"> 4</w:t>
      </w:r>
      <w:r w:rsidRPr="004928DA">
        <w:rPr>
          <w:rFonts w:ascii="Arial" w:hAnsi="Arial" w:cs="Arial"/>
          <w:color w:val="000000"/>
          <w:sz w:val="22"/>
          <w:szCs w:val="22"/>
        </w:rPr>
        <w:t xml:space="preserve"> disciplinante i Termini e Modalità di rimborso</w:t>
      </w:r>
      <w:r>
        <w:rPr>
          <w:rFonts w:ascii="Arial" w:hAnsi="Arial" w:cs="Arial"/>
          <w:color w:val="000000"/>
          <w:sz w:val="22"/>
          <w:szCs w:val="22"/>
        </w:rPr>
        <w:t xml:space="preserve"> </w:t>
      </w:r>
      <w:r w:rsidRPr="004928DA">
        <w:rPr>
          <w:rFonts w:ascii="Arial" w:hAnsi="Arial" w:cs="Arial"/>
          <w:color w:val="000000"/>
          <w:sz w:val="22"/>
          <w:szCs w:val="22"/>
        </w:rPr>
        <w:t>- la Banca e la Parte mutuataria concordano -ai sensi e per gli effetti dell'art. 3 nr.</w:t>
      </w:r>
      <w:r>
        <w:rPr>
          <w:rFonts w:ascii="Arial" w:hAnsi="Arial" w:cs="Arial"/>
          <w:color w:val="000000"/>
          <w:sz w:val="22"/>
          <w:szCs w:val="22"/>
        </w:rPr>
        <w:t xml:space="preserve"> </w:t>
      </w:r>
      <w:r w:rsidRPr="004928DA">
        <w:rPr>
          <w:rFonts w:ascii="Arial" w:hAnsi="Arial" w:cs="Arial"/>
          <w:color w:val="000000"/>
          <w:sz w:val="22"/>
          <w:szCs w:val="22"/>
        </w:rPr>
        <w:t>4 della delibera del Comitato Interministeriale per il Credito ed il Risparmio del 9 Febbraio 2000-</w:t>
      </w:r>
      <w:r w:rsidRPr="004928DA">
        <w:rPr>
          <w:rFonts w:ascii="Arial" w:hAnsi="Arial" w:cs="Arial"/>
          <w:b/>
          <w:bCs/>
          <w:color w:val="000000"/>
          <w:sz w:val="22"/>
          <w:szCs w:val="22"/>
        </w:rPr>
        <w:t xml:space="preserve"> </w:t>
      </w:r>
      <w:r w:rsidRPr="004928DA">
        <w:rPr>
          <w:rFonts w:ascii="Arial" w:hAnsi="Arial" w:cs="Arial"/>
          <w:color w:val="000000"/>
          <w:sz w:val="22"/>
          <w:szCs w:val="22"/>
        </w:rPr>
        <w:t>che gli interessi maturati alla scadenza di tale periodo, ove non pagati a detta scadenza, verranno cumulati all’importo da rimborsare secondo il piano di ammortamento.</w:t>
      </w:r>
    </w:p>
    <w:p w14:paraId="7B0AE240" w14:textId="77777777" w:rsidR="00397696" w:rsidRPr="00397696" w:rsidRDefault="00397696" w:rsidP="00397696">
      <w:pPr>
        <w:autoSpaceDE w:val="0"/>
        <w:autoSpaceDN w:val="0"/>
        <w:adjustRightInd w:val="0"/>
        <w:ind w:left="426"/>
        <w:jc w:val="both"/>
        <w:rPr>
          <w:rFonts w:ascii="Arial" w:hAnsi="Arial" w:cs="Arial"/>
          <w:b/>
          <w:sz w:val="22"/>
          <w:szCs w:val="22"/>
        </w:rPr>
      </w:pPr>
      <w:r w:rsidRPr="00397696">
        <w:rPr>
          <w:rFonts w:ascii="Arial" w:hAnsi="Arial" w:cs="Arial"/>
          <w:b/>
          <w:color w:val="000000"/>
          <w:sz w:val="22"/>
          <w:szCs w:val="22"/>
          <w:highlight w:val="yellow"/>
        </w:rPr>
        <w:t>[/se]</w:t>
      </w:r>
    </w:p>
    <w:p w14:paraId="6B96A5B0" w14:textId="77777777" w:rsidR="00397696" w:rsidRDefault="00397696" w:rsidP="00397696">
      <w:pPr>
        <w:ind w:left="426"/>
        <w:jc w:val="both"/>
        <w:rPr>
          <w:rFonts w:ascii="Arial" w:hAnsi="Arial" w:cs="Arial"/>
          <w:b/>
          <w:sz w:val="22"/>
          <w:szCs w:val="22"/>
        </w:rPr>
      </w:pPr>
    </w:p>
    <w:p w14:paraId="0D5F3545" w14:textId="77777777" w:rsidR="00397696" w:rsidRPr="004928DA" w:rsidRDefault="00AC7714" w:rsidP="00397696">
      <w:pPr>
        <w:ind w:left="426"/>
        <w:jc w:val="both"/>
        <w:rPr>
          <w:rFonts w:ascii="Arial" w:hAnsi="Arial" w:cs="Arial"/>
          <w:b/>
          <w:sz w:val="22"/>
          <w:szCs w:val="22"/>
        </w:rPr>
      </w:pPr>
      <w:r>
        <w:rPr>
          <w:rFonts w:ascii="Arial" w:hAnsi="Arial" w:cs="Arial"/>
          <w:b/>
          <w:sz w:val="22"/>
          <w:szCs w:val="22"/>
          <w:highlight w:val="yellow"/>
        </w:rPr>
        <w:t>[se tasso_cap]</w:t>
      </w:r>
      <w:r w:rsidR="00397696" w:rsidRPr="004928DA">
        <w:rPr>
          <w:rFonts w:ascii="Arial" w:hAnsi="Arial" w:cs="Arial"/>
          <w:b/>
          <w:sz w:val="22"/>
          <w:szCs w:val="22"/>
        </w:rPr>
        <w:t xml:space="preserve"> </w:t>
      </w:r>
    </w:p>
    <w:p w14:paraId="188B53F0" w14:textId="77777777" w:rsidR="00397696" w:rsidRDefault="00397696" w:rsidP="00397696">
      <w:pPr>
        <w:ind w:left="426"/>
        <w:jc w:val="both"/>
        <w:rPr>
          <w:rFonts w:ascii="Arial" w:hAnsi="Arial" w:cs="Arial"/>
          <w:sz w:val="22"/>
          <w:szCs w:val="22"/>
        </w:rPr>
      </w:pPr>
      <w:r w:rsidRPr="004928DA">
        <w:rPr>
          <w:rFonts w:ascii="Arial" w:hAnsi="Arial" w:cs="Arial"/>
          <w:sz w:val="22"/>
          <w:szCs w:val="22"/>
        </w:rPr>
        <w:t>Si conviene altresì che il tasso di interesse non potrà comunque essere mai superiore al (</w:t>
      </w:r>
      <w:r w:rsidRPr="004928DA">
        <w:rPr>
          <w:rFonts w:ascii="Arial" w:hAnsi="Arial" w:cs="Arial"/>
          <w:sz w:val="22"/>
          <w:szCs w:val="22"/>
          <w:highlight w:val="yellow"/>
        </w:rPr>
        <w:t>Testo</w:t>
      </w:r>
      <w:r w:rsidRPr="004928DA">
        <w:rPr>
          <w:rFonts w:ascii="Arial" w:hAnsi="Arial" w:cs="Arial"/>
          <w:sz w:val="22"/>
          <w:szCs w:val="22"/>
        </w:rPr>
        <w:t>10g) ((</w:t>
      </w:r>
      <w:r w:rsidRPr="004928DA">
        <w:rPr>
          <w:rFonts w:ascii="Arial" w:hAnsi="Arial" w:cs="Arial"/>
          <w:sz w:val="22"/>
          <w:szCs w:val="22"/>
          <w:highlight w:val="yellow"/>
        </w:rPr>
        <w:t>Testo</w:t>
      </w:r>
      <w:r w:rsidRPr="004928DA">
        <w:rPr>
          <w:rFonts w:ascii="Arial" w:hAnsi="Arial" w:cs="Arial"/>
          <w:sz w:val="22"/>
          <w:szCs w:val="22"/>
        </w:rPr>
        <w:t>10gg)) in ragione d'anno.</w:t>
      </w:r>
    </w:p>
    <w:p w14:paraId="341FD6AF" w14:textId="77777777" w:rsidR="00397696" w:rsidRPr="00397696" w:rsidRDefault="00397696" w:rsidP="00397696">
      <w:pPr>
        <w:ind w:left="426"/>
        <w:jc w:val="both"/>
        <w:rPr>
          <w:rFonts w:ascii="Arial" w:hAnsi="Arial" w:cs="Arial"/>
          <w:b/>
          <w:sz w:val="22"/>
          <w:szCs w:val="22"/>
        </w:rPr>
      </w:pPr>
      <w:r w:rsidRPr="00397696">
        <w:rPr>
          <w:rFonts w:ascii="Arial" w:hAnsi="Arial" w:cs="Arial"/>
          <w:b/>
          <w:sz w:val="22"/>
          <w:szCs w:val="22"/>
          <w:highlight w:val="yellow"/>
        </w:rPr>
        <w:t>[/se]</w:t>
      </w:r>
    </w:p>
    <w:p w14:paraId="447BCFC4" w14:textId="77777777" w:rsidR="00397696" w:rsidRDefault="00397696" w:rsidP="00397696">
      <w:pPr>
        <w:ind w:left="426"/>
        <w:jc w:val="both"/>
        <w:rPr>
          <w:rFonts w:ascii="Arial" w:hAnsi="Arial" w:cs="Arial"/>
          <w:sz w:val="22"/>
          <w:szCs w:val="22"/>
        </w:rPr>
      </w:pPr>
    </w:p>
    <w:p w14:paraId="5CDE6406" w14:textId="77777777" w:rsidR="00397696" w:rsidRPr="00397696" w:rsidRDefault="00397696" w:rsidP="00397696">
      <w:pPr>
        <w:jc w:val="both"/>
        <w:rPr>
          <w:rFonts w:ascii="Arial" w:hAnsi="Arial" w:cs="Arial"/>
          <w:b/>
          <w:sz w:val="22"/>
          <w:szCs w:val="22"/>
        </w:rPr>
      </w:pPr>
      <w:r w:rsidRPr="00397696">
        <w:rPr>
          <w:rFonts w:ascii="Arial" w:hAnsi="Arial" w:cs="Arial"/>
          <w:b/>
          <w:sz w:val="22"/>
          <w:szCs w:val="22"/>
          <w:highlight w:val="yellow"/>
        </w:rPr>
        <w:t>[/se]</w:t>
      </w:r>
    </w:p>
    <w:p w14:paraId="5AB02181" w14:textId="77777777" w:rsidR="00397696" w:rsidRDefault="00397696" w:rsidP="00397696">
      <w:pPr>
        <w:autoSpaceDE w:val="0"/>
        <w:autoSpaceDN w:val="0"/>
        <w:adjustRightInd w:val="0"/>
        <w:jc w:val="both"/>
        <w:rPr>
          <w:rFonts w:ascii="Arial" w:hAnsi="Arial" w:cs="Arial"/>
          <w:sz w:val="22"/>
          <w:szCs w:val="22"/>
        </w:rPr>
      </w:pPr>
    </w:p>
    <w:p w14:paraId="32023E36" w14:textId="77777777" w:rsidR="00852A9E" w:rsidRDefault="00852A9E" w:rsidP="004928DA">
      <w:pPr>
        <w:autoSpaceDE w:val="0"/>
        <w:autoSpaceDN w:val="0"/>
        <w:adjustRightInd w:val="0"/>
        <w:jc w:val="both"/>
        <w:rPr>
          <w:rFonts w:ascii="Arial" w:hAnsi="Arial" w:cs="Arial"/>
          <w:color w:val="000000"/>
          <w:sz w:val="22"/>
          <w:szCs w:val="22"/>
        </w:rPr>
      </w:pPr>
      <w:r w:rsidRPr="004928DA">
        <w:rPr>
          <w:rFonts w:ascii="Arial" w:hAnsi="Arial" w:cs="Arial"/>
          <w:color w:val="000000"/>
          <w:sz w:val="22"/>
          <w:szCs w:val="22"/>
        </w:rPr>
        <w:t>La quotazione dell'Euribor (Euro Interbank Offered Rate) viene attualmente effettuata alle ore 11.00 (ora di Bruxelles) a cura del Comitato di gestione dell'Euribor (Euribor Panel Steering Committee) e pubblicata sul circuito Reuters, nonché pubblicata sui principali quotidiani economici a diffusione nazionale.</w:t>
      </w:r>
      <w:r w:rsidR="00EC33EE" w:rsidRPr="004928DA">
        <w:rPr>
          <w:rFonts w:ascii="Arial" w:hAnsi="Arial" w:cs="Arial"/>
          <w:color w:val="000000"/>
          <w:sz w:val="22"/>
          <w:szCs w:val="22"/>
        </w:rPr>
        <w:t xml:space="preserve"> </w:t>
      </w:r>
      <w:r w:rsidRPr="004928DA">
        <w:rPr>
          <w:rFonts w:ascii="Arial" w:hAnsi="Arial" w:cs="Arial"/>
          <w:color w:val="000000"/>
          <w:sz w:val="22"/>
          <w:szCs w:val="22"/>
        </w:rPr>
        <w:t>Qualora non fosse disponibile una delle predette quotazioni, verrà presa in considerazione l'ultima rilevazione disponibile immediatamente precedente.</w:t>
      </w:r>
    </w:p>
    <w:p w14:paraId="1B196A1F" w14:textId="77777777" w:rsidR="00795184" w:rsidRDefault="00795184" w:rsidP="004928DA">
      <w:pPr>
        <w:jc w:val="both"/>
        <w:rPr>
          <w:rFonts w:ascii="Arial" w:hAnsi="Arial" w:cs="Arial"/>
          <w:color w:val="000000"/>
          <w:sz w:val="22"/>
          <w:szCs w:val="22"/>
        </w:rPr>
      </w:pPr>
    </w:p>
    <w:p w14:paraId="3908EC32" w14:textId="77777777" w:rsidR="00703A22" w:rsidRDefault="00795184" w:rsidP="004928DA">
      <w:pPr>
        <w:jc w:val="both"/>
        <w:rPr>
          <w:rFonts w:ascii="Arial" w:hAnsi="Arial" w:cs="Arial"/>
          <w:b/>
          <w:sz w:val="22"/>
          <w:szCs w:val="22"/>
        </w:rPr>
      </w:pPr>
      <w:r w:rsidRPr="00795184">
        <w:rPr>
          <w:rFonts w:ascii="Arial" w:hAnsi="Arial" w:cs="Arial"/>
          <w:b/>
          <w:color w:val="000000"/>
          <w:sz w:val="22"/>
          <w:szCs w:val="22"/>
          <w:highlight w:val="yellow"/>
        </w:rPr>
        <w:t xml:space="preserve">[se </w:t>
      </w:r>
      <w:r w:rsidR="00975947">
        <w:rPr>
          <w:rFonts w:ascii="Arial" w:hAnsi="Arial" w:cs="Arial"/>
          <w:b/>
          <w:color w:val="000000"/>
          <w:sz w:val="22"/>
          <w:szCs w:val="22"/>
          <w:highlight w:val="yellow"/>
        </w:rPr>
        <w:t>!</w:t>
      </w:r>
      <w:r w:rsidR="00AC7714">
        <w:rPr>
          <w:rFonts w:ascii="Arial" w:hAnsi="Arial" w:cs="Arial"/>
          <w:b/>
          <w:sz w:val="22"/>
          <w:szCs w:val="22"/>
          <w:highlight w:val="yellow"/>
        </w:rPr>
        <w:t>tasso_floor</w:t>
      </w:r>
      <w:r w:rsidR="00703A22" w:rsidRPr="00795184">
        <w:rPr>
          <w:rFonts w:ascii="Arial" w:hAnsi="Arial" w:cs="Arial"/>
          <w:b/>
          <w:sz w:val="22"/>
          <w:szCs w:val="22"/>
          <w:highlight w:val="yellow"/>
        </w:rPr>
        <w:t>]</w:t>
      </w:r>
    </w:p>
    <w:p w14:paraId="265A1833" w14:textId="77777777" w:rsidR="00703A22" w:rsidRPr="004928DA" w:rsidRDefault="00703A22" w:rsidP="00703A22">
      <w:pPr>
        <w:jc w:val="both"/>
        <w:rPr>
          <w:rFonts w:ascii="Arial" w:hAnsi="Arial" w:cs="Arial"/>
          <w:b/>
          <w:caps/>
          <w:color w:val="FF0000"/>
          <w:sz w:val="22"/>
          <w:szCs w:val="22"/>
        </w:rPr>
      </w:pPr>
      <w:r w:rsidRPr="004928DA">
        <w:rPr>
          <w:rFonts w:ascii="Arial" w:hAnsi="Arial" w:cs="Arial"/>
          <w:b/>
          <w:caps/>
          <w:color w:val="FF0000"/>
          <w:sz w:val="22"/>
          <w:szCs w:val="22"/>
        </w:rPr>
        <w:t xml:space="preserve">DA INSERIRE SE tasso </w:t>
      </w:r>
      <w:r w:rsidR="00AC7714">
        <w:rPr>
          <w:rFonts w:ascii="Arial" w:hAnsi="Arial" w:cs="Arial"/>
          <w:b/>
          <w:caps/>
          <w:color w:val="FF0000"/>
          <w:sz w:val="22"/>
          <w:szCs w:val="22"/>
        </w:rPr>
        <w:t>tasso_floor</w:t>
      </w:r>
      <w:r w:rsidRPr="004928DA">
        <w:rPr>
          <w:rFonts w:ascii="Arial" w:hAnsi="Arial" w:cs="Arial"/>
          <w:b/>
          <w:caps/>
          <w:color w:val="FF0000"/>
          <w:sz w:val="22"/>
          <w:szCs w:val="22"/>
        </w:rPr>
        <w:t xml:space="preserve"> non presente NELL’IPOTESI CHE L’EURIBOR DIVENTI NEGATIVO</w:t>
      </w:r>
    </w:p>
    <w:p w14:paraId="695F34CA" w14:textId="77777777" w:rsidR="00703A22" w:rsidRPr="00703A22" w:rsidRDefault="00703A22" w:rsidP="004928DA">
      <w:pPr>
        <w:jc w:val="both"/>
        <w:rPr>
          <w:rFonts w:ascii="Arial" w:hAnsi="Arial" w:cs="Arial"/>
          <w:color w:val="FF0000"/>
          <w:sz w:val="22"/>
          <w:szCs w:val="22"/>
        </w:rPr>
      </w:pPr>
      <w:r w:rsidRPr="004928DA">
        <w:rPr>
          <w:rFonts w:ascii="Arial" w:hAnsi="Arial" w:cs="Arial"/>
          <w:color w:val="FF0000"/>
          <w:sz w:val="22"/>
          <w:szCs w:val="22"/>
        </w:rPr>
        <w:t>Resta altresì convenuto tra le Parti che qualora il parametro di indicizzazione rilevato ai sensi del presente articolo assumesse valore negativo il tasso di interesse, in ragione d’anno, applicato al finanziamento sarà pari al valore dei punti di maggiorazione previsti nella precedente lettera a)”.</w:t>
      </w:r>
    </w:p>
    <w:p w14:paraId="0479288A" w14:textId="77777777" w:rsidR="00703A22" w:rsidRPr="004928DA" w:rsidRDefault="00703A22" w:rsidP="004928DA">
      <w:pPr>
        <w:jc w:val="both"/>
        <w:rPr>
          <w:rFonts w:ascii="Arial" w:hAnsi="Arial" w:cs="Arial"/>
          <w:b/>
          <w:caps/>
          <w:color w:val="FF0000"/>
          <w:sz w:val="22"/>
          <w:szCs w:val="22"/>
        </w:rPr>
      </w:pPr>
      <w:r w:rsidRPr="00703A22">
        <w:rPr>
          <w:rFonts w:ascii="Arial" w:hAnsi="Arial" w:cs="Arial"/>
          <w:b/>
          <w:sz w:val="22"/>
          <w:szCs w:val="22"/>
          <w:highlight w:val="yellow"/>
        </w:rPr>
        <w:t>[/se]</w:t>
      </w:r>
    </w:p>
    <w:p w14:paraId="3714F2FA" w14:textId="77777777" w:rsidR="00D92DA7" w:rsidRPr="004928DA" w:rsidRDefault="00D92DA7" w:rsidP="004928DA">
      <w:pPr>
        <w:jc w:val="both"/>
        <w:rPr>
          <w:rFonts w:ascii="Arial" w:hAnsi="Arial" w:cs="Arial"/>
          <w:color w:val="FF0000"/>
          <w:sz w:val="22"/>
          <w:szCs w:val="22"/>
        </w:rPr>
      </w:pPr>
    </w:p>
    <w:p w14:paraId="39BA272E" w14:textId="77777777" w:rsidR="00EE22FC" w:rsidRPr="004928DA" w:rsidRDefault="00EE22FC" w:rsidP="004928DA">
      <w:pPr>
        <w:jc w:val="both"/>
        <w:rPr>
          <w:rFonts w:ascii="Arial" w:hAnsi="Arial" w:cs="Arial"/>
          <w:b/>
          <w:sz w:val="22"/>
          <w:szCs w:val="22"/>
        </w:rPr>
      </w:pPr>
    </w:p>
    <w:p w14:paraId="357DD8B1" w14:textId="77777777" w:rsidR="0022595C" w:rsidRPr="004928DA" w:rsidRDefault="0022595C" w:rsidP="004928DA">
      <w:pPr>
        <w:jc w:val="both"/>
        <w:rPr>
          <w:rFonts w:ascii="Arial" w:hAnsi="Arial" w:cs="Arial"/>
          <w:b/>
          <w:sz w:val="22"/>
          <w:szCs w:val="22"/>
        </w:rPr>
      </w:pPr>
      <w:r w:rsidRPr="004928DA">
        <w:rPr>
          <w:rFonts w:ascii="Arial" w:hAnsi="Arial" w:cs="Arial"/>
          <w:b/>
          <w:sz w:val="22"/>
          <w:szCs w:val="22"/>
        </w:rPr>
        <w:t>2.Interessi mora</w:t>
      </w:r>
    </w:p>
    <w:p w14:paraId="37EED4FE" w14:textId="77777777" w:rsidR="00CA4FCB" w:rsidRPr="004928DA" w:rsidRDefault="00CA4FCB" w:rsidP="004928DA">
      <w:pPr>
        <w:jc w:val="both"/>
        <w:rPr>
          <w:rFonts w:ascii="Arial" w:hAnsi="Arial" w:cs="Arial"/>
          <w:sz w:val="22"/>
          <w:szCs w:val="22"/>
        </w:rPr>
      </w:pPr>
      <w:r w:rsidRPr="004928DA">
        <w:rPr>
          <w:rFonts w:ascii="Arial" w:hAnsi="Arial" w:cs="Arial"/>
          <w:sz w:val="22"/>
          <w:szCs w:val="22"/>
        </w:rPr>
        <w:t xml:space="preserve">Ai sensi dell'art. 3 primo comma della Delibera CICR del 9/2/2000, emanata in virtù dell'art. 120 T.U.B., ogni somma dovuta a qualsiasi titolo in dipendenza del presente contratto dalla Parte mutuataria ed eventualmente non pagata alla scadenza, produrrà di pieno diritto interessi di mora ad un tasso pari a ___ (___) punti in più del tasso contrattuale indicato al n. 1) del presente articolo e  pertanto attualmente pari al ___% , e ciò dal giorno della scadenza a quello dell'effettivo pagamento. Gli interessi matureranno giorno per giorno e saranno calcolati in base all'anno civile di 365 giorni ed all'effettivo numero di giorni trascorsi, fermo restando che tali interessi non saranno suscettibili di capitalizzazione periodica e fatto salvo quanto consentito dalle normative di tempo in tempo in vigore, restando comunque inteso che il tasso come sopra indicato non potrà  mai essere superiore allo specifico tasso soglia relativo agli interessi di mora ai sensi e per gli effetti della Legge n. 108/1996. </w:t>
      </w:r>
    </w:p>
    <w:p w14:paraId="606DF42E" w14:textId="77777777" w:rsidR="00074B2B" w:rsidRDefault="00CA4FCB" w:rsidP="004928DA">
      <w:pPr>
        <w:jc w:val="both"/>
        <w:rPr>
          <w:rFonts w:ascii="Arial" w:hAnsi="Arial" w:cs="Arial"/>
          <w:sz w:val="22"/>
          <w:szCs w:val="22"/>
        </w:rPr>
      </w:pPr>
      <w:r w:rsidRPr="004928DA">
        <w:rPr>
          <w:rFonts w:ascii="Arial" w:hAnsi="Arial" w:cs="Arial"/>
          <w:sz w:val="22"/>
          <w:szCs w:val="22"/>
        </w:rPr>
        <w:t>La B</w:t>
      </w:r>
      <w:r w:rsidR="003E1E85" w:rsidRPr="004928DA">
        <w:rPr>
          <w:rFonts w:ascii="Arial" w:hAnsi="Arial" w:cs="Arial"/>
          <w:sz w:val="22"/>
          <w:szCs w:val="22"/>
        </w:rPr>
        <w:t xml:space="preserve">anca </w:t>
      </w:r>
      <w:r w:rsidRPr="004928DA">
        <w:rPr>
          <w:rFonts w:ascii="Arial" w:hAnsi="Arial" w:cs="Arial"/>
          <w:sz w:val="22"/>
          <w:szCs w:val="22"/>
        </w:rPr>
        <w:t xml:space="preserve">per effetto della mora </w:t>
      </w:r>
      <w:r w:rsidR="007A079C" w:rsidRPr="004928DA">
        <w:rPr>
          <w:rFonts w:ascii="Arial" w:hAnsi="Arial" w:cs="Arial"/>
          <w:sz w:val="22"/>
          <w:szCs w:val="22"/>
        </w:rPr>
        <w:t xml:space="preserve">avrà la facoltà </w:t>
      </w:r>
      <w:r w:rsidRPr="004928DA">
        <w:rPr>
          <w:rFonts w:ascii="Arial" w:hAnsi="Arial" w:cs="Arial"/>
          <w:sz w:val="22"/>
          <w:szCs w:val="22"/>
        </w:rPr>
        <w:t>di ri</w:t>
      </w:r>
      <w:r w:rsidR="00D55C4A" w:rsidRPr="004928DA">
        <w:rPr>
          <w:rFonts w:ascii="Arial" w:hAnsi="Arial" w:cs="Arial"/>
          <w:sz w:val="22"/>
          <w:szCs w:val="22"/>
        </w:rPr>
        <w:t>solvere</w:t>
      </w:r>
      <w:r w:rsidRPr="004928DA">
        <w:rPr>
          <w:rFonts w:ascii="Arial" w:hAnsi="Arial" w:cs="Arial"/>
          <w:sz w:val="22"/>
          <w:szCs w:val="22"/>
        </w:rPr>
        <w:t xml:space="preserve"> il presente contratto</w:t>
      </w:r>
      <w:r w:rsidR="00D55C4A" w:rsidRPr="004928DA">
        <w:rPr>
          <w:rFonts w:ascii="Arial" w:hAnsi="Arial" w:cs="Arial"/>
          <w:sz w:val="22"/>
          <w:szCs w:val="22"/>
        </w:rPr>
        <w:t xml:space="preserve"> </w:t>
      </w:r>
      <w:r w:rsidR="003E1E85" w:rsidRPr="004928DA">
        <w:rPr>
          <w:rFonts w:ascii="Arial" w:hAnsi="Arial" w:cs="Arial"/>
          <w:sz w:val="22"/>
          <w:szCs w:val="22"/>
        </w:rPr>
        <w:t>ai termini e</w:t>
      </w:r>
      <w:r w:rsidR="001D775F" w:rsidRPr="004928DA">
        <w:rPr>
          <w:rFonts w:ascii="Arial" w:hAnsi="Arial" w:cs="Arial"/>
          <w:sz w:val="22"/>
          <w:szCs w:val="22"/>
        </w:rPr>
        <w:t xml:space="preserve">d alle </w:t>
      </w:r>
      <w:r w:rsidR="003E1E85" w:rsidRPr="004928DA">
        <w:rPr>
          <w:rFonts w:ascii="Arial" w:hAnsi="Arial" w:cs="Arial"/>
          <w:sz w:val="22"/>
          <w:szCs w:val="22"/>
        </w:rPr>
        <w:t>condizioni indicate n</w:t>
      </w:r>
      <w:r w:rsidRPr="004928DA">
        <w:rPr>
          <w:rFonts w:ascii="Arial" w:hAnsi="Arial" w:cs="Arial"/>
          <w:sz w:val="22"/>
          <w:szCs w:val="22"/>
        </w:rPr>
        <w:t>el</w:t>
      </w:r>
      <w:r w:rsidR="003E1E85" w:rsidRPr="004928DA">
        <w:rPr>
          <w:rFonts w:ascii="Arial" w:hAnsi="Arial" w:cs="Arial"/>
          <w:sz w:val="22"/>
          <w:szCs w:val="22"/>
        </w:rPr>
        <w:t xml:space="preserve">l’articolo 10 del Capitolato </w:t>
      </w:r>
      <w:r w:rsidRPr="004928DA">
        <w:rPr>
          <w:rFonts w:ascii="Arial" w:hAnsi="Arial" w:cs="Arial"/>
          <w:sz w:val="22"/>
          <w:szCs w:val="22"/>
        </w:rPr>
        <w:t>con decadenza</w:t>
      </w:r>
      <w:r w:rsidR="001D775F" w:rsidRPr="004928DA">
        <w:rPr>
          <w:rFonts w:ascii="Arial" w:hAnsi="Arial" w:cs="Arial"/>
          <w:sz w:val="22"/>
          <w:szCs w:val="22"/>
        </w:rPr>
        <w:t xml:space="preserve"> dal beneficio dei termini</w:t>
      </w:r>
      <w:r w:rsidRPr="004928DA">
        <w:rPr>
          <w:rFonts w:ascii="Arial" w:hAnsi="Arial" w:cs="Arial"/>
          <w:sz w:val="22"/>
          <w:szCs w:val="22"/>
        </w:rPr>
        <w:t xml:space="preserve"> della </w:t>
      </w:r>
      <w:r w:rsidR="003E1E85" w:rsidRPr="004928DA">
        <w:rPr>
          <w:rFonts w:ascii="Arial" w:hAnsi="Arial" w:cs="Arial"/>
          <w:sz w:val="22"/>
          <w:szCs w:val="22"/>
        </w:rPr>
        <w:t>parte mutuataria</w:t>
      </w:r>
      <w:r w:rsidR="00D55C4A" w:rsidRPr="004928DA">
        <w:rPr>
          <w:rFonts w:ascii="Arial" w:hAnsi="Arial" w:cs="Arial"/>
          <w:sz w:val="22"/>
          <w:szCs w:val="22"/>
        </w:rPr>
        <w:t xml:space="preserve"> e conseguentemente </w:t>
      </w:r>
      <w:r w:rsidR="00C5336A" w:rsidRPr="004928DA">
        <w:rPr>
          <w:rFonts w:ascii="Arial" w:hAnsi="Arial" w:cs="Arial"/>
          <w:sz w:val="22"/>
          <w:szCs w:val="22"/>
        </w:rPr>
        <w:t xml:space="preserve">di richiedere </w:t>
      </w:r>
      <w:r w:rsidR="00D55C4A" w:rsidRPr="004928DA">
        <w:rPr>
          <w:rFonts w:ascii="Arial" w:hAnsi="Arial" w:cs="Arial"/>
          <w:sz w:val="22"/>
          <w:szCs w:val="22"/>
        </w:rPr>
        <w:t>a quest’ultima i</w:t>
      </w:r>
      <w:r w:rsidR="00C5336A" w:rsidRPr="004928DA">
        <w:rPr>
          <w:rFonts w:ascii="Arial" w:hAnsi="Arial" w:cs="Arial"/>
          <w:sz w:val="22"/>
          <w:szCs w:val="22"/>
        </w:rPr>
        <w:t xml:space="preserve">l </w:t>
      </w:r>
      <w:r w:rsidRPr="004928DA">
        <w:rPr>
          <w:rFonts w:ascii="Arial" w:hAnsi="Arial" w:cs="Arial"/>
          <w:sz w:val="22"/>
          <w:szCs w:val="22"/>
        </w:rPr>
        <w:t>pagamento integrale d</w:t>
      </w:r>
      <w:r w:rsidR="00D223CE" w:rsidRPr="004928DA">
        <w:rPr>
          <w:rFonts w:ascii="Arial" w:hAnsi="Arial" w:cs="Arial"/>
          <w:sz w:val="22"/>
          <w:szCs w:val="22"/>
        </w:rPr>
        <w:t xml:space="preserve">el credito residuo </w:t>
      </w:r>
      <w:r w:rsidRPr="004928DA">
        <w:rPr>
          <w:rFonts w:ascii="Arial" w:hAnsi="Arial" w:cs="Arial"/>
          <w:sz w:val="22"/>
          <w:szCs w:val="22"/>
        </w:rPr>
        <w:t>per capitale</w:t>
      </w:r>
      <w:r w:rsidR="00C5336A" w:rsidRPr="004928DA">
        <w:rPr>
          <w:rFonts w:ascii="Arial" w:hAnsi="Arial" w:cs="Arial"/>
          <w:sz w:val="22"/>
          <w:szCs w:val="22"/>
        </w:rPr>
        <w:t>,</w:t>
      </w:r>
      <w:r w:rsidRPr="004928DA">
        <w:rPr>
          <w:rFonts w:ascii="Arial" w:hAnsi="Arial" w:cs="Arial"/>
          <w:sz w:val="22"/>
          <w:szCs w:val="22"/>
        </w:rPr>
        <w:t xml:space="preserve"> interessi ed accessori.</w:t>
      </w:r>
    </w:p>
    <w:p w14:paraId="753D75BB" w14:textId="77777777" w:rsidR="004828E3" w:rsidRDefault="004828E3" w:rsidP="004928DA">
      <w:pPr>
        <w:jc w:val="both"/>
        <w:rPr>
          <w:rFonts w:ascii="Arial" w:hAnsi="Arial" w:cs="Arial"/>
          <w:sz w:val="22"/>
          <w:szCs w:val="22"/>
        </w:rPr>
      </w:pPr>
    </w:p>
    <w:p w14:paraId="51DA6BC9" w14:textId="77777777" w:rsidR="00255727" w:rsidRDefault="00255727" w:rsidP="00255727">
      <w:pPr>
        <w:autoSpaceDE w:val="0"/>
        <w:autoSpaceDN w:val="0"/>
        <w:adjustRightInd w:val="0"/>
        <w:jc w:val="both"/>
        <w:rPr>
          <w:rFonts w:ascii="Arial" w:hAnsi="Arial" w:cs="Arial"/>
          <w:b/>
          <w:sz w:val="22"/>
          <w:szCs w:val="22"/>
        </w:rPr>
      </w:pPr>
      <w:r w:rsidRPr="00795184">
        <w:rPr>
          <w:rFonts w:ascii="Arial" w:hAnsi="Arial" w:cs="Arial"/>
          <w:b/>
          <w:sz w:val="22"/>
          <w:szCs w:val="22"/>
          <w:highlight w:val="yellow"/>
        </w:rPr>
        <w:t xml:space="preserve">[se </w:t>
      </w:r>
      <w:r w:rsidR="00A22984">
        <w:rPr>
          <w:rFonts w:ascii="Arial" w:hAnsi="Arial" w:cs="Arial"/>
          <w:b/>
          <w:sz w:val="22"/>
          <w:szCs w:val="22"/>
          <w:highlight w:val="yellow"/>
        </w:rPr>
        <w:t>tasso_tipo</w:t>
      </w:r>
      <w:r w:rsidRPr="00795184">
        <w:rPr>
          <w:rFonts w:ascii="Arial" w:hAnsi="Arial" w:cs="Arial"/>
          <w:b/>
          <w:sz w:val="22"/>
          <w:szCs w:val="22"/>
          <w:highlight w:val="yellow"/>
        </w:rPr>
        <w:t xml:space="preserve"> VA</w:t>
      </w:r>
      <w:bookmarkStart w:id="14" w:name="_GoBack"/>
      <w:bookmarkEnd w:id="14"/>
      <w:r w:rsidRPr="00795184">
        <w:rPr>
          <w:rFonts w:ascii="Arial" w:hAnsi="Arial" w:cs="Arial"/>
          <w:b/>
          <w:sz w:val="22"/>
          <w:szCs w:val="22"/>
          <w:highlight w:val="yellow"/>
        </w:rPr>
        <w:t>RIABILE]</w:t>
      </w:r>
    </w:p>
    <w:p w14:paraId="4365EABE" w14:textId="77777777" w:rsidR="00006405" w:rsidRPr="00006405" w:rsidRDefault="00006405" w:rsidP="00006405">
      <w:pPr>
        <w:pBdr>
          <w:top w:val="single" w:sz="4" w:space="1" w:color="auto"/>
          <w:left w:val="single" w:sz="4" w:space="4" w:color="auto"/>
          <w:bottom w:val="single" w:sz="4" w:space="1" w:color="auto"/>
          <w:right w:val="single" w:sz="4" w:space="4" w:color="auto"/>
        </w:pBdr>
        <w:jc w:val="both"/>
        <w:rPr>
          <w:rFonts w:ascii="Arial" w:hAnsi="Arial" w:cs="Arial"/>
          <w:b/>
          <w:sz w:val="22"/>
          <w:szCs w:val="22"/>
        </w:rPr>
      </w:pPr>
      <w:r w:rsidRPr="00006405">
        <w:rPr>
          <w:rFonts w:ascii="Arial" w:hAnsi="Arial" w:cs="Arial"/>
          <w:b/>
          <w:sz w:val="22"/>
          <w:szCs w:val="22"/>
        </w:rPr>
        <w:t>3. Sostituzione parametro indicizzazione tasso interesse</w:t>
      </w:r>
    </w:p>
    <w:p w14:paraId="37EB4401" w14:textId="77777777" w:rsidR="00006405" w:rsidRPr="00006405" w:rsidRDefault="00006405" w:rsidP="00006405">
      <w:pPr>
        <w:pBdr>
          <w:top w:val="single" w:sz="4" w:space="1" w:color="auto"/>
          <w:left w:val="single" w:sz="4" w:space="4" w:color="auto"/>
          <w:bottom w:val="single" w:sz="4" w:space="1" w:color="auto"/>
          <w:right w:val="single" w:sz="4" w:space="4" w:color="auto"/>
        </w:pBdr>
        <w:jc w:val="both"/>
        <w:rPr>
          <w:rFonts w:ascii="Arial" w:hAnsi="Arial" w:cs="Arial"/>
          <w:sz w:val="22"/>
          <w:szCs w:val="22"/>
        </w:rPr>
      </w:pPr>
      <w:r w:rsidRPr="00006405">
        <w:rPr>
          <w:rFonts w:ascii="Arial" w:hAnsi="Arial" w:cs="Arial"/>
          <w:sz w:val="22"/>
          <w:szCs w:val="22"/>
        </w:rPr>
        <w:t>Qualora il parametro di riferimento del tasso di interesse sopra indicato non venisse più calcolato o pubblicato, la Banca è sin d'ora autorizzata, in mancanza di una ufficiale sostituzione del medesimo, a rilevare il tasso, fra quelli calcolati e pubblicati dai quotidiani specializzati, più vicino per le proprie caratteristiche (compreso il valore) a quello non più esistente e con riferimento alla data di cessazione.</w:t>
      </w:r>
    </w:p>
    <w:p w14:paraId="579CB10E" w14:textId="77777777" w:rsidR="004828E3" w:rsidRPr="00006405" w:rsidRDefault="00006405" w:rsidP="00006405">
      <w:pPr>
        <w:pBdr>
          <w:top w:val="single" w:sz="4" w:space="1" w:color="auto"/>
          <w:left w:val="single" w:sz="4" w:space="4" w:color="auto"/>
          <w:bottom w:val="single" w:sz="4" w:space="1" w:color="auto"/>
          <w:right w:val="single" w:sz="4" w:space="4" w:color="auto"/>
        </w:pBdr>
        <w:jc w:val="both"/>
        <w:rPr>
          <w:rFonts w:ascii="Arial" w:hAnsi="Arial" w:cs="Arial"/>
          <w:sz w:val="22"/>
          <w:szCs w:val="22"/>
        </w:rPr>
      </w:pPr>
      <w:r>
        <w:rPr>
          <w:rFonts w:ascii="Arial" w:hAnsi="Arial" w:cs="Arial"/>
          <w:sz w:val="22"/>
          <w:szCs w:val="22"/>
        </w:rPr>
        <w:t xml:space="preserve">Al verificarsi di tale ipotesi la Banca invierà </w:t>
      </w:r>
      <w:r w:rsidRPr="00006405">
        <w:rPr>
          <w:rFonts w:ascii="Arial" w:hAnsi="Arial" w:cs="Arial"/>
          <w:sz w:val="22"/>
          <w:szCs w:val="22"/>
        </w:rPr>
        <w:t xml:space="preserve">comunicazione scritta alla Parte mutuataria </w:t>
      </w:r>
      <w:r w:rsidR="005C018A">
        <w:rPr>
          <w:rFonts w:ascii="Arial" w:hAnsi="Arial" w:cs="Arial"/>
          <w:sz w:val="22"/>
          <w:szCs w:val="22"/>
        </w:rPr>
        <w:t>in merito all’avv</w:t>
      </w:r>
      <w:r>
        <w:rPr>
          <w:rFonts w:ascii="Arial" w:hAnsi="Arial" w:cs="Arial"/>
          <w:sz w:val="22"/>
          <w:szCs w:val="22"/>
        </w:rPr>
        <w:t xml:space="preserve">enuta </w:t>
      </w:r>
      <w:r w:rsidRPr="00006405">
        <w:rPr>
          <w:rFonts w:ascii="Arial" w:hAnsi="Arial" w:cs="Arial"/>
          <w:sz w:val="22"/>
          <w:szCs w:val="22"/>
        </w:rPr>
        <w:t>sostituzione del tasso cessato con quello come sopra rilevato. La Parte mutuataria potrà recedere dal presente contratto provvedendo al versamento del capitale residuo e degli interessi maturati calcolati al precedente tasso da ultimo applicato, entro 60 (sessanta) giorni dalla comunicazione della Banca stessa, senza pagamento di penalità alcuna secondo quanto previsto dalla normativa in materia di trasparenza Bancaria (art. 118 T.U.B).</w:t>
      </w:r>
    </w:p>
    <w:p w14:paraId="314145FF" w14:textId="77777777" w:rsidR="004828E3" w:rsidRPr="00795184" w:rsidRDefault="00255727" w:rsidP="004928DA">
      <w:pPr>
        <w:jc w:val="both"/>
        <w:rPr>
          <w:rFonts w:ascii="Arial" w:hAnsi="Arial" w:cs="Arial"/>
          <w:b/>
          <w:sz w:val="22"/>
          <w:szCs w:val="22"/>
        </w:rPr>
      </w:pPr>
      <w:r w:rsidRPr="00795184">
        <w:rPr>
          <w:rFonts w:ascii="Arial" w:hAnsi="Arial" w:cs="Arial"/>
          <w:b/>
          <w:sz w:val="22"/>
          <w:szCs w:val="22"/>
          <w:highlight w:val="yellow"/>
        </w:rPr>
        <w:t>[/se]</w:t>
      </w:r>
    </w:p>
    <w:p w14:paraId="30270E4C" w14:textId="77777777" w:rsidR="0022595C" w:rsidRPr="004928DA" w:rsidRDefault="0022595C" w:rsidP="004928DA">
      <w:pPr>
        <w:jc w:val="both"/>
        <w:rPr>
          <w:rFonts w:ascii="Arial" w:hAnsi="Arial" w:cs="Arial"/>
          <w:sz w:val="22"/>
          <w:szCs w:val="22"/>
        </w:rPr>
      </w:pPr>
    </w:p>
    <w:p w14:paraId="655C3819" w14:textId="77777777" w:rsidR="00276A81" w:rsidRDefault="00276A81" w:rsidP="004928DA">
      <w:pPr>
        <w:jc w:val="center"/>
        <w:rPr>
          <w:rFonts w:ascii="Arial" w:hAnsi="Arial" w:cs="Arial"/>
          <w:b/>
          <w:sz w:val="22"/>
          <w:szCs w:val="22"/>
        </w:rPr>
      </w:pPr>
    </w:p>
    <w:p w14:paraId="1DE103A8" w14:textId="77777777" w:rsidR="00276A81" w:rsidRDefault="00276A81" w:rsidP="004928DA">
      <w:pPr>
        <w:jc w:val="center"/>
        <w:rPr>
          <w:rFonts w:ascii="Arial" w:hAnsi="Arial" w:cs="Arial"/>
          <w:b/>
          <w:sz w:val="22"/>
          <w:szCs w:val="22"/>
        </w:rPr>
      </w:pPr>
    </w:p>
    <w:p w14:paraId="5C55FF13" w14:textId="77777777" w:rsidR="005C018A" w:rsidRDefault="005C018A" w:rsidP="004928DA">
      <w:pPr>
        <w:jc w:val="center"/>
        <w:rPr>
          <w:rFonts w:ascii="Arial" w:hAnsi="Arial" w:cs="Arial"/>
          <w:b/>
          <w:sz w:val="22"/>
          <w:szCs w:val="22"/>
        </w:rPr>
      </w:pPr>
    </w:p>
    <w:p w14:paraId="6A275AD6" w14:textId="77777777" w:rsidR="005C018A" w:rsidRDefault="005C018A" w:rsidP="004928DA">
      <w:pPr>
        <w:jc w:val="center"/>
        <w:rPr>
          <w:rFonts w:ascii="Arial" w:hAnsi="Arial" w:cs="Arial"/>
          <w:b/>
          <w:sz w:val="22"/>
          <w:szCs w:val="22"/>
        </w:rPr>
      </w:pPr>
    </w:p>
    <w:p w14:paraId="02D4A2E8" w14:textId="77777777" w:rsidR="005C018A" w:rsidRDefault="005C018A" w:rsidP="004928DA">
      <w:pPr>
        <w:jc w:val="center"/>
        <w:rPr>
          <w:rFonts w:ascii="Arial" w:hAnsi="Arial" w:cs="Arial"/>
          <w:b/>
          <w:sz w:val="22"/>
          <w:szCs w:val="22"/>
        </w:rPr>
      </w:pPr>
    </w:p>
    <w:p w14:paraId="327A459F" w14:textId="77777777" w:rsidR="005C018A" w:rsidRDefault="005C018A" w:rsidP="004928DA">
      <w:pPr>
        <w:jc w:val="center"/>
        <w:rPr>
          <w:rFonts w:ascii="Arial" w:hAnsi="Arial" w:cs="Arial"/>
          <w:b/>
          <w:sz w:val="22"/>
          <w:szCs w:val="22"/>
        </w:rPr>
      </w:pPr>
    </w:p>
    <w:p w14:paraId="17CDA61B" w14:textId="77777777" w:rsidR="005C018A" w:rsidRDefault="005C018A" w:rsidP="004928DA">
      <w:pPr>
        <w:jc w:val="center"/>
        <w:rPr>
          <w:rFonts w:ascii="Arial" w:hAnsi="Arial" w:cs="Arial"/>
          <w:b/>
          <w:sz w:val="22"/>
          <w:szCs w:val="22"/>
        </w:rPr>
      </w:pPr>
    </w:p>
    <w:p w14:paraId="476A0CE9" w14:textId="77777777" w:rsidR="0022595C" w:rsidRPr="004928DA" w:rsidRDefault="0022595C" w:rsidP="004928DA">
      <w:pPr>
        <w:jc w:val="center"/>
        <w:rPr>
          <w:rFonts w:ascii="Arial" w:hAnsi="Arial" w:cs="Arial"/>
          <w:b/>
          <w:sz w:val="22"/>
          <w:szCs w:val="22"/>
        </w:rPr>
      </w:pPr>
      <w:r w:rsidRPr="004928DA">
        <w:rPr>
          <w:rFonts w:ascii="Arial" w:hAnsi="Arial" w:cs="Arial"/>
          <w:b/>
          <w:sz w:val="22"/>
          <w:szCs w:val="22"/>
        </w:rPr>
        <w:t>ART.</w:t>
      </w:r>
      <w:r w:rsidR="00E401C3" w:rsidRPr="004928DA">
        <w:rPr>
          <w:rFonts w:ascii="Arial" w:hAnsi="Arial" w:cs="Arial"/>
          <w:b/>
          <w:sz w:val="22"/>
          <w:szCs w:val="22"/>
        </w:rPr>
        <w:t xml:space="preserve"> </w:t>
      </w:r>
      <w:r w:rsidR="00276A81">
        <w:rPr>
          <w:rFonts w:ascii="Arial" w:hAnsi="Arial" w:cs="Arial"/>
          <w:b/>
          <w:sz w:val="22"/>
          <w:szCs w:val="22"/>
        </w:rPr>
        <w:t>6</w:t>
      </w:r>
      <w:r w:rsidRPr="004928DA">
        <w:rPr>
          <w:rFonts w:ascii="Arial" w:hAnsi="Arial" w:cs="Arial"/>
          <w:b/>
          <w:sz w:val="22"/>
          <w:szCs w:val="22"/>
        </w:rPr>
        <w:t xml:space="preserve"> – IPOTECA</w:t>
      </w:r>
    </w:p>
    <w:p w14:paraId="4A7E1BD6" w14:textId="77777777" w:rsidR="00446E18" w:rsidRPr="004928DA" w:rsidRDefault="00446E18" w:rsidP="004928DA">
      <w:pPr>
        <w:jc w:val="center"/>
        <w:rPr>
          <w:rFonts w:ascii="Arial" w:hAnsi="Arial" w:cs="Arial"/>
          <w:b/>
          <w:sz w:val="22"/>
          <w:szCs w:val="22"/>
        </w:rPr>
      </w:pPr>
    </w:p>
    <w:p w14:paraId="62FECEBC" w14:textId="77777777" w:rsidR="0022595C" w:rsidRPr="004928DA" w:rsidRDefault="0022595C" w:rsidP="003E6CEF">
      <w:pPr>
        <w:jc w:val="both"/>
        <w:rPr>
          <w:rFonts w:ascii="Arial" w:hAnsi="Arial" w:cs="Arial"/>
          <w:sz w:val="22"/>
          <w:szCs w:val="22"/>
        </w:rPr>
      </w:pPr>
      <w:r w:rsidRPr="004928DA">
        <w:rPr>
          <w:rFonts w:ascii="Arial" w:hAnsi="Arial" w:cs="Arial"/>
          <w:sz w:val="22"/>
          <w:szCs w:val="22"/>
        </w:rPr>
        <w:t>A garanzia del capitale mutuato, dei relativi accessori e di tutte le obbligazioni derivanti dal presente contratto e dall'allegato capitolato - ed anche quando fossero accordate dalla Banca in qualsiasi tempo e forma dilazioni di pagamento -,</w:t>
      </w:r>
    </w:p>
    <w:p w14:paraId="644DF503" w14:textId="77777777" w:rsidR="0022595C" w:rsidRPr="004928DA" w:rsidRDefault="0022595C" w:rsidP="003E6CEF">
      <w:pPr>
        <w:numPr>
          <w:ilvl w:val="0"/>
          <w:numId w:val="2"/>
        </w:numPr>
        <w:ind w:left="0" w:firstLine="0"/>
        <w:jc w:val="both"/>
        <w:rPr>
          <w:rFonts w:ascii="Arial" w:hAnsi="Arial" w:cs="Arial"/>
          <w:sz w:val="22"/>
          <w:szCs w:val="22"/>
        </w:rPr>
      </w:pPr>
      <w:r w:rsidRPr="004928DA">
        <w:rPr>
          <w:rFonts w:ascii="Arial" w:hAnsi="Arial" w:cs="Arial"/>
          <w:sz w:val="22"/>
          <w:szCs w:val="22"/>
        </w:rPr>
        <w:t xml:space="preserve">la </w:t>
      </w:r>
      <w:r w:rsidR="00F82785" w:rsidRPr="004928DA">
        <w:rPr>
          <w:rFonts w:ascii="Arial" w:hAnsi="Arial" w:cs="Arial"/>
          <w:sz w:val="22"/>
          <w:szCs w:val="22"/>
        </w:rPr>
        <w:t>Parte mutuataria</w:t>
      </w:r>
    </w:p>
    <w:p w14:paraId="1DBD5174" w14:textId="77777777" w:rsidR="0022595C" w:rsidRPr="004928DA" w:rsidRDefault="0022595C" w:rsidP="003E6CEF">
      <w:pPr>
        <w:numPr>
          <w:ilvl w:val="0"/>
          <w:numId w:val="2"/>
        </w:numPr>
        <w:ind w:left="0" w:firstLine="0"/>
        <w:jc w:val="both"/>
        <w:rPr>
          <w:rFonts w:ascii="Arial" w:hAnsi="Arial" w:cs="Arial"/>
          <w:sz w:val="22"/>
          <w:szCs w:val="22"/>
        </w:rPr>
      </w:pPr>
      <w:r w:rsidRPr="004928DA">
        <w:rPr>
          <w:rFonts w:ascii="Arial" w:hAnsi="Arial" w:cs="Arial"/>
          <w:sz w:val="22"/>
          <w:szCs w:val="22"/>
        </w:rPr>
        <w:t>il Garante</w:t>
      </w:r>
    </w:p>
    <w:p w14:paraId="02EA8F0F" w14:textId="77777777" w:rsidR="0022595C" w:rsidRPr="004928DA" w:rsidRDefault="0022595C" w:rsidP="003E6CEF">
      <w:pPr>
        <w:jc w:val="both"/>
        <w:rPr>
          <w:rFonts w:ascii="Arial" w:hAnsi="Arial" w:cs="Arial"/>
          <w:sz w:val="22"/>
          <w:szCs w:val="22"/>
        </w:rPr>
      </w:pPr>
      <w:r w:rsidRPr="004928DA">
        <w:rPr>
          <w:rFonts w:ascii="Arial" w:hAnsi="Arial" w:cs="Arial"/>
          <w:sz w:val="22"/>
          <w:szCs w:val="22"/>
        </w:rPr>
        <w:t>concede</w:t>
      </w:r>
      <w:r w:rsidR="00835EB0" w:rsidRPr="004928DA">
        <w:rPr>
          <w:rFonts w:ascii="Arial" w:hAnsi="Arial" w:cs="Arial"/>
          <w:sz w:val="22"/>
          <w:szCs w:val="22"/>
        </w:rPr>
        <w:t>/concedono</w:t>
      </w:r>
      <w:r w:rsidRPr="004928DA">
        <w:rPr>
          <w:rFonts w:ascii="Arial" w:hAnsi="Arial" w:cs="Arial"/>
          <w:sz w:val="22"/>
          <w:szCs w:val="22"/>
        </w:rPr>
        <w:t xml:space="preserve"> a favore della Banca, che accetta, ipoteca di (</w:t>
      </w:r>
      <w:r w:rsidRPr="004928DA">
        <w:rPr>
          <w:rFonts w:ascii="Arial" w:hAnsi="Arial" w:cs="Arial"/>
          <w:b/>
          <w:sz w:val="22"/>
          <w:szCs w:val="22"/>
          <w:highlight w:val="yellow"/>
        </w:rPr>
        <w:t>Testo</w:t>
      </w:r>
      <w:r w:rsidRPr="004928DA">
        <w:rPr>
          <w:rFonts w:ascii="Arial" w:hAnsi="Arial" w:cs="Arial"/>
          <w:b/>
          <w:sz w:val="22"/>
          <w:szCs w:val="22"/>
        </w:rPr>
        <w:t>49) ((</w:t>
      </w:r>
      <w:r w:rsidRPr="004928DA">
        <w:rPr>
          <w:rFonts w:ascii="Arial" w:hAnsi="Arial" w:cs="Arial"/>
          <w:b/>
          <w:sz w:val="22"/>
          <w:szCs w:val="22"/>
          <w:highlight w:val="yellow"/>
        </w:rPr>
        <w:t>Testo</w:t>
      </w:r>
      <w:r w:rsidRPr="004928DA">
        <w:rPr>
          <w:rFonts w:ascii="Arial" w:hAnsi="Arial" w:cs="Arial"/>
          <w:b/>
          <w:sz w:val="22"/>
          <w:szCs w:val="22"/>
        </w:rPr>
        <w:t>49a))</w:t>
      </w:r>
      <w:r w:rsidR="00835EB0" w:rsidRPr="004928DA">
        <w:rPr>
          <w:rFonts w:ascii="Arial" w:hAnsi="Arial" w:cs="Arial"/>
          <w:sz w:val="22"/>
          <w:szCs w:val="22"/>
        </w:rPr>
        <w:t xml:space="preserve"> grado da iscriversi presso l’</w:t>
      </w:r>
      <w:r w:rsidR="00B504C0" w:rsidRPr="004928DA">
        <w:rPr>
          <w:rFonts w:ascii="Arial" w:hAnsi="Arial" w:cs="Arial"/>
          <w:sz w:val="22"/>
          <w:szCs w:val="22"/>
        </w:rPr>
        <w:t xml:space="preserve">Agenzia delle Entrate – Ufficio Provinciale di _________ -Territorio – Reparto Servizi di pubblicità immobiliare di ___________ </w:t>
      </w:r>
      <w:r w:rsidRPr="004928DA">
        <w:rPr>
          <w:rFonts w:ascii="Arial" w:hAnsi="Arial" w:cs="Arial"/>
          <w:sz w:val="22"/>
          <w:szCs w:val="22"/>
        </w:rPr>
        <w:t xml:space="preserve">competente sopra l'immobile </w:t>
      </w:r>
      <w:r w:rsidR="00B504C0" w:rsidRPr="004928DA">
        <w:rPr>
          <w:rFonts w:ascii="Arial" w:hAnsi="Arial" w:cs="Arial"/>
          <w:sz w:val="22"/>
          <w:szCs w:val="22"/>
        </w:rPr>
        <w:t xml:space="preserve">meglio </w:t>
      </w:r>
      <w:r w:rsidRPr="004928DA">
        <w:rPr>
          <w:rFonts w:ascii="Arial" w:hAnsi="Arial" w:cs="Arial"/>
          <w:sz w:val="22"/>
          <w:szCs w:val="22"/>
        </w:rPr>
        <w:t xml:space="preserve">descritto in calce al presente </w:t>
      </w:r>
      <w:r w:rsidR="00B504C0" w:rsidRPr="004928DA">
        <w:rPr>
          <w:rFonts w:ascii="Arial" w:hAnsi="Arial" w:cs="Arial"/>
          <w:sz w:val="22"/>
          <w:szCs w:val="22"/>
        </w:rPr>
        <w:t>contr</w:t>
      </w:r>
      <w:r w:rsidRPr="004928DA">
        <w:rPr>
          <w:rFonts w:ascii="Arial" w:hAnsi="Arial" w:cs="Arial"/>
          <w:sz w:val="22"/>
          <w:szCs w:val="22"/>
        </w:rPr>
        <w:t>atto.</w:t>
      </w:r>
    </w:p>
    <w:p w14:paraId="7B7EE399" w14:textId="77777777" w:rsidR="00456A1F" w:rsidRPr="004928DA" w:rsidRDefault="0022595C" w:rsidP="003E6CEF">
      <w:pPr>
        <w:jc w:val="both"/>
        <w:rPr>
          <w:rFonts w:ascii="Arial" w:hAnsi="Arial" w:cs="Arial"/>
          <w:sz w:val="22"/>
          <w:szCs w:val="22"/>
        </w:rPr>
      </w:pPr>
      <w:r w:rsidRPr="004928DA">
        <w:rPr>
          <w:rFonts w:ascii="Arial" w:hAnsi="Arial" w:cs="Arial"/>
          <w:sz w:val="22"/>
          <w:szCs w:val="22"/>
        </w:rPr>
        <w:t>L’ipoteca deve intende</w:t>
      </w:r>
      <w:r w:rsidR="00682A3D" w:rsidRPr="004928DA">
        <w:rPr>
          <w:rFonts w:ascii="Arial" w:hAnsi="Arial" w:cs="Arial"/>
          <w:sz w:val="22"/>
          <w:szCs w:val="22"/>
        </w:rPr>
        <w:t>r</w:t>
      </w:r>
      <w:r w:rsidRPr="004928DA">
        <w:rPr>
          <w:rFonts w:ascii="Arial" w:hAnsi="Arial" w:cs="Arial"/>
          <w:sz w:val="22"/>
          <w:szCs w:val="22"/>
        </w:rPr>
        <w:t>si estesa a tutte le relative adiacenze, pertinenze, accessori, nuove costruzioni, ampliamenti, sopraelevazioni e su tutto quanto sia ritenuto gravabile ai sensi di legge.</w:t>
      </w:r>
    </w:p>
    <w:p w14:paraId="4DEE6AC8" w14:textId="77777777" w:rsidR="00356085" w:rsidRPr="004928DA" w:rsidRDefault="00356085" w:rsidP="003E6CEF">
      <w:pPr>
        <w:jc w:val="both"/>
        <w:rPr>
          <w:rFonts w:ascii="Arial" w:hAnsi="Arial" w:cs="Arial"/>
          <w:sz w:val="22"/>
          <w:szCs w:val="22"/>
        </w:rPr>
      </w:pPr>
      <w:r w:rsidRPr="004928DA">
        <w:rPr>
          <w:rFonts w:ascii="Arial" w:hAnsi="Arial" w:cs="Arial"/>
          <w:sz w:val="22"/>
          <w:szCs w:val="22"/>
        </w:rPr>
        <w:t xml:space="preserve">La concessione dell'ipoteca è fatta per la somma di Euro </w:t>
      </w:r>
      <w:r w:rsidR="004407D8" w:rsidRPr="004928DA">
        <w:rPr>
          <w:rFonts w:ascii="Arial" w:hAnsi="Arial" w:cs="Arial"/>
          <w:b/>
          <w:sz w:val="22"/>
          <w:szCs w:val="22"/>
        </w:rPr>
        <w:t>Euro</w:t>
      </w:r>
      <w:r w:rsidR="004407D8" w:rsidRPr="004928DA">
        <w:rPr>
          <w:rFonts w:ascii="Arial" w:hAnsi="Arial" w:cs="Arial"/>
          <w:sz w:val="22"/>
          <w:szCs w:val="22"/>
        </w:rPr>
        <w:t xml:space="preserve"> (</w:t>
      </w:r>
      <w:r w:rsidR="004407D8" w:rsidRPr="004928DA">
        <w:rPr>
          <w:rFonts w:ascii="Arial" w:hAnsi="Arial" w:cs="Arial"/>
          <w:b/>
          <w:sz w:val="22"/>
          <w:szCs w:val="22"/>
          <w:highlight w:val="yellow"/>
        </w:rPr>
        <w:t>Testo</w:t>
      </w:r>
      <w:r w:rsidR="004407D8" w:rsidRPr="004928DA">
        <w:rPr>
          <w:rFonts w:ascii="Arial" w:hAnsi="Arial" w:cs="Arial"/>
          <w:b/>
          <w:sz w:val="22"/>
          <w:szCs w:val="22"/>
        </w:rPr>
        <w:t>8) ((</w:t>
      </w:r>
      <w:r w:rsidR="004407D8" w:rsidRPr="004928DA">
        <w:rPr>
          <w:rFonts w:ascii="Arial" w:hAnsi="Arial" w:cs="Arial"/>
          <w:b/>
          <w:sz w:val="22"/>
          <w:szCs w:val="22"/>
          <w:highlight w:val="yellow"/>
        </w:rPr>
        <w:t>Testo</w:t>
      </w:r>
      <w:r w:rsidR="004407D8" w:rsidRPr="004928DA">
        <w:rPr>
          <w:rFonts w:ascii="Arial" w:hAnsi="Arial" w:cs="Arial"/>
          <w:b/>
          <w:sz w:val="22"/>
          <w:szCs w:val="22"/>
        </w:rPr>
        <w:t>8a))</w:t>
      </w:r>
      <w:r w:rsidR="004407D8" w:rsidRPr="004928DA">
        <w:rPr>
          <w:rFonts w:ascii="Arial" w:hAnsi="Arial" w:cs="Arial"/>
          <w:sz w:val="22"/>
          <w:szCs w:val="22"/>
        </w:rPr>
        <w:t xml:space="preserve"> </w:t>
      </w:r>
      <w:r w:rsidRPr="004928DA">
        <w:rPr>
          <w:rFonts w:ascii="Arial" w:hAnsi="Arial" w:cs="Arial"/>
          <w:sz w:val="22"/>
          <w:szCs w:val="22"/>
        </w:rPr>
        <w:t>la quale comprende e garantisce:</w:t>
      </w:r>
    </w:p>
    <w:p w14:paraId="4E835159" w14:textId="77777777" w:rsidR="00356085" w:rsidRPr="004928DA" w:rsidRDefault="00356085" w:rsidP="003E6CEF">
      <w:pPr>
        <w:jc w:val="both"/>
        <w:rPr>
          <w:rFonts w:ascii="Arial" w:hAnsi="Arial" w:cs="Arial"/>
          <w:sz w:val="22"/>
          <w:szCs w:val="22"/>
        </w:rPr>
      </w:pPr>
      <w:r w:rsidRPr="004928DA">
        <w:rPr>
          <w:rFonts w:ascii="Arial" w:hAnsi="Arial" w:cs="Arial"/>
          <w:sz w:val="22"/>
          <w:szCs w:val="22"/>
        </w:rPr>
        <w:t>- l'importo del capitale mutuato;</w:t>
      </w:r>
    </w:p>
    <w:p w14:paraId="1ED4A33E" w14:textId="77777777" w:rsidR="004407D8" w:rsidRPr="004928DA" w:rsidRDefault="004407D8" w:rsidP="003E6CEF">
      <w:pPr>
        <w:jc w:val="both"/>
        <w:rPr>
          <w:rFonts w:ascii="Arial" w:hAnsi="Arial" w:cs="Arial"/>
          <w:sz w:val="22"/>
          <w:szCs w:val="22"/>
        </w:rPr>
      </w:pPr>
      <w:r w:rsidRPr="004928DA">
        <w:rPr>
          <w:rFonts w:ascii="Arial" w:hAnsi="Arial" w:cs="Arial"/>
          <w:sz w:val="22"/>
          <w:szCs w:val="22"/>
        </w:rPr>
        <w:t xml:space="preserve">- gli interessi  anche di </w:t>
      </w:r>
      <w:r w:rsidR="00056FD7" w:rsidRPr="004928DA">
        <w:rPr>
          <w:rFonts w:ascii="Arial" w:hAnsi="Arial" w:cs="Arial"/>
          <w:sz w:val="22"/>
          <w:szCs w:val="22"/>
        </w:rPr>
        <w:t>mora nella</w:t>
      </w:r>
      <w:r w:rsidRPr="004928DA">
        <w:rPr>
          <w:rFonts w:ascii="Arial" w:hAnsi="Arial" w:cs="Arial"/>
          <w:sz w:val="22"/>
          <w:szCs w:val="22"/>
        </w:rPr>
        <w:t xml:space="preserve"> misur</w:t>
      </w:r>
      <w:r w:rsidR="00056FD7" w:rsidRPr="004928DA">
        <w:rPr>
          <w:rFonts w:ascii="Arial" w:hAnsi="Arial" w:cs="Arial"/>
          <w:sz w:val="22"/>
          <w:szCs w:val="22"/>
        </w:rPr>
        <w:t>a</w:t>
      </w:r>
      <w:r w:rsidR="005C018A">
        <w:rPr>
          <w:rFonts w:ascii="Arial" w:hAnsi="Arial" w:cs="Arial"/>
          <w:sz w:val="22"/>
          <w:szCs w:val="22"/>
        </w:rPr>
        <w:t xml:space="preserve"> stabilita dal precedente art. 5</w:t>
      </w:r>
    </w:p>
    <w:p w14:paraId="5E87482E" w14:textId="77777777" w:rsidR="00356085" w:rsidRPr="004928DA" w:rsidRDefault="00356085" w:rsidP="003E6CEF">
      <w:pPr>
        <w:jc w:val="both"/>
        <w:rPr>
          <w:rFonts w:ascii="Arial" w:hAnsi="Arial" w:cs="Arial"/>
          <w:sz w:val="22"/>
          <w:szCs w:val="22"/>
        </w:rPr>
      </w:pPr>
      <w:r w:rsidRPr="004928DA">
        <w:rPr>
          <w:rFonts w:ascii="Arial" w:hAnsi="Arial" w:cs="Arial"/>
          <w:sz w:val="22"/>
          <w:szCs w:val="22"/>
        </w:rPr>
        <w:t>- l'ammontare di tutte le rate che rimanessero insolute;</w:t>
      </w:r>
    </w:p>
    <w:p w14:paraId="06E8F191" w14:textId="77777777" w:rsidR="00356085" w:rsidRPr="004928DA" w:rsidRDefault="00356085" w:rsidP="003E6CEF">
      <w:pPr>
        <w:jc w:val="both"/>
        <w:rPr>
          <w:rFonts w:ascii="Arial" w:hAnsi="Arial" w:cs="Arial"/>
          <w:sz w:val="22"/>
          <w:szCs w:val="22"/>
        </w:rPr>
      </w:pPr>
      <w:r w:rsidRPr="004928DA">
        <w:rPr>
          <w:rFonts w:ascii="Arial" w:hAnsi="Arial" w:cs="Arial"/>
          <w:sz w:val="22"/>
          <w:szCs w:val="22"/>
        </w:rPr>
        <w:t>- quanto dovuto alla Banca, per spese legali, di giudizio e di collocazione (incluse quelle di cui al primo comma dell'art. 2855 cod.</w:t>
      </w:r>
      <w:r w:rsidR="005C018A">
        <w:rPr>
          <w:rFonts w:ascii="Arial" w:hAnsi="Arial" w:cs="Arial"/>
          <w:sz w:val="22"/>
          <w:szCs w:val="22"/>
        </w:rPr>
        <w:t xml:space="preserve"> </w:t>
      </w:r>
      <w:r w:rsidRPr="004928DA">
        <w:rPr>
          <w:rFonts w:ascii="Arial" w:hAnsi="Arial" w:cs="Arial"/>
          <w:sz w:val="22"/>
          <w:szCs w:val="22"/>
        </w:rPr>
        <w:t>civ.) nonché di spese stragiudiziali; i premi di assicurazione per danni, rimborsi di tasse e di imposte e quanto contrattualmente stabilito per ogni caso di restituzione o risoluzione anticipata del mutuo, volontaria o forzata e quant'altro dovuto in dipendenza di legge e del contratto di mutuo.</w:t>
      </w:r>
    </w:p>
    <w:p w14:paraId="31880DE3" w14:textId="77777777" w:rsidR="00356085" w:rsidRPr="004928DA" w:rsidRDefault="00356085" w:rsidP="003E6CEF">
      <w:pPr>
        <w:jc w:val="both"/>
        <w:rPr>
          <w:rFonts w:ascii="Arial" w:hAnsi="Arial" w:cs="Arial"/>
          <w:sz w:val="22"/>
          <w:szCs w:val="22"/>
        </w:rPr>
      </w:pPr>
      <w:r w:rsidRPr="004928DA">
        <w:rPr>
          <w:rFonts w:ascii="Arial" w:hAnsi="Arial" w:cs="Arial"/>
          <w:sz w:val="22"/>
          <w:szCs w:val="22"/>
        </w:rPr>
        <w:t>La consentita ipoteca sarà valida ed operativa sino alla totale estinzione del debito nascente dal presente contratto</w:t>
      </w:r>
      <w:r w:rsidR="004407D8" w:rsidRPr="004928DA">
        <w:rPr>
          <w:rFonts w:ascii="Arial" w:hAnsi="Arial" w:cs="Arial"/>
          <w:sz w:val="22"/>
          <w:szCs w:val="22"/>
        </w:rPr>
        <w:t xml:space="preserve"> </w:t>
      </w:r>
      <w:r w:rsidRPr="004928DA">
        <w:rPr>
          <w:rFonts w:ascii="Arial" w:hAnsi="Arial" w:cs="Arial"/>
          <w:sz w:val="22"/>
          <w:szCs w:val="22"/>
        </w:rPr>
        <w:t>.</w:t>
      </w:r>
    </w:p>
    <w:p w14:paraId="4B897882" w14:textId="77777777" w:rsidR="004407D8" w:rsidRDefault="00356085" w:rsidP="003E6CEF">
      <w:pPr>
        <w:jc w:val="both"/>
        <w:rPr>
          <w:rFonts w:ascii="Arial" w:hAnsi="Arial" w:cs="Arial"/>
          <w:sz w:val="22"/>
          <w:szCs w:val="22"/>
        </w:rPr>
      </w:pPr>
      <w:r w:rsidRPr="004928DA">
        <w:rPr>
          <w:rFonts w:ascii="Arial" w:hAnsi="Arial" w:cs="Arial"/>
          <w:sz w:val="22"/>
          <w:szCs w:val="22"/>
        </w:rPr>
        <w:t>Essa è indivisibile e sussiste sui beni ipotecati ai sensi dell'art. 2809 c</w:t>
      </w:r>
      <w:r w:rsidR="0017075D">
        <w:rPr>
          <w:rFonts w:ascii="Arial" w:hAnsi="Arial" w:cs="Arial"/>
          <w:sz w:val="22"/>
          <w:szCs w:val="22"/>
        </w:rPr>
        <w:t>od</w:t>
      </w:r>
      <w:r w:rsidRPr="004928DA">
        <w:rPr>
          <w:rFonts w:ascii="Arial" w:hAnsi="Arial" w:cs="Arial"/>
          <w:sz w:val="22"/>
          <w:szCs w:val="22"/>
        </w:rPr>
        <w:t>.</w:t>
      </w:r>
      <w:r w:rsidR="0017075D">
        <w:rPr>
          <w:rFonts w:ascii="Arial" w:hAnsi="Arial" w:cs="Arial"/>
          <w:sz w:val="22"/>
          <w:szCs w:val="22"/>
        </w:rPr>
        <w:t xml:space="preserve"> </w:t>
      </w:r>
      <w:r w:rsidRPr="004928DA">
        <w:rPr>
          <w:rFonts w:ascii="Arial" w:hAnsi="Arial" w:cs="Arial"/>
          <w:sz w:val="22"/>
          <w:szCs w:val="22"/>
        </w:rPr>
        <w:t>c</w:t>
      </w:r>
      <w:r w:rsidR="0017075D">
        <w:rPr>
          <w:rFonts w:ascii="Arial" w:hAnsi="Arial" w:cs="Arial"/>
          <w:sz w:val="22"/>
          <w:szCs w:val="22"/>
        </w:rPr>
        <w:t>iv</w:t>
      </w:r>
      <w:r w:rsidRPr="004928DA">
        <w:rPr>
          <w:rFonts w:ascii="Arial" w:hAnsi="Arial" w:cs="Arial"/>
          <w:sz w:val="22"/>
          <w:szCs w:val="22"/>
        </w:rPr>
        <w:t>.</w:t>
      </w:r>
    </w:p>
    <w:p w14:paraId="73E0F228" w14:textId="77777777" w:rsidR="005C018A" w:rsidRPr="004928DA" w:rsidRDefault="005C018A" w:rsidP="003E6CEF">
      <w:pPr>
        <w:jc w:val="both"/>
        <w:rPr>
          <w:rFonts w:ascii="Arial" w:hAnsi="Arial" w:cs="Arial"/>
          <w:sz w:val="22"/>
          <w:szCs w:val="22"/>
        </w:rPr>
      </w:pPr>
    </w:p>
    <w:p w14:paraId="17B6EE0E" w14:textId="77777777" w:rsidR="003E6CEF" w:rsidRPr="00C70375" w:rsidRDefault="003E6CEF" w:rsidP="003E6CEF">
      <w:pPr>
        <w:rPr>
          <w:rFonts w:ascii="Arial" w:hAnsi="Arial" w:cs="Arial"/>
          <w:b/>
          <w:sz w:val="22"/>
          <w:szCs w:val="22"/>
          <w:highlight w:val="yellow"/>
        </w:rPr>
      </w:pPr>
      <w:r w:rsidRPr="00C70375">
        <w:rPr>
          <w:rFonts w:ascii="Arial" w:hAnsi="Arial" w:cs="Arial"/>
          <w:b/>
          <w:sz w:val="22"/>
          <w:szCs w:val="22"/>
          <w:highlight w:val="yellow"/>
        </w:rPr>
        <w:t xml:space="preserve">[se </w:t>
      </w:r>
      <w:r w:rsidR="00A22984">
        <w:rPr>
          <w:rFonts w:ascii="Arial" w:hAnsi="Arial" w:cs="Arial"/>
          <w:b/>
          <w:sz w:val="22"/>
          <w:szCs w:val="22"/>
          <w:highlight w:val="yellow"/>
        </w:rPr>
        <w:t>mutuo_tipo</w:t>
      </w:r>
      <w:r w:rsidRPr="00C70375">
        <w:rPr>
          <w:rFonts w:ascii="Arial" w:hAnsi="Arial" w:cs="Arial"/>
          <w:b/>
          <w:sz w:val="22"/>
          <w:szCs w:val="22"/>
          <w:highlight w:val="yellow"/>
        </w:rPr>
        <w:t xml:space="preserve"> FONDIARIO]</w:t>
      </w:r>
    </w:p>
    <w:p w14:paraId="5FD75CEF" w14:textId="77777777" w:rsidR="00056FD7" w:rsidRPr="004928DA" w:rsidRDefault="00056FD7" w:rsidP="003E6CEF">
      <w:pPr>
        <w:rPr>
          <w:rFonts w:ascii="Arial" w:hAnsi="Arial" w:cs="Arial"/>
          <w:color w:val="FF0000"/>
          <w:sz w:val="22"/>
          <w:szCs w:val="22"/>
        </w:rPr>
      </w:pPr>
      <w:r w:rsidRPr="004928DA">
        <w:rPr>
          <w:rFonts w:ascii="Arial" w:hAnsi="Arial" w:cs="Arial"/>
          <w:sz w:val="22"/>
          <w:szCs w:val="22"/>
        </w:rPr>
        <w:t>Ai sensi dell’art. 39 T.U.B. la somma come sopra iscritta si intende aumentata dell’importo occorrente per la copertura ipotecaria di quanto effettivamente dovuto alla Banca al momento della risoluzione del contratto oltre che per gli accessori suindicati anche per gli interessi come sopra regolati a tasso variabile e quindi soggetti a rivalutazione in applicazione delle clausole di indicizzazione di cui al precedente articolo</w:t>
      </w:r>
      <w:r w:rsidR="005C018A">
        <w:rPr>
          <w:rFonts w:ascii="Arial" w:hAnsi="Arial" w:cs="Arial"/>
          <w:sz w:val="22"/>
          <w:szCs w:val="22"/>
        </w:rPr>
        <w:t xml:space="preserve"> 5</w:t>
      </w:r>
      <w:r w:rsidRPr="004928DA">
        <w:rPr>
          <w:rFonts w:ascii="Arial" w:hAnsi="Arial" w:cs="Arial"/>
          <w:sz w:val="22"/>
          <w:szCs w:val="22"/>
        </w:rPr>
        <w:t xml:space="preserve"> disciplinante gli Interessi</w:t>
      </w:r>
      <w:r w:rsidRPr="004928DA">
        <w:rPr>
          <w:rFonts w:ascii="Arial" w:hAnsi="Arial" w:cs="Arial"/>
          <w:color w:val="FF0000"/>
          <w:sz w:val="22"/>
          <w:szCs w:val="22"/>
        </w:rPr>
        <w:t>.</w:t>
      </w:r>
    </w:p>
    <w:p w14:paraId="64153276" w14:textId="77777777" w:rsidR="00056FD7" w:rsidRPr="00C70375" w:rsidRDefault="003E6CEF" w:rsidP="003E6CEF">
      <w:pPr>
        <w:jc w:val="both"/>
        <w:rPr>
          <w:rFonts w:ascii="Arial" w:hAnsi="Arial" w:cs="Arial"/>
          <w:b/>
          <w:sz w:val="22"/>
          <w:szCs w:val="22"/>
          <w:highlight w:val="yellow"/>
          <w:u w:val="single"/>
        </w:rPr>
      </w:pPr>
      <w:r w:rsidRPr="00C70375">
        <w:rPr>
          <w:rFonts w:ascii="Arial" w:hAnsi="Arial" w:cs="Arial"/>
          <w:b/>
          <w:sz w:val="22"/>
          <w:szCs w:val="22"/>
          <w:highlight w:val="yellow"/>
        </w:rPr>
        <w:t>[/se]</w:t>
      </w:r>
    </w:p>
    <w:p w14:paraId="1C3DB974" w14:textId="77777777" w:rsidR="003E6CEF" w:rsidRPr="004928DA" w:rsidRDefault="003E6CEF" w:rsidP="003E6CEF">
      <w:pPr>
        <w:jc w:val="both"/>
        <w:rPr>
          <w:rFonts w:ascii="Arial" w:hAnsi="Arial" w:cs="Arial"/>
          <w:sz w:val="22"/>
          <w:szCs w:val="22"/>
        </w:rPr>
      </w:pPr>
    </w:p>
    <w:p w14:paraId="07004FCA" w14:textId="77777777" w:rsidR="00B504C0" w:rsidRPr="004928DA" w:rsidRDefault="00B504C0" w:rsidP="003E6CEF">
      <w:pPr>
        <w:jc w:val="both"/>
        <w:rPr>
          <w:rFonts w:ascii="Arial" w:hAnsi="Arial" w:cs="Arial"/>
          <w:sz w:val="22"/>
          <w:szCs w:val="22"/>
        </w:rPr>
      </w:pPr>
      <w:r w:rsidRPr="004928DA">
        <w:rPr>
          <w:rFonts w:ascii="Arial" w:hAnsi="Arial" w:cs="Arial"/>
          <w:sz w:val="22"/>
          <w:szCs w:val="22"/>
        </w:rPr>
        <w:t>La concessione dell’ipoteca viene fatta con la formale assicurazione alla Banca della piena proprietà e completa disponibilità dei beni che ne sono oggetto e della loro libertà da servitù non apparenti e da vincoli ed oneri pregiudizievoli, nonché da iscrizioni o privilegi precedenti e da trascrizioni che possano pregiudicare o di</w:t>
      </w:r>
      <w:r w:rsidR="00255727">
        <w:rPr>
          <w:rFonts w:ascii="Arial" w:hAnsi="Arial" w:cs="Arial"/>
          <w:sz w:val="22"/>
          <w:szCs w:val="22"/>
        </w:rPr>
        <w:t>minuire la garanzia ipotecaria</w:t>
      </w:r>
    </w:p>
    <w:p w14:paraId="3201B826" w14:textId="77777777" w:rsidR="0022595C" w:rsidRPr="004928DA" w:rsidRDefault="0022595C" w:rsidP="003E6CEF">
      <w:pPr>
        <w:pStyle w:val="Corpodeltesto2"/>
        <w:spacing w:line="240" w:lineRule="auto"/>
        <w:rPr>
          <w:rFonts w:ascii="Arial" w:hAnsi="Arial" w:cs="Arial"/>
          <w:sz w:val="22"/>
          <w:szCs w:val="22"/>
        </w:rPr>
      </w:pPr>
      <w:r w:rsidRPr="004928DA">
        <w:rPr>
          <w:rFonts w:ascii="Arial" w:hAnsi="Arial" w:cs="Arial"/>
          <w:sz w:val="22"/>
          <w:szCs w:val="22"/>
        </w:rPr>
        <w:t>(da inserire in caso di iscrizione di grado diverso dal primo)</w:t>
      </w:r>
    </w:p>
    <w:p w14:paraId="07025363" w14:textId="77777777" w:rsidR="0022595C" w:rsidRPr="004928DA" w:rsidRDefault="00255727" w:rsidP="003E6CEF">
      <w:pPr>
        <w:pStyle w:val="Corpodeltesto2"/>
        <w:spacing w:line="240" w:lineRule="auto"/>
        <w:rPr>
          <w:rFonts w:ascii="Arial" w:hAnsi="Arial" w:cs="Arial"/>
          <w:sz w:val="22"/>
          <w:szCs w:val="22"/>
        </w:rPr>
      </w:pPr>
      <w:r>
        <w:rPr>
          <w:rFonts w:ascii="Arial" w:hAnsi="Arial" w:cs="Arial"/>
          <w:sz w:val="22"/>
          <w:szCs w:val="22"/>
        </w:rPr>
        <w:t xml:space="preserve">,ad eccezione di </w:t>
      </w:r>
      <w:r w:rsidR="0022595C" w:rsidRPr="004928DA">
        <w:rPr>
          <w:rFonts w:ascii="Arial" w:hAnsi="Arial" w:cs="Arial"/>
          <w:sz w:val="22"/>
          <w:szCs w:val="22"/>
        </w:rPr>
        <w:t>(</w:t>
      </w:r>
      <w:r w:rsidR="0022595C" w:rsidRPr="004928DA">
        <w:rPr>
          <w:rFonts w:ascii="Arial" w:hAnsi="Arial" w:cs="Arial"/>
          <w:sz w:val="22"/>
          <w:szCs w:val="22"/>
          <w:highlight w:val="yellow"/>
        </w:rPr>
        <w:t>Testo</w:t>
      </w:r>
      <w:r w:rsidR="0022595C" w:rsidRPr="004928DA">
        <w:rPr>
          <w:rFonts w:ascii="Arial" w:hAnsi="Arial" w:cs="Arial"/>
          <w:sz w:val="22"/>
          <w:szCs w:val="22"/>
        </w:rPr>
        <w:t>50)</w:t>
      </w:r>
      <w:r>
        <w:rPr>
          <w:rFonts w:ascii="Arial" w:hAnsi="Arial" w:cs="Arial"/>
          <w:sz w:val="22"/>
          <w:szCs w:val="22"/>
        </w:rPr>
        <w:t xml:space="preserve"> </w:t>
      </w:r>
      <w:r w:rsidR="0022595C" w:rsidRPr="004928DA">
        <w:rPr>
          <w:rFonts w:ascii="Arial" w:hAnsi="Arial" w:cs="Arial"/>
          <w:sz w:val="22"/>
          <w:szCs w:val="22"/>
        </w:rPr>
        <w:t>.</w:t>
      </w:r>
    </w:p>
    <w:p w14:paraId="7F45BEAC" w14:textId="77777777" w:rsidR="001345CC" w:rsidRPr="004928DA" w:rsidRDefault="001345CC" w:rsidP="003E6CEF">
      <w:pPr>
        <w:pStyle w:val="Corpodeltesto2"/>
        <w:spacing w:line="240" w:lineRule="auto"/>
        <w:rPr>
          <w:rFonts w:ascii="Arial" w:hAnsi="Arial" w:cs="Arial"/>
          <w:color w:val="FF0000"/>
          <w:sz w:val="22"/>
          <w:szCs w:val="22"/>
        </w:rPr>
      </w:pPr>
    </w:p>
    <w:p w14:paraId="31B0D827" w14:textId="77777777" w:rsidR="0022595C" w:rsidRPr="004928DA" w:rsidRDefault="0022595C" w:rsidP="003E6CEF">
      <w:pPr>
        <w:pStyle w:val="Corpotesto"/>
        <w:rPr>
          <w:rFonts w:cs="Arial"/>
          <w:sz w:val="22"/>
          <w:szCs w:val="22"/>
        </w:rPr>
      </w:pPr>
      <w:r w:rsidRPr="004928DA">
        <w:rPr>
          <w:rFonts w:cs="Arial"/>
          <w:sz w:val="22"/>
          <w:szCs w:val="22"/>
        </w:rPr>
        <w:t>La parte concedente l'ipoteca autorizza altresì fin d'ora la Banca- qualora si renda necessario- a provvedere a cura e spese della stessa parte concedente alla rinnovazione dell'ipoteca rilasciata a garanzia del presente finanziamento secondo q</w:t>
      </w:r>
      <w:r w:rsidR="0017075D">
        <w:rPr>
          <w:rFonts w:cs="Arial"/>
          <w:sz w:val="22"/>
          <w:szCs w:val="22"/>
        </w:rPr>
        <w:t>uanto previsto dall'art 2850 cod. civ</w:t>
      </w:r>
      <w:r w:rsidRPr="004928DA">
        <w:rPr>
          <w:rFonts w:cs="Arial"/>
          <w:sz w:val="22"/>
          <w:szCs w:val="22"/>
        </w:rPr>
        <w:t>.</w:t>
      </w:r>
    </w:p>
    <w:p w14:paraId="686119D2" w14:textId="77777777" w:rsidR="0022595C" w:rsidRPr="004928DA" w:rsidRDefault="0022595C" w:rsidP="004928DA">
      <w:pPr>
        <w:pStyle w:val="Corpotesto"/>
        <w:rPr>
          <w:rFonts w:cs="Arial"/>
          <w:sz w:val="22"/>
          <w:szCs w:val="22"/>
        </w:rPr>
      </w:pPr>
    </w:p>
    <w:p w14:paraId="70287C55" w14:textId="77777777" w:rsidR="00EE22FC" w:rsidRPr="004928DA" w:rsidRDefault="00EE22FC" w:rsidP="004928DA">
      <w:pPr>
        <w:jc w:val="both"/>
        <w:rPr>
          <w:rFonts w:ascii="Arial" w:hAnsi="Arial" w:cs="Arial"/>
          <w:sz w:val="22"/>
          <w:szCs w:val="22"/>
        </w:rPr>
      </w:pPr>
    </w:p>
    <w:p w14:paraId="5C36AA0F" w14:textId="77777777" w:rsidR="0022595C" w:rsidRPr="004928DA" w:rsidRDefault="0022595C" w:rsidP="004928DA">
      <w:pPr>
        <w:jc w:val="center"/>
        <w:rPr>
          <w:rFonts w:ascii="Arial" w:hAnsi="Arial" w:cs="Arial"/>
          <w:b/>
          <w:sz w:val="22"/>
          <w:szCs w:val="22"/>
        </w:rPr>
      </w:pPr>
      <w:r w:rsidRPr="004928DA">
        <w:rPr>
          <w:rFonts w:ascii="Arial" w:hAnsi="Arial" w:cs="Arial"/>
          <w:b/>
          <w:sz w:val="22"/>
          <w:szCs w:val="22"/>
        </w:rPr>
        <w:t xml:space="preserve">ART. </w:t>
      </w:r>
      <w:r w:rsidR="00276A81">
        <w:rPr>
          <w:rFonts w:ascii="Arial" w:hAnsi="Arial" w:cs="Arial"/>
          <w:b/>
          <w:sz w:val="22"/>
          <w:szCs w:val="22"/>
        </w:rPr>
        <w:t>7</w:t>
      </w:r>
      <w:r w:rsidRPr="004928DA">
        <w:rPr>
          <w:rFonts w:ascii="Arial" w:hAnsi="Arial" w:cs="Arial"/>
          <w:b/>
          <w:sz w:val="22"/>
          <w:szCs w:val="22"/>
        </w:rPr>
        <w:t xml:space="preserve"> - CONDIZIONI E SPESE</w:t>
      </w:r>
    </w:p>
    <w:p w14:paraId="3826F1EB" w14:textId="77777777" w:rsidR="0022595C" w:rsidRPr="004928DA" w:rsidRDefault="00BA0A05" w:rsidP="004928DA">
      <w:pPr>
        <w:autoSpaceDE w:val="0"/>
        <w:autoSpaceDN w:val="0"/>
        <w:adjustRightInd w:val="0"/>
        <w:jc w:val="both"/>
        <w:rPr>
          <w:rFonts w:ascii="Arial" w:hAnsi="Arial" w:cs="Arial"/>
          <w:sz w:val="22"/>
          <w:szCs w:val="22"/>
        </w:rPr>
      </w:pPr>
      <w:r w:rsidRPr="004928DA">
        <w:rPr>
          <w:rFonts w:ascii="Arial" w:hAnsi="Arial" w:cs="Arial"/>
          <w:sz w:val="22"/>
          <w:szCs w:val="22"/>
        </w:rPr>
        <w:t>1.</w:t>
      </w:r>
      <w:r w:rsidR="0022595C" w:rsidRPr="004928DA">
        <w:rPr>
          <w:rFonts w:ascii="Arial" w:hAnsi="Arial" w:cs="Arial"/>
          <w:sz w:val="22"/>
          <w:szCs w:val="22"/>
        </w:rPr>
        <w:t xml:space="preserve">Ai sensi di quanto previsto dalle vigenti disposizioni in </w:t>
      </w:r>
      <w:r w:rsidRPr="004928DA">
        <w:rPr>
          <w:rFonts w:ascii="Arial" w:hAnsi="Arial" w:cs="Arial"/>
          <w:sz w:val="22"/>
          <w:szCs w:val="22"/>
        </w:rPr>
        <w:t>materia di T</w:t>
      </w:r>
      <w:r w:rsidR="001B28BC" w:rsidRPr="004928DA">
        <w:rPr>
          <w:rFonts w:ascii="Arial" w:hAnsi="Arial" w:cs="Arial"/>
          <w:sz w:val="22"/>
          <w:szCs w:val="22"/>
        </w:rPr>
        <w:t>rasparenza Bancaria</w:t>
      </w:r>
      <w:r w:rsidR="0022595C" w:rsidRPr="004928DA">
        <w:rPr>
          <w:rFonts w:ascii="Arial" w:hAnsi="Arial" w:cs="Arial"/>
          <w:sz w:val="22"/>
          <w:szCs w:val="22"/>
        </w:rPr>
        <w:t xml:space="preserve"> (artt. 115 e seguenti T.U.</w:t>
      </w:r>
      <w:r w:rsidR="00446E18" w:rsidRPr="004928DA">
        <w:rPr>
          <w:rFonts w:ascii="Arial" w:hAnsi="Arial" w:cs="Arial"/>
          <w:sz w:val="22"/>
          <w:szCs w:val="22"/>
        </w:rPr>
        <w:t>B</w:t>
      </w:r>
      <w:r w:rsidR="0022595C" w:rsidRPr="004928DA">
        <w:rPr>
          <w:rFonts w:ascii="Arial" w:hAnsi="Arial" w:cs="Arial"/>
          <w:sz w:val="22"/>
          <w:szCs w:val="22"/>
        </w:rPr>
        <w:t xml:space="preserve">)  si allega al presente atto sotto la lettera “……“ il </w:t>
      </w:r>
      <w:r w:rsidR="0022595C" w:rsidRPr="004928DA">
        <w:rPr>
          <w:rFonts w:ascii="Arial" w:hAnsi="Arial" w:cs="Arial"/>
          <w:b/>
          <w:sz w:val="22"/>
          <w:szCs w:val="22"/>
        </w:rPr>
        <w:t>documento di sintesi</w:t>
      </w:r>
      <w:r w:rsidR="0022595C" w:rsidRPr="004928DA">
        <w:rPr>
          <w:rFonts w:ascii="Arial" w:hAnsi="Arial" w:cs="Arial"/>
          <w:sz w:val="22"/>
          <w:szCs w:val="22"/>
        </w:rPr>
        <w:t xml:space="preserve"> relativo al </w:t>
      </w:r>
      <w:r w:rsidR="001B28BC" w:rsidRPr="004928DA">
        <w:rPr>
          <w:rFonts w:ascii="Arial" w:hAnsi="Arial" w:cs="Arial"/>
          <w:sz w:val="22"/>
          <w:szCs w:val="22"/>
        </w:rPr>
        <w:t xml:space="preserve">presente finanziamento </w:t>
      </w:r>
      <w:r w:rsidR="0022595C" w:rsidRPr="004928DA">
        <w:rPr>
          <w:rFonts w:ascii="Arial" w:hAnsi="Arial" w:cs="Arial"/>
          <w:sz w:val="22"/>
          <w:szCs w:val="22"/>
        </w:rPr>
        <w:t>-</w:t>
      </w:r>
      <w:r w:rsidR="00586F82" w:rsidRPr="004928DA">
        <w:rPr>
          <w:rFonts w:ascii="Arial" w:hAnsi="Arial" w:cs="Arial"/>
          <w:sz w:val="22"/>
          <w:szCs w:val="22"/>
        </w:rPr>
        <w:t xml:space="preserve"> </w:t>
      </w:r>
      <w:r w:rsidR="0022595C" w:rsidRPr="004928DA">
        <w:rPr>
          <w:rFonts w:ascii="Arial" w:hAnsi="Arial" w:cs="Arial"/>
          <w:sz w:val="22"/>
          <w:szCs w:val="22"/>
        </w:rPr>
        <w:t>sottoscritto dalle parti e da me Notaio per formarne parte integrante e sostanziale</w:t>
      </w:r>
      <w:r w:rsidR="0017075D">
        <w:rPr>
          <w:rFonts w:ascii="Arial" w:hAnsi="Arial" w:cs="Arial"/>
          <w:sz w:val="22"/>
          <w:szCs w:val="22"/>
        </w:rPr>
        <w:t xml:space="preserve"> </w:t>
      </w:r>
      <w:r w:rsidR="001B28BC" w:rsidRPr="004928DA">
        <w:rPr>
          <w:rFonts w:ascii="Arial" w:hAnsi="Arial" w:cs="Arial"/>
          <w:sz w:val="22"/>
          <w:szCs w:val="22"/>
        </w:rPr>
        <w:t xml:space="preserve">- </w:t>
      </w:r>
      <w:r w:rsidR="00DE4D65" w:rsidRPr="004928DA">
        <w:rPr>
          <w:rFonts w:ascii="Arial" w:hAnsi="Arial" w:cs="Arial"/>
          <w:sz w:val="22"/>
          <w:szCs w:val="22"/>
        </w:rPr>
        <w:t xml:space="preserve">nel </w:t>
      </w:r>
      <w:r w:rsidR="0022595C" w:rsidRPr="004928DA">
        <w:rPr>
          <w:rFonts w:ascii="Arial" w:hAnsi="Arial" w:cs="Arial"/>
          <w:sz w:val="22"/>
          <w:szCs w:val="22"/>
        </w:rPr>
        <w:t xml:space="preserve">quale risultano </w:t>
      </w:r>
      <w:r w:rsidR="00DE4D65" w:rsidRPr="004928DA">
        <w:rPr>
          <w:rFonts w:ascii="Arial" w:hAnsi="Arial" w:cs="Arial"/>
          <w:sz w:val="22"/>
          <w:szCs w:val="22"/>
        </w:rPr>
        <w:t xml:space="preserve">indicate </w:t>
      </w:r>
      <w:r w:rsidR="0022595C" w:rsidRPr="004928DA">
        <w:rPr>
          <w:rFonts w:ascii="Arial" w:hAnsi="Arial" w:cs="Arial"/>
          <w:sz w:val="22"/>
          <w:szCs w:val="22"/>
        </w:rPr>
        <w:t xml:space="preserve">tutte le condizioni economiche </w:t>
      </w:r>
      <w:r w:rsidR="00DE4D65" w:rsidRPr="004928DA">
        <w:rPr>
          <w:rFonts w:ascii="Arial" w:hAnsi="Arial" w:cs="Arial"/>
          <w:sz w:val="22"/>
          <w:szCs w:val="22"/>
        </w:rPr>
        <w:t xml:space="preserve">e </w:t>
      </w:r>
      <w:r w:rsidR="001B28BC" w:rsidRPr="004928DA">
        <w:rPr>
          <w:rFonts w:ascii="Arial" w:hAnsi="Arial" w:cs="Arial"/>
          <w:sz w:val="22"/>
          <w:szCs w:val="22"/>
        </w:rPr>
        <w:t xml:space="preserve">le </w:t>
      </w:r>
      <w:r w:rsidR="00DE4D65" w:rsidRPr="004928DA">
        <w:rPr>
          <w:rFonts w:ascii="Arial" w:hAnsi="Arial" w:cs="Arial"/>
          <w:sz w:val="22"/>
          <w:szCs w:val="22"/>
        </w:rPr>
        <w:t xml:space="preserve">spese </w:t>
      </w:r>
      <w:r w:rsidR="0017075D">
        <w:rPr>
          <w:rFonts w:ascii="Arial" w:hAnsi="Arial" w:cs="Arial"/>
          <w:sz w:val="22"/>
          <w:szCs w:val="22"/>
        </w:rPr>
        <w:t xml:space="preserve">che regolano il finanziamento </w:t>
      </w:r>
      <w:r w:rsidR="001B28BC" w:rsidRPr="004928DA">
        <w:rPr>
          <w:rFonts w:ascii="Arial" w:hAnsi="Arial" w:cs="Arial"/>
          <w:sz w:val="22"/>
          <w:szCs w:val="22"/>
        </w:rPr>
        <w:t>medesimo</w:t>
      </w:r>
      <w:r w:rsidR="0022595C" w:rsidRPr="004928DA">
        <w:rPr>
          <w:rFonts w:ascii="Arial" w:hAnsi="Arial" w:cs="Arial"/>
          <w:sz w:val="22"/>
          <w:szCs w:val="22"/>
        </w:rPr>
        <w:t>.</w:t>
      </w:r>
    </w:p>
    <w:p w14:paraId="491B907F" w14:textId="77777777" w:rsidR="00E92EE4" w:rsidRPr="004928DA" w:rsidRDefault="00E92EE4" w:rsidP="004928DA">
      <w:pPr>
        <w:autoSpaceDE w:val="0"/>
        <w:autoSpaceDN w:val="0"/>
        <w:adjustRightInd w:val="0"/>
        <w:jc w:val="both"/>
        <w:rPr>
          <w:rFonts w:ascii="Arial" w:hAnsi="Arial" w:cs="Arial"/>
          <w:sz w:val="22"/>
          <w:szCs w:val="22"/>
        </w:rPr>
      </w:pPr>
      <w:r w:rsidRPr="004928DA">
        <w:rPr>
          <w:rFonts w:ascii="Arial" w:hAnsi="Arial" w:cs="Arial"/>
          <w:sz w:val="22"/>
          <w:szCs w:val="22"/>
        </w:rPr>
        <w:t>Non sono dovute in ogni caso le spese per le comunicazioni esenti ai sensi di Legge (attualmente articolo 127 bis, comma 1, T.U.B. e articolo 8 bis D.L. 7/2007 convertito in Legge 40/2007 come modificato dal D.Lgs. 218/2010).</w:t>
      </w:r>
    </w:p>
    <w:p w14:paraId="418346F5" w14:textId="77777777" w:rsidR="00EF4944" w:rsidRPr="004928DA" w:rsidRDefault="007B556D" w:rsidP="004928DA">
      <w:pPr>
        <w:autoSpaceDE w:val="0"/>
        <w:autoSpaceDN w:val="0"/>
        <w:adjustRightInd w:val="0"/>
        <w:jc w:val="both"/>
        <w:rPr>
          <w:rFonts w:ascii="Arial" w:hAnsi="Arial" w:cs="Arial"/>
          <w:sz w:val="22"/>
          <w:szCs w:val="22"/>
        </w:rPr>
      </w:pPr>
      <w:r w:rsidRPr="004928DA">
        <w:rPr>
          <w:rFonts w:ascii="Arial" w:hAnsi="Arial" w:cs="Arial"/>
          <w:sz w:val="22"/>
          <w:szCs w:val="22"/>
        </w:rPr>
        <w:lastRenderedPageBreak/>
        <w:t>R</w:t>
      </w:r>
      <w:r w:rsidR="001B28BC" w:rsidRPr="004928DA">
        <w:rPr>
          <w:rFonts w:ascii="Arial" w:hAnsi="Arial" w:cs="Arial"/>
          <w:sz w:val="22"/>
          <w:szCs w:val="22"/>
        </w:rPr>
        <w:t>estano a</w:t>
      </w:r>
      <w:r w:rsidR="00EF4944" w:rsidRPr="004928DA">
        <w:rPr>
          <w:rFonts w:ascii="Arial" w:hAnsi="Arial" w:cs="Arial"/>
          <w:sz w:val="22"/>
          <w:szCs w:val="22"/>
        </w:rPr>
        <w:t xml:space="preserve"> carico della Parte Mutuataria </w:t>
      </w:r>
      <w:r w:rsidR="00A0122F" w:rsidRPr="004928DA">
        <w:rPr>
          <w:rFonts w:ascii="Arial" w:hAnsi="Arial" w:cs="Arial"/>
          <w:sz w:val="22"/>
          <w:szCs w:val="22"/>
        </w:rPr>
        <w:t xml:space="preserve">tutte </w:t>
      </w:r>
      <w:r w:rsidR="00EF4944" w:rsidRPr="004928DA">
        <w:rPr>
          <w:rFonts w:ascii="Arial" w:hAnsi="Arial" w:cs="Arial"/>
          <w:sz w:val="22"/>
          <w:szCs w:val="22"/>
        </w:rPr>
        <w:t xml:space="preserve">le </w:t>
      </w:r>
      <w:r w:rsidR="00E92EE4" w:rsidRPr="004928DA">
        <w:rPr>
          <w:rFonts w:ascii="Arial" w:hAnsi="Arial" w:cs="Arial"/>
          <w:sz w:val="22"/>
          <w:szCs w:val="22"/>
        </w:rPr>
        <w:t xml:space="preserve">ulteriori </w:t>
      </w:r>
      <w:r w:rsidR="00EF4944" w:rsidRPr="004928DA">
        <w:rPr>
          <w:rFonts w:ascii="Arial" w:hAnsi="Arial" w:cs="Arial"/>
          <w:sz w:val="22"/>
          <w:szCs w:val="22"/>
        </w:rPr>
        <w:t>spese</w:t>
      </w:r>
      <w:r w:rsidR="00A0122F" w:rsidRPr="004928DA">
        <w:rPr>
          <w:rFonts w:ascii="Arial" w:hAnsi="Arial" w:cs="Arial"/>
          <w:sz w:val="22"/>
          <w:szCs w:val="22"/>
        </w:rPr>
        <w:t xml:space="preserve"> di ogni genere dipendenti ed occasionate dalla domanda di mutuo e quindi anche quelle di questo atto, suoi antecedenti e conseguenti</w:t>
      </w:r>
      <w:r w:rsidR="00EF4944" w:rsidRPr="004928DA">
        <w:rPr>
          <w:rFonts w:ascii="Arial" w:hAnsi="Arial" w:cs="Arial"/>
          <w:sz w:val="22"/>
          <w:szCs w:val="22"/>
        </w:rPr>
        <w:t>, anche di carattere legale, e gli oneri tributari comunque connessi al presente finanziamento, ivi compresi quelli relativi alle formalità ipotecarie ed all’esecuzione del presente contratto, fatta eccezione per le spese che ai sensi di legge non possono essere poste a carico della Parte Mutuataria.</w:t>
      </w:r>
    </w:p>
    <w:p w14:paraId="6445F147" w14:textId="77777777" w:rsidR="00E50E95" w:rsidRPr="004928DA" w:rsidRDefault="00E50E95" w:rsidP="004928DA">
      <w:pPr>
        <w:autoSpaceDE w:val="0"/>
        <w:autoSpaceDN w:val="0"/>
        <w:adjustRightInd w:val="0"/>
        <w:jc w:val="both"/>
        <w:rPr>
          <w:rFonts w:ascii="Arial" w:hAnsi="Arial" w:cs="Arial"/>
          <w:sz w:val="22"/>
          <w:szCs w:val="22"/>
        </w:rPr>
      </w:pPr>
      <w:r w:rsidRPr="004928DA">
        <w:rPr>
          <w:rFonts w:ascii="Arial" w:hAnsi="Arial" w:cs="Arial"/>
          <w:sz w:val="22"/>
          <w:szCs w:val="22"/>
        </w:rPr>
        <w:t>L</w:t>
      </w:r>
      <w:r w:rsidR="00E92EE4" w:rsidRPr="004928DA">
        <w:rPr>
          <w:rFonts w:ascii="Arial" w:hAnsi="Arial" w:cs="Arial"/>
          <w:sz w:val="22"/>
          <w:szCs w:val="22"/>
        </w:rPr>
        <w:t>e</w:t>
      </w:r>
      <w:r w:rsidRPr="004928DA">
        <w:rPr>
          <w:rFonts w:ascii="Arial" w:hAnsi="Arial" w:cs="Arial"/>
          <w:sz w:val="22"/>
          <w:szCs w:val="22"/>
        </w:rPr>
        <w:t xml:space="preserve"> parti convengono </w:t>
      </w:r>
      <w:r w:rsidR="00A0122F" w:rsidRPr="004928DA">
        <w:rPr>
          <w:rFonts w:ascii="Arial" w:hAnsi="Arial" w:cs="Arial"/>
          <w:sz w:val="22"/>
          <w:szCs w:val="22"/>
        </w:rPr>
        <w:t>in</w:t>
      </w:r>
      <w:r w:rsidR="005A14A9" w:rsidRPr="004928DA">
        <w:rPr>
          <w:rFonts w:ascii="Arial" w:hAnsi="Arial" w:cs="Arial"/>
          <w:sz w:val="22"/>
          <w:szCs w:val="22"/>
        </w:rPr>
        <w:t xml:space="preserve">oltre fin d’ora </w:t>
      </w:r>
      <w:r w:rsidRPr="004928DA">
        <w:rPr>
          <w:rFonts w:ascii="Arial" w:hAnsi="Arial" w:cs="Arial"/>
          <w:sz w:val="22"/>
          <w:szCs w:val="22"/>
        </w:rPr>
        <w:t>che -</w:t>
      </w:r>
      <w:r w:rsidR="0017075D">
        <w:rPr>
          <w:rFonts w:ascii="Arial" w:hAnsi="Arial" w:cs="Arial"/>
          <w:sz w:val="22"/>
          <w:szCs w:val="22"/>
        </w:rPr>
        <w:t xml:space="preserve"> </w:t>
      </w:r>
      <w:r w:rsidRPr="004928DA">
        <w:rPr>
          <w:rFonts w:ascii="Arial" w:hAnsi="Arial" w:cs="Arial"/>
          <w:sz w:val="22"/>
          <w:szCs w:val="22"/>
        </w:rPr>
        <w:t>qualora si verifichi una delle fattispecie previste dall’art. 120-quater T.U.B - le spese di ogni genere dipendenti ed occasionate dal relativo atto di Surroga non potranno essere addebitate alla Parte mutuataria.</w:t>
      </w:r>
    </w:p>
    <w:p w14:paraId="6A462D8C" w14:textId="77777777" w:rsidR="00BA0A05" w:rsidRPr="004928DA" w:rsidRDefault="00BA0A05" w:rsidP="004928DA">
      <w:pPr>
        <w:autoSpaceDE w:val="0"/>
        <w:autoSpaceDN w:val="0"/>
        <w:adjustRightInd w:val="0"/>
        <w:jc w:val="both"/>
        <w:rPr>
          <w:rFonts w:ascii="Arial" w:hAnsi="Arial" w:cs="Arial"/>
          <w:sz w:val="22"/>
          <w:szCs w:val="22"/>
        </w:rPr>
      </w:pPr>
    </w:p>
    <w:p w14:paraId="214E3E42" w14:textId="77777777" w:rsidR="00EB0EF6" w:rsidRDefault="00EB0EF6" w:rsidP="0017075D">
      <w:pPr>
        <w:pBdr>
          <w:top w:val="single" w:sz="4" w:space="1" w:color="auto"/>
          <w:left w:val="single" w:sz="4" w:space="4" w:color="auto"/>
          <w:bottom w:val="single" w:sz="4" w:space="1" w:color="auto"/>
          <w:right w:val="single" w:sz="4" w:space="4" w:color="auto"/>
        </w:pBdr>
        <w:jc w:val="both"/>
        <w:rPr>
          <w:rFonts w:ascii="Arial" w:hAnsi="Arial" w:cs="Arial"/>
          <w:b/>
          <w:sz w:val="22"/>
          <w:szCs w:val="22"/>
        </w:rPr>
      </w:pPr>
      <w:r w:rsidRPr="00EB0EF6">
        <w:rPr>
          <w:rFonts w:ascii="Arial" w:hAnsi="Arial" w:cs="Arial"/>
          <w:b/>
          <w:sz w:val="22"/>
          <w:szCs w:val="22"/>
          <w:highlight w:val="yellow"/>
        </w:rPr>
        <w:t xml:space="preserve">[se </w:t>
      </w:r>
      <w:r w:rsidR="00A22984">
        <w:rPr>
          <w:rFonts w:ascii="Arial" w:hAnsi="Arial" w:cs="Arial"/>
          <w:b/>
          <w:sz w:val="22"/>
          <w:szCs w:val="22"/>
          <w:highlight w:val="yellow"/>
        </w:rPr>
        <w:t>mutuo_tipo</w:t>
      </w:r>
      <w:r w:rsidRPr="00EB0EF6">
        <w:rPr>
          <w:rFonts w:ascii="Arial" w:hAnsi="Arial" w:cs="Arial"/>
          <w:b/>
          <w:sz w:val="22"/>
          <w:szCs w:val="22"/>
          <w:highlight w:val="yellow"/>
        </w:rPr>
        <w:t xml:space="preserve"> </w:t>
      </w:r>
      <w:r w:rsidR="00D01385" w:rsidRPr="00EB0EF6">
        <w:rPr>
          <w:rFonts w:ascii="Arial" w:hAnsi="Arial" w:cs="Arial"/>
          <w:b/>
          <w:sz w:val="22"/>
          <w:szCs w:val="22"/>
          <w:highlight w:val="yellow"/>
        </w:rPr>
        <w:t>fondiario</w:t>
      </w:r>
      <w:r w:rsidRPr="00EB0EF6">
        <w:rPr>
          <w:rFonts w:ascii="Arial" w:hAnsi="Arial" w:cs="Arial"/>
          <w:b/>
          <w:sz w:val="22"/>
          <w:szCs w:val="22"/>
          <w:highlight w:val="yellow"/>
        </w:rPr>
        <w:t>]</w:t>
      </w:r>
    </w:p>
    <w:p w14:paraId="51B7411E" w14:textId="77777777" w:rsidR="00EB0EF6" w:rsidRPr="008E5311" w:rsidRDefault="00EB0EF6" w:rsidP="00EB0EF6">
      <w:pPr>
        <w:pBdr>
          <w:top w:val="single" w:sz="4" w:space="1" w:color="auto"/>
          <w:left w:val="single" w:sz="4" w:space="4" w:color="auto"/>
          <w:bottom w:val="single" w:sz="4" w:space="1" w:color="auto"/>
          <w:right w:val="single" w:sz="4" w:space="4" w:color="auto"/>
        </w:pBdr>
        <w:autoSpaceDE w:val="0"/>
        <w:autoSpaceDN w:val="0"/>
        <w:adjustRightInd w:val="0"/>
        <w:jc w:val="both"/>
        <w:rPr>
          <w:rFonts w:ascii="Arial" w:hAnsi="Arial" w:cs="Arial"/>
          <w:sz w:val="22"/>
          <w:szCs w:val="22"/>
        </w:rPr>
      </w:pPr>
      <w:r w:rsidRPr="004928DA">
        <w:rPr>
          <w:rFonts w:ascii="Arial" w:hAnsi="Arial" w:cs="Arial"/>
          <w:sz w:val="22"/>
          <w:szCs w:val="22"/>
        </w:rPr>
        <w:t>Per quanto concerne infine gli onorari ed i diritti notarili gli stessi dovranno essere direttamente regolati dalla Parte Mutuataria.</w:t>
      </w:r>
    </w:p>
    <w:p w14:paraId="7E49FF40" w14:textId="77777777" w:rsidR="00EB0EF6" w:rsidRPr="00EB0EF6" w:rsidRDefault="00EB0EF6" w:rsidP="0017075D">
      <w:pPr>
        <w:pBdr>
          <w:top w:val="single" w:sz="4" w:space="1" w:color="auto"/>
          <w:left w:val="single" w:sz="4" w:space="4" w:color="auto"/>
          <w:bottom w:val="single" w:sz="4" w:space="1" w:color="auto"/>
          <w:right w:val="single" w:sz="4" w:space="4" w:color="auto"/>
        </w:pBdr>
        <w:jc w:val="both"/>
        <w:rPr>
          <w:rFonts w:ascii="Arial" w:hAnsi="Arial" w:cs="Arial"/>
          <w:b/>
          <w:sz w:val="22"/>
          <w:szCs w:val="22"/>
          <w:highlight w:val="yellow"/>
        </w:rPr>
      </w:pPr>
      <w:r w:rsidRPr="00EB0EF6">
        <w:rPr>
          <w:rFonts w:ascii="Arial" w:hAnsi="Arial" w:cs="Arial"/>
          <w:b/>
          <w:sz w:val="22"/>
          <w:szCs w:val="22"/>
          <w:highlight w:val="yellow"/>
        </w:rPr>
        <w:t>[altrimenti</w:t>
      </w:r>
      <w:r w:rsidR="00A4434B">
        <w:rPr>
          <w:rFonts w:ascii="Arial" w:hAnsi="Arial" w:cs="Arial"/>
          <w:b/>
          <w:sz w:val="22"/>
          <w:szCs w:val="22"/>
          <w:highlight w:val="yellow"/>
        </w:rPr>
        <w:t xml:space="preserve"> </w:t>
      </w:r>
      <w:r w:rsidR="00435090">
        <w:rPr>
          <w:rFonts w:ascii="Arial" w:hAnsi="Arial" w:cs="Arial"/>
          <w:b/>
          <w:sz w:val="22"/>
          <w:szCs w:val="22"/>
          <w:highlight w:val="yellow"/>
        </w:rPr>
        <w:t>!</w:t>
      </w:r>
      <w:r w:rsidR="00D01385" w:rsidRPr="00EB0EF6">
        <w:rPr>
          <w:rFonts w:ascii="Arial" w:hAnsi="Arial" w:cs="Arial"/>
          <w:b/>
          <w:sz w:val="22"/>
          <w:szCs w:val="22"/>
          <w:highlight w:val="yellow"/>
        </w:rPr>
        <w:t>fondiario</w:t>
      </w:r>
      <w:r w:rsidRPr="00EB0EF6">
        <w:rPr>
          <w:rFonts w:ascii="Arial" w:hAnsi="Arial" w:cs="Arial"/>
          <w:b/>
          <w:sz w:val="22"/>
          <w:szCs w:val="22"/>
          <w:highlight w:val="yellow"/>
        </w:rPr>
        <w:t>]</w:t>
      </w:r>
    </w:p>
    <w:p w14:paraId="77D234E8" w14:textId="77777777" w:rsidR="00EB0EF6" w:rsidRDefault="00EB0EF6" w:rsidP="0017075D">
      <w:pPr>
        <w:pBdr>
          <w:top w:val="single" w:sz="4" w:space="1" w:color="auto"/>
          <w:left w:val="single" w:sz="4" w:space="4" w:color="auto"/>
          <w:bottom w:val="single" w:sz="4" w:space="1" w:color="auto"/>
          <w:right w:val="single" w:sz="4" w:space="4" w:color="auto"/>
        </w:pBdr>
        <w:jc w:val="both"/>
        <w:rPr>
          <w:rFonts w:ascii="Arial" w:hAnsi="Arial" w:cs="Arial"/>
          <w:sz w:val="22"/>
          <w:szCs w:val="22"/>
        </w:rPr>
      </w:pPr>
      <w:r w:rsidRPr="004928DA">
        <w:rPr>
          <w:rFonts w:ascii="Arial" w:hAnsi="Arial" w:cs="Arial"/>
          <w:sz w:val="22"/>
          <w:szCs w:val="22"/>
        </w:rPr>
        <w:t>Per quanto concerne infine gli onorari ed i diritti notarili -</w:t>
      </w:r>
      <w:r>
        <w:rPr>
          <w:rFonts w:ascii="Arial" w:hAnsi="Arial" w:cs="Arial"/>
          <w:sz w:val="22"/>
          <w:szCs w:val="22"/>
        </w:rPr>
        <w:t xml:space="preserve"> </w:t>
      </w:r>
      <w:r w:rsidRPr="004928DA">
        <w:rPr>
          <w:rFonts w:ascii="Arial" w:hAnsi="Arial" w:cs="Arial"/>
          <w:sz w:val="22"/>
          <w:szCs w:val="22"/>
        </w:rPr>
        <w:t>determinati in base a quanto previsto dall'art. 39, settimo comma, T.U.B.</w:t>
      </w:r>
      <w:r>
        <w:rPr>
          <w:rFonts w:ascii="Arial" w:hAnsi="Arial" w:cs="Arial"/>
          <w:sz w:val="22"/>
          <w:szCs w:val="22"/>
        </w:rPr>
        <w:t xml:space="preserve"> </w:t>
      </w:r>
      <w:r w:rsidRPr="004928DA">
        <w:rPr>
          <w:rFonts w:ascii="Arial" w:hAnsi="Arial" w:cs="Arial"/>
          <w:sz w:val="22"/>
          <w:szCs w:val="22"/>
        </w:rPr>
        <w:t>- gli stessi dovranno essere direttamente regolati dalla Parte Mutuataria.</w:t>
      </w:r>
    </w:p>
    <w:p w14:paraId="56448F75" w14:textId="77777777" w:rsidR="00EB0EF6" w:rsidRPr="00EB0EF6" w:rsidRDefault="00EB0EF6" w:rsidP="0017075D">
      <w:pPr>
        <w:pBdr>
          <w:top w:val="single" w:sz="4" w:space="1" w:color="auto"/>
          <w:left w:val="single" w:sz="4" w:space="4" w:color="auto"/>
          <w:bottom w:val="single" w:sz="4" w:space="1" w:color="auto"/>
          <w:right w:val="single" w:sz="4" w:space="4" w:color="auto"/>
        </w:pBdr>
        <w:jc w:val="both"/>
        <w:rPr>
          <w:rFonts w:ascii="Arial" w:hAnsi="Arial" w:cs="Arial"/>
          <w:b/>
          <w:sz w:val="22"/>
          <w:szCs w:val="22"/>
          <w:highlight w:val="yellow"/>
        </w:rPr>
      </w:pPr>
      <w:r w:rsidRPr="00EB0EF6">
        <w:rPr>
          <w:rFonts w:ascii="Arial" w:hAnsi="Arial" w:cs="Arial"/>
          <w:b/>
          <w:sz w:val="22"/>
          <w:szCs w:val="22"/>
          <w:highlight w:val="yellow"/>
        </w:rPr>
        <w:t>[/se]</w:t>
      </w:r>
    </w:p>
    <w:p w14:paraId="1F4059FE" w14:textId="77777777" w:rsidR="0017075D" w:rsidRDefault="0017075D" w:rsidP="004928DA">
      <w:pPr>
        <w:jc w:val="both"/>
        <w:rPr>
          <w:rFonts w:ascii="Arial" w:hAnsi="Arial" w:cs="Arial"/>
          <w:sz w:val="22"/>
          <w:szCs w:val="22"/>
        </w:rPr>
      </w:pPr>
    </w:p>
    <w:p w14:paraId="02C91AA0" w14:textId="77777777" w:rsidR="00586F82" w:rsidRPr="004928DA" w:rsidRDefault="00BA0A05" w:rsidP="004928DA">
      <w:pPr>
        <w:jc w:val="both"/>
        <w:rPr>
          <w:rFonts w:ascii="Arial" w:hAnsi="Arial" w:cs="Arial"/>
          <w:sz w:val="22"/>
          <w:szCs w:val="22"/>
        </w:rPr>
      </w:pPr>
      <w:r w:rsidRPr="004928DA">
        <w:rPr>
          <w:rFonts w:ascii="Arial" w:hAnsi="Arial" w:cs="Arial"/>
          <w:sz w:val="22"/>
          <w:szCs w:val="22"/>
        </w:rPr>
        <w:t>2.</w:t>
      </w:r>
      <w:r w:rsidR="0017075D">
        <w:rPr>
          <w:rFonts w:ascii="Arial" w:hAnsi="Arial" w:cs="Arial"/>
          <w:sz w:val="22"/>
          <w:szCs w:val="22"/>
        </w:rPr>
        <w:t xml:space="preserve"> </w:t>
      </w:r>
      <w:r w:rsidR="00586F82" w:rsidRPr="004928DA">
        <w:rPr>
          <w:rFonts w:ascii="Arial" w:hAnsi="Arial" w:cs="Arial"/>
          <w:sz w:val="22"/>
          <w:szCs w:val="22"/>
        </w:rPr>
        <w:t>Ai sensi dell'art. 40 T.U.B., la P</w:t>
      </w:r>
      <w:r w:rsidR="00EF4944" w:rsidRPr="004928DA">
        <w:rPr>
          <w:rFonts w:ascii="Arial" w:hAnsi="Arial" w:cs="Arial"/>
          <w:sz w:val="22"/>
          <w:szCs w:val="22"/>
        </w:rPr>
        <w:t>arte mutuataria</w:t>
      </w:r>
      <w:r w:rsidR="00586F82" w:rsidRPr="004928DA">
        <w:rPr>
          <w:rFonts w:ascii="Arial" w:hAnsi="Arial" w:cs="Arial"/>
          <w:sz w:val="22"/>
          <w:szCs w:val="22"/>
        </w:rPr>
        <w:t xml:space="preserve"> potrà richiedere di restituire anticipatamente, in tutto o in parte, il capitale mutuato, dandone avviso alla B</w:t>
      </w:r>
      <w:r w:rsidR="00EF4944" w:rsidRPr="004928DA">
        <w:rPr>
          <w:rFonts w:ascii="Arial" w:hAnsi="Arial" w:cs="Arial"/>
          <w:sz w:val="22"/>
          <w:szCs w:val="22"/>
        </w:rPr>
        <w:t>anca</w:t>
      </w:r>
      <w:r w:rsidR="00586F82" w:rsidRPr="004928DA">
        <w:rPr>
          <w:rFonts w:ascii="Arial" w:hAnsi="Arial" w:cs="Arial"/>
          <w:sz w:val="22"/>
          <w:szCs w:val="22"/>
        </w:rPr>
        <w:t xml:space="preserve"> almeno 10 (dieci) giorni lavorativi prima del giorno in cui intende effettuare il pagamento, a mezzo lettera raccomandata, indicando l'importo che intende rimborsare. </w:t>
      </w:r>
    </w:p>
    <w:p w14:paraId="780F2C30" w14:textId="77777777" w:rsidR="00586F82" w:rsidRPr="004928DA" w:rsidRDefault="00586F82" w:rsidP="004928DA">
      <w:pPr>
        <w:jc w:val="both"/>
        <w:rPr>
          <w:rFonts w:ascii="Arial" w:hAnsi="Arial" w:cs="Arial"/>
          <w:sz w:val="22"/>
          <w:szCs w:val="22"/>
        </w:rPr>
      </w:pPr>
      <w:r w:rsidRPr="004928DA">
        <w:rPr>
          <w:rFonts w:ascii="Arial" w:hAnsi="Arial" w:cs="Arial"/>
          <w:sz w:val="22"/>
          <w:szCs w:val="22"/>
        </w:rPr>
        <w:t>In caso di totale o parziale estinzione anticipata del finanziamento richiesta dalla P</w:t>
      </w:r>
      <w:r w:rsidR="00BA0A05" w:rsidRPr="004928DA">
        <w:rPr>
          <w:rFonts w:ascii="Arial" w:hAnsi="Arial" w:cs="Arial"/>
          <w:sz w:val="22"/>
          <w:szCs w:val="22"/>
        </w:rPr>
        <w:t>arte mutuataria</w:t>
      </w:r>
      <w:r w:rsidRPr="004928DA">
        <w:rPr>
          <w:rFonts w:ascii="Arial" w:hAnsi="Arial" w:cs="Arial"/>
          <w:sz w:val="22"/>
          <w:szCs w:val="22"/>
        </w:rPr>
        <w:t>, la B</w:t>
      </w:r>
      <w:r w:rsidR="00BA0A05" w:rsidRPr="004928DA">
        <w:rPr>
          <w:rFonts w:ascii="Arial" w:hAnsi="Arial" w:cs="Arial"/>
          <w:sz w:val="22"/>
          <w:szCs w:val="22"/>
        </w:rPr>
        <w:t>anca</w:t>
      </w:r>
      <w:r w:rsidRPr="004928DA">
        <w:rPr>
          <w:rFonts w:ascii="Arial" w:hAnsi="Arial" w:cs="Arial"/>
          <w:sz w:val="22"/>
          <w:szCs w:val="22"/>
        </w:rPr>
        <w:t xml:space="preserve"> - qualora si verifichi una delle fattispecie previste dall’art. 120-ter T.U.B. - non potrà richiedere alcun compenso né subordinare ad una determinata prestazione l’estinzione, in tutto o in parte, del debito.</w:t>
      </w:r>
    </w:p>
    <w:p w14:paraId="791F12E4" w14:textId="77777777" w:rsidR="0022595C" w:rsidRPr="004928DA" w:rsidRDefault="0022595C" w:rsidP="004928DA">
      <w:pPr>
        <w:jc w:val="both"/>
        <w:rPr>
          <w:rFonts w:ascii="Arial" w:hAnsi="Arial" w:cs="Arial"/>
          <w:sz w:val="22"/>
          <w:szCs w:val="22"/>
        </w:rPr>
      </w:pPr>
    </w:p>
    <w:p w14:paraId="3824A37F" w14:textId="77777777" w:rsidR="0022595C" w:rsidRPr="004928DA" w:rsidRDefault="00EB0EF6" w:rsidP="004928DA">
      <w:pPr>
        <w:pBdr>
          <w:top w:val="single" w:sz="4" w:space="1" w:color="auto"/>
          <w:left w:val="single" w:sz="4" w:space="4" w:color="auto"/>
          <w:bottom w:val="single" w:sz="4" w:space="1" w:color="auto"/>
          <w:right w:val="single" w:sz="4" w:space="4" w:color="auto"/>
        </w:pBdr>
        <w:jc w:val="both"/>
        <w:rPr>
          <w:rFonts w:ascii="Arial" w:hAnsi="Arial" w:cs="Arial"/>
          <w:b/>
          <w:sz w:val="22"/>
          <w:szCs w:val="22"/>
        </w:rPr>
      </w:pPr>
      <w:r w:rsidRPr="00EB0EF6">
        <w:rPr>
          <w:rFonts w:ascii="Arial" w:hAnsi="Arial" w:cs="Arial"/>
          <w:b/>
          <w:sz w:val="22"/>
          <w:szCs w:val="22"/>
          <w:highlight w:val="yellow"/>
        </w:rPr>
        <w:t xml:space="preserve">[se </w:t>
      </w:r>
      <w:r w:rsidR="00795184" w:rsidRPr="00EB0EF6">
        <w:rPr>
          <w:rFonts w:ascii="Arial" w:hAnsi="Arial" w:cs="Arial"/>
          <w:b/>
          <w:sz w:val="22"/>
          <w:szCs w:val="22"/>
          <w:highlight w:val="yellow"/>
        </w:rPr>
        <w:t>commissione_estinzione_anticipata</w:t>
      </w:r>
      <w:r w:rsidRPr="00EB0EF6">
        <w:rPr>
          <w:rFonts w:ascii="Arial" w:hAnsi="Arial" w:cs="Arial"/>
          <w:b/>
          <w:sz w:val="22"/>
          <w:szCs w:val="22"/>
          <w:highlight w:val="yellow"/>
        </w:rPr>
        <w:t>]</w:t>
      </w:r>
    </w:p>
    <w:p w14:paraId="70A123EA" w14:textId="77777777" w:rsidR="00EF4944" w:rsidRPr="004928DA" w:rsidRDefault="00EF4944" w:rsidP="004928DA">
      <w:pPr>
        <w:pBdr>
          <w:top w:val="single" w:sz="4" w:space="1" w:color="auto"/>
          <w:left w:val="single" w:sz="4" w:space="4" w:color="auto"/>
          <w:bottom w:val="single" w:sz="4" w:space="1" w:color="auto"/>
          <w:right w:val="single" w:sz="4" w:space="4" w:color="auto"/>
        </w:pBdr>
        <w:jc w:val="both"/>
        <w:rPr>
          <w:rFonts w:ascii="Arial" w:hAnsi="Arial" w:cs="Arial"/>
          <w:sz w:val="22"/>
          <w:szCs w:val="22"/>
        </w:rPr>
      </w:pPr>
      <w:r w:rsidRPr="004928DA">
        <w:rPr>
          <w:rFonts w:ascii="Arial" w:hAnsi="Arial" w:cs="Arial"/>
          <w:sz w:val="22"/>
          <w:szCs w:val="22"/>
        </w:rPr>
        <w:t xml:space="preserve">In tutte le ipotesi diverse da quella indicata nel comma precedente, invece, la </w:t>
      </w:r>
      <w:r w:rsidR="00BA0A05" w:rsidRPr="004928DA">
        <w:rPr>
          <w:rFonts w:ascii="Arial" w:hAnsi="Arial" w:cs="Arial"/>
          <w:sz w:val="22"/>
          <w:szCs w:val="22"/>
        </w:rPr>
        <w:t>Parte mutuataria</w:t>
      </w:r>
      <w:r w:rsidRPr="004928DA">
        <w:rPr>
          <w:rFonts w:ascii="Arial" w:hAnsi="Arial" w:cs="Arial"/>
          <w:sz w:val="22"/>
          <w:szCs w:val="22"/>
        </w:rPr>
        <w:t xml:space="preserve"> dovrà corrispondere alla B</w:t>
      </w:r>
      <w:r w:rsidR="00BA0A05" w:rsidRPr="004928DA">
        <w:rPr>
          <w:rFonts w:ascii="Arial" w:hAnsi="Arial" w:cs="Arial"/>
          <w:sz w:val="22"/>
          <w:szCs w:val="22"/>
        </w:rPr>
        <w:t xml:space="preserve">anca </w:t>
      </w:r>
      <w:r w:rsidRPr="004928DA">
        <w:rPr>
          <w:rFonts w:ascii="Arial" w:hAnsi="Arial" w:cs="Arial"/>
          <w:sz w:val="22"/>
          <w:szCs w:val="22"/>
        </w:rPr>
        <w:t>, ai sensi del</w:t>
      </w:r>
      <w:r w:rsidR="00BA0A05" w:rsidRPr="004928DA">
        <w:rPr>
          <w:rFonts w:ascii="Arial" w:hAnsi="Arial" w:cs="Arial"/>
          <w:sz w:val="22"/>
          <w:szCs w:val="22"/>
        </w:rPr>
        <w:t xml:space="preserve"> primo comma del medesimo </w:t>
      </w:r>
      <w:r w:rsidRPr="004928DA">
        <w:rPr>
          <w:rFonts w:ascii="Arial" w:hAnsi="Arial" w:cs="Arial"/>
          <w:sz w:val="22"/>
          <w:szCs w:val="22"/>
        </w:rPr>
        <w:t>art. 40</w:t>
      </w:r>
      <w:r w:rsidR="00BA0A05" w:rsidRPr="004928DA">
        <w:rPr>
          <w:rFonts w:ascii="Arial" w:hAnsi="Arial" w:cs="Arial"/>
          <w:sz w:val="22"/>
          <w:szCs w:val="22"/>
        </w:rPr>
        <w:t xml:space="preserve"> </w:t>
      </w:r>
      <w:r w:rsidRPr="004928DA">
        <w:rPr>
          <w:rFonts w:ascii="Arial" w:hAnsi="Arial" w:cs="Arial"/>
          <w:sz w:val="22"/>
          <w:szCs w:val="22"/>
        </w:rPr>
        <w:t xml:space="preserve">T.U.B., la commissione pari al </w:t>
      </w:r>
      <w:r w:rsidR="005E4373" w:rsidRPr="004928DA">
        <w:rPr>
          <w:rFonts w:ascii="Arial" w:hAnsi="Arial" w:cs="Arial"/>
          <w:sz w:val="22"/>
          <w:szCs w:val="22"/>
        </w:rPr>
        <w:t>_____ (Testo15)</w:t>
      </w:r>
      <w:r w:rsidRPr="004928DA">
        <w:rPr>
          <w:rFonts w:ascii="Arial" w:hAnsi="Arial" w:cs="Arial"/>
          <w:sz w:val="22"/>
          <w:szCs w:val="22"/>
        </w:rPr>
        <w:t xml:space="preserve">% del capitale residuo, secondo la seguente formula esemplificativa, così come previsto dalla deliberazione del 9/2/2000 del Comitato Interministeriale per il Credito ed il Risparmio: nell'ipotesi di rimborso di Euro 1.000,00 la commissione di estinzione sarà pari a Euro </w:t>
      </w:r>
      <w:r w:rsidR="005E4373" w:rsidRPr="004928DA">
        <w:rPr>
          <w:rFonts w:ascii="Arial" w:hAnsi="Arial" w:cs="Arial"/>
          <w:sz w:val="22"/>
          <w:szCs w:val="22"/>
        </w:rPr>
        <w:t>1.000,00 per (Testo15)%= Euro ___ (___</w:t>
      </w:r>
      <w:r w:rsidRPr="004928DA">
        <w:rPr>
          <w:rFonts w:ascii="Arial" w:hAnsi="Arial" w:cs="Arial"/>
          <w:sz w:val="22"/>
          <w:szCs w:val="22"/>
        </w:rPr>
        <w:t>). Tale somma dovrà essere versata contestualmente al rimborso totale o parziale del mutuo. Le estinzioni parziali potranno essere effettuate solo in coincidenza con la data di scadenza delle rate.</w:t>
      </w:r>
    </w:p>
    <w:p w14:paraId="70EBAD9C" w14:textId="77777777" w:rsidR="00EF4944" w:rsidRPr="00EB0EF6" w:rsidRDefault="00EB0EF6" w:rsidP="004928DA">
      <w:pPr>
        <w:pBdr>
          <w:top w:val="single" w:sz="4" w:space="1" w:color="auto"/>
          <w:left w:val="single" w:sz="4" w:space="4" w:color="auto"/>
          <w:bottom w:val="single" w:sz="4" w:space="1" w:color="auto"/>
          <w:right w:val="single" w:sz="4" w:space="4" w:color="auto"/>
        </w:pBdr>
        <w:jc w:val="both"/>
        <w:rPr>
          <w:rFonts w:ascii="Arial" w:hAnsi="Arial" w:cs="Arial"/>
          <w:b/>
          <w:sz w:val="22"/>
          <w:szCs w:val="22"/>
        </w:rPr>
      </w:pPr>
      <w:r w:rsidRPr="00EB0EF6">
        <w:rPr>
          <w:rFonts w:ascii="Arial" w:hAnsi="Arial" w:cs="Arial"/>
          <w:b/>
          <w:sz w:val="22"/>
          <w:szCs w:val="22"/>
          <w:highlight w:val="yellow"/>
        </w:rPr>
        <w:t>[/se]</w:t>
      </w:r>
    </w:p>
    <w:p w14:paraId="1C701F34" w14:textId="77777777" w:rsidR="005E4373" w:rsidRPr="004928DA" w:rsidRDefault="005E4373" w:rsidP="004928DA">
      <w:pPr>
        <w:pStyle w:val="Corpotesto"/>
        <w:rPr>
          <w:rFonts w:cs="Arial"/>
          <w:sz w:val="22"/>
          <w:szCs w:val="22"/>
        </w:rPr>
      </w:pPr>
    </w:p>
    <w:p w14:paraId="1469C62A" w14:textId="77777777" w:rsidR="0022595C" w:rsidRPr="004928DA" w:rsidRDefault="005A14A9" w:rsidP="004928DA">
      <w:pPr>
        <w:pStyle w:val="Corpotesto"/>
        <w:rPr>
          <w:rFonts w:cs="Arial"/>
          <w:sz w:val="22"/>
          <w:szCs w:val="22"/>
        </w:rPr>
      </w:pPr>
      <w:r w:rsidRPr="004928DA">
        <w:rPr>
          <w:rFonts w:cs="Arial"/>
          <w:sz w:val="22"/>
          <w:szCs w:val="22"/>
        </w:rPr>
        <w:t>3</w:t>
      </w:r>
      <w:r w:rsidR="0022595C" w:rsidRPr="004928DA">
        <w:rPr>
          <w:rFonts w:cs="Arial"/>
          <w:sz w:val="22"/>
          <w:szCs w:val="22"/>
        </w:rPr>
        <w:t>. In conseguenza delle condizioni economiche meglio specificate nel documento di sintesi allegato al presente contrat</w:t>
      </w:r>
      <w:r w:rsidR="0017075D">
        <w:rPr>
          <w:rFonts w:cs="Arial"/>
          <w:sz w:val="22"/>
          <w:szCs w:val="22"/>
        </w:rPr>
        <w:t>to, e degli oneri fiscali posti a</w:t>
      </w:r>
      <w:r w:rsidR="0022595C" w:rsidRPr="004928DA">
        <w:rPr>
          <w:rFonts w:cs="Arial"/>
          <w:sz w:val="22"/>
          <w:szCs w:val="22"/>
        </w:rPr>
        <w:t xml:space="preserve"> carico della </w:t>
      </w:r>
      <w:r w:rsidR="00F82785" w:rsidRPr="004928DA">
        <w:rPr>
          <w:rFonts w:cs="Arial"/>
          <w:sz w:val="22"/>
          <w:szCs w:val="22"/>
        </w:rPr>
        <w:t>Parte mutuataria</w:t>
      </w:r>
      <w:r w:rsidR="0022595C" w:rsidRPr="004928DA">
        <w:rPr>
          <w:rFonts w:cs="Arial"/>
          <w:sz w:val="22"/>
          <w:szCs w:val="22"/>
        </w:rPr>
        <w:t xml:space="preserve">  nella misura prevista dall’articolo disciplinante gli Oneri Fiscali, il valore attuale del </w:t>
      </w:r>
      <w:r w:rsidR="0022595C" w:rsidRPr="004928DA">
        <w:rPr>
          <w:rFonts w:cs="Arial"/>
          <w:b/>
          <w:sz w:val="22"/>
          <w:szCs w:val="22"/>
        </w:rPr>
        <w:t>Tasso Annuo Effettivo Globale (TAEG)</w:t>
      </w:r>
      <w:r w:rsidR="0022595C" w:rsidRPr="004928DA">
        <w:rPr>
          <w:rFonts w:cs="Arial"/>
          <w:sz w:val="22"/>
          <w:szCs w:val="22"/>
        </w:rPr>
        <w:t xml:space="preserve"> del presente mutuo è pari al</w:t>
      </w:r>
      <w:r w:rsidR="0022595C" w:rsidRPr="004928DA">
        <w:rPr>
          <w:rFonts w:cs="Arial"/>
          <w:b/>
          <w:sz w:val="22"/>
          <w:szCs w:val="22"/>
        </w:rPr>
        <w:t xml:space="preserve"> ______ % (_________percento)</w:t>
      </w:r>
      <w:r w:rsidR="0022595C" w:rsidRPr="004928DA">
        <w:rPr>
          <w:rFonts w:cs="Arial"/>
          <w:sz w:val="22"/>
          <w:szCs w:val="22"/>
        </w:rPr>
        <w:t>.</w:t>
      </w:r>
    </w:p>
    <w:p w14:paraId="38E3FC8B" w14:textId="77777777" w:rsidR="0022595C" w:rsidRPr="004928DA" w:rsidRDefault="0022595C" w:rsidP="004928DA">
      <w:pPr>
        <w:rPr>
          <w:rFonts w:ascii="Arial" w:hAnsi="Arial" w:cs="Arial"/>
          <w:b/>
          <w:sz w:val="22"/>
          <w:szCs w:val="22"/>
        </w:rPr>
      </w:pPr>
    </w:p>
    <w:p w14:paraId="1D5C3EAF" w14:textId="77777777" w:rsidR="00C30ACB" w:rsidRPr="004928DA" w:rsidRDefault="00C30ACB" w:rsidP="004928DA">
      <w:pPr>
        <w:jc w:val="center"/>
        <w:rPr>
          <w:rFonts w:ascii="Arial" w:hAnsi="Arial" w:cs="Arial"/>
          <w:b/>
          <w:sz w:val="22"/>
          <w:szCs w:val="22"/>
        </w:rPr>
      </w:pPr>
    </w:p>
    <w:p w14:paraId="76DD7F69" w14:textId="77777777" w:rsidR="0022595C" w:rsidRDefault="0022595C" w:rsidP="004928DA">
      <w:pPr>
        <w:jc w:val="center"/>
        <w:rPr>
          <w:rFonts w:ascii="Arial" w:hAnsi="Arial" w:cs="Arial"/>
          <w:b/>
          <w:noProof/>
          <w:sz w:val="22"/>
          <w:szCs w:val="22"/>
        </w:rPr>
      </w:pPr>
      <w:r w:rsidRPr="004928DA">
        <w:rPr>
          <w:rFonts w:ascii="Arial" w:hAnsi="Arial" w:cs="Arial"/>
          <w:b/>
          <w:sz w:val="22"/>
          <w:szCs w:val="22"/>
        </w:rPr>
        <w:t xml:space="preserve">ART. </w:t>
      </w:r>
      <w:r w:rsidR="00276A81">
        <w:rPr>
          <w:rFonts w:ascii="Arial" w:hAnsi="Arial" w:cs="Arial"/>
          <w:b/>
          <w:sz w:val="22"/>
          <w:szCs w:val="22"/>
        </w:rPr>
        <w:t>8</w:t>
      </w:r>
      <w:r w:rsidRPr="004928DA">
        <w:rPr>
          <w:rFonts w:ascii="Arial" w:hAnsi="Arial" w:cs="Arial"/>
          <w:b/>
          <w:sz w:val="22"/>
          <w:szCs w:val="22"/>
        </w:rPr>
        <w:t xml:space="preserve"> - </w:t>
      </w:r>
      <w:r w:rsidRPr="004928DA">
        <w:rPr>
          <w:rFonts w:ascii="Arial" w:hAnsi="Arial" w:cs="Arial"/>
          <w:b/>
          <w:noProof/>
          <w:sz w:val="22"/>
          <w:szCs w:val="22"/>
        </w:rPr>
        <w:t>MODIFICA DELLE CONDIZIONI</w:t>
      </w:r>
    </w:p>
    <w:p w14:paraId="2A6DD60F" w14:textId="77777777" w:rsidR="00A83BE7" w:rsidRPr="004928DA" w:rsidRDefault="00A83BE7" w:rsidP="004928DA">
      <w:pPr>
        <w:jc w:val="center"/>
        <w:rPr>
          <w:rFonts w:ascii="Arial" w:hAnsi="Arial" w:cs="Arial"/>
          <w:b/>
          <w:sz w:val="22"/>
          <w:szCs w:val="22"/>
        </w:rPr>
      </w:pPr>
    </w:p>
    <w:p w14:paraId="52B9BB1D" w14:textId="77777777" w:rsidR="00981744" w:rsidRPr="00981744" w:rsidRDefault="009E4665" w:rsidP="007E2076">
      <w:pPr>
        <w:autoSpaceDE w:val="0"/>
        <w:autoSpaceDN w:val="0"/>
        <w:adjustRightInd w:val="0"/>
        <w:jc w:val="both"/>
        <w:rPr>
          <w:rFonts w:ascii="Arial" w:hAnsi="Arial" w:cs="Arial"/>
          <w:b/>
          <w:sz w:val="22"/>
          <w:szCs w:val="22"/>
        </w:rPr>
      </w:pPr>
      <w:r>
        <w:rPr>
          <w:rFonts w:ascii="Arial" w:hAnsi="Arial" w:cs="Arial"/>
          <w:b/>
          <w:sz w:val="22"/>
          <w:szCs w:val="22"/>
          <w:highlight w:val="yellow"/>
        </w:rPr>
        <w:t xml:space="preserve">[se </w:t>
      </w:r>
      <w:r w:rsidR="00040510">
        <w:rPr>
          <w:rFonts w:ascii="Arial" w:hAnsi="Arial" w:cs="Arial"/>
          <w:b/>
          <w:sz w:val="22"/>
          <w:szCs w:val="22"/>
          <w:highlight w:val="yellow"/>
        </w:rPr>
        <w:t xml:space="preserve">cliente_qualifica </w:t>
      </w:r>
      <w:r>
        <w:rPr>
          <w:rFonts w:ascii="Arial" w:hAnsi="Arial" w:cs="Arial"/>
          <w:b/>
          <w:sz w:val="22"/>
          <w:szCs w:val="22"/>
          <w:highlight w:val="yellow"/>
        </w:rPr>
        <w:t>consumatore</w:t>
      </w:r>
      <w:r w:rsidR="00040510">
        <w:rPr>
          <w:rFonts w:ascii="Arial" w:hAnsi="Arial" w:cs="Arial"/>
          <w:b/>
          <w:sz w:val="22"/>
          <w:szCs w:val="22"/>
          <w:highlight w:val="yellow"/>
        </w:rPr>
        <w:t>(Indicare la qualifica del cliente)</w:t>
      </w:r>
      <w:r w:rsidRPr="009E4665">
        <w:rPr>
          <w:rFonts w:ascii="Arial" w:hAnsi="Arial" w:cs="Arial"/>
          <w:b/>
          <w:sz w:val="22"/>
          <w:szCs w:val="22"/>
          <w:highlight w:val="yellow"/>
        </w:rPr>
        <w:t>]</w:t>
      </w:r>
    </w:p>
    <w:p w14:paraId="3A4C342F" w14:textId="77777777" w:rsidR="007E7566" w:rsidRDefault="0022595C" w:rsidP="007E2076">
      <w:pPr>
        <w:autoSpaceDE w:val="0"/>
        <w:autoSpaceDN w:val="0"/>
        <w:adjustRightInd w:val="0"/>
        <w:jc w:val="both"/>
        <w:rPr>
          <w:rFonts w:ascii="Arial" w:hAnsi="Arial" w:cs="Arial"/>
          <w:sz w:val="22"/>
          <w:szCs w:val="22"/>
        </w:rPr>
      </w:pPr>
      <w:r w:rsidRPr="004928DA">
        <w:rPr>
          <w:rFonts w:ascii="Arial" w:hAnsi="Arial" w:cs="Arial"/>
          <w:sz w:val="22"/>
          <w:szCs w:val="22"/>
        </w:rPr>
        <w:t>La Banca -</w:t>
      </w:r>
      <w:r w:rsidR="0017075D">
        <w:rPr>
          <w:rFonts w:ascii="Arial" w:hAnsi="Arial" w:cs="Arial"/>
          <w:sz w:val="22"/>
          <w:szCs w:val="22"/>
        </w:rPr>
        <w:t xml:space="preserve"> </w:t>
      </w:r>
      <w:r w:rsidRPr="004928DA">
        <w:rPr>
          <w:rFonts w:ascii="Arial" w:hAnsi="Arial" w:cs="Arial"/>
          <w:sz w:val="22"/>
          <w:szCs w:val="22"/>
        </w:rPr>
        <w:t>con esclusione delle condizioni riguardanti il tasso di interesse</w:t>
      </w:r>
      <w:r w:rsidR="0017075D">
        <w:rPr>
          <w:rFonts w:ascii="Arial" w:hAnsi="Arial" w:cs="Arial"/>
          <w:sz w:val="22"/>
          <w:szCs w:val="22"/>
        </w:rPr>
        <w:t xml:space="preserve"> </w:t>
      </w:r>
      <w:r w:rsidR="005A14A9" w:rsidRPr="004928DA">
        <w:rPr>
          <w:rFonts w:ascii="Arial" w:hAnsi="Arial" w:cs="Arial"/>
          <w:sz w:val="22"/>
          <w:szCs w:val="22"/>
        </w:rPr>
        <w:t>-</w:t>
      </w:r>
      <w:r w:rsidR="007E7566" w:rsidRPr="004928DA">
        <w:rPr>
          <w:rFonts w:ascii="Arial" w:hAnsi="Arial" w:cs="Arial"/>
          <w:sz w:val="22"/>
          <w:szCs w:val="22"/>
        </w:rPr>
        <w:t xml:space="preserve"> </w:t>
      </w:r>
      <w:r w:rsidR="005A14A9" w:rsidRPr="004928DA">
        <w:rPr>
          <w:rFonts w:ascii="Arial" w:hAnsi="Arial" w:cs="Arial"/>
          <w:sz w:val="22"/>
          <w:szCs w:val="22"/>
        </w:rPr>
        <w:t xml:space="preserve">ha la facoltà di modificare unilateralmente </w:t>
      </w:r>
      <w:r w:rsidR="007E7566" w:rsidRPr="004928DA">
        <w:rPr>
          <w:rFonts w:ascii="Arial" w:hAnsi="Arial" w:cs="Arial"/>
          <w:sz w:val="22"/>
          <w:szCs w:val="22"/>
        </w:rPr>
        <w:t>le condizioni economiche e spese applicate al presente finanziamento quali discip</w:t>
      </w:r>
      <w:r w:rsidR="0017075D">
        <w:rPr>
          <w:rFonts w:ascii="Arial" w:hAnsi="Arial" w:cs="Arial"/>
          <w:sz w:val="22"/>
          <w:szCs w:val="22"/>
        </w:rPr>
        <w:t>linate dal precedente articolo 7</w:t>
      </w:r>
      <w:r w:rsidR="007E7566" w:rsidRPr="004928DA">
        <w:rPr>
          <w:rFonts w:ascii="Arial" w:hAnsi="Arial" w:cs="Arial"/>
          <w:sz w:val="22"/>
          <w:szCs w:val="22"/>
        </w:rPr>
        <w:t xml:space="preserve"> </w:t>
      </w:r>
      <w:r w:rsidR="005A14A9" w:rsidRPr="004928DA">
        <w:rPr>
          <w:rFonts w:ascii="Arial" w:hAnsi="Arial" w:cs="Arial"/>
          <w:sz w:val="22"/>
          <w:szCs w:val="22"/>
        </w:rPr>
        <w:t xml:space="preserve">nel rispetto dei criteri e delle modalità stabilite dall'articolo 118 </w:t>
      </w:r>
      <w:r w:rsidR="007E7566" w:rsidRPr="004928DA">
        <w:rPr>
          <w:rFonts w:ascii="Arial" w:hAnsi="Arial" w:cs="Arial"/>
          <w:sz w:val="22"/>
          <w:szCs w:val="22"/>
        </w:rPr>
        <w:t>T.U.B.</w:t>
      </w:r>
    </w:p>
    <w:p w14:paraId="187AB117" w14:textId="77777777" w:rsidR="00E52C95" w:rsidRPr="00E52C95" w:rsidRDefault="004907AA" w:rsidP="007E2076">
      <w:pPr>
        <w:autoSpaceDE w:val="0"/>
        <w:autoSpaceDN w:val="0"/>
        <w:adjustRightInd w:val="0"/>
        <w:jc w:val="both"/>
        <w:rPr>
          <w:rFonts w:ascii="Arial" w:hAnsi="Arial" w:cs="Arial"/>
          <w:sz w:val="22"/>
          <w:szCs w:val="22"/>
        </w:rPr>
      </w:pPr>
      <w:r>
        <w:rPr>
          <w:rFonts w:ascii="Arial" w:hAnsi="Arial" w:cs="Arial"/>
          <w:sz w:val="22"/>
          <w:szCs w:val="22"/>
        </w:rPr>
        <w:t>Al riguardo l</w:t>
      </w:r>
      <w:r w:rsidR="00E52C95" w:rsidRPr="00E52C95">
        <w:rPr>
          <w:rFonts w:ascii="Arial" w:hAnsi="Arial" w:cs="Arial"/>
          <w:sz w:val="22"/>
          <w:szCs w:val="22"/>
        </w:rPr>
        <w:t>a Parte Mutuataria riconosce ed accetta sin d'ora che costituisce un giustificato motivo ogni evento che determini un aumento dei costi operativi derivante dall'introduzione di nuove norme di legge.</w:t>
      </w:r>
    </w:p>
    <w:p w14:paraId="35E873CE" w14:textId="77777777" w:rsidR="00A54FB3" w:rsidRDefault="005A14A9" w:rsidP="007E2076">
      <w:pPr>
        <w:autoSpaceDE w:val="0"/>
        <w:autoSpaceDN w:val="0"/>
        <w:adjustRightInd w:val="0"/>
        <w:jc w:val="both"/>
        <w:rPr>
          <w:rFonts w:ascii="Arial" w:hAnsi="Arial" w:cs="Arial"/>
          <w:sz w:val="22"/>
          <w:szCs w:val="22"/>
        </w:rPr>
      </w:pPr>
      <w:r w:rsidRPr="004928DA">
        <w:rPr>
          <w:rFonts w:ascii="Arial" w:hAnsi="Arial" w:cs="Arial"/>
          <w:sz w:val="22"/>
          <w:szCs w:val="22"/>
        </w:rPr>
        <w:lastRenderedPageBreak/>
        <w:t>La Parte Mutuataria approva specificatamente – ai sensi dell’articolo 118, 1° comma, T</w:t>
      </w:r>
      <w:r w:rsidR="00A54FB3">
        <w:rPr>
          <w:rFonts w:ascii="Arial" w:hAnsi="Arial" w:cs="Arial"/>
          <w:sz w:val="22"/>
          <w:szCs w:val="22"/>
        </w:rPr>
        <w:t>.U.B – tale facoltà della Banca.</w:t>
      </w:r>
    </w:p>
    <w:p w14:paraId="31AF855F" w14:textId="77777777" w:rsidR="007E2076" w:rsidRDefault="009E4665" w:rsidP="007E2076">
      <w:pPr>
        <w:autoSpaceDE w:val="0"/>
        <w:autoSpaceDN w:val="0"/>
        <w:adjustRightInd w:val="0"/>
        <w:jc w:val="both"/>
        <w:rPr>
          <w:rFonts w:ascii="Arial" w:hAnsi="Arial" w:cs="Arial"/>
          <w:b/>
          <w:sz w:val="22"/>
          <w:szCs w:val="22"/>
        </w:rPr>
      </w:pPr>
      <w:r w:rsidRPr="009E4665">
        <w:rPr>
          <w:rFonts w:ascii="Arial" w:hAnsi="Arial" w:cs="Arial"/>
          <w:b/>
          <w:sz w:val="22"/>
          <w:szCs w:val="22"/>
          <w:highlight w:val="yellow"/>
        </w:rPr>
        <w:t>[/se]</w:t>
      </w:r>
    </w:p>
    <w:p w14:paraId="359C57B1" w14:textId="77777777" w:rsidR="007E2076" w:rsidRDefault="007E2076" w:rsidP="007E2076">
      <w:pPr>
        <w:autoSpaceDE w:val="0"/>
        <w:autoSpaceDN w:val="0"/>
        <w:adjustRightInd w:val="0"/>
        <w:jc w:val="both"/>
        <w:rPr>
          <w:rFonts w:ascii="Arial" w:hAnsi="Arial" w:cs="Arial"/>
          <w:b/>
          <w:sz w:val="22"/>
          <w:szCs w:val="22"/>
        </w:rPr>
      </w:pPr>
    </w:p>
    <w:p w14:paraId="49DCF465" w14:textId="77777777" w:rsidR="00040510" w:rsidRDefault="00040510" w:rsidP="007E2076">
      <w:pPr>
        <w:autoSpaceDE w:val="0"/>
        <w:autoSpaceDN w:val="0"/>
        <w:adjustRightInd w:val="0"/>
        <w:jc w:val="both"/>
        <w:rPr>
          <w:rFonts w:ascii="Arial" w:hAnsi="Arial" w:cs="Arial"/>
          <w:b/>
          <w:sz w:val="22"/>
          <w:szCs w:val="22"/>
        </w:rPr>
      </w:pPr>
      <w:r>
        <w:rPr>
          <w:rFonts w:ascii="Arial" w:hAnsi="Arial" w:cs="Arial"/>
          <w:b/>
          <w:sz w:val="22"/>
          <w:szCs w:val="22"/>
          <w:highlight w:val="yellow"/>
        </w:rPr>
        <w:t xml:space="preserve">[se cliente_qualifica </w:t>
      </w:r>
      <w:r w:rsidRPr="009E4665">
        <w:rPr>
          <w:rFonts w:ascii="Arial" w:hAnsi="Arial" w:cs="Arial"/>
          <w:b/>
          <w:sz w:val="22"/>
          <w:szCs w:val="22"/>
          <w:highlight w:val="yellow"/>
        </w:rPr>
        <w:t>microimpresa]</w:t>
      </w:r>
    </w:p>
    <w:p w14:paraId="3C98B164" w14:textId="77777777" w:rsidR="007E2076" w:rsidRDefault="007E2076" w:rsidP="007E2076">
      <w:pPr>
        <w:autoSpaceDE w:val="0"/>
        <w:autoSpaceDN w:val="0"/>
        <w:adjustRightInd w:val="0"/>
        <w:jc w:val="both"/>
        <w:rPr>
          <w:rFonts w:ascii="Arial" w:hAnsi="Arial" w:cs="Arial"/>
          <w:sz w:val="22"/>
          <w:szCs w:val="22"/>
        </w:rPr>
      </w:pPr>
      <w:r w:rsidRPr="004928DA">
        <w:rPr>
          <w:rFonts w:ascii="Arial" w:hAnsi="Arial" w:cs="Arial"/>
          <w:sz w:val="22"/>
          <w:szCs w:val="22"/>
        </w:rPr>
        <w:t>La Banca -</w:t>
      </w:r>
      <w:r>
        <w:rPr>
          <w:rFonts w:ascii="Arial" w:hAnsi="Arial" w:cs="Arial"/>
          <w:sz w:val="22"/>
          <w:szCs w:val="22"/>
        </w:rPr>
        <w:t xml:space="preserve"> </w:t>
      </w:r>
      <w:r w:rsidRPr="004928DA">
        <w:rPr>
          <w:rFonts w:ascii="Arial" w:hAnsi="Arial" w:cs="Arial"/>
          <w:sz w:val="22"/>
          <w:szCs w:val="22"/>
        </w:rPr>
        <w:t>con esclusione delle condizioni riguardanti il tasso di interesse</w:t>
      </w:r>
      <w:r>
        <w:rPr>
          <w:rFonts w:ascii="Arial" w:hAnsi="Arial" w:cs="Arial"/>
          <w:sz w:val="22"/>
          <w:szCs w:val="22"/>
        </w:rPr>
        <w:t xml:space="preserve"> </w:t>
      </w:r>
      <w:r w:rsidRPr="004928DA">
        <w:rPr>
          <w:rFonts w:ascii="Arial" w:hAnsi="Arial" w:cs="Arial"/>
          <w:sz w:val="22"/>
          <w:szCs w:val="22"/>
        </w:rPr>
        <w:t>- ha la facoltà di modificare unilateralmente le condizioni economiche e spese applicate al presente finanziamento quali discip</w:t>
      </w:r>
      <w:r>
        <w:rPr>
          <w:rFonts w:ascii="Arial" w:hAnsi="Arial" w:cs="Arial"/>
          <w:sz w:val="22"/>
          <w:szCs w:val="22"/>
        </w:rPr>
        <w:t>linate dal precedente articolo 7</w:t>
      </w:r>
      <w:r w:rsidRPr="004928DA">
        <w:rPr>
          <w:rFonts w:ascii="Arial" w:hAnsi="Arial" w:cs="Arial"/>
          <w:sz w:val="22"/>
          <w:szCs w:val="22"/>
        </w:rPr>
        <w:t xml:space="preserve"> nel rispetto dei criteri e delle modalità stabilite dall'articolo 118 T.U.B.</w:t>
      </w:r>
    </w:p>
    <w:p w14:paraId="48DA15FB" w14:textId="77777777" w:rsidR="007E2076" w:rsidRPr="00E52C95" w:rsidRDefault="007E2076" w:rsidP="007E2076">
      <w:pPr>
        <w:autoSpaceDE w:val="0"/>
        <w:autoSpaceDN w:val="0"/>
        <w:adjustRightInd w:val="0"/>
        <w:jc w:val="both"/>
        <w:rPr>
          <w:rFonts w:ascii="Arial" w:hAnsi="Arial" w:cs="Arial"/>
          <w:sz w:val="22"/>
          <w:szCs w:val="22"/>
        </w:rPr>
      </w:pPr>
      <w:r>
        <w:rPr>
          <w:rFonts w:ascii="Arial" w:hAnsi="Arial" w:cs="Arial"/>
          <w:sz w:val="22"/>
          <w:szCs w:val="22"/>
        </w:rPr>
        <w:t>Al riguardo l</w:t>
      </w:r>
      <w:r w:rsidRPr="00E52C95">
        <w:rPr>
          <w:rFonts w:ascii="Arial" w:hAnsi="Arial" w:cs="Arial"/>
          <w:sz w:val="22"/>
          <w:szCs w:val="22"/>
        </w:rPr>
        <w:t>a Parte Mutuataria riconosce ed accetta sin d'ora che costituisce un giustificato motivo ogni evento che determini un aumento dei costi operativi derivante dall'introduzione di nuove norme di legge.</w:t>
      </w:r>
    </w:p>
    <w:p w14:paraId="718A110D" w14:textId="77777777" w:rsidR="007E2076" w:rsidRDefault="007E2076" w:rsidP="007E2076">
      <w:pPr>
        <w:autoSpaceDE w:val="0"/>
        <w:autoSpaceDN w:val="0"/>
        <w:adjustRightInd w:val="0"/>
        <w:jc w:val="both"/>
        <w:rPr>
          <w:rFonts w:ascii="Arial" w:hAnsi="Arial" w:cs="Arial"/>
          <w:sz w:val="22"/>
          <w:szCs w:val="22"/>
        </w:rPr>
      </w:pPr>
      <w:r w:rsidRPr="004928DA">
        <w:rPr>
          <w:rFonts w:ascii="Arial" w:hAnsi="Arial" w:cs="Arial"/>
          <w:sz w:val="22"/>
          <w:szCs w:val="22"/>
        </w:rPr>
        <w:t>La Parte Mutuataria approva specificatamente – ai sensi dell’articolo 118, 1° comma, T</w:t>
      </w:r>
      <w:r>
        <w:rPr>
          <w:rFonts w:ascii="Arial" w:hAnsi="Arial" w:cs="Arial"/>
          <w:sz w:val="22"/>
          <w:szCs w:val="22"/>
        </w:rPr>
        <w:t>.U.B – tale facoltà della Banca.</w:t>
      </w:r>
    </w:p>
    <w:p w14:paraId="58BD1BE1" w14:textId="77777777" w:rsidR="007E2076" w:rsidRPr="009E4665" w:rsidRDefault="007E2076" w:rsidP="007E2076">
      <w:pPr>
        <w:autoSpaceDE w:val="0"/>
        <w:autoSpaceDN w:val="0"/>
        <w:adjustRightInd w:val="0"/>
        <w:jc w:val="both"/>
        <w:rPr>
          <w:rFonts w:ascii="Arial" w:hAnsi="Arial" w:cs="Arial"/>
          <w:b/>
          <w:sz w:val="22"/>
          <w:szCs w:val="22"/>
          <w:u w:val="single"/>
        </w:rPr>
      </w:pPr>
      <w:r w:rsidRPr="009E4665">
        <w:rPr>
          <w:rFonts w:ascii="Arial" w:hAnsi="Arial" w:cs="Arial"/>
          <w:b/>
          <w:sz w:val="22"/>
          <w:szCs w:val="22"/>
          <w:highlight w:val="yellow"/>
        </w:rPr>
        <w:t>[/se]</w:t>
      </w:r>
    </w:p>
    <w:p w14:paraId="69E35FD3" w14:textId="77777777" w:rsidR="007E2076" w:rsidRPr="009E4665" w:rsidRDefault="007E2076" w:rsidP="007E2076">
      <w:pPr>
        <w:autoSpaceDE w:val="0"/>
        <w:autoSpaceDN w:val="0"/>
        <w:adjustRightInd w:val="0"/>
        <w:jc w:val="both"/>
        <w:rPr>
          <w:rFonts w:ascii="Arial" w:hAnsi="Arial" w:cs="Arial"/>
          <w:b/>
          <w:sz w:val="22"/>
          <w:szCs w:val="22"/>
          <w:u w:val="single"/>
        </w:rPr>
      </w:pPr>
    </w:p>
    <w:p w14:paraId="52E020BB" w14:textId="77777777" w:rsidR="00981744" w:rsidRPr="009E4665" w:rsidRDefault="00981744" w:rsidP="00A83BE7">
      <w:pPr>
        <w:pBdr>
          <w:top w:val="single" w:sz="4" w:space="1" w:color="auto"/>
          <w:left w:val="single" w:sz="4" w:space="4" w:color="auto"/>
          <w:bottom w:val="single" w:sz="4" w:space="1" w:color="auto"/>
          <w:right w:val="single" w:sz="4" w:space="4" w:color="auto"/>
        </w:pBdr>
        <w:autoSpaceDE w:val="0"/>
        <w:autoSpaceDN w:val="0"/>
        <w:adjustRightInd w:val="0"/>
        <w:jc w:val="both"/>
        <w:rPr>
          <w:rFonts w:ascii="Arial" w:hAnsi="Arial" w:cs="Arial"/>
          <w:b/>
          <w:sz w:val="24"/>
          <w:szCs w:val="24"/>
        </w:rPr>
      </w:pPr>
      <w:r w:rsidRPr="00981744">
        <w:rPr>
          <w:rFonts w:ascii="Arial" w:hAnsi="Arial" w:cs="Arial"/>
          <w:b/>
          <w:color w:val="FF0000"/>
          <w:sz w:val="24"/>
          <w:szCs w:val="24"/>
        </w:rPr>
        <w:t>NB: DA VALUTARE CON APPOSITA DECISIONE DI NATURA AZIENDALE</w:t>
      </w:r>
    </w:p>
    <w:p w14:paraId="7B54822B" w14:textId="77777777" w:rsidR="00A83BE7" w:rsidRPr="0017075D" w:rsidRDefault="00981744" w:rsidP="00A83BE7">
      <w:pPr>
        <w:pBdr>
          <w:top w:val="single" w:sz="4" w:space="1" w:color="auto"/>
          <w:left w:val="single" w:sz="4" w:space="4" w:color="auto"/>
          <w:bottom w:val="single" w:sz="4" w:space="1" w:color="auto"/>
          <w:right w:val="single" w:sz="4" w:space="4" w:color="auto"/>
        </w:pBdr>
        <w:autoSpaceDE w:val="0"/>
        <w:autoSpaceDN w:val="0"/>
        <w:adjustRightInd w:val="0"/>
        <w:jc w:val="both"/>
        <w:rPr>
          <w:rFonts w:ascii="Arial" w:hAnsi="Arial" w:cs="Arial"/>
          <w:b/>
          <w:sz w:val="22"/>
          <w:szCs w:val="22"/>
        </w:rPr>
      </w:pPr>
      <w:r w:rsidRPr="00981744">
        <w:rPr>
          <w:rFonts w:ascii="Arial" w:hAnsi="Arial" w:cs="Arial"/>
          <w:b/>
          <w:sz w:val="22"/>
          <w:szCs w:val="22"/>
        </w:rPr>
        <w:t xml:space="preserve">SE PARTE MUTUATARIA </w:t>
      </w:r>
      <w:r>
        <w:rPr>
          <w:rFonts w:ascii="Arial" w:hAnsi="Arial" w:cs="Arial"/>
          <w:b/>
          <w:sz w:val="22"/>
          <w:szCs w:val="22"/>
        </w:rPr>
        <w:t xml:space="preserve">DIVERSA DA </w:t>
      </w:r>
      <w:r w:rsidRPr="00981744">
        <w:rPr>
          <w:rFonts w:ascii="Arial" w:hAnsi="Arial" w:cs="Arial"/>
          <w:b/>
          <w:sz w:val="22"/>
          <w:szCs w:val="22"/>
        </w:rPr>
        <w:t>CONSUMATORE O MICROIMPRESA</w:t>
      </w:r>
    </w:p>
    <w:p w14:paraId="74129C76" w14:textId="77777777" w:rsidR="00A83BE7" w:rsidRDefault="00A83BE7" w:rsidP="00A83BE7">
      <w:pPr>
        <w:pBdr>
          <w:top w:val="single" w:sz="4" w:space="1" w:color="auto"/>
          <w:left w:val="single" w:sz="4" w:space="4" w:color="auto"/>
          <w:bottom w:val="single" w:sz="4" w:space="1" w:color="auto"/>
          <w:right w:val="single" w:sz="4" w:space="4" w:color="auto"/>
        </w:pBdr>
        <w:autoSpaceDE w:val="0"/>
        <w:autoSpaceDN w:val="0"/>
        <w:adjustRightInd w:val="0"/>
        <w:jc w:val="both"/>
        <w:rPr>
          <w:rFonts w:ascii="Arial" w:hAnsi="Arial" w:cs="Arial"/>
          <w:sz w:val="22"/>
          <w:szCs w:val="22"/>
        </w:rPr>
      </w:pPr>
      <w:r w:rsidRPr="004928DA">
        <w:rPr>
          <w:rFonts w:ascii="Arial" w:hAnsi="Arial" w:cs="Arial"/>
          <w:sz w:val="22"/>
          <w:szCs w:val="22"/>
        </w:rPr>
        <w:t>La Banca ha la facoltà di modificare unilateralmente le condizioni economiche e spese applicate al presente finanziamento quali discip</w:t>
      </w:r>
      <w:r w:rsidR="0017075D">
        <w:rPr>
          <w:rFonts w:ascii="Arial" w:hAnsi="Arial" w:cs="Arial"/>
          <w:sz w:val="22"/>
          <w:szCs w:val="22"/>
        </w:rPr>
        <w:t>linate dal precedente articolo 7</w:t>
      </w:r>
      <w:r w:rsidRPr="004928DA">
        <w:rPr>
          <w:rFonts w:ascii="Arial" w:hAnsi="Arial" w:cs="Arial"/>
          <w:sz w:val="22"/>
          <w:szCs w:val="22"/>
        </w:rPr>
        <w:t xml:space="preserve"> nel rispetto dei criteri e delle modalità stabilite dall'articolo 118</w:t>
      </w:r>
      <w:r>
        <w:rPr>
          <w:rFonts w:ascii="Arial" w:hAnsi="Arial" w:cs="Arial"/>
          <w:sz w:val="22"/>
          <w:szCs w:val="22"/>
        </w:rPr>
        <w:t xml:space="preserve"> comma 1 TUB</w:t>
      </w:r>
    </w:p>
    <w:p w14:paraId="090949FD" w14:textId="77777777" w:rsidR="00A83BE7" w:rsidRDefault="00A83BE7" w:rsidP="00A83BE7">
      <w:pPr>
        <w:pBdr>
          <w:top w:val="single" w:sz="4" w:space="1" w:color="auto"/>
          <w:left w:val="single" w:sz="4" w:space="4" w:color="auto"/>
          <w:bottom w:val="single" w:sz="4" w:space="1" w:color="auto"/>
          <w:right w:val="single" w:sz="4" w:space="4" w:color="auto"/>
        </w:pBdr>
        <w:autoSpaceDE w:val="0"/>
        <w:autoSpaceDN w:val="0"/>
        <w:adjustRightInd w:val="0"/>
        <w:jc w:val="both"/>
        <w:rPr>
          <w:rFonts w:ascii="Arial" w:hAnsi="Arial" w:cs="Arial"/>
          <w:sz w:val="22"/>
          <w:szCs w:val="22"/>
        </w:rPr>
      </w:pPr>
      <w:r>
        <w:rPr>
          <w:rFonts w:ascii="Arial" w:hAnsi="Arial" w:cs="Arial"/>
          <w:sz w:val="22"/>
          <w:szCs w:val="22"/>
        </w:rPr>
        <w:t>Al riguardo l</w:t>
      </w:r>
      <w:r w:rsidRPr="00E52C95">
        <w:rPr>
          <w:rFonts w:ascii="Arial" w:hAnsi="Arial" w:cs="Arial"/>
          <w:sz w:val="22"/>
          <w:szCs w:val="22"/>
        </w:rPr>
        <w:t>a Parte Mutuataria riconosce ed accetta sin d'ora che costituisce un giustificato motivo ogni evento che determini un aumento dei costi operativi derivante dall'introduzione di nuove norme di legge.</w:t>
      </w:r>
    </w:p>
    <w:p w14:paraId="446830C6" w14:textId="77777777" w:rsidR="00A83BE7" w:rsidRPr="005F5A8A" w:rsidRDefault="00A83BE7" w:rsidP="00A83BE7">
      <w:pPr>
        <w:pBdr>
          <w:top w:val="single" w:sz="4" w:space="1" w:color="auto"/>
          <w:left w:val="single" w:sz="4" w:space="4" w:color="auto"/>
          <w:bottom w:val="single" w:sz="4" w:space="1" w:color="auto"/>
          <w:right w:val="single" w:sz="4" w:space="4" w:color="auto"/>
        </w:pBdr>
        <w:autoSpaceDE w:val="0"/>
        <w:autoSpaceDN w:val="0"/>
        <w:adjustRightInd w:val="0"/>
        <w:jc w:val="both"/>
        <w:rPr>
          <w:rFonts w:ascii="Arial" w:hAnsi="Arial" w:cs="Arial"/>
          <w:sz w:val="22"/>
          <w:szCs w:val="22"/>
        </w:rPr>
      </w:pPr>
      <w:r w:rsidRPr="005F5A8A">
        <w:rPr>
          <w:rFonts w:ascii="Arial" w:hAnsi="Arial" w:cs="Arial"/>
          <w:sz w:val="22"/>
          <w:szCs w:val="22"/>
        </w:rPr>
        <w:t>Ai sensi dell'art. 118 T.U.B</w:t>
      </w:r>
      <w:r w:rsidR="00DC5EAE">
        <w:rPr>
          <w:rFonts w:ascii="Arial" w:hAnsi="Arial" w:cs="Arial"/>
          <w:sz w:val="22"/>
          <w:szCs w:val="22"/>
        </w:rPr>
        <w:t xml:space="preserve"> comma 2bis</w:t>
      </w:r>
      <w:r w:rsidRPr="005F5A8A">
        <w:rPr>
          <w:rFonts w:ascii="Arial" w:hAnsi="Arial" w:cs="Arial"/>
          <w:sz w:val="22"/>
          <w:szCs w:val="22"/>
        </w:rPr>
        <w:t xml:space="preserve">, la Banca </w:t>
      </w:r>
      <w:r>
        <w:rPr>
          <w:rFonts w:ascii="Arial" w:hAnsi="Arial" w:cs="Arial"/>
          <w:sz w:val="22"/>
          <w:szCs w:val="22"/>
        </w:rPr>
        <w:t>ha</w:t>
      </w:r>
      <w:r w:rsidRPr="005F5A8A">
        <w:rPr>
          <w:rFonts w:ascii="Arial" w:hAnsi="Arial" w:cs="Arial"/>
          <w:sz w:val="22"/>
          <w:szCs w:val="22"/>
        </w:rPr>
        <w:t xml:space="preserve"> </w:t>
      </w:r>
      <w:r>
        <w:rPr>
          <w:rFonts w:ascii="Arial" w:hAnsi="Arial" w:cs="Arial"/>
          <w:sz w:val="22"/>
          <w:szCs w:val="22"/>
        </w:rPr>
        <w:t xml:space="preserve">altresì </w:t>
      </w:r>
      <w:r w:rsidRPr="005F5A8A">
        <w:rPr>
          <w:rFonts w:ascii="Arial" w:hAnsi="Arial" w:cs="Arial"/>
          <w:sz w:val="22"/>
          <w:szCs w:val="22"/>
        </w:rPr>
        <w:t>la facoltà di modificare unilateralmente il tasso di interesse</w:t>
      </w:r>
      <w:r>
        <w:rPr>
          <w:rFonts w:ascii="Arial" w:hAnsi="Arial" w:cs="Arial"/>
          <w:sz w:val="22"/>
          <w:szCs w:val="22"/>
        </w:rPr>
        <w:t xml:space="preserve"> indicato nel  precedente articolo 4 </w:t>
      </w:r>
      <w:r w:rsidRPr="005F5A8A">
        <w:rPr>
          <w:rFonts w:ascii="Arial" w:hAnsi="Arial" w:cs="Arial"/>
          <w:sz w:val="22"/>
          <w:szCs w:val="22"/>
        </w:rPr>
        <w:t>qualora si verifichi un evento che determini un aumento da parte della Banca del rischio di credito nei confronti della Parte Mutuataria:</w:t>
      </w:r>
    </w:p>
    <w:p w14:paraId="6C23E8CE" w14:textId="77777777" w:rsidR="00A83BE7" w:rsidRPr="005F5A8A" w:rsidRDefault="00A83BE7" w:rsidP="00A83BE7">
      <w:pPr>
        <w:pBdr>
          <w:top w:val="single" w:sz="4" w:space="1" w:color="auto"/>
          <w:left w:val="single" w:sz="4" w:space="4" w:color="auto"/>
          <w:bottom w:val="single" w:sz="4" w:space="1" w:color="auto"/>
          <w:right w:val="single" w:sz="4" w:space="4" w:color="auto"/>
        </w:pBdr>
        <w:autoSpaceDE w:val="0"/>
        <w:autoSpaceDN w:val="0"/>
        <w:adjustRightInd w:val="0"/>
        <w:jc w:val="both"/>
        <w:rPr>
          <w:rFonts w:ascii="Arial" w:hAnsi="Arial" w:cs="Arial"/>
          <w:sz w:val="22"/>
          <w:szCs w:val="22"/>
        </w:rPr>
      </w:pPr>
      <w:r w:rsidRPr="005F5A8A">
        <w:rPr>
          <w:rFonts w:ascii="Arial" w:hAnsi="Arial" w:cs="Arial"/>
          <w:sz w:val="22"/>
          <w:szCs w:val="22"/>
        </w:rPr>
        <w:t xml:space="preserve">-  quale la riduzione della garanzia patrimoniale offerta anche ai sensi dell'art. 2740 </w:t>
      </w:r>
      <w:r w:rsidR="008D50C7">
        <w:rPr>
          <w:rFonts w:ascii="Arial" w:hAnsi="Arial" w:cs="Arial"/>
          <w:sz w:val="22"/>
          <w:szCs w:val="22"/>
        </w:rPr>
        <w:t>cod. civ.</w:t>
      </w:r>
      <w:r w:rsidRPr="005F5A8A">
        <w:rPr>
          <w:rFonts w:ascii="Arial" w:hAnsi="Arial" w:cs="Arial"/>
          <w:sz w:val="22"/>
          <w:szCs w:val="22"/>
        </w:rPr>
        <w:t>;</w:t>
      </w:r>
    </w:p>
    <w:p w14:paraId="38A70E9D" w14:textId="77777777" w:rsidR="00A83BE7" w:rsidRPr="005F5A8A" w:rsidRDefault="00A83BE7" w:rsidP="00A83BE7">
      <w:pPr>
        <w:pBdr>
          <w:top w:val="single" w:sz="4" w:space="1" w:color="auto"/>
          <w:left w:val="single" w:sz="4" w:space="4" w:color="auto"/>
          <w:bottom w:val="single" w:sz="4" w:space="1" w:color="auto"/>
          <w:right w:val="single" w:sz="4" w:space="4" w:color="auto"/>
        </w:pBdr>
        <w:autoSpaceDE w:val="0"/>
        <w:autoSpaceDN w:val="0"/>
        <w:adjustRightInd w:val="0"/>
        <w:jc w:val="both"/>
        <w:rPr>
          <w:rFonts w:ascii="Arial" w:hAnsi="Arial" w:cs="Arial"/>
          <w:sz w:val="22"/>
          <w:szCs w:val="22"/>
        </w:rPr>
      </w:pPr>
      <w:r w:rsidRPr="005F5A8A">
        <w:rPr>
          <w:rFonts w:ascii="Arial" w:hAnsi="Arial" w:cs="Arial"/>
          <w:sz w:val="22"/>
          <w:szCs w:val="22"/>
        </w:rPr>
        <w:t>- un peggioramento del merito creditizio, dell'affidabilità bancaria, della capacità di adempiere le obbligazioni, anche se derivante dalle risultanze della Centrale Rischi della Banca d'Italia o dei Sistemi di Informazioni Creditizie partecipati alla Banca ovvero che comporti un aumento dei costi operativi e della provvista per la Banca derivante dall'introduzione di nuove norme di legge o da mutate condizioni di mercato, qualora fosse modificato l'attuale trattamento dei depositi interbancari, il tasso di inflazione o il trattamento fiscale applicabile al presente contratto o all'attività della Banca relativa al contratto stesso.</w:t>
      </w:r>
    </w:p>
    <w:p w14:paraId="7BE86689" w14:textId="77777777" w:rsidR="00A83BE7" w:rsidRPr="00A54FB3" w:rsidRDefault="00A83BE7" w:rsidP="00A83BE7">
      <w:pPr>
        <w:pBdr>
          <w:top w:val="single" w:sz="4" w:space="1" w:color="auto"/>
          <w:left w:val="single" w:sz="4" w:space="4" w:color="auto"/>
          <w:bottom w:val="single" w:sz="4" w:space="1" w:color="auto"/>
          <w:right w:val="single" w:sz="4" w:space="4" w:color="auto"/>
        </w:pBdr>
        <w:autoSpaceDE w:val="0"/>
        <w:autoSpaceDN w:val="0"/>
        <w:adjustRightInd w:val="0"/>
        <w:jc w:val="both"/>
        <w:rPr>
          <w:rFonts w:ascii="Arial" w:hAnsi="Arial" w:cs="Arial"/>
          <w:sz w:val="22"/>
          <w:szCs w:val="22"/>
        </w:rPr>
      </w:pPr>
      <w:r w:rsidRPr="004928DA">
        <w:rPr>
          <w:rFonts w:ascii="Arial" w:hAnsi="Arial" w:cs="Arial"/>
          <w:sz w:val="22"/>
          <w:szCs w:val="22"/>
        </w:rPr>
        <w:t>La Parte Mutuataria approva specificatamente – ai sensi dell’articolo 118, 1° comma, T</w:t>
      </w:r>
      <w:r>
        <w:rPr>
          <w:rFonts w:ascii="Arial" w:hAnsi="Arial" w:cs="Arial"/>
          <w:sz w:val="22"/>
          <w:szCs w:val="22"/>
        </w:rPr>
        <w:t>.U.B – tale facoltà della Banca.</w:t>
      </w:r>
    </w:p>
    <w:p w14:paraId="1DB29D3E" w14:textId="77777777" w:rsidR="00491C28" w:rsidRPr="00491C28" w:rsidRDefault="00491C28" w:rsidP="00491C28">
      <w:pPr>
        <w:pStyle w:val="Corpotesto"/>
        <w:rPr>
          <w:rFonts w:cs="Arial"/>
          <w:sz w:val="22"/>
          <w:szCs w:val="22"/>
        </w:rPr>
      </w:pPr>
    </w:p>
    <w:p w14:paraId="68471695" w14:textId="77777777" w:rsidR="00491C28" w:rsidRPr="00491C28" w:rsidRDefault="00491C28" w:rsidP="00491C28">
      <w:pPr>
        <w:pStyle w:val="Corpotesto"/>
        <w:rPr>
          <w:rFonts w:cs="Arial"/>
          <w:sz w:val="22"/>
          <w:szCs w:val="22"/>
        </w:rPr>
      </w:pPr>
    </w:p>
    <w:p w14:paraId="0A3A41C7" w14:textId="4A97FF6F" w:rsidR="00491C28" w:rsidRPr="00F61C6E" w:rsidRDefault="00491C28" w:rsidP="00491C28">
      <w:pPr>
        <w:jc w:val="both"/>
        <w:rPr>
          <w:rFonts w:ascii="Arial" w:hAnsi="Arial" w:cs="Arial"/>
          <w:b/>
          <w:sz w:val="22"/>
          <w:szCs w:val="22"/>
          <w:highlight w:val="yellow"/>
        </w:rPr>
      </w:pPr>
      <w:r w:rsidRPr="00F61C6E">
        <w:rPr>
          <w:rFonts w:ascii="Arial" w:hAnsi="Arial" w:cs="Arial"/>
          <w:b/>
          <w:sz w:val="22"/>
          <w:szCs w:val="22"/>
          <w:highlight w:val="yellow"/>
        </w:rPr>
        <w:t xml:space="preserve">[se </w:t>
      </w:r>
      <w:r w:rsidR="00367717">
        <w:rPr>
          <w:rFonts w:ascii="Arial" w:hAnsi="Arial" w:cs="Arial"/>
          <w:b/>
          <w:sz w:val="22"/>
          <w:szCs w:val="22"/>
          <w:highlight w:val="yellow"/>
        </w:rPr>
        <w:t>garante_</w:t>
      </w:r>
      <w:r w:rsidRPr="00F61C6E">
        <w:rPr>
          <w:rFonts w:ascii="Arial" w:hAnsi="Arial" w:cs="Arial"/>
          <w:b/>
          <w:sz w:val="22"/>
          <w:szCs w:val="22"/>
          <w:highlight w:val="yellow"/>
        </w:rPr>
        <w:t>fidejussore]</w:t>
      </w:r>
    </w:p>
    <w:p w14:paraId="77FA1521" w14:textId="77777777" w:rsidR="00446E18" w:rsidRPr="004928DA" w:rsidRDefault="00446E18" w:rsidP="00491C28">
      <w:pPr>
        <w:pStyle w:val="Corpotesto"/>
        <w:jc w:val="center"/>
        <w:rPr>
          <w:rFonts w:cs="Arial"/>
          <w:b/>
          <w:sz w:val="22"/>
          <w:szCs w:val="22"/>
        </w:rPr>
      </w:pPr>
      <w:r w:rsidRPr="004928DA">
        <w:rPr>
          <w:rFonts w:cs="Arial"/>
          <w:b/>
          <w:sz w:val="22"/>
          <w:szCs w:val="22"/>
        </w:rPr>
        <w:t xml:space="preserve">ART. </w:t>
      </w:r>
      <w:r w:rsidR="00276A81">
        <w:rPr>
          <w:rFonts w:cs="Arial"/>
          <w:b/>
          <w:sz w:val="22"/>
          <w:szCs w:val="22"/>
        </w:rPr>
        <w:t>9</w:t>
      </w:r>
      <w:r w:rsidR="001508B0" w:rsidRPr="004928DA">
        <w:rPr>
          <w:rFonts w:cs="Arial"/>
          <w:b/>
          <w:sz w:val="22"/>
          <w:szCs w:val="22"/>
        </w:rPr>
        <w:t xml:space="preserve"> </w:t>
      </w:r>
      <w:r w:rsidRPr="004928DA">
        <w:rPr>
          <w:rFonts w:cs="Arial"/>
          <w:b/>
          <w:sz w:val="22"/>
          <w:szCs w:val="22"/>
        </w:rPr>
        <w:t>– FIDEJUSSIONE</w:t>
      </w:r>
    </w:p>
    <w:tbl>
      <w:tblPr>
        <w:tblStyle w:val="Grigliatabella"/>
        <w:tblW w:w="0" w:type="auto"/>
        <w:tblLook w:val="04A0" w:firstRow="1" w:lastRow="0" w:firstColumn="1" w:lastColumn="0" w:noHBand="0" w:noVBand="1"/>
      </w:tblPr>
      <w:tblGrid>
        <w:gridCol w:w="9778"/>
      </w:tblGrid>
      <w:tr w:rsidR="00446E18" w:rsidRPr="004928DA" w14:paraId="7EF202C1" w14:textId="77777777" w:rsidTr="0072551F">
        <w:tc>
          <w:tcPr>
            <w:tcW w:w="9778" w:type="dxa"/>
          </w:tcPr>
          <w:p w14:paraId="500988C6" w14:textId="77777777" w:rsidR="00446E18" w:rsidRPr="004928DA" w:rsidRDefault="00446E18" w:rsidP="004928DA">
            <w:pPr>
              <w:widowControl w:val="0"/>
              <w:tabs>
                <w:tab w:val="left" w:pos="2685"/>
              </w:tabs>
              <w:autoSpaceDE w:val="0"/>
              <w:autoSpaceDN w:val="0"/>
              <w:adjustRightInd w:val="0"/>
              <w:jc w:val="both"/>
              <w:rPr>
                <w:rFonts w:ascii="Arial" w:hAnsi="Arial" w:cs="Arial"/>
                <w:sz w:val="22"/>
                <w:szCs w:val="22"/>
              </w:rPr>
            </w:pPr>
            <w:r w:rsidRPr="004928DA">
              <w:rPr>
                <w:rFonts w:ascii="Arial" w:hAnsi="Arial" w:cs="Arial"/>
                <w:sz w:val="22"/>
                <w:szCs w:val="22"/>
              </w:rPr>
              <w:t>"Il/la signor/a</w:t>
            </w:r>
            <w:r w:rsidR="00491C28">
              <w:rPr>
                <w:rFonts w:ascii="Arial" w:hAnsi="Arial" w:cs="Arial"/>
                <w:sz w:val="22"/>
                <w:szCs w:val="22"/>
              </w:rPr>
              <w:t xml:space="preserve"> (Testo82)</w:t>
            </w:r>
            <w:r w:rsidRPr="004928DA">
              <w:rPr>
                <w:rFonts w:ascii="Arial" w:hAnsi="Arial" w:cs="Arial"/>
                <w:sz w:val="22"/>
                <w:szCs w:val="22"/>
              </w:rPr>
              <w:t>,</w:t>
            </w:r>
            <w:r w:rsidR="00491C28">
              <w:rPr>
                <w:rFonts w:ascii="Arial" w:hAnsi="Arial" w:cs="Arial"/>
                <w:sz w:val="22"/>
                <w:szCs w:val="22"/>
              </w:rPr>
              <w:t xml:space="preserve"> </w:t>
            </w:r>
            <w:r w:rsidRPr="004928DA">
              <w:rPr>
                <w:rFonts w:ascii="Arial" w:hAnsi="Arial" w:cs="Arial"/>
                <w:sz w:val="22"/>
                <w:szCs w:val="22"/>
              </w:rPr>
              <w:t>dichiara preliminarmente di aver preso atto di tutti i patti contenuti nel presente contratto e di tutte le obbligazioni assunte con il contratto stesso dalla Parte mutuataria.</w:t>
            </w:r>
          </w:p>
          <w:p w14:paraId="18D10274" w14:textId="77777777" w:rsidR="00446E18" w:rsidRPr="004928DA" w:rsidRDefault="00446E18" w:rsidP="004928DA">
            <w:pPr>
              <w:widowControl w:val="0"/>
              <w:tabs>
                <w:tab w:val="left" w:pos="2685"/>
              </w:tabs>
              <w:autoSpaceDE w:val="0"/>
              <w:autoSpaceDN w:val="0"/>
              <w:adjustRightInd w:val="0"/>
              <w:jc w:val="both"/>
              <w:rPr>
                <w:rFonts w:ascii="Arial" w:hAnsi="Arial" w:cs="Arial"/>
                <w:sz w:val="22"/>
                <w:szCs w:val="22"/>
              </w:rPr>
            </w:pPr>
            <w:r w:rsidRPr="004928DA">
              <w:rPr>
                <w:rFonts w:ascii="Arial" w:hAnsi="Arial" w:cs="Arial"/>
                <w:sz w:val="22"/>
                <w:szCs w:val="22"/>
              </w:rPr>
              <w:t>Lo stesso , intendendo garantire alla Banca  –</w:t>
            </w:r>
            <w:r w:rsidR="0017075D">
              <w:rPr>
                <w:rFonts w:ascii="Arial" w:hAnsi="Arial" w:cs="Arial"/>
                <w:sz w:val="22"/>
                <w:szCs w:val="22"/>
              </w:rPr>
              <w:t xml:space="preserve"> </w:t>
            </w:r>
            <w:r w:rsidRPr="004928DA">
              <w:rPr>
                <w:rFonts w:ascii="Arial" w:hAnsi="Arial" w:cs="Arial"/>
                <w:sz w:val="22"/>
                <w:szCs w:val="22"/>
              </w:rPr>
              <w:t xml:space="preserve">fino alla concorrenza dell’importo massimo di Euro </w:t>
            </w:r>
            <w:r w:rsidR="00413486">
              <w:rPr>
                <w:rFonts w:ascii="Arial" w:hAnsi="Arial" w:cs="Arial"/>
                <w:sz w:val="22"/>
                <w:szCs w:val="22"/>
              </w:rPr>
              <w:t>______________________________</w:t>
            </w:r>
            <w:r w:rsidRPr="004928DA">
              <w:rPr>
                <w:rFonts w:ascii="Arial" w:hAnsi="Arial" w:cs="Arial"/>
                <w:sz w:val="22"/>
                <w:szCs w:val="22"/>
              </w:rPr>
              <w:t xml:space="preserve"> il pieno ed esatto adempimento  di tutti i patti  e delle obbligazioni medesime, dichiara pertanto di volersi costituire, come si costituisce,  fidejussore solidale della Parte mutuataria, dei suoi successori e aventi causa,  in ordine a tutte le obbligazioni derivanti dal presente contratto di mutuo con esplicita e formale rinuncia al diritto di preventiva escussione del debitore principale e con rinuncia altresi’ a far valere il disposto degli articoli 1955, 1957 e</w:t>
            </w:r>
            <w:r w:rsidR="0017075D">
              <w:rPr>
                <w:rFonts w:ascii="Arial" w:hAnsi="Arial" w:cs="Arial"/>
                <w:sz w:val="22"/>
                <w:szCs w:val="22"/>
              </w:rPr>
              <w:t xml:space="preserve"> 1205 del cod. civ.</w:t>
            </w:r>
            <w:r w:rsidRPr="004928DA">
              <w:rPr>
                <w:rFonts w:ascii="Arial" w:hAnsi="Arial" w:cs="Arial"/>
                <w:sz w:val="22"/>
                <w:szCs w:val="22"/>
              </w:rPr>
              <w:t>, restando inteso, in relazione a tale ultima disposizione, che la surrogazione di cui all’articolo 1949</w:t>
            </w:r>
            <w:r w:rsidR="0017075D">
              <w:rPr>
                <w:rFonts w:ascii="Arial" w:hAnsi="Arial" w:cs="Arial"/>
                <w:sz w:val="22"/>
                <w:szCs w:val="22"/>
              </w:rPr>
              <w:t xml:space="preserve"> cod. civ.</w:t>
            </w:r>
            <w:r w:rsidRPr="004928DA">
              <w:rPr>
                <w:rFonts w:ascii="Arial" w:hAnsi="Arial" w:cs="Arial"/>
                <w:sz w:val="22"/>
                <w:szCs w:val="22"/>
              </w:rPr>
              <w:t>, per quanto riguarda l’ipoteca di garanzia a favore della Banca suddetta, potra’ avere luogo soltanto a seguito dell’integrale pagamento del credito della Banca stessa:</w:t>
            </w:r>
          </w:p>
          <w:p w14:paraId="2557CC8C" w14:textId="77777777" w:rsidR="00446E18" w:rsidRPr="004928DA" w:rsidRDefault="00446E18" w:rsidP="004928DA">
            <w:pPr>
              <w:widowControl w:val="0"/>
              <w:tabs>
                <w:tab w:val="left" w:pos="2685"/>
              </w:tabs>
              <w:autoSpaceDE w:val="0"/>
              <w:autoSpaceDN w:val="0"/>
              <w:adjustRightInd w:val="0"/>
              <w:jc w:val="both"/>
              <w:rPr>
                <w:rFonts w:ascii="Arial" w:hAnsi="Arial" w:cs="Arial"/>
                <w:sz w:val="22"/>
                <w:szCs w:val="22"/>
              </w:rPr>
            </w:pPr>
            <w:r w:rsidRPr="004928DA">
              <w:rPr>
                <w:rFonts w:ascii="Arial" w:hAnsi="Arial" w:cs="Arial"/>
                <w:sz w:val="22"/>
                <w:szCs w:val="22"/>
              </w:rPr>
              <w:t xml:space="preserve">Conseguentemente il/la signor/a </w:t>
            </w:r>
            <w:r w:rsidR="00413486">
              <w:rPr>
                <w:rFonts w:ascii="Arial" w:hAnsi="Arial" w:cs="Arial"/>
                <w:sz w:val="22"/>
                <w:szCs w:val="22"/>
              </w:rPr>
              <w:t>____________________________</w:t>
            </w:r>
            <w:r w:rsidRPr="004928DA">
              <w:rPr>
                <w:rFonts w:ascii="Arial" w:hAnsi="Arial" w:cs="Arial"/>
                <w:sz w:val="22"/>
                <w:szCs w:val="22"/>
              </w:rPr>
              <w:t xml:space="preserve"> si obbliga nella piu’ ampia e valida forma a quanto segue:</w:t>
            </w:r>
          </w:p>
          <w:p w14:paraId="344ED760" w14:textId="77777777" w:rsidR="00446E18" w:rsidRPr="004928DA" w:rsidRDefault="00446E18" w:rsidP="004928DA">
            <w:pPr>
              <w:widowControl w:val="0"/>
              <w:numPr>
                <w:ilvl w:val="0"/>
                <w:numId w:val="3"/>
              </w:numPr>
              <w:tabs>
                <w:tab w:val="left" w:pos="2685"/>
              </w:tabs>
              <w:autoSpaceDE w:val="0"/>
              <w:autoSpaceDN w:val="0"/>
              <w:adjustRightInd w:val="0"/>
              <w:jc w:val="both"/>
              <w:rPr>
                <w:rFonts w:ascii="Arial" w:hAnsi="Arial" w:cs="Arial"/>
                <w:sz w:val="22"/>
                <w:szCs w:val="22"/>
              </w:rPr>
            </w:pPr>
            <w:r w:rsidRPr="004928DA">
              <w:rPr>
                <w:rFonts w:ascii="Arial" w:hAnsi="Arial" w:cs="Arial"/>
                <w:sz w:val="22"/>
                <w:szCs w:val="22"/>
              </w:rPr>
              <w:t xml:space="preserve">a pagare alle scadenze contrattuali ed a seguito di semplice richiesta della Banca </w:t>
            </w:r>
            <w:r w:rsidRPr="004928DA">
              <w:rPr>
                <w:rFonts w:ascii="Arial" w:hAnsi="Arial" w:cs="Arial"/>
                <w:sz w:val="22"/>
                <w:szCs w:val="22"/>
              </w:rPr>
              <w:lastRenderedPageBreak/>
              <w:t>mutuante quanto dovuto dal debitore per rate di ammortamento, interessi ed accessori;</w:t>
            </w:r>
          </w:p>
          <w:p w14:paraId="4FA94069" w14:textId="77777777" w:rsidR="00446E18" w:rsidRPr="004928DA" w:rsidRDefault="00446E18" w:rsidP="004928DA">
            <w:pPr>
              <w:widowControl w:val="0"/>
              <w:numPr>
                <w:ilvl w:val="0"/>
                <w:numId w:val="3"/>
              </w:numPr>
              <w:tabs>
                <w:tab w:val="left" w:pos="2685"/>
              </w:tabs>
              <w:autoSpaceDE w:val="0"/>
              <w:autoSpaceDN w:val="0"/>
              <w:adjustRightInd w:val="0"/>
              <w:jc w:val="both"/>
              <w:rPr>
                <w:rFonts w:ascii="Arial" w:hAnsi="Arial" w:cs="Arial"/>
                <w:sz w:val="22"/>
                <w:szCs w:val="22"/>
              </w:rPr>
            </w:pPr>
            <w:r w:rsidRPr="004928DA">
              <w:rPr>
                <w:rFonts w:ascii="Arial" w:hAnsi="Arial" w:cs="Arial"/>
                <w:sz w:val="22"/>
                <w:szCs w:val="22"/>
              </w:rPr>
              <w:t>a pagare alla Banca , a semplice richiesta della stessa e anche in caso di opposizione del debitore, l’importo che, tra capitale, rate di ammortamento scadute, interessi ordinari e moratori, spese legali e ogni altro accessorio fosse dovuto dal debitore stesso in dipendenza del presente contratto, alla scadenza del mutuo o qualora si verificasse uno dei casi previsti, dal contratto stesso o dalla Legge, di risoluzione del mutuo e , comunque, di decadenza del debitore dal beneficio del termine e anche nel caso di annullamento, inefficacia o revoca di precedenti pagamenti effettuati dal debitore  stesso o da terzi.</w:t>
            </w:r>
          </w:p>
          <w:p w14:paraId="2B18E160" w14:textId="77777777" w:rsidR="00446E18" w:rsidRPr="004928DA" w:rsidRDefault="00446E18" w:rsidP="004928DA">
            <w:pPr>
              <w:pStyle w:val="Corpotesto"/>
              <w:rPr>
                <w:rFonts w:cs="Arial"/>
                <w:sz w:val="22"/>
                <w:szCs w:val="22"/>
              </w:rPr>
            </w:pPr>
            <w:r w:rsidRPr="004928DA">
              <w:rPr>
                <w:rFonts w:cs="Arial"/>
                <w:sz w:val="22"/>
                <w:szCs w:val="22"/>
              </w:rPr>
              <w:t>Le obbligazioni derivanti dalla fidejussione s</w:t>
            </w:r>
            <w:r w:rsidR="0017075D">
              <w:rPr>
                <w:rFonts w:cs="Arial"/>
                <w:sz w:val="22"/>
                <w:szCs w:val="22"/>
              </w:rPr>
              <w:t xml:space="preserve">ono solidali indivisibili </w:t>
            </w:r>
            <w:r w:rsidRPr="004928DA">
              <w:rPr>
                <w:rFonts w:cs="Arial"/>
                <w:sz w:val="22"/>
                <w:szCs w:val="22"/>
              </w:rPr>
              <w:t xml:space="preserve">anche nei confronti dei successori e aventi causa del fidejussore. Tali obbligazioni permarranno anche nel caso di accollo agli aventi causa a qualsiasi titolo della parte mutuataria o a terzi del debito nei confronti della Banca. </w:t>
            </w:r>
          </w:p>
          <w:p w14:paraId="748AE28F" w14:textId="77777777" w:rsidR="00446E18" w:rsidRPr="004928DA" w:rsidRDefault="00446E18" w:rsidP="004928DA">
            <w:pPr>
              <w:pStyle w:val="Corpotesto"/>
              <w:rPr>
                <w:rFonts w:cs="Arial"/>
                <w:sz w:val="22"/>
                <w:szCs w:val="22"/>
              </w:rPr>
            </w:pPr>
            <w:r w:rsidRPr="004928DA">
              <w:rPr>
                <w:rFonts w:cs="Arial"/>
                <w:sz w:val="22"/>
                <w:szCs w:val="22"/>
              </w:rPr>
              <w:t>La presente fideiussione ha pieno effetto indipendentemente da qualsiasi garanzia, personale o reale, già esistente o che fosse in seguito prestata a favore della banca nell'interesse del debitore medesimo.</w:t>
            </w:r>
          </w:p>
          <w:p w14:paraId="0F227B1E" w14:textId="77777777" w:rsidR="00446E18" w:rsidRPr="004928DA" w:rsidRDefault="00446E18" w:rsidP="004928DA">
            <w:pPr>
              <w:pStyle w:val="Corpotesto"/>
              <w:rPr>
                <w:rFonts w:cs="Arial"/>
                <w:sz w:val="22"/>
                <w:szCs w:val="22"/>
              </w:rPr>
            </w:pPr>
            <w:r w:rsidRPr="004928DA">
              <w:rPr>
                <w:rFonts w:cs="Arial"/>
                <w:sz w:val="22"/>
                <w:szCs w:val="22"/>
              </w:rPr>
              <w:t>Quando vi sono più fideiussori, ciascuno di essi risponde per l'intero ammontare del debito, anche se le garanzie sono state tutte prestate con il presente atto e l'obbligazione di alcuno dei garanti è venuta a cessare o ha subito modificazioni, per qualsiasi causa e anche per remissione o transazione da parte della banca.</w:t>
            </w:r>
          </w:p>
          <w:p w14:paraId="38D9E86B" w14:textId="77777777" w:rsidR="00446E18" w:rsidRPr="004928DA" w:rsidRDefault="00446E18" w:rsidP="004928DA">
            <w:pPr>
              <w:pStyle w:val="Corpotesto"/>
              <w:rPr>
                <w:rFonts w:cs="Arial"/>
                <w:sz w:val="22"/>
                <w:szCs w:val="22"/>
              </w:rPr>
            </w:pPr>
            <w:r w:rsidRPr="004928DA">
              <w:rPr>
                <w:rFonts w:cs="Arial"/>
                <w:sz w:val="22"/>
                <w:szCs w:val="22"/>
              </w:rPr>
              <w:t xml:space="preserve">Il recesso del fideiussore dalla garanzia non è efficace nei confronti della banca </w:t>
            </w:r>
            <w:r w:rsidR="008A74C6" w:rsidRPr="004928DA">
              <w:rPr>
                <w:rFonts w:cs="Arial"/>
                <w:sz w:val="22"/>
                <w:szCs w:val="22"/>
              </w:rPr>
              <w:t>finché</w:t>
            </w:r>
            <w:r w:rsidRPr="004928DA">
              <w:rPr>
                <w:rFonts w:cs="Arial"/>
                <w:sz w:val="22"/>
                <w:szCs w:val="22"/>
              </w:rPr>
              <w:t xml:space="preserve"> questa non abbia ricevuto la relativa comunicazione inviata a mezzo di lettera raccomandata, telegramma, telefax oppure la stessa sia stata presentata allo sportello presso cui è intrattenuto il rapporto e  sia trascorso l’ulteriore termine di 2 (due) giorni lavorativi . </w:t>
            </w:r>
          </w:p>
          <w:p w14:paraId="1AB62565" w14:textId="77777777" w:rsidR="00446E18" w:rsidRPr="004928DA" w:rsidRDefault="00446E18" w:rsidP="004928DA">
            <w:pPr>
              <w:pStyle w:val="Corpotesto"/>
              <w:rPr>
                <w:rFonts w:cs="Arial"/>
                <w:sz w:val="22"/>
                <w:szCs w:val="22"/>
              </w:rPr>
            </w:pPr>
            <w:r w:rsidRPr="004928DA">
              <w:rPr>
                <w:rFonts w:cs="Arial"/>
                <w:sz w:val="22"/>
                <w:szCs w:val="22"/>
              </w:rPr>
              <w:t>Il fidejussore risponde, oltre che delle obbligazioni del debitore dipendenti dal presente finanziamento in essere al momento in cui il recesso è efficace nei confronti della banca ai sensi del precedente comma 1, di ogni altra obbligazione che venisse successivamente a sorgere o a maturare esclusivamente in dipendenza del finanziamento medesimo.</w:t>
            </w:r>
          </w:p>
          <w:p w14:paraId="58C542F8" w14:textId="77777777" w:rsidR="00446E18" w:rsidRPr="004928DA" w:rsidRDefault="008A74C6" w:rsidP="004928DA">
            <w:pPr>
              <w:pStyle w:val="Corpotesto"/>
              <w:rPr>
                <w:rFonts w:cs="Arial"/>
                <w:b/>
                <w:sz w:val="22"/>
                <w:szCs w:val="22"/>
              </w:rPr>
            </w:pPr>
            <w:r>
              <w:rPr>
                <w:rFonts w:cs="Arial"/>
                <w:sz w:val="22"/>
                <w:szCs w:val="22"/>
              </w:rPr>
              <w:t xml:space="preserve">Il </w:t>
            </w:r>
            <w:r w:rsidR="00446E18" w:rsidRPr="004928DA">
              <w:rPr>
                <w:rFonts w:cs="Arial"/>
                <w:sz w:val="22"/>
                <w:szCs w:val="22"/>
              </w:rPr>
              <w:t xml:space="preserve">fideiussore avrà cura di tenersi al corrente delle condizioni patrimoniali del debitore e, in particolare, di informarsi presso lo stesso dello svolgimento dei suoi rapporti con la banca, </w:t>
            </w:r>
            <w:r w:rsidR="00446E18" w:rsidRPr="00BC3996">
              <w:rPr>
                <w:rFonts w:cs="Arial"/>
                <w:sz w:val="22"/>
                <w:szCs w:val="22"/>
              </w:rPr>
              <w:t>salva la comunicazione periodica allo stesso inviata in base alla vigente normativa sulla Trasparenza Bancaria.</w:t>
            </w:r>
          </w:p>
          <w:p w14:paraId="22A7158A" w14:textId="77777777" w:rsidR="00446E18" w:rsidRPr="004928DA" w:rsidRDefault="00446E18" w:rsidP="004928DA">
            <w:pPr>
              <w:jc w:val="both"/>
              <w:rPr>
                <w:rFonts w:ascii="Arial" w:hAnsi="Arial" w:cs="Arial"/>
                <w:sz w:val="22"/>
                <w:szCs w:val="22"/>
              </w:rPr>
            </w:pPr>
          </w:p>
        </w:tc>
      </w:tr>
    </w:tbl>
    <w:p w14:paraId="2560AC16" w14:textId="77777777" w:rsidR="007E3638" w:rsidRPr="004928DA" w:rsidRDefault="00491C28" w:rsidP="008A74C6">
      <w:pPr>
        <w:pStyle w:val="Titolo4"/>
        <w:jc w:val="left"/>
        <w:rPr>
          <w:rFonts w:cs="Arial"/>
          <w:sz w:val="22"/>
          <w:szCs w:val="22"/>
        </w:rPr>
      </w:pPr>
      <w:r>
        <w:rPr>
          <w:rFonts w:cs="Arial"/>
          <w:sz w:val="22"/>
          <w:szCs w:val="22"/>
        </w:rPr>
        <w:lastRenderedPageBreak/>
        <w:t>[/se]</w:t>
      </w:r>
    </w:p>
    <w:p w14:paraId="08B69925" w14:textId="77777777" w:rsidR="00A54FB3" w:rsidRDefault="00A54FB3" w:rsidP="00276A81">
      <w:pPr>
        <w:rPr>
          <w:rFonts w:ascii="Arial" w:hAnsi="Arial" w:cs="Arial"/>
          <w:b/>
          <w:sz w:val="22"/>
          <w:szCs w:val="22"/>
        </w:rPr>
      </w:pPr>
    </w:p>
    <w:p w14:paraId="601DC90D" w14:textId="77777777" w:rsidR="001508B0" w:rsidRPr="004928DA" w:rsidRDefault="001508B0" w:rsidP="004928DA">
      <w:pPr>
        <w:jc w:val="center"/>
        <w:rPr>
          <w:rFonts w:ascii="Arial" w:hAnsi="Arial" w:cs="Arial"/>
          <w:b/>
          <w:sz w:val="22"/>
          <w:szCs w:val="22"/>
        </w:rPr>
      </w:pPr>
      <w:r w:rsidRPr="004928DA">
        <w:rPr>
          <w:rFonts w:ascii="Arial" w:hAnsi="Arial" w:cs="Arial"/>
          <w:b/>
          <w:sz w:val="22"/>
          <w:szCs w:val="22"/>
        </w:rPr>
        <w:t xml:space="preserve">ART. </w:t>
      </w:r>
      <w:r w:rsidR="003C6B56" w:rsidRPr="004928DA">
        <w:rPr>
          <w:rFonts w:ascii="Arial" w:hAnsi="Arial" w:cs="Arial"/>
          <w:b/>
          <w:color w:val="FF0000"/>
          <w:sz w:val="22"/>
          <w:szCs w:val="22"/>
        </w:rPr>
        <w:t>9</w:t>
      </w:r>
      <w:r w:rsidR="00276A81">
        <w:rPr>
          <w:rFonts w:ascii="Arial" w:hAnsi="Arial" w:cs="Arial"/>
          <w:b/>
          <w:color w:val="FF0000"/>
          <w:sz w:val="22"/>
          <w:szCs w:val="22"/>
        </w:rPr>
        <w:t>/10</w:t>
      </w:r>
      <w:r w:rsidRPr="004928DA">
        <w:rPr>
          <w:rFonts w:ascii="Arial" w:hAnsi="Arial" w:cs="Arial"/>
          <w:b/>
          <w:color w:val="FF0000"/>
          <w:sz w:val="22"/>
          <w:szCs w:val="22"/>
        </w:rPr>
        <w:t xml:space="preserve"> </w:t>
      </w:r>
      <w:r w:rsidRPr="004928DA">
        <w:rPr>
          <w:rFonts w:ascii="Arial" w:hAnsi="Arial" w:cs="Arial"/>
          <w:b/>
          <w:sz w:val="22"/>
          <w:szCs w:val="22"/>
        </w:rPr>
        <w:t>(RISOLUZIONE E DECADENZA)</w:t>
      </w:r>
    </w:p>
    <w:p w14:paraId="71B6E2CB" w14:textId="77777777" w:rsidR="001508B0" w:rsidRPr="004928DA" w:rsidRDefault="001508B0" w:rsidP="004928DA">
      <w:pPr>
        <w:jc w:val="both"/>
        <w:rPr>
          <w:rFonts w:ascii="Arial" w:hAnsi="Arial" w:cs="Arial"/>
          <w:sz w:val="22"/>
          <w:szCs w:val="22"/>
        </w:rPr>
      </w:pPr>
      <w:r w:rsidRPr="004928DA">
        <w:rPr>
          <w:rFonts w:ascii="Arial" w:hAnsi="Arial" w:cs="Arial"/>
          <w:sz w:val="22"/>
          <w:szCs w:val="22"/>
        </w:rPr>
        <w:br/>
        <w:t>Si conviene espressamente che la Banca avrà la facoltà di ritenere risolto il presente contratto di Finanziamento ai sensi dell'art. 1456 c</w:t>
      </w:r>
      <w:r w:rsidR="008A74C6">
        <w:rPr>
          <w:rFonts w:ascii="Arial" w:hAnsi="Arial" w:cs="Arial"/>
          <w:sz w:val="22"/>
          <w:szCs w:val="22"/>
        </w:rPr>
        <w:t>od</w:t>
      </w:r>
      <w:r w:rsidRPr="004928DA">
        <w:rPr>
          <w:rFonts w:ascii="Arial" w:hAnsi="Arial" w:cs="Arial"/>
          <w:sz w:val="22"/>
          <w:szCs w:val="22"/>
        </w:rPr>
        <w:t>.</w:t>
      </w:r>
      <w:r w:rsidR="008A74C6">
        <w:rPr>
          <w:rFonts w:ascii="Arial" w:hAnsi="Arial" w:cs="Arial"/>
          <w:sz w:val="22"/>
          <w:szCs w:val="22"/>
        </w:rPr>
        <w:t xml:space="preserve"> </w:t>
      </w:r>
      <w:r w:rsidRPr="004928DA">
        <w:rPr>
          <w:rFonts w:ascii="Arial" w:hAnsi="Arial" w:cs="Arial"/>
          <w:sz w:val="22"/>
          <w:szCs w:val="22"/>
        </w:rPr>
        <w:t>c</w:t>
      </w:r>
      <w:r w:rsidR="008A74C6">
        <w:rPr>
          <w:rFonts w:ascii="Arial" w:hAnsi="Arial" w:cs="Arial"/>
          <w:sz w:val="22"/>
          <w:szCs w:val="22"/>
        </w:rPr>
        <w:t>iv</w:t>
      </w:r>
      <w:r w:rsidRPr="004928DA">
        <w:rPr>
          <w:rFonts w:ascii="Arial" w:hAnsi="Arial" w:cs="Arial"/>
          <w:sz w:val="22"/>
          <w:szCs w:val="22"/>
        </w:rPr>
        <w:t xml:space="preserve">. al verificarsi delle situazioni e/o eventi previsti dall'art. 10 del </w:t>
      </w:r>
      <w:r w:rsidRPr="004928DA">
        <w:rPr>
          <w:rFonts w:ascii="Arial" w:hAnsi="Arial" w:cs="Arial"/>
          <w:b/>
          <w:sz w:val="22"/>
          <w:szCs w:val="22"/>
        </w:rPr>
        <w:t>Capitolato</w:t>
      </w:r>
      <w:r w:rsidR="008A74C6">
        <w:rPr>
          <w:rFonts w:ascii="Arial" w:hAnsi="Arial" w:cs="Arial"/>
          <w:sz w:val="22"/>
          <w:szCs w:val="22"/>
        </w:rPr>
        <w:t xml:space="preserve"> allegato (Morosità,</w:t>
      </w:r>
      <w:r w:rsidRPr="004928DA">
        <w:rPr>
          <w:rFonts w:ascii="Arial" w:hAnsi="Arial" w:cs="Arial"/>
          <w:sz w:val="22"/>
          <w:szCs w:val="22"/>
        </w:rPr>
        <w:t xml:space="preserve"> Risoluzione</w:t>
      </w:r>
      <w:r w:rsidR="008A74C6">
        <w:rPr>
          <w:rFonts w:ascii="Arial" w:hAnsi="Arial" w:cs="Arial"/>
          <w:sz w:val="22"/>
          <w:szCs w:val="22"/>
        </w:rPr>
        <w:t xml:space="preserve"> e Decadenza</w:t>
      </w:r>
      <w:r w:rsidRPr="004928DA">
        <w:rPr>
          <w:rFonts w:ascii="Arial" w:hAnsi="Arial" w:cs="Arial"/>
          <w:sz w:val="22"/>
          <w:szCs w:val="22"/>
        </w:rPr>
        <w:t>).</w:t>
      </w:r>
    </w:p>
    <w:p w14:paraId="1027753E" w14:textId="77777777" w:rsidR="001508B0" w:rsidRPr="004928DA" w:rsidRDefault="001508B0" w:rsidP="004928DA">
      <w:pPr>
        <w:jc w:val="both"/>
        <w:rPr>
          <w:rFonts w:ascii="Arial" w:hAnsi="Arial" w:cs="Arial"/>
          <w:sz w:val="22"/>
          <w:szCs w:val="22"/>
        </w:rPr>
      </w:pPr>
      <w:r w:rsidRPr="004928DA">
        <w:rPr>
          <w:rFonts w:ascii="Arial" w:hAnsi="Arial" w:cs="Arial"/>
          <w:sz w:val="22"/>
          <w:szCs w:val="22"/>
        </w:rPr>
        <w:t>Resta però ferma la facoltà della Banca di dichiarare nei casi previsti dal presente articolo la mera decadenza dal beneficio del termine, ai sensi dell'art. 1186 c</w:t>
      </w:r>
      <w:r w:rsidR="008A74C6">
        <w:rPr>
          <w:rFonts w:ascii="Arial" w:hAnsi="Arial" w:cs="Arial"/>
          <w:sz w:val="22"/>
          <w:szCs w:val="22"/>
        </w:rPr>
        <w:t>od</w:t>
      </w:r>
      <w:r w:rsidRPr="004928DA">
        <w:rPr>
          <w:rFonts w:ascii="Arial" w:hAnsi="Arial" w:cs="Arial"/>
          <w:sz w:val="22"/>
          <w:szCs w:val="22"/>
        </w:rPr>
        <w:t>.</w:t>
      </w:r>
      <w:r w:rsidR="008A74C6">
        <w:rPr>
          <w:rFonts w:ascii="Arial" w:hAnsi="Arial" w:cs="Arial"/>
          <w:sz w:val="22"/>
          <w:szCs w:val="22"/>
        </w:rPr>
        <w:t xml:space="preserve"> </w:t>
      </w:r>
      <w:r w:rsidRPr="004928DA">
        <w:rPr>
          <w:rFonts w:ascii="Arial" w:hAnsi="Arial" w:cs="Arial"/>
          <w:sz w:val="22"/>
          <w:szCs w:val="22"/>
        </w:rPr>
        <w:t>c</w:t>
      </w:r>
      <w:r w:rsidR="008A74C6">
        <w:rPr>
          <w:rFonts w:ascii="Arial" w:hAnsi="Arial" w:cs="Arial"/>
          <w:sz w:val="22"/>
          <w:szCs w:val="22"/>
        </w:rPr>
        <w:t>iv</w:t>
      </w:r>
      <w:r w:rsidRPr="004928DA">
        <w:rPr>
          <w:rFonts w:ascii="Arial" w:hAnsi="Arial" w:cs="Arial"/>
          <w:sz w:val="22"/>
          <w:szCs w:val="22"/>
        </w:rPr>
        <w:t>, alle cui ipotesi dette situazioni e/o eventi devono ritenersi convenzionalmente parificati.</w:t>
      </w:r>
    </w:p>
    <w:p w14:paraId="54C989CA" w14:textId="3E45A8AD" w:rsidR="001508B0" w:rsidRPr="00650744" w:rsidRDefault="001508B0" w:rsidP="004928DA">
      <w:pPr>
        <w:jc w:val="both"/>
        <w:rPr>
          <w:rFonts w:ascii="Arial" w:hAnsi="Arial" w:cs="Arial"/>
          <w:b/>
          <w:sz w:val="22"/>
          <w:szCs w:val="22"/>
          <w:highlight w:val="yellow"/>
        </w:rPr>
      </w:pPr>
      <w:r w:rsidRPr="004928DA">
        <w:rPr>
          <w:rFonts w:ascii="Arial" w:hAnsi="Arial" w:cs="Arial"/>
          <w:sz w:val="22"/>
          <w:szCs w:val="22"/>
        </w:rPr>
        <w:t xml:space="preserve">La decadenza dal beneficio del termine ovvero la risoluzione avranno effetto dal momento in cui la Parte mutuataria </w:t>
      </w:r>
      <w:r w:rsidR="00650744" w:rsidRPr="00F61C6E">
        <w:rPr>
          <w:rFonts w:ascii="Arial" w:hAnsi="Arial" w:cs="Arial"/>
          <w:b/>
          <w:sz w:val="22"/>
          <w:szCs w:val="22"/>
          <w:highlight w:val="yellow"/>
        </w:rPr>
        <w:t xml:space="preserve">[se </w:t>
      </w:r>
      <w:r w:rsidR="00367717">
        <w:rPr>
          <w:rFonts w:ascii="Arial" w:hAnsi="Arial" w:cs="Arial"/>
          <w:b/>
          <w:sz w:val="22"/>
          <w:szCs w:val="22"/>
          <w:highlight w:val="yellow"/>
        </w:rPr>
        <w:t>garante_</w:t>
      </w:r>
      <w:r w:rsidR="00650744" w:rsidRPr="00F61C6E">
        <w:rPr>
          <w:rFonts w:ascii="Arial" w:hAnsi="Arial" w:cs="Arial"/>
          <w:b/>
          <w:sz w:val="22"/>
          <w:szCs w:val="22"/>
          <w:highlight w:val="yellow"/>
        </w:rPr>
        <w:t>fidejussore]</w:t>
      </w:r>
      <w:r w:rsidRPr="00650744">
        <w:rPr>
          <w:rFonts w:ascii="Arial" w:hAnsi="Arial" w:cs="Arial"/>
          <w:sz w:val="22"/>
          <w:szCs w:val="22"/>
        </w:rPr>
        <w:t xml:space="preserve">ed </w:t>
      </w:r>
      <w:r w:rsidR="00650744" w:rsidRPr="00650744">
        <w:rPr>
          <w:rFonts w:ascii="Arial" w:hAnsi="Arial" w:cs="Arial"/>
          <w:sz w:val="22"/>
          <w:szCs w:val="22"/>
        </w:rPr>
        <w:t>il/i garante/i</w:t>
      </w:r>
      <w:r w:rsidR="00650744" w:rsidRPr="00650744">
        <w:rPr>
          <w:rFonts w:ascii="Arial" w:hAnsi="Arial" w:cs="Arial"/>
          <w:b/>
          <w:sz w:val="22"/>
          <w:szCs w:val="22"/>
          <w:highlight w:val="yellow"/>
        </w:rPr>
        <w:t>[/se]</w:t>
      </w:r>
      <w:r w:rsidRPr="00650744">
        <w:rPr>
          <w:rFonts w:ascii="Arial" w:hAnsi="Arial" w:cs="Arial"/>
          <w:sz w:val="22"/>
          <w:szCs w:val="22"/>
        </w:rPr>
        <w:t xml:space="preserve"> </w:t>
      </w:r>
      <w:r w:rsidRPr="004928DA">
        <w:rPr>
          <w:rFonts w:ascii="Arial" w:hAnsi="Arial" w:cs="Arial"/>
          <w:sz w:val="22"/>
          <w:szCs w:val="22"/>
        </w:rPr>
        <w:t xml:space="preserve">avrà/avranno ricevuto </w:t>
      </w:r>
      <w:r w:rsidR="00BC3996">
        <w:rPr>
          <w:rFonts w:ascii="Arial" w:hAnsi="Arial" w:cs="Arial"/>
          <w:sz w:val="22"/>
          <w:szCs w:val="22"/>
        </w:rPr>
        <w:t xml:space="preserve">all’indirizzo in cui è stato </w:t>
      </w:r>
      <w:r w:rsidR="00BC3996" w:rsidRPr="004928DA">
        <w:rPr>
          <w:rFonts w:ascii="Arial" w:hAnsi="Arial" w:cs="Arial"/>
          <w:sz w:val="22"/>
          <w:szCs w:val="22"/>
        </w:rPr>
        <w:t>ele</w:t>
      </w:r>
      <w:r w:rsidR="00BC3996">
        <w:rPr>
          <w:rFonts w:ascii="Arial" w:hAnsi="Arial" w:cs="Arial"/>
          <w:sz w:val="22"/>
          <w:szCs w:val="22"/>
        </w:rPr>
        <w:t xml:space="preserve">tto il </w:t>
      </w:r>
      <w:r w:rsidR="00BC3996" w:rsidRPr="004928DA">
        <w:rPr>
          <w:rFonts w:ascii="Arial" w:hAnsi="Arial" w:cs="Arial"/>
          <w:sz w:val="22"/>
          <w:szCs w:val="22"/>
        </w:rPr>
        <w:t xml:space="preserve"> domicilio</w:t>
      </w:r>
      <w:r w:rsidR="00BC3996">
        <w:rPr>
          <w:rFonts w:ascii="Arial" w:hAnsi="Arial" w:cs="Arial"/>
          <w:sz w:val="22"/>
          <w:szCs w:val="22"/>
        </w:rPr>
        <w:t xml:space="preserve"> ai fini del presente atto </w:t>
      </w:r>
      <w:r w:rsidRPr="004928DA">
        <w:rPr>
          <w:rFonts w:ascii="Arial" w:hAnsi="Arial" w:cs="Arial"/>
          <w:sz w:val="22"/>
          <w:szCs w:val="22"/>
        </w:rPr>
        <w:t>la comunicazione da parte della Banca  a mezzo lettera raccomandata, con la quale questa dichiari di volersi avvalere della presente clausola.</w:t>
      </w:r>
    </w:p>
    <w:p w14:paraId="52B7E20C" w14:textId="606AAEEC" w:rsidR="001508B0" w:rsidRPr="004928DA" w:rsidRDefault="001508B0" w:rsidP="004928DA">
      <w:pPr>
        <w:jc w:val="both"/>
        <w:rPr>
          <w:rFonts w:ascii="Arial" w:hAnsi="Arial" w:cs="Arial"/>
          <w:sz w:val="22"/>
          <w:szCs w:val="22"/>
        </w:rPr>
      </w:pPr>
      <w:r w:rsidRPr="004928DA">
        <w:rPr>
          <w:rFonts w:ascii="Arial" w:hAnsi="Arial" w:cs="Arial"/>
          <w:sz w:val="22"/>
          <w:szCs w:val="22"/>
        </w:rPr>
        <w:t xml:space="preserve">La Parte mutuataria </w:t>
      </w:r>
      <w:r w:rsidR="00650744" w:rsidRPr="00F61C6E">
        <w:rPr>
          <w:rFonts w:ascii="Arial" w:hAnsi="Arial" w:cs="Arial"/>
          <w:b/>
          <w:sz w:val="22"/>
          <w:szCs w:val="22"/>
          <w:highlight w:val="yellow"/>
        </w:rPr>
        <w:t xml:space="preserve">[se </w:t>
      </w:r>
      <w:r w:rsidR="00367717">
        <w:rPr>
          <w:rFonts w:ascii="Arial" w:hAnsi="Arial" w:cs="Arial"/>
          <w:b/>
          <w:sz w:val="22"/>
          <w:szCs w:val="22"/>
          <w:highlight w:val="yellow"/>
        </w:rPr>
        <w:t>garante_</w:t>
      </w:r>
      <w:r w:rsidR="00650744" w:rsidRPr="00F61C6E">
        <w:rPr>
          <w:rFonts w:ascii="Arial" w:hAnsi="Arial" w:cs="Arial"/>
          <w:b/>
          <w:sz w:val="22"/>
          <w:szCs w:val="22"/>
          <w:highlight w:val="yellow"/>
        </w:rPr>
        <w:t>fidejussore]</w:t>
      </w:r>
      <w:r w:rsidR="00650744" w:rsidRPr="00650744">
        <w:rPr>
          <w:rFonts w:ascii="Arial" w:hAnsi="Arial" w:cs="Arial"/>
          <w:sz w:val="22"/>
          <w:szCs w:val="22"/>
        </w:rPr>
        <w:t>ed il/i garante/i</w:t>
      </w:r>
      <w:r w:rsidR="00650744" w:rsidRPr="00650744">
        <w:rPr>
          <w:rFonts w:ascii="Arial" w:hAnsi="Arial" w:cs="Arial"/>
          <w:b/>
          <w:sz w:val="22"/>
          <w:szCs w:val="22"/>
          <w:highlight w:val="yellow"/>
        </w:rPr>
        <w:t>[/se]</w:t>
      </w:r>
      <w:r w:rsidR="00650744" w:rsidRPr="00650744">
        <w:rPr>
          <w:rFonts w:ascii="Arial" w:hAnsi="Arial" w:cs="Arial"/>
          <w:sz w:val="22"/>
          <w:szCs w:val="22"/>
        </w:rPr>
        <w:t xml:space="preserve"> </w:t>
      </w:r>
      <w:r w:rsidRPr="004928DA">
        <w:rPr>
          <w:rFonts w:ascii="Arial" w:hAnsi="Arial" w:cs="Arial"/>
          <w:sz w:val="22"/>
          <w:szCs w:val="22"/>
        </w:rPr>
        <w:t>dovrà/dovranno immediatamente rimborsare l'importo erogatole e non ancora rimborsato, con gli interessi anche moratori nella misur</w:t>
      </w:r>
      <w:r w:rsidR="008A74C6">
        <w:rPr>
          <w:rFonts w:ascii="Arial" w:hAnsi="Arial" w:cs="Arial"/>
          <w:sz w:val="22"/>
          <w:szCs w:val="22"/>
        </w:rPr>
        <w:t>a stabilita al precedente art. 5</w:t>
      </w:r>
      <w:r w:rsidRPr="004928DA">
        <w:rPr>
          <w:rFonts w:ascii="Arial" w:hAnsi="Arial" w:cs="Arial"/>
          <w:sz w:val="22"/>
          <w:szCs w:val="22"/>
        </w:rPr>
        <w:t xml:space="preserve"> fino al giorno dell'effettivo pagamento, oltre a tutte le spese -</w:t>
      </w:r>
      <w:r w:rsidR="008A74C6">
        <w:rPr>
          <w:rFonts w:ascii="Arial" w:hAnsi="Arial" w:cs="Arial"/>
          <w:sz w:val="22"/>
          <w:szCs w:val="22"/>
        </w:rPr>
        <w:t xml:space="preserve"> </w:t>
      </w:r>
      <w:r w:rsidRPr="004928DA">
        <w:rPr>
          <w:rFonts w:ascii="Arial" w:hAnsi="Arial" w:cs="Arial"/>
          <w:sz w:val="22"/>
          <w:szCs w:val="22"/>
        </w:rPr>
        <w:t>anche giudiziali</w:t>
      </w:r>
      <w:r w:rsidR="008A74C6">
        <w:rPr>
          <w:rFonts w:ascii="Arial" w:hAnsi="Arial" w:cs="Arial"/>
          <w:sz w:val="22"/>
          <w:szCs w:val="22"/>
        </w:rPr>
        <w:t xml:space="preserve"> </w:t>
      </w:r>
      <w:r w:rsidRPr="004928DA">
        <w:rPr>
          <w:rFonts w:ascii="Arial" w:hAnsi="Arial" w:cs="Arial"/>
          <w:sz w:val="22"/>
          <w:szCs w:val="22"/>
        </w:rPr>
        <w:t xml:space="preserve">- sostenute, </w:t>
      </w:r>
    </w:p>
    <w:p w14:paraId="7367D420" w14:textId="77777777" w:rsidR="0022595C" w:rsidRPr="004928DA" w:rsidRDefault="0022595C" w:rsidP="004928DA">
      <w:pPr>
        <w:jc w:val="both"/>
        <w:rPr>
          <w:rFonts w:ascii="Arial" w:hAnsi="Arial" w:cs="Arial"/>
          <w:sz w:val="22"/>
          <w:szCs w:val="22"/>
        </w:rPr>
      </w:pPr>
    </w:p>
    <w:p w14:paraId="7141D3CC" w14:textId="77777777" w:rsidR="00786BE1" w:rsidRPr="004928DA" w:rsidRDefault="00786BE1" w:rsidP="004928DA">
      <w:pPr>
        <w:jc w:val="center"/>
        <w:rPr>
          <w:rFonts w:ascii="Arial" w:hAnsi="Arial" w:cs="Arial"/>
          <w:b/>
          <w:sz w:val="22"/>
          <w:szCs w:val="22"/>
        </w:rPr>
      </w:pPr>
    </w:p>
    <w:p w14:paraId="056722D6" w14:textId="77777777" w:rsidR="0022595C" w:rsidRPr="004928DA" w:rsidRDefault="0022595C" w:rsidP="004928DA">
      <w:pPr>
        <w:jc w:val="center"/>
        <w:rPr>
          <w:rFonts w:ascii="Arial" w:hAnsi="Arial" w:cs="Arial"/>
          <w:sz w:val="22"/>
          <w:szCs w:val="22"/>
        </w:rPr>
      </w:pPr>
      <w:r w:rsidRPr="004928DA">
        <w:rPr>
          <w:rFonts w:ascii="Arial" w:hAnsi="Arial" w:cs="Arial"/>
          <w:b/>
          <w:sz w:val="22"/>
          <w:szCs w:val="22"/>
        </w:rPr>
        <w:t>ART.</w:t>
      </w:r>
      <w:r w:rsidRPr="004928DA">
        <w:rPr>
          <w:rFonts w:ascii="Arial" w:hAnsi="Arial" w:cs="Arial"/>
          <w:b/>
          <w:color w:val="FF0000"/>
          <w:sz w:val="22"/>
          <w:szCs w:val="22"/>
        </w:rPr>
        <w:t xml:space="preserve"> </w:t>
      </w:r>
      <w:r w:rsidR="003C6B56" w:rsidRPr="004928DA">
        <w:rPr>
          <w:rFonts w:ascii="Arial" w:hAnsi="Arial" w:cs="Arial"/>
          <w:b/>
          <w:color w:val="FF0000"/>
          <w:sz w:val="22"/>
          <w:szCs w:val="22"/>
        </w:rPr>
        <w:t>1</w:t>
      </w:r>
      <w:r w:rsidR="00276A81">
        <w:rPr>
          <w:rFonts w:ascii="Arial" w:hAnsi="Arial" w:cs="Arial"/>
          <w:b/>
          <w:color w:val="FF0000"/>
          <w:sz w:val="22"/>
          <w:szCs w:val="22"/>
        </w:rPr>
        <w:t>0/11</w:t>
      </w:r>
      <w:r w:rsidRPr="004928DA">
        <w:rPr>
          <w:rFonts w:ascii="Arial" w:hAnsi="Arial" w:cs="Arial"/>
          <w:b/>
          <w:color w:val="FF0000"/>
          <w:sz w:val="22"/>
          <w:szCs w:val="22"/>
        </w:rPr>
        <w:t xml:space="preserve"> </w:t>
      </w:r>
      <w:r w:rsidR="001B28BC" w:rsidRPr="004928DA">
        <w:rPr>
          <w:rFonts w:ascii="Arial" w:hAnsi="Arial" w:cs="Arial"/>
          <w:b/>
          <w:sz w:val="22"/>
          <w:szCs w:val="22"/>
        </w:rPr>
        <w:t>–</w:t>
      </w:r>
      <w:r w:rsidRPr="004928DA">
        <w:rPr>
          <w:rFonts w:ascii="Arial" w:hAnsi="Arial" w:cs="Arial"/>
          <w:b/>
          <w:sz w:val="22"/>
          <w:szCs w:val="22"/>
        </w:rPr>
        <w:t xml:space="preserve"> </w:t>
      </w:r>
      <w:r w:rsidR="001B28BC" w:rsidRPr="004928DA">
        <w:rPr>
          <w:rFonts w:ascii="Arial" w:hAnsi="Arial" w:cs="Arial"/>
          <w:b/>
          <w:noProof/>
          <w:sz w:val="22"/>
          <w:szCs w:val="22"/>
        </w:rPr>
        <w:t>TRATTAMENTO TRIBUTARIO</w:t>
      </w:r>
    </w:p>
    <w:p w14:paraId="60B02A9B" w14:textId="77777777" w:rsidR="0022595C" w:rsidRPr="004928DA" w:rsidRDefault="0022595C" w:rsidP="004928DA">
      <w:pPr>
        <w:jc w:val="both"/>
        <w:rPr>
          <w:rFonts w:ascii="Arial" w:hAnsi="Arial" w:cs="Arial"/>
          <w:sz w:val="22"/>
          <w:szCs w:val="22"/>
        </w:rPr>
      </w:pPr>
    </w:p>
    <w:p w14:paraId="615F655B" w14:textId="77777777" w:rsidR="00080BBF" w:rsidRDefault="00255727" w:rsidP="00255727">
      <w:pPr>
        <w:jc w:val="both"/>
        <w:rPr>
          <w:rFonts w:ascii="Arial" w:hAnsi="Arial" w:cs="Arial"/>
          <w:b/>
          <w:sz w:val="22"/>
          <w:szCs w:val="22"/>
        </w:rPr>
      </w:pPr>
      <w:r w:rsidRPr="00255727">
        <w:rPr>
          <w:rFonts w:ascii="Arial" w:hAnsi="Arial" w:cs="Arial"/>
          <w:b/>
          <w:sz w:val="22"/>
          <w:szCs w:val="22"/>
          <w:highlight w:val="yellow"/>
        </w:rPr>
        <w:t xml:space="preserve">[se </w:t>
      </w:r>
      <w:r w:rsidR="000C3BFE">
        <w:rPr>
          <w:rFonts w:ascii="Arial" w:hAnsi="Arial" w:cs="Arial"/>
          <w:b/>
          <w:sz w:val="22"/>
          <w:szCs w:val="22"/>
          <w:highlight w:val="yellow"/>
        </w:rPr>
        <w:t>imposta_sostitutiva</w:t>
      </w:r>
      <w:r w:rsidRPr="00255727">
        <w:rPr>
          <w:rFonts w:ascii="Arial" w:hAnsi="Arial" w:cs="Arial"/>
          <w:b/>
          <w:sz w:val="22"/>
          <w:szCs w:val="22"/>
          <w:highlight w:val="yellow"/>
        </w:rPr>
        <w:t>]</w:t>
      </w:r>
    </w:p>
    <w:p w14:paraId="23C0473A" w14:textId="77777777" w:rsidR="00255727" w:rsidRPr="004928DA" w:rsidRDefault="00255727" w:rsidP="00255727">
      <w:pPr>
        <w:ind w:left="708"/>
        <w:jc w:val="both"/>
        <w:rPr>
          <w:rFonts w:ascii="Arial" w:hAnsi="Arial" w:cs="Arial"/>
          <w:b/>
          <w:sz w:val="22"/>
          <w:szCs w:val="22"/>
        </w:rPr>
      </w:pPr>
      <w:r w:rsidRPr="00255727">
        <w:rPr>
          <w:rFonts w:ascii="Arial" w:hAnsi="Arial" w:cs="Arial"/>
          <w:b/>
          <w:sz w:val="22"/>
          <w:szCs w:val="22"/>
          <w:highlight w:val="yellow"/>
        </w:rPr>
        <w:lastRenderedPageBreak/>
        <w:t>[se pf]</w:t>
      </w:r>
    </w:p>
    <w:p w14:paraId="22793684" w14:textId="77777777" w:rsidR="004D56E8" w:rsidRPr="004928DA" w:rsidRDefault="00080BBF" w:rsidP="00255727">
      <w:pPr>
        <w:ind w:left="708"/>
        <w:jc w:val="both"/>
        <w:rPr>
          <w:rFonts w:ascii="Arial" w:hAnsi="Arial" w:cs="Arial"/>
          <w:sz w:val="22"/>
          <w:szCs w:val="22"/>
        </w:rPr>
      </w:pPr>
      <w:r w:rsidRPr="004928DA">
        <w:rPr>
          <w:rFonts w:ascii="Arial" w:hAnsi="Arial" w:cs="Arial"/>
          <w:sz w:val="22"/>
          <w:szCs w:val="22"/>
        </w:rPr>
        <w:t xml:space="preserve">Ai sensi dell’art.17 del D.P.R. n. 601/1973, così come emanato dal D.L. n. 145/2013, convertito con la L. n. 9/2014, la Banca, con il consenso della Parte mutuataria, opta per l’applicazione della imposta sostitutiva di cui all’art. 15 e ss. del D.P.R. n. 601/1973 </w:t>
      </w:r>
      <w:r w:rsidR="004D56E8" w:rsidRPr="004928DA">
        <w:rPr>
          <w:rFonts w:ascii="Arial" w:hAnsi="Arial" w:cs="Arial"/>
          <w:sz w:val="22"/>
          <w:szCs w:val="22"/>
        </w:rPr>
        <w:t xml:space="preserve"> e successive modificazioni.</w:t>
      </w:r>
    </w:p>
    <w:p w14:paraId="1F2D3382" w14:textId="77777777" w:rsidR="008F09D3" w:rsidRPr="004928DA" w:rsidRDefault="008F09D3" w:rsidP="00255727">
      <w:pPr>
        <w:widowControl w:val="0"/>
        <w:tabs>
          <w:tab w:val="left" w:pos="2685"/>
        </w:tabs>
        <w:autoSpaceDE w:val="0"/>
        <w:autoSpaceDN w:val="0"/>
        <w:adjustRightInd w:val="0"/>
        <w:ind w:left="708"/>
        <w:jc w:val="both"/>
        <w:rPr>
          <w:rFonts w:ascii="Arial" w:hAnsi="Arial" w:cs="Arial"/>
          <w:sz w:val="22"/>
          <w:szCs w:val="22"/>
        </w:rPr>
      </w:pPr>
      <w:r w:rsidRPr="004928DA">
        <w:rPr>
          <w:rFonts w:ascii="Arial" w:hAnsi="Arial" w:cs="Arial"/>
          <w:sz w:val="22"/>
          <w:szCs w:val="22"/>
        </w:rPr>
        <w:t xml:space="preserve">L'importo relativo al predetto trattamento tributario verrà trattenuto dalla Banca in occasione dell’erogazione della somma mutuata così come </w:t>
      </w:r>
      <w:r w:rsidR="00B67E4C" w:rsidRPr="004928DA">
        <w:rPr>
          <w:rFonts w:ascii="Arial" w:hAnsi="Arial" w:cs="Arial"/>
          <w:sz w:val="22"/>
          <w:szCs w:val="22"/>
        </w:rPr>
        <w:t xml:space="preserve">già </w:t>
      </w:r>
      <w:r w:rsidRPr="004928DA">
        <w:rPr>
          <w:rFonts w:ascii="Arial" w:hAnsi="Arial" w:cs="Arial"/>
          <w:sz w:val="22"/>
          <w:szCs w:val="22"/>
        </w:rPr>
        <w:t xml:space="preserve">indicato </w:t>
      </w:r>
      <w:r w:rsidR="00B67E4C" w:rsidRPr="004928DA">
        <w:rPr>
          <w:rFonts w:ascii="Arial" w:hAnsi="Arial" w:cs="Arial"/>
          <w:sz w:val="22"/>
          <w:szCs w:val="22"/>
        </w:rPr>
        <w:t>ne</w:t>
      </w:r>
      <w:r w:rsidRPr="004928DA">
        <w:rPr>
          <w:rFonts w:ascii="Arial" w:hAnsi="Arial" w:cs="Arial"/>
          <w:sz w:val="22"/>
          <w:szCs w:val="22"/>
        </w:rPr>
        <w:t xml:space="preserve">ll’articolo </w:t>
      </w:r>
      <w:r w:rsidR="00B67E4C" w:rsidRPr="004928DA">
        <w:rPr>
          <w:rFonts w:ascii="Arial" w:hAnsi="Arial" w:cs="Arial"/>
          <w:sz w:val="22"/>
          <w:szCs w:val="22"/>
        </w:rPr>
        <w:t>2 del presente contratto</w:t>
      </w:r>
      <w:r w:rsidRPr="004928DA">
        <w:rPr>
          <w:rFonts w:ascii="Arial" w:hAnsi="Arial" w:cs="Arial"/>
          <w:sz w:val="22"/>
          <w:szCs w:val="22"/>
        </w:rPr>
        <w:t>.</w:t>
      </w:r>
    </w:p>
    <w:p w14:paraId="241DB5A1" w14:textId="77777777" w:rsidR="008F09D3" w:rsidRPr="004928DA" w:rsidRDefault="008F09D3" w:rsidP="00255727">
      <w:pPr>
        <w:ind w:left="708"/>
        <w:jc w:val="both"/>
        <w:rPr>
          <w:rFonts w:ascii="Arial" w:hAnsi="Arial" w:cs="Arial"/>
          <w:sz w:val="22"/>
          <w:szCs w:val="22"/>
        </w:rPr>
      </w:pPr>
      <w:r w:rsidRPr="004928DA">
        <w:rPr>
          <w:rFonts w:ascii="Arial" w:hAnsi="Arial" w:cs="Arial"/>
          <w:sz w:val="22"/>
          <w:szCs w:val="22"/>
        </w:rPr>
        <w:t>Ai fini dell’applicazione dell’imposta sostitutiva di cui agli artt. 15 e seguenti del DPR 601/1973, la Parte mutuatari</w:t>
      </w:r>
      <w:r w:rsidR="008A74C6">
        <w:rPr>
          <w:rFonts w:ascii="Arial" w:hAnsi="Arial" w:cs="Arial"/>
          <w:sz w:val="22"/>
          <w:szCs w:val="22"/>
        </w:rPr>
        <w:t xml:space="preserve">a dichiara che il finanziamento </w:t>
      </w:r>
      <w:r w:rsidRPr="004928DA">
        <w:rPr>
          <w:rFonts w:ascii="Arial" w:hAnsi="Arial" w:cs="Arial"/>
          <w:sz w:val="22"/>
          <w:szCs w:val="22"/>
        </w:rPr>
        <w:t>di cui al presente contratto:</w:t>
      </w:r>
    </w:p>
    <w:p w14:paraId="22CDAC32" w14:textId="77777777" w:rsidR="008F09D3" w:rsidRPr="004928DA" w:rsidRDefault="008F09D3" w:rsidP="00255727">
      <w:pPr>
        <w:ind w:left="708"/>
        <w:jc w:val="both"/>
        <w:rPr>
          <w:rFonts w:ascii="Arial" w:hAnsi="Arial" w:cs="Arial"/>
          <w:sz w:val="22"/>
          <w:szCs w:val="22"/>
        </w:rPr>
      </w:pPr>
      <w:r w:rsidRPr="004928DA">
        <w:rPr>
          <w:rFonts w:ascii="Arial" w:hAnsi="Arial" w:cs="Arial"/>
          <w:b/>
          <w:sz w:val="22"/>
          <w:szCs w:val="22"/>
          <w:highlight w:val="yellow"/>
        </w:rPr>
        <w:t>(elenco51)</w:t>
      </w:r>
      <w:r w:rsidRPr="004928DA">
        <w:rPr>
          <w:rFonts w:ascii="Arial" w:hAnsi="Arial" w:cs="Arial"/>
          <w:b/>
          <w:sz w:val="22"/>
          <w:szCs w:val="22"/>
        </w:rPr>
        <w:t xml:space="preserve"> </w:t>
      </w:r>
      <w:r w:rsidRPr="004928DA">
        <w:rPr>
          <w:rFonts w:ascii="Arial" w:hAnsi="Arial" w:cs="Arial"/>
          <w:sz w:val="22"/>
          <w:szCs w:val="22"/>
        </w:rPr>
        <w:t>all’acquisto o costruzione o ristrutturazione di una casa di abitazione</w:t>
      </w:r>
    </w:p>
    <w:p w14:paraId="4753B150" w14:textId="77777777" w:rsidR="008F09D3" w:rsidRPr="004928DA" w:rsidRDefault="00F86223" w:rsidP="00255727">
      <w:pPr>
        <w:ind w:left="1416"/>
        <w:jc w:val="both"/>
        <w:rPr>
          <w:rFonts w:ascii="Arial" w:hAnsi="Arial" w:cs="Arial"/>
          <w:b/>
          <w:sz w:val="22"/>
          <w:szCs w:val="22"/>
        </w:rPr>
      </w:pPr>
      <w:r>
        <w:rPr>
          <w:rFonts w:ascii="Arial" w:hAnsi="Arial" w:cs="Arial"/>
          <w:b/>
          <w:sz w:val="22"/>
          <w:szCs w:val="22"/>
          <w:highlight w:val="yellow"/>
        </w:rPr>
        <w:t>[</w:t>
      </w:r>
      <w:r w:rsidR="00650744">
        <w:rPr>
          <w:rFonts w:ascii="Arial" w:hAnsi="Arial" w:cs="Arial"/>
          <w:b/>
          <w:sz w:val="22"/>
          <w:szCs w:val="22"/>
          <w:highlight w:val="yellow"/>
        </w:rPr>
        <w:t>se</w:t>
      </w:r>
      <w:r w:rsidR="00255727" w:rsidRPr="00A1488D">
        <w:rPr>
          <w:rFonts w:ascii="Arial" w:hAnsi="Arial" w:cs="Arial"/>
          <w:b/>
          <w:sz w:val="22"/>
          <w:szCs w:val="22"/>
          <w:highlight w:val="yellow"/>
        </w:rPr>
        <w:t xml:space="preserve"> </w:t>
      </w:r>
      <w:r w:rsidR="00650744">
        <w:rPr>
          <w:rFonts w:ascii="Arial" w:hAnsi="Arial" w:cs="Arial"/>
          <w:b/>
          <w:sz w:val="22"/>
          <w:szCs w:val="22"/>
          <w:highlight w:val="yellow"/>
        </w:rPr>
        <w:t>ricorrono_requisiti</w:t>
      </w:r>
      <w:r>
        <w:rPr>
          <w:rFonts w:ascii="Arial" w:hAnsi="Arial" w:cs="Arial"/>
          <w:b/>
          <w:sz w:val="22"/>
          <w:szCs w:val="22"/>
        </w:rPr>
        <w:t>(</w:t>
      </w:r>
      <w:r w:rsidRPr="004928DA">
        <w:rPr>
          <w:rFonts w:ascii="Arial" w:hAnsi="Arial" w:cs="Arial"/>
          <w:sz w:val="22"/>
          <w:szCs w:val="22"/>
        </w:rPr>
        <w:t>RICORRONO le condizioni di cui alla nota II bis all’articolo 1 della tariffa allegata al DPR 131/1986</w:t>
      </w:r>
      <w:r>
        <w:rPr>
          <w:rFonts w:ascii="Arial" w:hAnsi="Arial" w:cs="Arial"/>
          <w:b/>
          <w:sz w:val="22"/>
          <w:szCs w:val="22"/>
        </w:rPr>
        <w:t>)]</w:t>
      </w:r>
    </w:p>
    <w:p w14:paraId="70C617E9" w14:textId="77777777" w:rsidR="008F09D3" w:rsidRPr="004928DA" w:rsidRDefault="008F09D3" w:rsidP="00255727">
      <w:pPr>
        <w:ind w:left="1416"/>
        <w:jc w:val="both"/>
        <w:rPr>
          <w:rFonts w:ascii="Arial" w:hAnsi="Arial" w:cs="Arial"/>
          <w:sz w:val="22"/>
          <w:szCs w:val="22"/>
        </w:rPr>
      </w:pPr>
      <w:r w:rsidRPr="004928DA">
        <w:rPr>
          <w:rFonts w:ascii="Arial" w:hAnsi="Arial" w:cs="Arial"/>
          <w:sz w:val="22"/>
          <w:szCs w:val="22"/>
        </w:rPr>
        <w:t>per la quale RICORRONO le condizioni di cui alla nota II bis all’articolo 1 della tariffa allegata al DPR 131/1986</w:t>
      </w:r>
    </w:p>
    <w:p w14:paraId="7A903B47" w14:textId="77777777" w:rsidR="008F09D3" w:rsidRPr="004928DA" w:rsidRDefault="00F86223" w:rsidP="00255727">
      <w:pPr>
        <w:ind w:left="1416"/>
        <w:jc w:val="both"/>
        <w:rPr>
          <w:rFonts w:ascii="Arial" w:hAnsi="Arial" w:cs="Arial"/>
          <w:b/>
          <w:sz w:val="22"/>
          <w:szCs w:val="22"/>
        </w:rPr>
      </w:pPr>
      <w:r>
        <w:rPr>
          <w:rFonts w:ascii="Arial" w:hAnsi="Arial" w:cs="Arial"/>
          <w:b/>
          <w:sz w:val="22"/>
          <w:szCs w:val="22"/>
          <w:highlight w:val="yellow"/>
        </w:rPr>
        <w:t>[</w:t>
      </w:r>
      <w:r w:rsidR="00255727" w:rsidRPr="00A1488D">
        <w:rPr>
          <w:rFonts w:ascii="Arial" w:hAnsi="Arial" w:cs="Arial"/>
          <w:b/>
          <w:sz w:val="22"/>
          <w:szCs w:val="22"/>
          <w:highlight w:val="yellow"/>
        </w:rPr>
        <w:t>altrimenti</w:t>
      </w:r>
      <w:r>
        <w:rPr>
          <w:rFonts w:ascii="Arial" w:hAnsi="Arial" w:cs="Arial"/>
          <w:b/>
          <w:sz w:val="22"/>
          <w:szCs w:val="22"/>
        </w:rPr>
        <w:t>]</w:t>
      </w:r>
    </w:p>
    <w:p w14:paraId="0A3F19E4" w14:textId="77777777" w:rsidR="008F09D3" w:rsidRPr="004928DA" w:rsidRDefault="008F09D3" w:rsidP="00255727">
      <w:pPr>
        <w:ind w:left="1416"/>
        <w:jc w:val="both"/>
        <w:rPr>
          <w:rFonts w:ascii="Arial" w:hAnsi="Arial" w:cs="Arial"/>
          <w:sz w:val="22"/>
          <w:szCs w:val="22"/>
        </w:rPr>
      </w:pPr>
      <w:r w:rsidRPr="004928DA">
        <w:rPr>
          <w:rFonts w:ascii="Arial" w:hAnsi="Arial" w:cs="Arial"/>
          <w:sz w:val="22"/>
          <w:szCs w:val="22"/>
        </w:rPr>
        <w:t>per la quale NON RICORRONO le condizioni di cui alla nota II bis all’articolo 1 della tariffa allegata al DPR 131/1986</w:t>
      </w:r>
    </w:p>
    <w:p w14:paraId="31D1067D" w14:textId="77777777" w:rsidR="008F09D3" w:rsidRPr="004928DA" w:rsidRDefault="008F09D3" w:rsidP="00255727">
      <w:pPr>
        <w:ind w:left="1416"/>
        <w:jc w:val="both"/>
        <w:rPr>
          <w:rFonts w:ascii="Arial" w:hAnsi="Arial" w:cs="Arial"/>
          <w:sz w:val="22"/>
          <w:szCs w:val="22"/>
        </w:rPr>
      </w:pPr>
      <w:r w:rsidRPr="004928DA">
        <w:rPr>
          <w:rFonts w:ascii="Arial" w:hAnsi="Arial" w:cs="Arial"/>
          <w:sz w:val="22"/>
          <w:szCs w:val="22"/>
        </w:rPr>
        <w:t>La Parte mutuataria  si assume ogni responsabilità di quanto sopra dichiarato, manlevando e obbligandosi a rimborsare la banca per eventuali differenze d’imposta, sanzioni ed interessi richiesti dall’Amministrazione finanziaria in caso di dichiarazione mendac</w:t>
      </w:r>
      <w:r w:rsidR="00B67E4C" w:rsidRPr="004928DA">
        <w:rPr>
          <w:rFonts w:ascii="Arial" w:hAnsi="Arial" w:cs="Arial"/>
          <w:sz w:val="22"/>
          <w:szCs w:val="22"/>
        </w:rPr>
        <w:t>e</w:t>
      </w:r>
    </w:p>
    <w:p w14:paraId="3AF2A7E7" w14:textId="77777777" w:rsidR="00080BBF" w:rsidRDefault="00080BBF" w:rsidP="00255727">
      <w:pPr>
        <w:ind w:left="1416"/>
        <w:jc w:val="both"/>
        <w:rPr>
          <w:rFonts w:ascii="Arial" w:hAnsi="Arial" w:cs="Arial"/>
          <w:sz w:val="22"/>
          <w:szCs w:val="22"/>
        </w:rPr>
      </w:pPr>
      <w:r w:rsidRPr="004928DA">
        <w:rPr>
          <w:rFonts w:ascii="Arial" w:hAnsi="Arial" w:cs="Arial"/>
          <w:sz w:val="22"/>
          <w:szCs w:val="22"/>
        </w:rPr>
        <w:t>Pertanto è a carico della Parte Mutuataria l'onere relativo al trattamento tributario del mutuo, di cui al citato D.P.R. n. 601/1973, attual</w:t>
      </w:r>
      <w:r w:rsidR="00B67E4C" w:rsidRPr="004928DA">
        <w:rPr>
          <w:rFonts w:ascii="Arial" w:hAnsi="Arial" w:cs="Arial"/>
          <w:sz w:val="22"/>
          <w:szCs w:val="22"/>
        </w:rPr>
        <w:t xml:space="preserve">mente nella misura dello </w:t>
      </w:r>
      <w:r w:rsidR="00B67E4C" w:rsidRPr="004928DA">
        <w:rPr>
          <w:rFonts w:ascii="Arial" w:hAnsi="Arial" w:cs="Arial"/>
          <w:b/>
          <w:color w:val="FF0000"/>
          <w:sz w:val="22"/>
          <w:szCs w:val="22"/>
        </w:rPr>
        <w:t>0,25% / 2,00%</w:t>
      </w:r>
      <w:r w:rsidR="00B67E4C" w:rsidRPr="004928DA">
        <w:rPr>
          <w:rFonts w:ascii="Arial" w:hAnsi="Arial" w:cs="Arial"/>
          <w:color w:val="FF0000"/>
          <w:sz w:val="22"/>
          <w:szCs w:val="22"/>
        </w:rPr>
        <w:t xml:space="preserve"> </w:t>
      </w:r>
      <w:r w:rsidR="00B67E4C" w:rsidRPr="004928DA">
        <w:rPr>
          <w:rFonts w:ascii="Arial" w:hAnsi="Arial" w:cs="Arial"/>
          <w:sz w:val="22"/>
          <w:szCs w:val="22"/>
        </w:rPr>
        <w:t>(______</w:t>
      </w:r>
      <w:r w:rsidRPr="004928DA">
        <w:rPr>
          <w:rFonts w:ascii="Arial" w:hAnsi="Arial" w:cs="Arial"/>
          <w:sz w:val="22"/>
          <w:szCs w:val="22"/>
        </w:rPr>
        <w:t>per cento).</w:t>
      </w:r>
    </w:p>
    <w:p w14:paraId="0A200F21" w14:textId="77777777" w:rsidR="00255727" w:rsidRPr="00A1488D" w:rsidRDefault="00255727" w:rsidP="00255727">
      <w:pPr>
        <w:ind w:left="1416"/>
        <w:jc w:val="both"/>
        <w:rPr>
          <w:rFonts w:ascii="Arial" w:hAnsi="Arial" w:cs="Arial"/>
          <w:b/>
          <w:sz w:val="22"/>
          <w:szCs w:val="22"/>
        </w:rPr>
      </w:pPr>
      <w:r w:rsidRPr="00A1488D">
        <w:rPr>
          <w:rFonts w:ascii="Arial" w:hAnsi="Arial" w:cs="Arial"/>
          <w:b/>
          <w:sz w:val="22"/>
          <w:szCs w:val="22"/>
          <w:highlight w:val="yellow"/>
        </w:rPr>
        <w:t>[/se]</w:t>
      </w:r>
    </w:p>
    <w:p w14:paraId="0AF12009" w14:textId="77777777" w:rsidR="00B67E4C" w:rsidRPr="004928DA" w:rsidRDefault="00255727" w:rsidP="00255727">
      <w:pPr>
        <w:ind w:left="708"/>
        <w:jc w:val="both"/>
        <w:rPr>
          <w:rFonts w:ascii="Arial" w:hAnsi="Arial" w:cs="Arial"/>
          <w:b/>
          <w:sz w:val="22"/>
          <w:szCs w:val="22"/>
        </w:rPr>
      </w:pPr>
      <w:r w:rsidRPr="00255727">
        <w:rPr>
          <w:rFonts w:ascii="Arial" w:hAnsi="Arial" w:cs="Arial"/>
          <w:b/>
          <w:sz w:val="22"/>
          <w:szCs w:val="22"/>
          <w:highlight w:val="yellow"/>
        </w:rPr>
        <w:t>[altrimenti]</w:t>
      </w:r>
    </w:p>
    <w:p w14:paraId="5F66B1D7" w14:textId="77777777" w:rsidR="00B67E4C" w:rsidRPr="004928DA" w:rsidRDefault="00B67E4C" w:rsidP="00255727">
      <w:pPr>
        <w:ind w:left="708"/>
        <w:jc w:val="both"/>
        <w:rPr>
          <w:rFonts w:ascii="Arial" w:hAnsi="Arial" w:cs="Arial"/>
          <w:sz w:val="22"/>
          <w:szCs w:val="22"/>
        </w:rPr>
      </w:pPr>
      <w:r w:rsidRPr="004928DA">
        <w:rPr>
          <w:rFonts w:ascii="Arial" w:hAnsi="Arial" w:cs="Arial"/>
          <w:sz w:val="22"/>
          <w:szCs w:val="22"/>
        </w:rPr>
        <w:t>Ai sensi dell’art.17 del D.P.R. n. 601/1973, così come emanato dal D.L. n. 145/2013, convertito con la L. n. 9/2014, la Banca, con il consenso della Parte mutuataria, opta per l’applicazione della imposta sostitutiva di cui all’art. 15 e ss. del D.P.R. n. 601/1973  e successive modificazioni.</w:t>
      </w:r>
    </w:p>
    <w:p w14:paraId="01C16445" w14:textId="77777777" w:rsidR="00B67E4C" w:rsidRPr="004928DA" w:rsidRDefault="00B67E4C" w:rsidP="00255727">
      <w:pPr>
        <w:widowControl w:val="0"/>
        <w:tabs>
          <w:tab w:val="left" w:pos="2685"/>
        </w:tabs>
        <w:autoSpaceDE w:val="0"/>
        <w:autoSpaceDN w:val="0"/>
        <w:adjustRightInd w:val="0"/>
        <w:ind w:left="708"/>
        <w:jc w:val="both"/>
        <w:rPr>
          <w:rFonts w:ascii="Arial" w:hAnsi="Arial" w:cs="Arial"/>
          <w:sz w:val="22"/>
          <w:szCs w:val="22"/>
        </w:rPr>
      </w:pPr>
      <w:r w:rsidRPr="004928DA">
        <w:rPr>
          <w:rFonts w:ascii="Arial" w:hAnsi="Arial" w:cs="Arial"/>
          <w:sz w:val="22"/>
          <w:szCs w:val="22"/>
        </w:rPr>
        <w:t>L'importo relativo al predetto trattamento tributario verrà trattenuto dalla Banca in occasione dell’erogazione della somma mutuata così come già indicato nell’articolo 2 del presente contratto.</w:t>
      </w:r>
    </w:p>
    <w:p w14:paraId="73305267" w14:textId="77777777" w:rsidR="00B67E4C" w:rsidRDefault="00B67E4C" w:rsidP="00255727">
      <w:pPr>
        <w:ind w:left="708"/>
        <w:jc w:val="both"/>
        <w:rPr>
          <w:rFonts w:ascii="Arial" w:hAnsi="Arial" w:cs="Arial"/>
          <w:sz w:val="22"/>
          <w:szCs w:val="22"/>
        </w:rPr>
      </w:pPr>
      <w:r w:rsidRPr="004928DA">
        <w:rPr>
          <w:rFonts w:ascii="Arial" w:hAnsi="Arial" w:cs="Arial"/>
          <w:sz w:val="22"/>
          <w:szCs w:val="22"/>
        </w:rPr>
        <w:t>Pertanto è a carico della Parte Mutuataria l'onere relativo al trattamento tributario del mutuo, di cui al citato D.P.R. n. 601/1973, attualmente nella misura dello 0,25% (zerovirgolaventicinqueper cento).</w:t>
      </w:r>
    </w:p>
    <w:p w14:paraId="1FD62120" w14:textId="77777777" w:rsidR="00255727" w:rsidRPr="00255727" w:rsidRDefault="00255727" w:rsidP="00255727">
      <w:pPr>
        <w:ind w:left="708"/>
        <w:jc w:val="both"/>
        <w:rPr>
          <w:rFonts w:ascii="Arial" w:hAnsi="Arial" w:cs="Arial"/>
          <w:b/>
          <w:sz w:val="22"/>
          <w:szCs w:val="22"/>
        </w:rPr>
      </w:pPr>
      <w:r w:rsidRPr="00255727">
        <w:rPr>
          <w:rFonts w:ascii="Arial" w:hAnsi="Arial" w:cs="Arial"/>
          <w:b/>
          <w:sz w:val="22"/>
          <w:szCs w:val="22"/>
          <w:highlight w:val="yellow"/>
        </w:rPr>
        <w:t>[/se]</w:t>
      </w:r>
    </w:p>
    <w:p w14:paraId="74C17BCC" w14:textId="77777777" w:rsidR="00AC170E" w:rsidRPr="004928DA" w:rsidRDefault="00AC170E" w:rsidP="00255727">
      <w:pPr>
        <w:jc w:val="both"/>
        <w:rPr>
          <w:rFonts w:ascii="Arial" w:hAnsi="Arial" w:cs="Arial"/>
          <w:sz w:val="22"/>
          <w:szCs w:val="22"/>
        </w:rPr>
      </w:pPr>
    </w:p>
    <w:p w14:paraId="3DB743A3" w14:textId="77777777" w:rsidR="00AC170E" w:rsidRPr="004928DA" w:rsidRDefault="00255727" w:rsidP="00255727">
      <w:pPr>
        <w:jc w:val="both"/>
        <w:rPr>
          <w:rFonts w:ascii="Arial" w:hAnsi="Arial" w:cs="Arial"/>
          <w:b/>
          <w:sz w:val="22"/>
          <w:szCs w:val="22"/>
        </w:rPr>
      </w:pPr>
      <w:r w:rsidRPr="00255727">
        <w:rPr>
          <w:rFonts w:ascii="Arial" w:hAnsi="Arial" w:cs="Arial"/>
          <w:b/>
          <w:sz w:val="22"/>
          <w:szCs w:val="22"/>
          <w:highlight w:val="yellow"/>
        </w:rPr>
        <w:t>[altrimenti]</w:t>
      </w:r>
    </w:p>
    <w:p w14:paraId="3AAA87E0" w14:textId="77777777" w:rsidR="00AC170E" w:rsidRDefault="00AC170E" w:rsidP="00255727">
      <w:pPr>
        <w:jc w:val="both"/>
        <w:rPr>
          <w:rFonts w:ascii="Arial" w:hAnsi="Arial" w:cs="Arial"/>
          <w:sz w:val="22"/>
          <w:szCs w:val="22"/>
        </w:rPr>
      </w:pPr>
      <w:r w:rsidRPr="004928DA">
        <w:rPr>
          <w:rFonts w:ascii="Arial" w:hAnsi="Arial" w:cs="Arial"/>
          <w:sz w:val="22"/>
          <w:szCs w:val="22"/>
        </w:rPr>
        <w:t>Ai sensi dell’art. 17 del D.P.R. n. 601/1973, come modificato dall’art. 12 comma 4 del Decreto Legge n. 145/2013, la Banca -</w:t>
      </w:r>
      <w:r w:rsidR="008A74C6">
        <w:rPr>
          <w:rFonts w:ascii="Arial" w:hAnsi="Arial" w:cs="Arial"/>
          <w:sz w:val="22"/>
          <w:szCs w:val="22"/>
        </w:rPr>
        <w:t xml:space="preserve"> </w:t>
      </w:r>
      <w:r w:rsidRPr="004928DA">
        <w:rPr>
          <w:rFonts w:ascii="Arial" w:hAnsi="Arial" w:cs="Arial"/>
          <w:sz w:val="22"/>
          <w:szCs w:val="22"/>
        </w:rPr>
        <w:t>con il consenso della Parte mutuataria</w:t>
      </w:r>
      <w:r w:rsidR="008A74C6">
        <w:rPr>
          <w:rFonts w:ascii="Arial" w:hAnsi="Arial" w:cs="Arial"/>
          <w:sz w:val="22"/>
          <w:szCs w:val="22"/>
        </w:rPr>
        <w:t xml:space="preserve"> </w:t>
      </w:r>
      <w:r w:rsidRPr="004928DA">
        <w:rPr>
          <w:rFonts w:ascii="Arial" w:hAnsi="Arial" w:cs="Arial"/>
          <w:sz w:val="22"/>
          <w:szCs w:val="22"/>
        </w:rPr>
        <w:t>- opta per l’applicazione del regime dell’imposta di registro, di bollo, ipotecarie e catastali e delle tasse sulle concessioni governative.</w:t>
      </w:r>
    </w:p>
    <w:p w14:paraId="3B2B770A" w14:textId="77777777" w:rsidR="00255727" w:rsidRPr="00255727" w:rsidRDefault="00255727" w:rsidP="00255727">
      <w:pPr>
        <w:jc w:val="both"/>
        <w:rPr>
          <w:rFonts w:ascii="Arial" w:hAnsi="Arial" w:cs="Arial"/>
          <w:b/>
          <w:sz w:val="22"/>
          <w:szCs w:val="22"/>
        </w:rPr>
      </w:pPr>
      <w:r w:rsidRPr="00255727">
        <w:rPr>
          <w:rFonts w:ascii="Arial" w:hAnsi="Arial" w:cs="Arial"/>
          <w:b/>
          <w:sz w:val="22"/>
          <w:szCs w:val="22"/>
          <w:highlight w:val="yellow"/>
        </w:rPr>
        <w:t>[/se]</w:t>
      </w:r>
    </w:p>
    <w:p w14:paraId="0D828C3C" w14:textId="77777777" w:rsidR="00AC170E" w:rsidRPr="004928DA" w:rsidRDefault="00AC170E" w:rsidP="004928DA">
      <w:pPr>
        <w:jc w:val="both"/>
        <w:rPr>
          <w:rFonts w:ascii="Arial" w:hAnsi="Arial" w:cs="Arial"/>
          <w:sz w:val="22"/>
          <w:szCs w:val="22"/>
        </w:rPr>
      </w:pPr>
    </w:p>
    <w:p w14:paraId="644A85DA" w14:textId="77777777" w:rsidR="00080BBF" w:rsidRPr="004928DA" w:rsidRDefault="00AC170E" w:rsidP="004928DA">
      <w:pPr>
        <w:jc w:val="both"/>
        <w:rPr>
          <w:rFonts w:ascii="Arial" w:hAnsi="Arial" w:cs="Arial"/>
          <w:sz w:val="22"/>
          <w:szCs w:val="22"/>
        </w:rPr>
      </w:pPr>
      <w:r w:rsidRPr="004928DA">
        <w:rPr>
          <w:rFonts w:ascii="Arial" w:hAnsi="Arial" w:cs="Arial"/>
          <w:sz w:val="22"/>
          <w:szCs w:val="22"/>
        </w:rPr>
        <w:t>La Parte Mutuataria si impegna a tenere comunque indenne e sollevata la Banca da eventuali oneri che la Banca stessa dovesse sostenere in relazione al trattamento tributario suddetto, anche per effetto di mutamenti di legge o di interventi interpretativi da parte delle competenti autorità.</w:t>
      </w:r>
    </w:p>
    <w:p w14:paraId="19FDF4E8" w14:textId="77777777" w:rsidR="00121EE6" w:rsidRPr="004928DA" w:rsidRDefault="00121EE6" w:rsidP="004928DA">
      <w:pPr>
        <w:jc w:val="center"/>
        <w:rPr>
          <w:rFonts w:ascii="Arial" w:hAnsi="Arial" w:cs="Arial"/>
          <w:b/>
          <w:sz w:val="22"/>
          <w:szCs w:val="22"/>
        </w:rPr>
      </w:pPr>
    </w:p>
    <w:p w14:paraId="3EA933A9" w14:textId="77777777" w:rsidR="00786BE1" w:rsidRPr="004928DA" w:rsidRDefault="00786BE1" w:rsidP="004928DA">
      <w:pPr>
        <w:jc w:val="center"/>
        <w:rPr>
          <w:rFonts w:ascii="Arial" w:hAnsi="Arial" w:cs="Arial"/>
          <w:b/>
          <w:sz w:val="22"/>
          <w:szCs w:val="22"/>
        </w:rPr>
      </w:pPr>
      <w:r w:rsidRPr="004928DA">
        <w:rPr>
          <w:rFonts w:ascii="Arial" w:hAnsi="Arial" w:cs="Arial"/>
          <w:b/>
          <w:sz w:val="22"/>
          <w:szCs w:val="22"/>
        </w:rPr>
        <w:t xml:space="preserve">ART. </w:t>
      </w:r>
      <w:r w:rsidR="003C6B56" w:rsidRPr="004928DA">
        <w:rPr>
          <w:rFonts w:ascii="Arial" w:hAnsi="Arial" w:cs="Arial"/>
          <w:b/>
          <w:color w:val="FF0000"/>
          <w:sz w:val="22"/>
          <w:szCs w:val="22"/>
        </w:rPr>
        <w:t>11</w:t>
      </w:r>
      <w:r w:rsidR="00276A81">
        <w:rPr>
          <w:rFonts w:ascii="Arial" w:hAnsi="Arial" w:cs="Arial"/>
          <w:b/>
          <w:color w:val="FF0000"/>
          <w:sz w:val="22"/>
          <w:szCs w:val="22"/>
        </w:rPr>
        <w:t>/12</w:t>
      </w:r>
      <w:r w:rsidR="00B04B7A" w:rsidRPr="004928DA">
        <w:rPr>
          <w:rFonts w:ascii="Arial" w:hAnsi="Arial" w:cs="Arial"/>
          <w:b/>
          <w:color w:val="FF0000"/>
          <w:sz w:val="22"/>
          <w:szCs w:val="22"/>
        </w:rPr>
        <w:t xml:space="preserve"> </w:t>
      </w:r>
      <w:r w:rsidRPr="004928DA">
        <w:rPr>
          <w:rFonts w:ascii="Arial" w:hAnsi="Arial" w:cs="Arial"/>
          <w:b/>
          <w:sz w:val="22"/>
          <w:szCs w:val="22"/>
        </w:rPr>
        <w:t>- RISOLUZIONE DELLE CONTROVERSIE</w:t>
      </w:r>
    </w:p>
    <w:p w14:paraId="7C2FA9E4" w14:textId="77777777" w:rsidR="00786BE1" w:rsidRPr="004928DA" w:rsidRDefault="00786BE1" w:rsidP="004928DA">
      <w:pPr>
        <w:jc w:val="both"/>
        <w:rPr>
          <w:rFonts w:ascii="Arial" w:hAnsi="Arial" w:cs="Arial"/>
          <w:sz w:val="22"/>
          <w:szCs w:val="22"/>
        </w:rPr>
      </w:pPr>
      <w:r w:rsidRPr="004928DA">
        <w:rPr>
          <w:rFonts w:ascii="Arial" w:hAnsi="Arial" w:cs="Arial"/>
          <w:sz w:val="22"/>
          <w:szCs w:val="22"/>
        </w:rPr>
        <w:t xml:space="preserve">In relazione all’obbligo sancito dall’art. 5, comma 1, del D. Lgs. 4 marzo 2010, n. 28, aggiornato  con le modifiche apportate dall’art. 84, comma 1, del D.L. 21 giugno 2013, n.69, convertito con modificazioni dalla Legge 9 agosto 2013, n. 98, di esperire il procedimento di mediazione prima di fare ricorso all’autorità giudiziaria, i contraenti concordano di sottoporre le controversie che </w:t>
      </w:r>
      <w:r w:rsidRPr="004928DA">
        <w:rPr>
          <w:rFonts w:ascii="Arial" w:hAnsi="Arial" w:cs="Arial"/>
          <w:sz w:val="22"/>
          <w:szCs w:val="22"/>
        </w:rPr>
        <w:lastRenderedPageBreak/>
        <w:t>dovessero sorgere dal presente contratto ai seguenti organismi, in funzione della loro specializzazione sulla materia bancaria e finanziaria:</w:t>
      </w:r>
    </w:p>
    <w:p w14:paraId="4B958551" w14:textId="77777777" w:rsidR="00786BE1" w:rsidRPr="004928DA" w:rsidRDefault="00786BE1" w:rsidP="004928DA">
      <w:pPr>
        <w:numPr>
          <w:ilvl w:val="0"/>
          <w:numId w:val="2"/>
        </w:numPr>
        <w:ind w:left="426"/>
        <w:jc w:val="both"/>
        <w:rPr>
          <w:rFonts w:ascii="Arial" w:hAnsi="Arial" w:cs="Arial"/>
          <w:sz w:val="22"/>
          <w:szCs w:val="22"/>
        </w:rPr>
      </w:pPr>
      <w:r w:rsidRPr="004928DA">
        <w:rPr>
          <w:rFonts w:ascii="Arial" w:hAnsi="Arial" w:cs="Arial"/>
          <w:sz w:val="22"/>
          <w:szCs w:val="22"/>
        </w:rPr>
        <w:t>Arbitro Bancario Finanziario, sistema di risoluzione delle controversie istituito ai sensi dell’art. 128- bis del d.lgs. 385/93 (Testo Unico Bancario), secondo le modalità indicate nella “Guida Pratica ABF”, reperibile sul sito web www.arbitrobancariofinanziario.it , presso le filiali della Banca oppure sul sito www.chiantibanca.it;</w:t>
      </w:r>
    </w:p>
    <w:p w14:paraId="42284712" w14:textId="77777777" w:rsidR="00786BE1" w:rsidRPr="004928DA" w:rsidRDefault="00786BE1" w:rsidP="004928DA">
      <w:pPr>
        <w:numPr>
          <w:ilvl w:val="0"/>
          <w:numId w:val="2"/>
        </w:numPr>
        <w:ind w:left="426"/>
        <w:jc w:val="both"/>
        <w:rPr>
          <w:rFonts w:ascii="Arial" w:hAnsi="Arial" w:cs="Arial"/>
          <w:sz w:val="22"/>
          <w:szCs w:val="22"/>
        </w:rPr>
      </w:pPr>
      <w:r w:rsidRPr="004928DA">
        <w:rPr>
          <w:rFonts w:ascii="Arial" w:hAnsi="Arial" w:cs="Arial"/>
          <w:sz w:val="22"/>
          <w:szCs w:val="22"/>
        </w:rPr>
        <w:t>Organismo di Conciliazione Bancaria costituito dall’Associazione Conciliatore BancarioFinanziario, secondo le modalità previste nel “Regolamento di procedura per la conciliazione”, reperibile sul sito web www.conciliatorebancario.it, presso le filiali della Banca oppure sul sito www. chiantibanca.it.</w:t>
      </w:r>
    </w:p>
    <w:p w14:paraId="1E3B64CB" w14:textId="77777777" w:rsidR="00786BE1" w:rsidRPr="004928DA" w:rsidRDefault="00786BE1" w:rsidP="004928DA">
      <w:pPr>
        <w:jc w:val="both"/>
        <w:rPr>
          <w:rFonts w:ascii="Arial" w:hAnsi="Arial" w:cs="Arial"/>
          <w:sz w:val="22"/>
          <w:szCs w:val="22"/>
        </w:rPr>
      </w:pPr>
      <w:r w:rsidRPr="004928DA">
        <w:rPr>
          <w:rFonts w:ascii="Arial" w:hAnsi="Arial" w:cs="Arial"/>
          <w:sz w:val="22"/>
          <w:szCs w:val="22"/>
        </w:rPr>
        <w:t>Il Procedimento di mediazione potrà essere esperito presso organismi diversi da quelli sopra indicati, iscritti nell’apposito Registro presso il Ministero di Giustizia, purché precipuamente specializzati in materia Bancaria/Finanziaria. Eventuali ulteriori diversi organismi potranno essere aditi purché graditi a entrambe le parti</w:t>
      </w:r>
    </w:p>
    <w:p w14:paraId="67967EC2" w14:textId="77777777" w:rsidR="00786BE1" w:rsidRPr="004928DA" w:rsidRDefault="00786BE1" w:rsidP="004928DA">
      <w:pPr>
        <w:pStyle w:val="Titolo4"/>
        <w:rPr>
          <w:rFonts w:cs="Arial"/>
          <w:sz w:val="22"/>
          <w:szCs w:val="22"/>
        </w:rPr>
      </w:pPr>
    </w:p>
    <w:p w14:paraId="1389CF77" w14:textId="77777777" w:rsidR="00092522" w:rsidRPr="004928DA" w:rsidRDefault="0022595C" w:rsidP="004928DA">
      <w:pPr>
        <w:pStyle w:val="Titolo4"/>
        <w:rPr>
          <w:sz w:val="22"/>
          <w:szCs w:val="22"/>
        </w:rPr>
      </w:pPr>
      <w:r w:rsidRPr="004928DA">
        <w:rPr>
          <w:rFonts w:cs="Arial"/>
          <w:sz w:val="22"/>
          <w:szCs w:val="22"/>
        </w:rPr>
        <w:t xml:space="preserve">ART. </w:t>
      </w:r>
      <w:r w:rsidR="003C6B56" w:rsidRPr="004928DA">
        <w:rPr>
          <w:rFonts w:cs="Arial"/>
          <w:color w:val="FF0000"/>
          <w:sz w:val="22"/>
          <w:szCs w:val="22"/>
        </w:rPr>
        <w:t>12</w:t>
      </w:r>
      <w:r w:rsidR="00276A81">
        <w:rPr>
          <w:rFonts w:cs="Arial"/>
          <w:color w:val="FF0000"/>
          <w:sz w:val="22"/>
          <w:szCs w:val="22"/>
        </w:rPr>
        <w:t>/13</w:t>
      </w:r>
      <w:r w:rsidRPr="004928DA">
        <w:rPr>
          <w:rFonts w:cs="Arial"/>
          <w:color w:val="FF0000"/>
          <w:sz w:val="22"/>
          <w:szCs w:val="22"/>
        </w:rPr>
        <w:t xml:space="preserve"> </w:t>
      </w:r>
      <w:r w:rsidRPr="004928DA">
        <w:rPr>
          <w:rFonts w:cs="Arial"/>
          <w:sz w:val="22"/>
          <w:szCs w:val="22"/>
        </w:rPr>
        <w:t xml:space="preserve">- </w:t>
      </w:r>
      <w:r w:rsidRPr="004928DA">
        <w:rPr>
          <w:rFonts w:cs="Arial"/>
          <w:noProof/>
          <w:sz w:val="22"/>
          <w:szCs w:val="22"/>
        </w:rPr>
        <w:t>ELEZIONE DI DOMICILIO</w:t>
      </w:r>
      <w:r w:rsidR="00092522" w:rsidRPr="004928DA">
        <w:rPr>
          <w:rFonts w:cs="Arial"/>
          <w:noProof/>
          <w:sz w:val="22"/>
          <w:szCs w:val="22"/>
        </w:rPr>
        <w:t xml:space="preserve"> E FORO COMPETENTE</w:t>
      </w:r>
      <w:r w:rsidR="00092522" w:rsidRPr="004928DA">
        <w:rPr>
          <w:sz w:val="22"/>
          <w:szCs w:val="22"/>
        </w:rPr>
        <w:t>)</w:t>
      </w:r>
    </w:p>
    <w:p w14:paraId="28E8CCCB" w14:textId="77777777" w:rsidR="00092522" w:rsidRPr="004928DA" w:rsidRDefault="00092522" w:rsidP="004928DA">
      <w:pPr>
        <w:rPr>
          <w:sz w:val="22"/>
          <w:szCs w:val="22"/>
        </w:rPr>
      </w:pPr>
    </w:p>
    <w:p w14:paraId="060542F1" w14:textId="77777777" w:rsidR="0022595C" w:rsidRPr="004928DA" w:rsidRDefault="00092522" w:rsidP="004928DA">
      <w:pPr>
        <w:jc w:val="both"/>
        <w:rPr>
          <w:rFonts w:ascii="Arial" w:hAnsi="Arial" w:cs="Arial"/>
          <w:sz w:val="22"/>
          <w:szCs w:val="22"/>
        </w:rPr>
      </w:pPr>
      <w:r w:rsidRPr="004928DA">
        <w:rPr>
          <w:rFonts w:ascii="Arial" w:hAnsi="Arial" w:cs="Arial"/>
          <w:sz w:val="22"/>
          <w:szCs w:val="22"/>
        </w:rPr>
        <w:t>1.</w:t>
      </w:r>
      <w:r w:rsidR="0022595C" w:rsidRPr="004928DA">
        <w:rPr>
          <w:rFonts w:ascii="Arial" w:hAnsi="Arial" w:cs="Arial"/>
          <w:sz w:val="22"/>
          <w:szCs w:val="22"/>
        </w:rPr>
        <w:t>Per l'esecuzione del contratto e per ogni effetto di legge le Parti eleggono domicilio, ai sensi e per gli effetti dell'art. 47 cod. civ. e dell'art. 30 cod. proc. civ.:</w:t>
      </w:r>
    </w:p>
    <w:p w14:paraId="12E5DE10" w14:textId="77777777" w:rsidR="00092522" w:rsidRPr="004928DA" w:rsidRDefault="00092522" w:rsidP="004928DA">
      <w:pPr>
        <w:pStyle w:val="Paragrafoelenco"/>
        <w:jc w:val="both"/>
        <w:rPr>
          <w:rFonts w:ascii="Arial" w:hAnsi="Arial" w:cs="Arial"/>
          <w:sz w:val="22"/>
          <w:szCs w:val="22"/>
        </w:rPr>
      </w:pPr>
    </w:p>
    <w:p w14:paraId="1784BC5E" w14:textId="77777777" w:rsidR="0022595C" w:rsidRPr="004928DA" w:rsidRDefault="0022595C" w:rsidP="004928DA">
      <w:pPr>
        <w:numPr>
          <w:ilvl w:val="0"/>
          <w:numId w:val="1"/>
        </w:numPr>
        <w:ind w:left="0" w:firstLine="0"/>
        <w:jc w:val="both"/>
        <w:rPr>
          <w:rFonts w:ascii="Arial" w:hAnsi="Arial" w:cs="Arial"/>
          <w:sz w:val="22"/>
          <w:szCs w:val="22"/>
        </w:rPr>
      </w:pPr>
      <w:r w:rsidRPr="004928DA">
        <w:rPr>
          <w:rFonts w:ascii="Arial" w:hAnsi="Arial" w:cs="Arial"/>
          <w:sz w:val="22"/>
          <w:szCs w:val="22"/>
        </w:rPr>
        <w:t xml:space="preserve">quanto alla Banca, </w:t>
      </w:r>
    </w:p>
    <w:p w14:paraId="5A3B3099" w14:textId="77777777" w:rsidR="0022595C" w:rsidRPr="004928DA" w:rsidRDefault="0022595C" w:rsidP="004928DA">
      <w:pPr>
        <w:jc w:val="both"/>
        <w:rPr>
          <w:rFonts w:ascii="Arial" w:hAnsi="Arial" w:cs="Arial"/>
          <w:sz w:val="22"/>
          <w:szCs w:val="22"/>
        </w:rPr>
      </w:pPr>
    </w:p>
    <w:p w14:paraId="2BC43E3E" w14:textId="77777777" w:rsidR="0022595C" w:rsidRPr="00650744" w:rsidRDefault="003E6CEF" w:rsidP="004928DA">
      <w:pPr>
        <w:pBdr>
          <w:top w:val="single" w:sz="4" w:space="1" w:color="auto"/>
          <w:left w:val="single" w:sz="4" w:space="4" w:color="auto"/>
          <w:bottom w:val="single" w:sz="4" w:space="1" w:color="auto"/>
          <w:right w:val="single" w:sz="4" w:space="4" w:color="auto"/>
        </w:pBdr>
        <w:jc w:val="both"/>
        <w:rPr>
          <w:rFonts w:ascii="Arial" w:hAnsi="Arial" w:cs="Arial"/>
          <w:b/>
          <w:sz w:val="22"/>
          <w:szCs w:val="22"/>
          <w:highlight w:val="yellow"/>
        </w:rPr>
      </w:pPr>
      <w:r w:rsidRPr="00650744">
        <w:rPr>
          <w:rFonts w:ascii="Arial" w:hAnsi="Arial" w:cs="Arial"/>
          <w:b/>
          <w:sz w:val="22"/>
          <w:szCs w:val="22"/>
          <w:highlight w:val="yellow"/>
        </w:rPr>
        <w:t>[se DOMICILIO sede_legale]</w:t>
      </w:r>
    </w:p>
    <w:p w14:paraId="22949024" w14:textId="77777777" w:rsidR="0022595C" w:rsidRPr="004928DA" w:rsidRDefault="0022595C" w:rsidP="004928DA">
      <w:pPr>
        <w:pBdr>
          <w:top w:val="single" w:sz="4" w:space="1" w:color="auto"/>
          <w:left w:val="single" w:sz="4" w:space="4" w:color="auto"/>
          <w:bottom w:val="single" w:sz="4" w:space="1" w:color="auto"/>
          <w:right w:val="single" w:sz="4" w:space="4" w:color="auto"/>
        </w:pBdr>
        <w:jc w:val="both"/>
        <w:rPr>
          <w:rFonts w:ascii="Arial" w:hAnsi="Arial" w:cs="Arial"/>
          <w:sz w:val="22"/>
          <w:szCs w:val="22"/>
        </w:rPr>
      </w:pPr>
      <w:r w:rsidRPr="004928DA">
        <w:rPr>
          <w:rFonts w:ascii="Arial" w:hAnsi="Arial" w:cs="Arial"/>
          <w:sz w:val="22"/>
          <w:szCs w:val="22"/>
        </w:rPr>
        <w:t>presso la propria sede legale in Monteriggioni via Cassia Nord 2/4/6</w:t>
      </w:r>
    </w:p>
    <w:p w14:paraId="386A70B9" w14:textId="77777777" w:rsidR="0022595C" w:rsidRPr="00650744" w:rsidRDefault="003E6CEF" w:rsidP="004928DA">
      <w:pPr>
        <w:pBdr>
          <w:top w:val="single" w:sz="4" w:space="1" w:color="auto"/>
          <w:left w:val="single" w:sz="4" w:space="4" w:color="auto"/>
          <w:bottom w:val="single" w:sz="4" w:space="1" w:color="auto"/>
          <w:right w:val="single" w:sz="4" w:space="4" w:color="auto"/>
        </w:pBdr>
        <w:jc w:val="both"/>
        <w:rPr>
          <w:rFonts w:ascii="Arial" w:hAnsi="Arial" w:cs="Arial"/>
          <w:b/>
          <w:sz w:val="22"/>
          <w:szCs w:val="22"/>
          <w:highlight w:val="yellow"/>
        </w:rPr>
      </w:pPr>
      <w:r w:rsidRPr="00650744">
        <w:rPr>
          <w:rFonts w:ascii="Arial" w:hAnsi="Arial" w:cs="Arial"/>
          <w:b/>
          <w:sz w:val="22"/>
          <w:szCs w:val="22"/>
          <w:highlight w:val="yellow"/>
        </w:rPr>
        <w:t>[altrimenti direzione_generale]</w:t>
      </w:r>
    </w:p>
    <w:p w14:paraId="66733329" w14:textId="77777777" w:rsidR="0022595C" w:rsidRDefault="0022595C" w:rsidP="008A74C6">
      <w:pPr>
        <w:pBdr>
          <w:top w:val="single" w:sz="4" w:space="1" w:color="auto"/>
          <w:left w:val="single" w:sz="4" w:space="4" w:color="auto"/>
          <w:bottom w:val="single" w:sz="4" w:space="1" w:color="auto"/>
          <w:right w:val="single" w:sz="4" w:space="4" w:color="auto"/>
        </w:pBdr>
        <w:jc w:val="both"/>
        <w:rPr>
          <w:rFonts w:ascii="Arial" w:hAnsi="Arial" w:cs="Arial"/>
          <w:sz w:val="22"/>
          <w:szCs w:val="22"/>
        </w:rPr>
      </w:pPr>
      <w:r w:rsidRPr="004928DA">
        <w:rPr>
          <w:rFonts w:ascii="Arial" w:hAnsi="Arial" w:cs="Arial"/>
          <w:sz w:val="22"/>
          <w:szCs w:val="22"/>
        </w:rPr>
        <w:t>presso la propria sede amministrativa in San Casciano in Val di Pesa Piazza Arti e Mestieri, 1</w:t>
      </w:r>
    </w:p>
    <w:p w14:paraId="6C7E9072" w14:textId="77777777" w:rsidR="003E6CEF" w:rsidRPr="00650744" w:rsidRDefault="003E6CEF" w:rsidP="008A74C6">
      <w:pPr>
        <w:pBdr>
          <w:top w:val="single" w:sz="4" w:space="1" w:color="auto"/>
          <w:left w:val="single" w:sz="4" w:space="4" w:color="auto"/>
          <w:bottom w:val="single" w:sz="4" w:space="1" w:color="auto"/>
          <w:right w:val="single" w:sz="4" w:space="4" w:color="auto"/>
        </w:pBdr>
        <w:jc w:val="both"/>
        <w:rPr>
          <w:rFonts w:ascii="Arial" w:hAnsi="Arial" w:cs="Arial"/>
          <w:b/>
          <w:sz w:val="22"/>
          <w:szCs w:val="22"/>
          <w:highlight w:val="yellow"/>
        </w:rPr>
      </w:pPr>
      <w:r w:rsidRPr="00650744">
        <w:rPr>
          <w:rFonts w:ascii="Arial" w:hAnsi="Arial" w:cs="Arial"/>
          <w:b/>
          <w:sz w:val="22"/>
          <w:szCs w:val="22"/>
          <w:highlight w:val="yellow"/>
        </w:rPr>
        <w:t>[/se]</w:t>
      </w:r>
    </w:p>
    <w:p w14:paraId="4E785C79" w14:textId="77777777" w:rsidR="0022595C" w:rsidRPr="004928DA" w:rsidRDefault="0022595C" w:rsidP="004928DA">
      <w:pPr>
        <w:jc w:val="both"/>
        <w:rPr>
          <w:rFonts w:ascii="Arial" w:hAnsi="Arial" w:cs="Arial"/>
          <w:sz w:val="22"/>
          <w:szCs w:val="22"/>
        </w:rPr>
      </w:pPr>
    </w:p>
    <w:p w14:paraId="7A807FEB" w14:textId="77777777" w:rsidR="0022595C" w:rsidRPr="004928DA" w:rsidRDefault="00650744" w:rsidP="004928DA">
      <w:pPr>
        <w:pBdr>
          <w:top w:val="single" w:sz="4" w:space="1" w:color="auto"/>
          <w:left w:val="single" w:sz="4" w:space="4" w:color="auto"/>
          <w:bottom w:val="single" w:sz="4" w:space="1" w:color="auto"/>
          <w:right w:val="single" w:sz="4" w:space="4" w:color="auto"/>
        </w:pBdr>
        <w:jc w:val="both"/>
        <w:rPr>
          <w:rFonts w:ascii="Arial" w:hAnsi="Arial" w:cs="Arial"/>
          <w:b/>
          <w:sz w:val="22"/>
          <w:szCs w:val="22"/>
        </w:rPr>
      </w:pPr>
      <w:r w:rsidRPr="00650744">
        <w:rPr>
          <w:rFonts w:ascii="Arial" w:hAnsi="Arial" w:cs="Arial"/>
          <w:b/>
          <w:sz w:val="22"/>
          <w:szCs w:val="22"/>
          <w:highlight w:val="yellow"/>
        </w:rPr>
        <w:t xml:space="preserve">[se </w:t>
      </w:r>
      <w:r w:rsidR="00A22984">
        <w:rPr>
          <w:rFonts w:ascii="Arial" w:hAnsi="Arial" w:cs="Arial"/>
          <w:b/>
          <w:sz w:val="22"/>
          <w:szCs w:val="22"/>
          <w:highlight w:val="yellow"/>
        </w:rPr>
        <w:t>mutuo_tipo</w:t>
      </w:r>
      <w:r w:rsidRPr="00650744">
        <w:rPr>
          <w:rFonts w:ascii="Arial" w:hAnsi="Arial" w:cs="Arial"/>
          <w:b/>
          <w:sz w:val="22"/>
          <w:szCs w:val="22"/>
          <w:highlight w:val="yellow"/>
        </w:rPr>
        <w:t xml:space="preserve"> </w:t>
      </w:r>
      <w:r w:rsidR="0022595C" w:rsidRPr="00650744">
        <w:rPr>
          <w:rFonts w:ascii="Arial" w:hAnsi="Arial" w:cs="Arial"/>
          <w:b/>
          <w:sz w:val="22"/>
          <w:szCs w:val="22"/>
          <w:highlight w:val="yellow"/>
        </w:rPr>
        <w:t>FONDIARIO</w:t>
      </w:r>
      <w:r w:rsidRPr="00650744">
        <w:rPr>
          <w:rFonts w:ascii="Arial" w:hAnsi="Arial" w:cs="Arial"/>
          <w:b/>
          <w:sz w:val="22"/>
          <w:szCs w:val="22"/>
          <w:highlight w:val="yellow"/>
        </w:rPr>
        <w:t>]</w:t>
      </w:r>
    </w:p>
    <w:p w14:paraId="2EB86524" w14:textId="77777777" w:rsidR="0022595C" w:rsidRPr="004928DA" w:rsidRDefault="0022595C" w:rsidP="004928DA">
      <w:pPr>
        <w:pBdr>
          <w:top w:val="single" w:sz="4" w:space="1" w:color="auto"/>
          <w:left w:val="single" w:sz="4" w:space="4" w:color="auto"/>
          <w:bottom w:val="single" w:sz="4" w:space="1" w:color="auto"/>
          <w:right w:val="single" w:sz="4" w:space="4" w:color="auto"/>
        </w:pBdr>
        <w:jc w:val="both"/>
        <w:rPr>
          <w:rFonts w:ascii="Arial" w:hAnsi="Arial" w:cs="Arial"/>
          <w:sz w:val="22"/>
          <w:szCs w:val="22"/>
        </w:rPr>
      </w:pPr>
      <w:r w:rsidRPr="004928DA">
        <w:rPr>
          <w:rFonts w:ascii="Arial" w:hAnsi="Arial" w:cs="Arial"/>
          <w:sz w:val="22"/>
          <w:szCs w:val="22"/>
        </w:rPr>
        <w:t>anche agli effetti dell'iscrizione ipotecaria ex art. 39, primo comma, T.U.</w:t>
      </w:r>
    </w:p>
    <w:p w14:paraId="730CD8D6" w14:textId="77777777" w:rsidR="0022595C" w:rsidRPr="00650744" w:rsidRDefault="00650744" w:rsidP="004928DA">
      <w:pPr>
        <w:jc w:val="both"/>
        <w:rPr>
          <w:rFonts w:ascii="Arial" w:hAnsi="Arial" w:cs="Arial"/>
          <w:b/>
          <w:sz w:val="22"/>
          <w:szCs w:val="22"/>
        </w:rPr>
      </w:pPr>
      <w:r w:rsidRPr="00650744">
        <w:rPr>
          <w:rFonts w:ascii="Arial" w:hAnsi="Arial" w:cs="Arial"/>
          <w:b/>
          <w:sz w:val="22"/>
          <w:szCs w:val="22"/>
          <w:highlight w:val="yellow"/>
        </w:rPr>
        <w:t>[/se]</w:t>
      </w:r>
    </w:p>
    <w:p w14:paraId="4EE783E0" w14:textId="77777777" w:rsidR="00650744" w:rsidRPr="004928DA" w:rsidRDefault="00650744" w:rsidP="004928DA">
      <w:pPr>
        <w:jc w:val="both"/>
        <w:rPr>
          <w:rFonts w:ascii="Arial" w:hAnsi="Arial" w:cs="Arial"/>
          <w:sz w:val="22"/>
          <w:szCs w:val="22"/>
        </w:rPr>
      </w:pPr>
    </w:p>
    <w:p w14:paraId="22BB0537" w14:textId="77777777" w:rsidR="0022595C" w:rsidRPr="004928DA" w:rsidRDefault="0022595C" w:rsidP="004928DA">
      <w:pPr>
        <w:numPr>
          <w:ilvl w:val="0"/>
          <w:numId w:val="1"/>
        </w:numPr>
        <w:ind w:left="0" w:firstLine="0"/>
        <w:jc w:val="both"/>
        <w:rPr>
          <w:rFonts w:ascii="Arial" w:hAnsi="Arial" w:cs="Arial"/>
          <w:sz w:val="22"/>
          <w:szCs w:val="22"/>
        </w:rPr>
      </w:pPr>
      <w:r w:rsidRPr="004928DA">
        <w:rPr>
          <w:rFonts w:ascii="Arial" w:hAnsi="Arial" w:cs="Arial"/>
          <w:sz w:val="22"/>
          <w:szCs w:val="22"/>
        </w:rPr>
        <w:t xml:space="preserve">quanto alla </w:t>
      </w:r>
      <w:r w:rsidR="00F82785" w:rsidRPr="004928DA">
        <w:rPr>
          <w:rFonts w:ascii="Arial" w:hAnsi="Arial" w:cs="Arial"/>
          <w:sz w:val="22"/>
          <w:szCs w:val="22"/>
        </w:rPr>
        <w:t>Parte mutuataria</w:t>
      </w:r>
      <w:r w:rsidRPr="004928DA">
        <w:rPr>
          <w:rFonts w:ascii="Arial" w:hAnsi="Arial" w:cs="Arial"/>
          <w:sz w:val="22"/>
          <w:szCs w:val="22"/>
        </w:rPr>
        <w:t xml:space="preserve">, presso il seguente domicilio </w:t>
      </w:r>
      <w:r w:rsidRPr="004928DA">
        <w:rPr>
          <w:rFonts w:ascii="Arial" w:hAnsi="Arial" w:cs="Arial"/>
          <w:b/>
          <w:sz w:val="22"/>
          <w:szCs w:val="22"/>
        </w:rPr>
        <w:t>………………. ……………</w:t>
      </w:r>
      <w:r w:rsidRPr="004928DA">
        <w:rPr>
          <w:rFonts w:ascii="Arial" w:hAnsi="Arial" w:cs="Arial"/>
          <w:sz w:val="22"/>
          <w:szCs w:val="22"/>
        </w:rPr>
        <w:t xml:space="preserve"> o, in caso di successiva variazione, presso quello  per ultimo comunicato con lettera raccomandata, telegramma, o telefax alla Banca.</w:t>
      </w:r>
    </w:p>
    <w:p w14:paraId="7BC3C47A" w14:textId="77777777" w:rsidR="0022595C" w:rsidRPr="004928DA" w:rsidRDefault="0022595C" w:rsidP="004928DA">
      <w:pPr>
        <w:numPr>
          <w:ilvl w:val="0"/>
          <w:numId w:val="1"/>
        </w:numPr>
        <w:ind w:left="0" w:firstLine="0"/>
        <w:jc w:val="both"/>
        <w:rPr>
          <w:rFonts w:ascii="Arial" w:hAnsi="Arial" w:cs="Arial"/>
          <w:sz w:val="22"/>
          <w:szCs w:val="22"/>
        </w:rPr>
      </w:pPr>
      <w:r w:rsidRPr="004928DA">
        <w:rPr>
          <w:rFonts w:ascii="Arial" w:hAnsi="Arial" w:cs="Arial"/>
          <w:sz w:val="22"/>
          <w:szCs w:val="22"/>
        </w:rPr>
        <w:t xml:space="preserve">quanto al Garante, presso il seguente domicilio </w:t>
      </w:r>
      <w:r w:rsidRPr="004928DA">
        <w:rPr>
          <w:rFonts w:ascii="Arial" w:hAnsi="Arial" w:cs="Arial"/>
          <w:b/>
          <w:sz w:val="22"/>
          <w:szCs w:val="22"/>
        </w:rPr>
        <w:t>………………. ……………</w:t>
      </w:r>
      <w:r w:rsidRPr="004928DA">
        <w:rPr>
          <w:rFonts w:ascii="Arial" w:hAnsi="Arial" w:cs="Arial"/>
          <w:sz w:val="22"/>
          <w:szCs w:val="22"/>
        </w:rPr>
        <w:t xml:space="preserve"> o, in caso di successiva variazione, presso quello  per ultimo comunicato con lettera raccomandata, telegramma, o telefax alla Banca.</w:t>
      </w:r>
    </w:p>
    <w:p w14:paraId="205570B0" w14:textId="77777777" w:rsidR="00B04B7A" w:rsidRPr="008A74C6" w:rsidRDefault="0022595C" w:rsidP="008A74C6">
      <w:pPr>
        <w:jc w:val="both"/>
        <w:rPr>
          <w:rFonts w:ascii="Arial" w:hAnsi="Arial" w:cs="Arial"/>
          <w:sz w:val="22"/>
          <w:szCs w:val="22"/>
        </w:rPr>
      </w:pPr>
      <w:r w:rsidRPr="004928DA">
        <w:rPr>
          <w:rFonts w:ascii="Arial" w:hAnsi="Arial" w:cs="Arial"/>
          <w:sz w:val="22"/>
          <w:szCs w:val="22"/>
        </w:rPr>
        <w:t xml:space="preserve">Le parti mi esonerano dalla lettura degli allegati dichiarando di avere esatta conoscenza del loro contenuto. </w:t>
      </w:r>
    </w:p>
    <w:p w14:paraId="08D0C6DD" w14:textId="77777777" w:rsidR="004E4120" w:rsidRPr="004928DA" w:rsidRDefault="00092522" w:rsidP="004928DA">
      <w:pPr>
        <w:autoSpaceDE w:val="0"/>
        <w:autoSpaceDN w:val="0"/>
        <w:adjustRightInd w:val="0"/>
        <w:jc w:val="both"/>
        <w:rPr>
          <w:rFonts w:ascii="Arial" w:hAnsi="Arial" w:cs="Arial"/>
          <w:snapToGrid w:val="0"/>
          <w:sz w:val="22"/>
          <w:szCs w:val="22"/>
        </w:rPr>
      </w:pPr>
      <w:r w:rsidRPr="004928DA">
        <w:rPr>
          <w:rFonts w:ascii="Arial" w:hAnsi="Arial" w:cs="Arial"/>
          <w:snapToGrid w:val="0"/>
          <w:sz w:val="22"/>
          <w:szCs w:val="22"/>
        </w:rPr>
        <w:t xml:space="preserve">2. Per ogni controversia davanti l'Autorità Giudiziaria riguardante l'interpretazione, l'esecuzione o la risoluzione del presente contratto, sarà competente in via esclusiva il Foro di </w:t>
      </w:r>
      <w:r w:rsidR="004E4120" w:rsidRPr="004928DA">
        <w:rPr>
          <w:rFonts w:ascii="Arial" w:hAnsi="Arial" w:cs="Arial"/>
          <w:b/>
          <w:snapToGrid w:val="0"/>
          <w:color w:val="FF0000"/>
          <w:sz w:val="22"/>
          <w:szCs w:val="22"/>
        </w:rPr>
        <w:t xml:space="preserve"> </w:t>
      </w:r>
      <w:r w:rsidR="004E4120" w:rsidRPr="004928DA">
        <w:rPr>
          <w:rFonts w:ascii="Arial" w:hAnsi="Arial" w:cs="Arial"/>
          <w:b/>
          <w:snapToGrid w:val="0"/>
          <w:sz w:val="22"/>
          <w:szCs w:val="22"/>
        </w:rPr>
        <w:t>SIENA</w:t>
      </w:r>
      <w:r w:rsidR="001A5586">
        <w:rPr>
          <w:rFonts w:ascii="Arial" w:hAnsi="Arial" w:cs="Arial"/>
          <w:b/>
          <w:snapToGrid w:val="0"/>
          <w:sz w:val="22"/>
          <w:szCs w:val="22"/>
        </w:rPr>
        <w:t xml:space="preserve"> </w:t>
      </w:r>
      <w:r w:rsidR="004E4120" w:rsidRPr="004928DA">
        <w:rPr>
          <w:rFonts w:ascii="Arial" w:hAnsi="Arial" w:cs="Arial"/>
          <w:b/>
          <w:snapToGrid w:val="0"/>
          <w:sz w:val="22"/>
          <w:szCs w:val="22"/>
        </w:rPr>
        <w:t>/</w:t>
      </w:r>
      <w:r w:rsidR="001A5586">
        <w:rPr>
          <w:rFonts w:ascii="Arial" w:hAnsi="Arial" w:cs="Arial"/>
          <w:b/>
          <w:snapToGrid w:val="0"/>
          <w:sz w:val="22"/>
          <w:szCs w:val="22"/>
        </w:rPr>
        <w:t xml:space="preserve"> </w:t>
      </w:r>
      <w:r w:rsidR="004E4120" w:rsidRPr="004928DA">
        <w:rPr>
          <w:rFonts w:ascii="Arial" w:hAnsi="Arial" w:cs="Arial"/>
          <w:b/>
          <w:snapToGrid w:val="0"/>
          <w:sz w:val="22"/>
          <w:szCs w:val="22"/>
        </w:rPr>
        <w:t>FIRENZE</w:t>
      </w:r>
      <w:r w:rsidR="004E4120" w:rsidRPr="004928DA">
        <w:rPr>
          <w:rFonts w:ascii="Arial" w:hAnsi="Arial" w:cs="Arial"/>
          <w:snapToGrid w:val="0"/>
          <w:sz w:val="22"/>
          <w:szCs w:val="22"/>
        </w:rPr>
        <w:t xml:space="preserve">, ad eccezione delle ipotesi </w:t>
      </w:r>
      <w:r w:rsidR="00786BE1" w:rsidRPr="004928DA">
        <w:rPr>
          <w:rFonts w:ascii="Arial" w:hAnsi="Arial" w:cs="Arial"/>
          <w:snapToGrid w:val="0"/>
          <w:sz w:val="22"/>
          <w:szCs w:val="22"/>
        </w:rPr>
        <w:t xml:space="preserve">espressamente previste dalla normativa vigente </w:t>
      </w:r>
      <w:r w:rsidR="004E4120" w:rsidRPr="004928DA">
        <w:rPr>
          <w:rFonts w:ascii="Arial" w:hAnsi="Arial" w:cs="Arial"/>
          <w:snapToGrid w:val="0"/>
          <w:sz w:val="22"/>
          <w:szCs w:val="22"/>
        </w:rPr>
        <w:t>in cui è competente il foro del luogo di residenza o del domicilio eletto della Parte Mutuataria.</w:t>
      </w:r>
    </w:p>
    <w:p w14:paraId="4C69C53B" w14:textId="77777777" w:rsidR="00092522" w:rsidRPr="004928DA" w:rsidRDefault="00C02CD1" w:rsidP="004928DA">
      <w:pPr>
        <w:jc w:val="both"/>
        <w:rPr>
          <w:rFonts w:ascii="Arial" w:hAnsi="Arial" w:cs="Arial"/>
          <w:sz w:val="22"/>
          <w:szCs w:val="22"/>
        </w:rPr>
      </w:pPr>
      <w:r w:rsidRPr="004928DA">
        <w:rPr>
          <w:rFonts w:ascii="Arial" w:hAnsi="Arial" w:cs="Arial"/>
          <w:sz w:val="22"/>
          <w:szCs w:val="22"/>
        </w:rPr>
        <w:t xml:space="preserve">In ogni caso, come indicato nel precedente articolo </w:t>
      </w:r>
      <w:r w:rsidRPr="008A74C6">
        <w:rPr>
          <w:rFonts w:ascii="Arial" w:hAnsi="Arial" w:cs="Arial"/>
          <w:sz w:val="22"/>
          <w:szCs w:val="22"/>
          <w:highlight w:val="yellow"/>
        </w:rPr>
        <w:t>___</w:t>
      </w:r>
      <w:r w:rsidRPr="004928DA">
        <w:rPr>
          <w:rFonts w:ascii="Arial" w:hAnsi="Arial" w:cs="Arial"/>
          <w:sz w:val="22"/>
          <w:szCs w:val="22"/>
        </w:rPr>
        <w:t xml:space="preserve"> del presente Contratto , ai sensi dell'art. 5 comma 1bis del D.Lgs. 28/2010, prima di rivolgersi all'Autorità Giudiziaria Ordinaria è necessario essersi rivolti all'ABF Arbitro Bancario Finanziario o all'organismo di mediazione.</w:t>
      </w:r>
    </w:p>
    <w:p w14:paraId="10C04413" w14:textId="77777777" w:rsidR="008A5929" w:rsidRDefault="008A5929" w:rsidP="0038796C">
      <w:pPr>
        <w:widowControl w:val="0"/>
        <w:spacing w:after="200"/>
        <w:jc w:val="center"/>
        <w:rPr>
          <w:rFonts w:ascii="Arial" w:hAnsi="Arial" w:cs="Arial"/>
          <w:sz w:val="22"/>
          <w:szCs w:val="22"/>
        </w:rPr>
      </w:pPr>
    </w:p>
    <w:p w14:paraId="3B004600" w14:textId="77777777" w:rsidR="0038796C" w:rsidRDefault="0038796C" w:rsidP="0038796C">
      <w:pPr>
        <w:widowControl w:val="0"/>
        <w:spacing w:after="200"/>
        <w:jc w:val="center"/>
        <w:rPr>
          <w:rFonts w:ascii="Arial" w:hAnsi="Arial" w:cs="Arial"/>
          <w:b/>
          <w:i/>
          <w:color w:val="FF0000"/>
          <w:sz w:val="22"/>
          <w:szCs w:val="22"/>
        </w:rPr>
      </w:pPr>
      <w:r>
        <w:rPr>
          <w:rFonts w:ascii="Arial" w:hAnsi="Arial" w:cs="Arial"/>
          <w:sz w:val="22"/>
          <w:szCs w:val="22"/>
        </w:rPr>
        <w:t>************</w:t>
      </w:r>
    </w:p>
    <w:p w14:paraId="148A3137" w14:textId="77777777" w:rsidR="0038796C" w:rsidRPr="003B5AA9" w:rsidRDefault="00650744" w:rsidP="0038796C">
      <w:pPr>
        <w:widowControl w:val="0"/>
        <w:pBdr>
          <w:top w:val="single" w:sz="4" w:space="1" w:color="auto"/>
          <w:left w:val="single" w:sz="4" w:space="4" w:color="auto"/>
          <w:bottom w:val="single" w:sz="4" w:space="1" w:color="auto"/>
          <w:right w:val="single" w:sz="4" w:space="4" w:color="auto"/>
        </w:pBdr>
        <w:spacing w:after="200"/>
        <w:jc w:val="both"/>
        <w:rPr>
          <w:rFonts w:ascii="Arial" w:hAnsi="Arial" w:cs="Arial"/>
          <w:b/>
          <w:sz w:val="22"/>
          <w:szCs w:val="22"/>
        </w:rPr>
      </w:pPr>
      <w:r w:rsidRPr="00651085">
        <w:rPr>
          <w:rFonts w:ascii="Arial" w:hAnsi="Arial" w:cs="Arial"/>
          <w:b/>
          <w:sz w:val="22"/>
          <w:szCs w:val="22"/>
          <w:highlight w:val="yellow"/>
        </w:rPr>
        <w:t>[se polizza_intermediata_favore_banca(Polizza intermediata in assenza di vincolo a favore della banca)]</w:t>
      </w:r>
    </w:p>
    <w:p w14:paraId="148EBBD6" w14:textId="77777777" w:rsidR="0038796C" w:rsidRDefault="0038796C" w:rsidP="00651085">
      <w:pPr>
        <w:widowControl w:val="0"/>
        <w:pBdr>
          <w:top w:val="single" w:sz="4" w:space="1" w:color="auto"/>
          <w:left w:val="single" w:sz="4" w:space="4" w:color="auto"/>
          <w:bottom w:val="single" w:sz="4" w:space="1" w:color="auto"/>
          <w:right w:val="single" w:sz="4" w:space="4" w:color="auto"/>
        </w:pBdr>
        <w:jc w:val="both"/>
        <w:rPr>
          <w:rFonts w:ascii="Arial" w:hAnsi="Arial" w:cs="Arial"/>
          <w:sz w:val="22"/>
          <w:szCs w:val="22"/>
        </w:rPr>
      </w:pPr>
      <w:r>
        <w:rPr>
          <w:rFonts w:ascii="Arial" w:hAnsi="Arial" w:cs="Arial"/>
          <w:sz w:val="22"/>
          <w:szCs w:val="22"/>
        </w:rPr>
        <w:t>Riguardo alla Polizza Assicurativa indicata al nr. 2 dell’articolo 3 del presente contratto</w:t>
      </w:r>
      <w:r w:rsidR="009827CA">
        <w:rPr>
          <w:rFonts w:ascii="Arial" w:hAnsi="Arial" w:cs="Arial"/>
          <w:sz w:val="22"/>
          <w:szCs w:val="22"/>
        </w:rPr>
        <w:t xml:space="preserve">, </w:t>
      </w:r>
      <w:r>
        <w:rPr>
          <w:rFonts w:ascii="Arial" w:hAnsi="Arial" w:cs="Arial"/>
          <w:sz w:val="22"/>
          <w:szCs w:val="22"/>
        </w:rPr>
        <w:t xml:space="preserve"> </w:t>
      </w:r>
      <w:r w:rsidRPr="003B5AA9">
        <w:rPr>
          <w:rFonts w:ascii="Arial" w:hAnsi="Arial" w:cs="Arial"/>
          <w:sz w:val="22"/>
          <w:szCs w:val="22"/>
        </w:rPr>
        <w:t xml:space="preserve">la Parte Mutuataria, l'eventuale datore d'ipoteca dopo essere stati, in particolare, adeguatamente informati </w:t>
      </w:r>
      <w:r w:rsidRPr="003B5AA9">
        <w:rPr>
          <w:rFonts w:ascii="Arial" w:hAnsi="Arial" w:cs="Arial"/>
          <w:sz w:val="22"/>
          <w:szCs w:val="22"/>
        </w:rPr>
        <w:lastRenderedPageBreak/>
        <w:t>dalla Banca in ordine alle caratteristiche del finanziamento e alla possibilità di acquistare una polizza assicurativa anche da un intermediario diverso, purché di gradimento della Banca, dichiarano espressamente di aver scelto liberamente di sottoscrivere la Polizza __________ (specificare il nome della polizza) collocata dalla Banca per conto della ___________(specificare il nome della compagnia).</w:t>
      </w:r>
    </w:p>
    <w:p w14:paraId="42C8C4B4" w14:textId="77777777" w:rsidR="00651085" w:rsidRPr="00651085" w:rsidRDefault="00651085" w:rsidP="008A74C6">
      <w:pPr>
        <w:widowControl w:val="0"/>
        <w:pBdr>
          <w:top w:val="single" w:sz="4" w:space="1" w:color="auto"/>
          <w:left w:val="single" w:sz="4" w:space="4" w:color="auto"/>
          <w:bottom w:val="single" w:sz="4" w:space="1" w:color="auto"/>
          <w:right w:val="single" w:sz="4" w:space="4" w:color="auto"/>
        </w:pBdr>
        <w:spacing w:after="200"/>
        <w:jc w:val="both"/>
        <w:rPr>
          <w:rFonts w:ascii="Arial" w:hAnsi="Arial" w:cs="Arial"/>
          <w:b/>
          <w:sz w:val="22"/>
          <w:szCs w:val="22"/>
        </w:rPr>
      </w:pPr>
      <w:r w:rsidRPr="00651085">
        <w:rPr>
          <w:rFonts w:ascii="Arial" w:hAnsi="Arial" w:cs="Arial"/>
          <w:b/>
          <w:sz w:val="22"/>
          <w:szCs w:val="22"/>
          <w:highlight w:val="yellow"/>
        </w:rPr>
        <w:t>[/se]</w:t>
      </w:r>
    </w:p>
    <w:p w14:paraId="2B2EFD91" w14:textId="77777777" w:rsidR="000D2F4A" w:rsidRPr="004928DA" w:rsidRDefault="000D2F4A" w:rsidP="004928DA">
      <w:pPr>
        <w:widowControl w:val="0"/>
        <w:jc w:val="both"/>
        <w:rPr>
          <w:rFonts w:ascii="Arial" w:hAnsi="Arial" w:cs="Arial"/>
          <w:sz w:val="22"/>
          <w:szCs w:val="22"/>
        </w:rPr>
      </w:pPr>
      <w:r w:rsidRPr="004928DA">
        <w:rPr>
          <w:rFonts w:ascii="Arial" w:hAnsi="Arial" w:cs="Arial"/>
          <w:sz w:val="22"/>
          <w:szCs w:val="22"/>
        </w:rPr>
        <w:t xml:space="preserve">La Parte mutuataria approva espressamente, ai sensi degli art. 1341 e 1342 del cod. civ. e della delibera del 9/2/2000 del Comitato Interministeriale per il Credito ed il Risparmio, i seguenti articoli dell'allegato Capitolato, le cui clausole dovranno intendersi derogate solo qualora in contrasto con quanto previsto dal presente contratto: </w:t>
      </w:r>
    </w:p>
    <w:p w14:paraId="44C264CA" w14:textId="77777777" w:rsidR="000D2F4A" w:rsidRPr="00EC0029" w:rsidRDefault="000D2F4A" w:rsidP="004928DA">
      <w:pPr>
        <w:widowControl w:val="0"/>
        <w:jc w:val="both"/>
        <w:rPr>
          <w:rFonts w:ascii="Arial" w:hAnsi="Arial" w:cs="Arial"/>
          <w:b/>
          <w:i/>
          <w:sz w:val="22"/>
          <w:szCs w:val="22"/>
        </w:rPr>
      </w:pPr>
      <w:r w:rsidRPr="00EC0029">
        <w:rPr>
          <w:rFonts w:ascii="Arial" w:hAnsi="Arial" w:cs="Arial"/>
          <w:b/>
          <w:i/>
          <w:sz w:val="22"/>
          <w:szCs w:val="22"/>
        </w:rPr>
        <w:t>2</w:t>
      </w:r>
      <w:r w:rsidR="00EC0029" w:rsidRPr="00EC0029">
        <w:rPr>
          <w:rFonts w:ascii="Arial" w:hAnsi="Arial" w:cs="Arial"/>
          <w:b/>
          <w:i/>
          <w:sz w:val="22"/>
          <w:szCs w:val="22"/>
        </w:rPr>
        <w:t>.</w:t>
      </w:r>
      <w:r w:rsidR="008A74C6">
        <w:rPr>
          <w:rFonts w:ascii="Arial" w:hAnsi="Arial" w:cs="Arial"/>
          <w:b/>
          <w:i/>
          <w:sz w:val="22"/>
          <w:szCs w:val="22"/>
        </w:rPr>
        <w:t xml:space="preserve"> (D</w:t>
      </w:r>
      <w:r w:rsidRPr="00EC0029">
        <w:rPr>
          <w:rFonts w:ascii="Arial" w:hAnsi="Arial" w:cs="Arial"/>
          <w:b/>
          <w:i/>
          <w:sz w:val="22"/>
          <w:szCs w:val="22"/>
        </w:rPr>
        <w:t xml:space="preserve">ichiarazioni e garanzie della </w:t>
      </w:r>
      <w:r w:rsidR="00EC0029" w:rsidRPr="00EC0029">
        <w:rPr>
          <w:rFonts w:ascii="Arial" w:hAnsi="Arial" w:cs="Arial"/>
          <w:b/>
          <w:i/>
          <w:sz w:val="22"/>
          <w:szCs w:val="22"/>
        </w:rPr>
        <w:t>parte mutuataria e del garante);</w:t>
      </w:r>
      <w:r w:rsidRPr="00EC0029">
        <w:rPr>
          <w:rFonts w:ascii="Arial" w:hAnsi="Arial" w:cs="Arial"/>
          <w:b/>
          <w:i/>
          <w:sz w:val="22"/>
          <w:szCs w:val="22"/>
        </w:rPr>
        <w:t xml:space="preserve"> 3</w:t>
      </w:r>
      <w:r w:rsidR="00EC0029" w:rsidRPr="00EC0029">
        <w:rPr>
          <w:rFonts w:ascii="Arial" w:hAnsi="Arial" w:cs="Arial"/>
          <w:b/>
          <w:i/>
          <w:sz w:val="22"/>
          <w:szCs w:val="22"/>
        </w:rPr>
        <w:t>.</w:t>
      </w:r>
      <w:r w:rsidR="008A74C6">
        <w:rPr>
          <w:rFonts w:ascii="Arial" w:hAnsi="Arial" w:cs="Arial"/>
          <w:b/>
          <w:i/>
          <w:sz w:val="22"/>
          <w:szCs w:val="22"/>
        </w:rPr>
        <w:t xml:space="preserve"> (S</w:t>
      </w:r>
      <w:r w:rsidRPr="00EC0029">
        <w:rPr>
          <w:rFonts w:ascii="Arial" w:hAnsi="Arial" w:cs="Arial"/>
          <w:b/>
          <w:i/>
          <w:sz w:val="22"/>
          <w:szCs w:val="22"/>
        </w:rPr>
        <w:t>olidarietà ed indivisibilità degli ob</w:t>
      </w:r>
      <w:r w:rsidR="00EC0029" w:rsidRPr="00EC0029">
        <w:rPr>
          <w:rFonts w:ascii="Arial" w:hAnsi="Arial" w:cs="Arial"/>
          <w:b/>
          <w:i/>
          <w:sz w:val="22"/>
          <w:szCs w:val="22"/>
        </w:rPr>
        <w:t>blighi);</w:t>
      </w:r>
      <w:r w:rsidRPr="00EC0029">
        <w:rPr>
          <w:rFonts w:ascii="Arial" w:hAnsi="Arial" w:cs="Arial"/>
          <w:b/>
          <w:i/>
          <w:sz w:val="22"/>
          <w:szCs w:val="22"/>
        </w:rPr>
        <w:t xml:space="preserve"> 4</w:t>
      </w:r>
      <w:r w:rsidR="00EC0029" w:rsidRPr="00EC0029">
        <w:rPr>
          <w:rFonts w:ascii="Arial" w:hAnsi="Arial" w:cs="Arial"/>
          <w:b/>
          <w:i/>
          <w:sz w:val="22"/>
          <w:szCs w:val="22"/>
        </w:rPr>
        <w:t>.</w:t>
      </w:r>
      <w:r w:rsidR="008A74C6">
        <w:rPr>
          <w:rFonts w:ascii="Arial" w:hAnsi="Arial" w:cs="Arial"/>
          <w:b/>
          <w:i/>
          <w:sz w:val="22"/>
          <w:szCs w:val="22"/>
        </w:rPr>
        <w:t xml:space="preserve"> (S</w:t>
      </w:r>
      <w:r w:rsidRPr="00EC0029">
        <w:rPr>
          <w:rFonts w:ascii="Arial" w:hAnsi="Arial" w:cs="Arial"/>
          <w:b/>
          <w:i/>
          <w:sz w:val="22"/>
          <w:szCs w:val="22"/>
        </w:rPr>
        <w:t>uddivisione del</w:t>
      </w:r>
      <w:r w:rsidR="00EC0029" w:rsidRPr="00EC0029">
        <w:rPr>
          <w:rFonts w:ascii="Arial" w:hAnsi="Arial" w:cs="Arial"/>
          <w:b/>
          <w:i/>
          <w:sz w:val="22"/>
          <w:szCs w:val="22"/>
        </w:rPr>
        <w:t xml:space="preserve"> finanziamento e frazionamento);</w:t>
      </w:r>
      <w:r w:rsidRPr="00EC0029">
        <w:rPr>
          <w:rFonts w:ascii="Arial" w:hAnsi="Arial" w:cs="Arial"/>
          <w:b/>
          <w:i/>
          <w:sz w:val="22"/>
          <w:szCs w:val="22"/>
        </w:rPr>
        <w:t xml:space="preserve"> 5</w:t>
      </w:r>
      <w:r w:rsidR="00EC0029" w:rsidRPr="00EC0029">
        <w:rPr>
          <w:rFonts w:ascii="Arial" w:hAnsi="Arial" w:cs="Arial"/>
          <w:b/>
          <w:i/>
          <w:sz w:val="22"/>
          <w:szCs w:val="22"/>
        </w:rPr>
        <w:t>.</w:t>
      </w:r>
      <w:r w:rsidR="008A74C6">
        <w:rPr>
          <w:rFonts w:ascii="Arial" w:hAnsi="Arial" w:cs="Arial"/>
          <w:b/>
          <w:i/>
          <w:sz w:val="22"/>
          <w:szCs w:val="22"/>
        </w:rPr>
        <w:t xml:space="preserve"> (O</w:t>
      </w:r>
      <w:r w:rsidRPr="00EC0029">
        <w:rPr>
          <w:rFonts w:ascii="Arial" w:hAnsi="Arial" w:cs="Arial"/>
          <w:b/>
          <w:i/>
          <w:sz w:val="22"/>
          <w:szCs w:val="22"/>
        </w:rPr>
        <w:t>bblighi della parte mutuataria</w:t>
      </w:r>
      <w:r w:rsidR="00EC0029" w:rsidRPr="00EC0029">
        <w:rPr>
          <w:rFonts w:ascii="Arial" w:hAnsi="Arial" w:cs="Arial"/>
          <w:b/>
          <w:i/>
          <w:sz w:val="22"/>
          <w:szCs w:val="22"/>
        </w:rPr>
        <w:t xml:space="preserve"> e del terzo datore di ipoteca);</w:t>
      </w:r>
      <w:r w:rsidRPr="00EC0029">
        <w:rPr>
          <w:rFonts w:ascii="Arial" w:hAnsi="Arial" w:cs="Arial"/>
          <w:b/>
          <w:i/>
          <w:sz w:val="22"/>
          <w:szCs w:val="22"/>
        </w:rPr>
        <w:t xml:space="preserve"> 6</w:t>
      </w:r>
      <w:r w:rsidR="00EC0029" w:rsidRPr="00EC0029">
        <w:rPr>
          <w:rFonts w:ascii="Arial" w:hAnsi="Arial" w:cs="Arial"/>
          <w:b/>
          <w:i/>
          <w:sz w:val="22"/>
          <w:szCs w:val="22"/>
        </w:rPr>
        <w:t>.</w:t>
      </w:r>
      <w:r w:rsidR="008A74C6">
        <w:rPr>
          <w:rFonts w:ascii="Arial" w:hAnsi="Arial" w:cs="Arial"/>
          <w:b/>
          <w:i/>
          <w:sz w:val="22"/>
          <w:szCs w:val="22"/>
        </w:rPr>
        <w:t xml:space="preserve"> (A</w:t>
      </w:r>
      <w:r w:rsidRPr="00EC0029">
        <w:rPr>
          <w:rFonts w:ascii="Arial" w:hAnsi="Arial" w:cs="Arial"/>
          <w:b/>
          <w:i/>
          <w:sz w:val="22"/>
          <w:szCs w:val="22"/>
        </w:rPr>
        <w:t>dempimenti relati</w:t>
      </w:r>
      <w:r w:rsidR="00EC0029" w:rsidRPr="00EC0029">
        <w:rPr>
          <w:rFonts w:ascii="Arial" w:hAnsi="Arial" w:cs="Arial"/>
          <w:b/>
          <w:i/>
          <w:sz w:val="22"/>
          <w:szCs w:val="22"/>
        </w:rPr>
        <w:t>vi ai beni oggetto di garanzia);</w:t>
      </w:r>
      <w:r w:rsidRPr="00EC0029">
        <w:rPr>
          <w:rFonts w:ascii="Arial" w:hAnsi="Arial" w:cs="Arial"/>
          <w:b/>
          <w:i/>
          <w:sz w:val="22"/>
          <w:szCs w:val="22"/>
        </w:rPr>
        <w:t xml:space="preserve"> 7</w:t>
      </w:r>
      <w:r w:rsidR="008A74C6">
        <w:rPr>
          <w:rFonts w:ascii="Arial" w:hAnsi="Arial" w:cs="Arial"/>
          <w:b/>
          <w:i/>
          <w:sz w:val="22"/>
          <w:szCs w:val="22"/>
        </w:rPr>
        <w:t>. (D</w:t>
      </w:r>
      <w:r w:rsidR="00EC0029" w:rsidRPr="00EC0029">
        <w:rPr>
          <w:rFonts w:ascii="Arial" w:hAnsi="Arial" w:cs="Arial"/>
          <w:b/>
          <w:i/>
          <w:sz w:val="22"/>
          <w:szCs w:val="22"/>
        </w:rPr>
        <w:t>iminuzione di garanzia);</w:t>
      </w:r>
      <w:r w:rsidRPr="00EC0029">
        <w:rPr>
          <w:rFonts w:ascii="Arial" w:hAnsi="Arial" w:cs="Arial"/>
          <w:b/>
          <w:i/>
          <w:sz w:val="22"/>
          <w:szCs w:val="22"/>
        </w:rPr>
        <w:t xml:space="preserve"> 8</w:t>
      </w:r>
      <w:r w:rsidR="008A74C6">
        <w:rPr>
          <w:rFonts w:ascii="Arial" w:hAnsi="Arial" w:cs="Arial"/>
          <w:b/>
          <w:i/>
          <w:sz w:val="22"/>
          <w:szCs w:val="22"/>
        </w:rPr>
        <w:t>. (A</w:t>
      </w:r>
      <w:r w:rsidR="00EC0029" w:rsidRPr="00EC0029">
        <w:rPr>
          <w:rFonts w:ascii="Arial" w:hAnsi="Arial" w:cs="Arial"/>
          <w:b/>
          <w:i/>
          <w:sz w:val="22"/>
          <w:szCs w:val="22"/>
        </w:rPr>
        <w:t>ssicurazione contro i danni);</w:t>
      </w:r>
      <w:r w:rsidRPr="00EC0029">
        <w:rPr>
          <w:rFonts w:ascii="Arial" w:hAnsi="Arial" w:cs="Arial"/>
          <w:b/>
          <w:i/>
          <w:sz w:val="22"/>
          <w:szCs w:val="22"/>
        </w:rPr>
        <w:t xml:space="preserve"> 9</w:t>
      </w:r>
      <w:r w:rsidR="00EC0029" w:rsidRPr="00EC0029">
        <w:rPr>
          <w:rFonts w:ascii="Arial" w:hAnsi="Arial" w:cs="Arial"/>
          <w:b/>
          <w:i/>
          <w:sz w:val="22"/>
          <w:szCs w:val="22"/>
        </w:rPr>
        <w:t>.</w:t>
      </w:r>
      <w:r w:rsidR="008A74C6">
        <w:rPr>
          <w:rFonts w:ascii="Arial" w:hAnsi="Arial" w:cs="Arial"/>
          <w:b/>
          <w:i/>
          <w:sz w:val="22"/>
          <w:szCs w:val="22"/>
        </w:rPr>
        <w:t xml:space="preserve"> (R</w:t>
      </w:r>
      <w:r w:rsidRPr="00EC0029">
        <w:rPr>
          <w:rFonts w:ascii="Arial" w:hAnsi="Arial" w:cs="Arial"/>
          <w:b/>
          <w:i/>
          <w:sz w:val="22"/>
          <w:szCs w:val="22"/>
        </w:rPr>
        <w:t>estituzione anticipata del finanziame</w:t>
      </w:r>
      <w:r w:rsidR="00EC0029" w:rsidRPr="00EC0029">
        <w:rPr>
          <w:rFonts w:ascii="Arial" w:hAnsi="Arial" w:cs="Arial"/>
          <w:b/>
          <w:i/>
          <w:sz w:val="22"/>
          <w:szCs w:val="22"/>
        </w:rPr>
        <w:t>nto);</w:t>
      </w:r>
      <w:r w:rsidRPr="00EC0029">
        <w:rPr>
          <w:rFonts w:ascii="Arial" w:hAnsi="Arial" w:cs="Arial"/>
          <w:b/>
          <w:i/>
          <w:sz w:val="22"/>
          <w:szCs w:val="22"/>
        </w:rPr>
        <w:t xml:space="preserve"> 10</w:t>
      </w:r>
      <w:r w:rsidR="008A74C6">
        <w:rPr>
          <w:rFonts w:ascii="Arial" w:hAnsi="Arial" w:cs="Arial"/>
          <w:b/>
          <w:i/>
          <w:sz w:val="22"/>
          <w:szCs w:val="22"/>
        </w:rPr>
        <w:t>. (M</w:t>
      </w:r>
      <w:r w:rsidR="00EC0029" w:rsidRPr="00EC0029">
        <w:rPr>
          <w:rFonts w:ascii="Arial" w:hAnsi="Arial" w:cs="Arial"/>
          <w:b/>
          <w:i/>
          <w:sz w:val="22"/>
          <w:szCs w:val="22"/>
        </w:rPr>
        <w:t xml:space="preserve">orosità, </w:t>
      </w:r>
      <w:r w:rsidRPr="00EC0029">
        <w:rPr>
          <w:rFonts w:ascii="Arial" w:hAnsi="Arial" w:cs="Arial"/>
          <w:b/>
          <w:i/>
          <w:sz w:val="22"/>
          <w:szCs w:val="22"/>
        </w:rPr>
        <w:t>risoluzione</w:t>
      </w:r>
      <w:r w:rsidR="00EC0029" w:rsidRPr="00EC0029">
        <w:rPr>
          <w:rFonts w:ascii="Arial" w:hAnsi="Arial" w:cs="Arial"/>
          <w:b/>
          <w:i/>
          <w:sz w:val="22"/>
          <w:szCs w:val="22"/>
        </w:rPr>
        <w:t xml:space="preserve"> e decadenza);</w:t>
      </w:r>
      <w:r w:rsidRPr="00EC0029">
        <w:rPr>
          <w:rFonts w:ascii="Arial" w:hAnsi="Arial" w:cs="Arial"/>
          <w:b/>
          <w:i/>
          <w:sz w:val="22"/>
          <w:szCs w:val="22"/>
        </w:rPr>
        <w:t xml:space="preserve"> 11</w:t>
      </w:r>
      <w:r w:rsidR="008A74C6">
        <w:rPr>
          <w:rFonts w:ascii="Arial" w:hAnsi="Arial" w:cs="Arial"/>
          <w:b/>
          <w:i/>
          <w:sz w:val="22"/>
          <w:szCs w:val="22"/>
        </w:rPr>
        <w:t>. (I</w:t>
      </w:r>
      <w:r w:rsidR="00EC0029" w:rsidRPr="00EC0029">
        <w:rPr>
          <w:rFonts w:ascii="Arial" w:hAnsi="Arial" w:cs="Arial"/>
          <w:b/>
          <w:i/>
          <w:sz w:val="22"/>
          <w:szCs w:val="22"/>
        </w:rPr>
        <w:t>mputazione dei pagamenti);</w:t>
      </w:r>
      <w:r w:rsidRPr="00EC0029">
        <w:rPr>
          <w:rFonts w:ascii="Arial" w:hAnsi="Arial" w:cs="Arial"/>
          <w:b/>
          <w:i/>
          <w:sz w:val="22"/>
          <w:szCs w:val="22"/>
        </w:rPr>
        <w:t xml:space="preserve"> 12</w:t>
      </w:r>
      <w:r w:rsidR="00EC0029" w:rsidRPr="00EC0029">
        <w:rPr>
          <w:rFonts w:ascii="Arial" w:hAnsi="Arial" w:cs="Arial"/>
          <w:b/>
          <w:i/>
          <w:sz w:val="22"/>
          <w:szCs w:val="22"/>
        </w:rPr>
        <w:t>.</w:t>
      </w:r>
      <w:r w:rsidR="008A74C6">
        <w:rPr>
          <w:rFonts w:ascii="Arial" w:hAnsi="Arial" w:cs="Arial"/>
          <w:b/>
          <w:i/>
          <w:sz w:val="22"/>
          <w:szCs w:val="22"/>
        </w:rPr>
        <w:t xml:space="preserve"> (C</w:t>
      </w:r>
      <w:r w:rsidRPr="00EC0029">
        <w:rPr>
          <w:rFonts w:ascii="Arial" w:hAnsi="Arial" w:cs="Arial"/>
          <w:b/>
          <w:i/>
          <w:sz w:val="22"/>
          <w:szCs w:val="22"/>
        </w:rPr>
        <w:t>essi</w:t>
      </w:r>
      <w:r w:rsidR="00EC0029" w:rsidRPr="00EC0029">
        <w:rPr>
          <w:rFonts w:ascii="Arial" w:hAnsi="Arial" w:cs="Arial"/>
          <w:b/>
          <w:i/>
          <w:sz w:val="22"/>
          <w:szCs w:val="22"/>
        </w:rPr>
        <w:t>oni e delegazioni di pagamento);</w:t>
      </w:r>
      <w:r w:rsidRPr="00EC0029">
        <w:rPr>
          <w:rFonts w:ascii="Arial" w:hAnsi="Arial" w:cs="Arial"/>
          <w:b/>
          <w:i/>
          <w:sz w:val="22"/>
          <w:szCs w:val="22"/>
        </w:rPr>
        <w:t xml:space="preserve"> 13</w:t>
      </w:r>
      <w:r w:rsidR="00EC0029" w:rsidRPr="00EC0029">
        <w:rPr>
          <w:rFonts w:ascii="Arial" w:hAnsi="Arial" w:cs="Arial"/>
          <w:b/>
          <w:i/>
          <w:sz w:val="22"/>
          <w:szCs w:val="22"/>
        </w:rPr>
        <w:t>.</w:t>
      </w:r>
      <w:r w:rsidR="008A74C6">
        <w:rPr>
          <w:rFonts w:ascii="Arial" w:hAnsi="Arial" w:cs="Arial"/>
          <w:b/>
          <w:i/>
          <w:sz w:val="22"/>
          <w:szCs w:val="22"/>
        </w:rPr>
        <w:t xml:space="preserve"> (A</w:t>
      </w:r>
      <w:r w:rsidRPr="00EC0029">
        <w:rPr>
          <w:rFonts w:ascii="Arial" w:hAnsi="Arial" w:cs="Arial"/>
          <w:b/>
          <w:i/>
          <w:sz w:val="22"/>
          <w:szCs w:val="22"/>
        </w:rPr>
        <w:t>ccollo e successioni)</w:t>
      </w:r>
      <w:r w:rsidR="00EC0029" w:rsidRPr="00EC0029">
        <w:rPr>
          <w:rFonts w:ascii="Arial" w:hAnsi="Arial" w:cs="Arial"/>
          <w:b/>
          <w:i/>
          <w:sz w:val="22"/>
          <w:szCs w:val="22"/>
        </w:rPr>
        <w:t>;</w:t>
      </w:r>
      <w:r w:rsidRPr="00EC0029">
        <w:rPr>
          <w:rFonts w:ascii="Arial" w:hAnsi="Arial" w:cs="Arial"/>
          <w:b/>
          <w:i/>
          <w:sz w:val="22"/>
          <w:szCs w:val="22"/>
        </w:rPr>
        <w:t xml:space="preserve"> </w:t>
      </w:r>
      <w:r w:rsidR="00EC0029" w:rsidRPr="00EC0029">
        <w:rPr>
          <w:rFonts w:ascii="Arial" w:hAnsi="Arial" w:cs="Arial"/>
          <w:b/>
          <w:i/>
          <w:sz w:val="22"/>
          <w:szCs w:val="22"/>
        </w:rPr>
        <w:t>14.</w:t>
      </w:r>
      <w:r w:rsidR="008A74C6">
        <w:rPr>
          <w:rFonts w:ascii="Arial" w:hAnsi="Arial" w:cs="Arial"/>
          <w:b/>
          <w:i/>
          <w:sz w:val="22"/>
          <w:szCs w:val="22"/>
        </w:rPr>
        <w:t xml:space="preserve"> (G</w:t>
      </w:r>
      <w:r w:rsidRPr="00EC0029">
        <w:rPr>
          <w:rFonts w:ascii="Arial" w:hAnsi="Arial" w:cs="Arial"/>
          <w:b/>
          <w:i/>
          <w:sz w:val="22"/>
          <w:szCs w:val="22"/>
        </w:rPr>
        <w:t xml:space="preserve">aranzie </w:t>
      </w:r>
      <w:r w:rsidR="00EC0029" w:rsidRPr="00EC0029">
        <w:rPr>
          <w:rFonts w:ascii="Arial" w:hAnsi="Arial" w:cs="Arial"/>
          <w:b/>
          <w:i/>
          <w:sz w:val="22"/>
          <w:szCs w:val="22"/>
        </w:rPr>
        <w:t>–</w:t>
      </w:r>
      <w:r w:rsidRPr="00EC0029">
        <w:rPr>
          <w:rFonts w:ascii="Arial" w:hAnsi="Arial" w:cs="Arial"/>
          <w:b/>
          <w:i/>
          <w:sz w:val="22"/>
          <w:szCs w:val="22"/>
        </w:rPr>
        <w:t xml:space="preserve"> Fidejussione)</w:t>
      </w:r>
      <w:r w:rsidR="008A74C6">
        <w:rPr>
          <w:rFonts w:ascii="Arial" w:hAnsi="Arial" w:cs="Arial"/>
          <w:b/>
          <w:i/>
          <w:sz w:val="22"/>
          <w:szCs w:val="22"/>
        </w:rPr>
        <w:t>; 15. (D</w:t>
      </w:r>
      <w:r w:rsidR="00EC0029" w:rsidRPr="00EC0029">
        <w:rPr>
          <w:rFonts w:ascii="Arial" w:hAnsi="Arial" w:cs="Arial"/>
          <w:b/>
          <w:i/>
          <w:sz w:val="22"/>
          <w:szCs w:val="22"/>
        </w:rPr>
        <w:t>ocumentazione).</w:t>
      </w:r>
      <w:r w:rsidRPr="00EC0029">
        <w:rPr>
          <w:rFonts w:ascii="Arial" w:hAnsi="Arial" w:cs="Arial"/>
          <w:b/>
          <w:i/>
          <w:sz w:val="22"/>
          <w:szCs w:val="22"/>
        </w:rPr>
        <w:t xml:space="preserve"> </w:t>
      </w:r>
    </w:p>
    <w:p w14:paraId="70A16D4D" w14:textId="77777777" w:rsidR="000D2F4A" w:rsidRPr="004928DA" w:rsidRDefault="000D2F4A" w:rsidP="004928DA">
      <w:pPr>
        <w:pStyle w:val="Titolo4"/>
        <w:jc w:val="left"/>
        <w:rPr>
          <w:rFonts w:ascii="Times New Roman" w:hAnsi="Times New Roman"/>
          <w:sz w:val="22"/>
          <w:szCs w:val="22"/>
          <w:u w:val="single"/>
        </w:rPr>
      </w:pPr>
    </w:p>
    <w:p w14:paraId="7BEB0D98" w14:textId="77777777" w:rsidR="00BF7F66" w:rsidRPr="004928DA" w:rsidRDefault="00BF7F66" w:rsidP="004928DA">
      <w:pPr>
        <w:jc w:val="both"/>
        <w:rPr>
          <w:rFonts w:ascii="Arial" w:hAnsi="Arial" w:cs="Arial"/>
          <w:sz w:val="22"/>
          <w:szCs w:val="22"/>
        </w:rPr>
      </w:pPr>
    </w:p>
    <w:p w14:paraId="03756C58" w14:textId="77777777" w:rsidR="000D2F4A" w:rsidRPr="004928DA" w:rsidRDefault="000D2F4A" w:rsidP="004928DA">
      <w:pPr>
        <w:jc w:val="both"/>
        <w:rPr>
          <w:rFonts w:ascii="Arial" w:hAnsi="Arial" w:cs="Arial"/>
          <w:sz w:val="22"/>
          <w:szCs w:val="22"/>
        </w:rPr>
      </w:pPr>
    </w:p>
    <w:p w14:paraId="4ACA23A4" w14:textId="77777777" w:rsidR="000D2F4A" w:rsidRPr="004928DA" w:rsidRDefault="000D2F4A" w:rsidP="004928DA">
      <w:pPr>
        <w:jc w:val="both"/>
        <w:rPr>
          <w:rFonts w:ascii="Arial" w:hAnsi="Arial" w:cs="Arial"/>
          <w:sz w:val="22"/>
          <w:szCs w:val="22"/>
        </w:rPr>
      </w:pPr>
    </w:p>
    <w:p w14:paraId="47C622D8" w14:textId="77777777" w:rsidR="0022595C" w:rsidRPr="004928DA" w:rsidRDefault="0022595C" w:rsidP="004928DA">
      <w:pPr>
        <w:pStyle w:val="Titolo4"/>
        <w:jc w:val="both"/>
        <w:rPr>
          <w:rFonts w:cs="Arial"/>
          <w:sz w:val="22"/>
          <w:szCs w:val="22"/>
        </w:rPr>
      </w:pPr>
      <w:r w:rsidRPr="004928DA">
        <w:rPr>
          <w:rFonts w:cs="Arial"/>
          <w:sz w:val="22"/>
          <w:szCs w:val="22"/>
        </w:rPr>
        <w:t>DESCRIZIONE DELL'IMMOBILE OGGETTO DELL’IPOTECA</w:t>
      </w:r>
    </w:p>
    <w:p w14:paraId="17339143" w14:textId="77777777" w:rsidR="0022595C" w:rsidRPr="004928DA" w:rsidRDefault="0022595C" w:rsidP="004928DA">
      <w:pPr>
        <w:jc w:val="both"/>
        <w:rPr>
          <w:rFonts w:ascii="Arial" w:hAnsi="Arial" w:cs="Arial"/>
          <w:sz w:val="22"/>
          <w:szCs w:val="22"/>
        </w:rPr>
      </w:pPr>
    </w:p>
    <w:p w14:paraId="3058742F" w14:textId="77777777" w:rsidR="00BE6874" w:rsidRPr="004928DA" w:rsidRDefault="00092522" w:rsidP="004928DA">
      <w:pPr>
        <w:rPr>
          <w:sz w:val="22"/>
          <w:szCs w:val="22"/>
        </w:rPr>
      </w:pPr>
      <w:r w:rsidRPr="004928DA">
        <w:rPr>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w:t>
      </w:r>
      <w:r w:rsidR="0038796C">
        <w:rPr>
          <w:sz w:val="22"/>
          <w:szCs w:val="22"/>
        </w:rPr>
        <w:t>____________________________________________________________________________________________</w:t>
      </w:r>
    </w:p>
    <w:sectPr w:rsidR="00BE6874" w:rsidRPr="004928DA" w:rsidSect="006276E9">
      <w:pgSz w:w="11906" w:h="16838"/>
      <w:pgMar w:top="1417" w:right="1134" w:bottom="1134" w:left="1134" w:header="720" w:footer="720" w:gutter="0"/>
      <w:pgNumType w:start="100"/>
      <w:cols w:space="72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massimo" w:date="2015-12-20T19:18:00Z" w:initials="m">
    <w:p w14:paraId="12A4FFCD" w14:textId="77777777" w:rsidR="005B28CB" w:rsidRDefault="005B28CB">
      <w:pPr>
        <w:pStyle w:val="Testocommento"/>
      </w:pPr>
      <w:r>
        <w:rPr>
          <w:rStyle w:val="Rimandocommento"/>
        </w:rPr>
        <w:annotationRef/>
      </w:r>
      <w:r>
        <w:t>?</w:t>
      </w:r>
    </w:p>
    <w:p w14:paraId="5EF619F6" w14:textId="77777777" w:rsidR="005B28CB" w:rsidRDefault="005B28CB">
      <w:pPr>
        <w:pStyle w:val="Testocommento"/>
      </w:pPr>
    </w:p>
  </w:comment>
  <w:comment w:id="1" w:author="massimo" w:date="2015-12-20T19:18:00Z" w:initials="m">
    <w:p w14:paraId="224EDEF1" w14:textId="77777777" w:rsidR="005B28CB" w:rsidRDefault="005B28CB">
      <w:pPr>
        <w:pStyle w:val="Testocommento"/>
      </w:pPr>
      <w:r>
        <w:rPr>
          <w:rStyle w:val="Rimandocommento"/>
        </w:rPr>
        <w:annotationRef/>
      </w:r>
      <w:r>
        <w:t>?</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EF619F6" w15:done="0"/>
  <w15:commentEx w15:paraId="224EDEF1"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DF5B11" w14:textId="77777777" w:rsidR="00A87BA8" w:rsidRDefault="00A87BA8" w:rsidP="0022595C">
      <w:r>
        <w:separator/>
      </w:r>
    </w:p>
  </w:endnote>
  <w:endnote w:type="continuationSeparator" w:id="0">
    <w:p w14:paraId="160AFEEC" w14:textId="77777777" w:rsidR="00A87BA8" w:rsidRDefault="00A87BA8" w:rsidP="002259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3F0C1E" w14:textId="77777777" w:rsidR="00A87BA8" w:rsidRDefault="00A87BA8" w:rsidP="0022595C">
      <w:r>
        <w:separator/>
      </w:r>
    </w:p>
  </w:footnote>
  <w:footnote w:type="continuationSeparator" w:id="0">
    <w:p w14:paraId="73703B8B" w14:textId="77777777" w:rsidR="00A87BA8" w:rsidRDefault="00A87BA8" w:rsidP="0022595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F7D13"/>
    <w:multiLevelType w:val="hybridMultilevel"/>
    <w:tmpl w:val="2F16D680"/>
    <w:lvl w:ilvl="0" w:tplc="5252A242">
      <w:start w:val="1"/>
      <w:numFmt w:val="bullet"/>
      <w:lvlText w:val="-"/>
      <w:lvlJc w:val="left"/>
      <w:pPr>
        <w:ind w:left="1146" w:hanging="360"/>
      </w:pPr>
      <w:rPr>
        <w:rFonts w:ascii="Times New Roman" w:hAnsi="Times New Roman" w:hint="default"/>
      </w:rPr>
    </w:lvl>
    <w:lvl w:ilvl="1" w:tplc="04100003" w:tentative="1">
      <w:start w:val="1"/>
      <w:numFmt w:val="bullet"/>
      <w:lvlText w:val="o"/>
      <w:lvlJc w:val="left"/>
      <w:pPr>
        <w:ind w:left="1866" w:hanging="360"/>
      </w:pPr>
      <w:rPr>
        <w:rFonts w:ascii="Courier New" w:hAnsi="Courier New" w:cs="Courier New" w:hint="default"/>
      </w:rPr>
    </w:lvl>
    <w:lvl w:ilvl="2" w:tplc="04100005" w:tentative="1">
      <w:start w:val="1"/>
      <w:numFmt w:val="bullet"/>
      <w:lvlText w:val=""/>
      <w:lvlJc w:val="left"/>
      <w:pPr>
        <w:ind w:left="2586" w:hanging="360"/>
      </w:pPr>
      <w:rPr>
        <w:rFonts w:ascii="Wingdings" w:hAnsi="Wingdings" w:hint="default"/>
      </w:rPr>
    </w:lvl>
    <w:lvl w:ilvl="3" w:tplc="04100001" w:tentative="1">
      <w:start w:val="1"/>
      <w:numFmt w:val="bullet"/>
      <w:lvlText w:val=""/>
      <w:lvlJc w:val="left"/>
      <w:pPr>
        <w:ind w:left="3306" w:hanging="360"/>
      </w:pPr>
      <w:rPr>
        <w:rFonts w:ascii="Symbol" w:hAnsi="Symbol" w:hint="default"/>
      </w:rPr>
    </w:lvl>
    <w:lvl w:ilvl="4" w:tplc="04100003" w:tentative="1">
      <w:start w:val="1"/>
      <w:numFmt w:val="bullet"/>
      <w:lvlText w:val="o"/>
      <w:lvlJc w:val="left"/>
      <w:pPr>
        <w:ind w:left="4026" w:hanging="360"/>
      </w:pPr>
      <w:rPr>
        <w:rFonts w:ascii="Courier New" w:hAnsi="Courier New" w:cs="Courier New" w:hint="default"/>
      </w:rPr>
    </w:lvl>
    <w:lvl w:ilvl="5" w:tplc="04100005" w:tentative="1">
      <w:start w:val="1"/>
      <w:numFmt w:val="bullet"/>
      <w:lvlText w:val=""/>
      <w:lvlJc w:val="left"/>
      <w:pPr>
        <w:ind w:left="4746" w:hanging="360"/>
      </w:pPr>
      <w:rPr>
        <w:rFonts w:ascii="Wingdings" w:hAnsi="Wingdings" w:hint="default"/>
      </w:rPr>
    </w:lvl>
    <w:lvl w:ilvl="6" w:tplc="04100001" w:tentative="1">
      <w:start w:val="1"/>
      <w:numFmt w:val="bullet"/>
      <w:lvlText w:val=""/>
      <w:lvlJc w:val="left"/>
      <w:pPr>
        <w:ind w:left="5466" w:hanging="360"/>
      </w:pPr>
      <w:rPr>
        <w:rFonts w:ascii="Symbol" w:hAnsi="Symbol" w:hint="default"/>
      </w:rPr>
    </w:lvl>
    <w:lvl w:ilvl="7" w:tplc="04100003" w:tentative="1">
      <w:start w:val="1"/>
      <w:numFmt w:val="bullet"/>
      <w:lvlText w:val="o"/>
      <w:lvlJc w:val="left"/>
      <w:pPr>
        <w:ind w:left="6186" w:hanging="360"/>
      </w:pPr>
      <w:rPr>
        <w:rFonts w:ascii="Courier New" w:hAnsi="Courier New" w:cs="Courier New" w:hint="default"/>
      </w:rPr>
    </w:lvl>
    <w:lvl w:ilvl="8" w:tplc="04100005" w:tentative="1">
      <w:start w:val="1"/>
      <w:numFmt w:val="bullet"/>
      <w:lvlText w:val=""/>
      <w:lvlJc w:val="left"/>
      <w:pPr>
        <w:ind w:left="6906" w:hanging="360"/>
      </w:pPr>
      <w:rPr>
        <w:rFonts w:ascii="Wingdings" w:hAnsi="Wingdings" w:hint="default"/>
      </w:rPr>
    </w:lvl>
  </w:abstractNum>
  <w:abstractNum w:abstractNumId="1" w15:restartNumberingAfterBreak="0">
    <w:nsid w:val="12057847"/>
    <w:multiLevelType w:val="hybridMultilevel"/>
    <w:tmpl w:val="5398493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5FA4025"/>
    <w:multiLevelType w:val="singleLevel"/>
    <w:tmpl w:val="0410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18FC43B1"/>
    <w:multiLevelType w:val="singleLevel"/>
    <w:tmpl w:val="5252A242"/>
    <w:lvl w:ilvl="0">
      <w:start w:val="1"/>
      <w:numFmt w:val="bullet"/>
      <w:lvlText w:val="-"/>
      <w:lvlJc w:val="left"/>
      <w:pPr>
        <w:ind w:left="720" w:hanging="360"/>
      </w:pPr>
      <w:rPr>
        <w:rFonts w:ascii="Times New Roman" w:hAnsi="Times New Roman" w:hint="default"/>
      </w:rPr>
    </w:lvl>
  </w:abstractNum>
  <w:abstractNum w:abstractNumId="4" w15:restartNumberingAfterBreak="0">
    <w:nsid w:val="309E655C"/>
    <w:multiLevelType w:val="hybridMultilevel"/>
    <w:tmpl w:val="A836CB5C"/>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37527218"/>
    <w:multiLevelType w:val="hybridMultilevel"/>
    <w:tmpl w:val="3A80CABE"/>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4463398A"/>
    <w:multiLevelType w:val="hybridMultilevel"/>
    <w:tmpl w:val="4D426C5A"/>
    <w:lvl w:ilvl="0" w:tplc="5252A242">
      <w:start w:val="1"/>
      <w:numFmt w:val="bullet"/>
      <w:lvlText w:val="-"/>
      <w:lvlJc w:val="left"/>
      <w:pPr>
        <w:ind w:left="1146" w:hanging="360"/>
      </w:pPr>
      <w:rPr>
        <w:rFonts w:ascii="Times New Roman" w:hAnsi="Times New Roman" w:hint="default"/>
      </w:rPr>
    </w:lvl>
    <w:lvl w:ilvl="1" w:tplc="04100003" w:tentative="1">
      <w:start w:val="1"/>
      <w:numFmt w:val="bullet"/>
      <w:lvlText w:val="o"/>
      <w:lvlJc w:val="left"/>
      <w:pPr>
        <w:ind w:left="1866" w:hanging="360"/>
      </w:pPr>
      <w:rPr>
        <w:rFonts w:ascii="Courier New" w:hAnsi="Courier New" w:cs="Courier New" w:hint="default"/>
      </w:rPr>
    </w:lvl>
    <w:lvl w:ilvl="2" w:tplc="04100005" w:tentative="1">
      <w:start w:val="1"/>
      <w:numFmt w:val="bullet"/>
      <w:lvlText w:val=""/>
      <w:lvlJc w:val="left"/>
      <w:pPr>
        <w:ind w:left="2586" w:hanging="360"/>
      </w:pPr>
      <w:rPr>
        <w:rFonts w:ascii="Wingdings" w:hAnsi="Wingdings" w:hint="default"/>
      </w:rPr>
    </w:lvl>
    <w:lvl w:ilvl="3" w:tplc="04100001" w:tentative="1">
      <w:start w:val="1"/>
      <w:numFmt w:val="bullet"/>
      <w:lvlText w:val=""/>
      <w:lvlJc w:val="left"/>
      <w:pPr>
        <w:ind w:left="3306" w:hanging="360"/>
      </w:pPr>
      <w:rPr>
        <w:rFonts w:ascii="Symbol" w:hAnsi="Symbol" w:hint="default"/>
      </w:rPr>
    </w:lvl>
    <w:lvl w:ilvl="4" w:tplc="04100003" w:tentative="1">
      <w:start w:val="1"/>
      <w:numFmt w:val="bullet"/>
      <w:lvlText w:val="o"/>
      <w:lvlJc w:val="left"/>
      <w:pPr>
        <w:ind w:left="4026" w:hanging="360"/>
      </w:pPr>
      <w:rPr>
        <w:rFonts w:ascii="Courier New" w:hAnsi="Courier New" w:cs="Courier New" w:hint="default"/>
      </w:rPr>
    </w:lvl>
    <w:lvl w:ilvl="5" w:tplc="04100005" w:tentative="1">
      <w:start w:val="1"/>
      <w:numFmt w:val="bullet"/>
      <w:lvlText w:val=""/>
      <w:lvlJc w:val="left"/>
      <w:pPr>
        <w:ind w:left="4746" w:hanging="360"/>
      </w:pPr>
      <w:rPr>
        <w:rFonts w:ascii="Wingdings" w:hAnsi="Wingdings" w:hint="default"/>
      </w:rPr>
    </w:lvl>
    <w:lvl w:ilvl="6" w:tplc="04100001" w:tentative="1">
      <w:start w:val="1"/>
      <w:numFmt w:val="bullet"/>
      <w:lvlText w:val=""/>
      <w:lvlJc w:val="left"/>
      <w:pPr>
        <w:ind w:left="5466" w:hanging="360"/>
      </w:pPr>
      <w:rPr>
        <w:rFonts w:ascii="Symbol" w:hAnsi="Symbol" w:hint="default"/>
      </w:rPr>
    </w:lvl>
    <w:lvl w:ilvl="7" w:tplc="04100003" w:tentative="1">
      <w:start w:val="1"/>
      <w:numFmt w:val="bullet"/>
      <w:lvlText w:val="o"/>
      <w:lvlJc w:val="left"/>
      <w:pPr>
        <w:ind w:left="6186" w:hanging="360"/>
      </w:pPr>
      <w:rPr>
        <w:rFonts w:ascii="Courier New" w:hAnsi="Courier New" w:cs="Courier New" w:hint="default"/>
      </w:rPr>
    </w:lvl>
    <w:lvl w:ilvl="8" w:tplc="04100005" w:tentative="1">
      <w:start w:val="1"/>
      <w:numFmt w:val="bullet"/>
      <w:lvlText w:val=""/>
      <w:lvlJc w:val="left"/>
      <w:pPr>
        <w:ind w:left="6906" w:hanging="360"/>
      </w:pPr>
      <w:rPr>
        <w:rFonts w:ascii="Wingdings" w:hAnsi="Wingdings" w:hint="default"/>
      </w:rPr>
    </w:lvl>
  </w:abstractNum>
  <w:abstractNum w:abstractNumId="7" w15:restartNumberingAfterBreak="0">
    <w:nsid w:val="47722FE1"/>
    <w:multiLevelType w:val="hybridMultilevel"/>
    <w:tmpl w:val="5A0E43C0"/>
    <w:lvl w:ilvl="0" w:tplc="002C1A12">
      <w:start w:val="1"/>
      <w:numFmt w:val="bullet"/>
      <w:lvlText w:val="-"/>
      <w:lvlJc w:val="left"/>
      <w:pPr>
        <w:tabs>
          <w:tab w:val="num" w:pos="1069"/>
        </w:tabs>
        <w:ind w:left="1069" w:hanging="360"/>
      </w:pPr>
      <w:rPr>
        <w:rFonts w:ascii="Times New Roman" w:hAnsi="Times New Roman" w:cs="Times New Roman" w:hint="default"/>
      </w:rPr>
    </w:lvl>
    <w:lvl w:ilvl="1" w:tplc="04100003" w:tentative="1">
      <w:start w:val="1"/>
      <w:numFmt w:val="bullet"/>
      <w:lvlText w:val="o"/>
      <w:lvlJc w:val="left"/>
      <w:pPr>
        <w:tabs>
          <w:tab w:val="num" w:pos="2149"/>
        </w:tabs>
        <w:ind w:left="2149" w:hanging="360"/>
      </w:pPr>
      <w:rPr>
        <w:rFonts w:ascii="Courier New" w:hAnsi="Courier New" w:cs="Courier New" w:hint="default"/>
      </w:rPr>
    </w:lvl>
    <w:lvl w:ilvl="2" w:tplc="04100005" w:tentative="1">
      <w:start w:val="1"/>
      <w:numFmt w:val="bullet"/>
      <w:lvlText w:val=""/>
      <w:lvlJc w:val="left"/>
      <w:pPr>
        <w:tabs>
          <w:tab w:val="num" w:pos="2869"/>
        </w:tabs>
        <w:ind w:left="2869" w:hanging="360"/>
      </w:pPr>
      <w:rPr>
        <w:rFonts w:ascii="Wingdings" w:hAnsi="Wingdings" w:hint="default"/>
      </w:rPr>
    </w:lvl>
    <w:lvl w:ilvl="3" w:tplc="04100001" w:tentative="1">
      <w:start w:val="1"/>
      <w:numFmt w:val="bullet"/>
      <w:lvlText w:val=""/>
      <w:lvlJc w:val="left"/>
      <w:pPr>
        <w:tabs>
          <w:tab w:val="num" w:pos="3589"/>
        </w:tabs>
        <w:ind w:left="3589" w:hanging="360"/>
      </w:pPr>
      <w:rPr>
        <w:rFonts w:ascii="Symbol" w:hAnsi="Symbol" w:hint="default"/>
      </w:rPr>
    </w:lvl>
    <w:lvl w:ilvl="4" w:tplc="04100003" w:tentative="1">
      <w:start w:val="1"/>
      <w:numFmt w:val="bullet"/>
      <w:lvlText w:val="o"/>
      <w:lvlJc w:val="left"/>
      <w:pPr>
        <w:tabs>
          <w:tab w:val="num" w:pos="4309"/>
        </w:tabs>
        <w:ind w:left="4309" w:hanging="360"/>
      </w:pPr>
      <w:rPr>
        <w:rFonts w:ascii="Courier New" w:hAnsi="Courier New" w:cs="Courier New" w:hint="default"/>
      </w:rPr>
    </w:lvl>
    <w:lvl w:ilvl="5" w:tplc="04100005" w:tentative="1">
      <w:start w:val="1"/>
      <w:numFmt w:val="bullet"/>
      <w:lvlText w:val=""/>
      <w:lvlJc w:val="left"/>
      <w:pPr>
        <w:tabs>
          <w:tab w:val="num" w:pos="5029"/>
        </w:tabs>
        <w:ind w:left="5029" w:hanging="360"/>
      </w:pPr>
      <w:rPr>
        <w:rFonts w:ascii="Wingdings" w:hAnsi="Wingdings" w:hint="default"/>
      </w:rPr>
    </w:lvl>
    <w:lvl w:ilvl="6" w:tplc="04100001" w:tentative="1">
      <w:start w:val="1"/>
      <w:numFmt w:val="bullet"/>
      <w:lvlText w:val=""/>
      <w:lvlJc w:val="left"/>
      <w:pPr>
        <w:tabs>
          <w:tab w:val="num" w:pos="5749"/>
        </w:tabs>
        <w:ind w:left="5749" w:hanging="360"/>
      </w:pPr>
      <w:rPr>
        <w:rFonts w:ascii="Symbol" w:hAnsi="Symbol" w:hint="default"/>
      </w:rPr>
    </w:lvl>
    <w:lvl w:ilvl="7" w:tplc="04100003" w:tentative="1">
      <w:start w:val="1"/>
      <w:numFmt w:val="bullet"/>
      <w:lvlText w:val="o"/>
      <w:lvlJc w:val="left"/>
      <w:pPr>
        <w:tabs>
          <w:tab w:val="num" w:pos="6469"/>
        </w:tabs>
        <w:ind w:left="6469" w:hanging="360"/>
      </w:pPr>
      <w:rPr>
        <w:rFonts w:ascii="Courier New" w:hAnsi="Courier New" w:cs="Courier New" w:hint="default"/>
      </w:rPr>
    </w:lvl>
    <w:lvl w:ilvl="8" w:tplc="04100005" w:tentative="1">
      <w:start w:val="1"/>
      <w:numFmt w:val="bullet"/>
      <w:lvlText w:val=""/>
      <w:lvlJc w:val="left"/>
      <w:pPr>
        <w:tabs>
          <w:tab w:val="num" w:pos="7189"/>
        </w:tabs>
        <w:ind w:left="7189" w:hanging="360"/>
      </w:pPr>
      <w:rPr>
        <w:rFonts w:ascii="Wingdings" w:hAnsi="Wingdings" w:hint="default"/>
      </w:rPr>
    </w:lvl>
  </w:abstractNum>
  <w:abstractNum w:abstractNumId="8" w15:restartNumberingAfterBreak="0">
    <w:nsid w:val="47B6509E"/>
    <w:multiLevelType w:val="hybridMultilevel"/>
    <w:tmpl w:val="4E963A6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489B2BD8"/>
    <w:multiLevelType w:val="hybridMultilevel"/>
    <w:tmpl w:val="9168C3BC"/>
    <w:lvl w:ilvl="0" w:tplc="5252A242">
      <w:start w:val="1"/>
      <w:numFmt w:val="bullet"/>
      <w:lvlText w:val="-"/>
      <w:lvlJc w:val="left"/>
      <w:pPr>
        <w:ind w:left="1146" w:hanging="360"/>
      </w:pPr>
      <w:rPr>
        <w:rFonts w:ascii="Times New Roman" w:hAnsi="Times New Roman" w:hint="default"/>
      </w:rPr>
    </w:lvl>
    <w:lvl w:ilvl="1" w:tplc="04100003" w:tentative="1">
      <w:start w:val="1"/>
      <w:numFmt w:val="bullet"/>
      <w:lvlText w:val="o"/>
      <w:lvlJc w:val="left"/>
      <w:pPr>
        <w:ind w:left="1866" w:hanging="360"/>
      </w:pPr>
      <w:rPr>
        <w:rFonts w:ascii="Courier New" w:hAnsi="Courier New" w:cs="Courier New" w:hint="default"/>
      </w:rPr>
    </w:lvl>
    <w:lvl w:ilvl="2" w:tplc="04100005" w:tentative="1">
      <w:start w:val="1"/>
      <w:numFmt w:val="bullet"/>
      <w:lvlText w:val=""/>
      <w:lvlJc w:val="left"/>
      <w:pPr>
        <w:ind w:left="2586" w:hanging="360"/>
      </w:pPr>
      <w:rPr>
        <w:rFonts w:ascii="Wingdings" w:hAnsi="Wingdings" w:hint="default"/>
      </w:rPr>
    </w:lvl>
    <w:lvl w:ilvl="3" w:tplc="04100001" w:tentative="1">
      <w:start w:val="1"/>
      <w:numFmt w:val="bullet"/>
      <w:lvlText w:val=""/>
      <w:lvlJc w:val="left"/>
      <w:pPr>
        <w:ind w:left="3306" w:hanging="360"/>
      </w:pPr>
      <w:rPr>
        <w:rFonts w:ascii="Symbol" w:hAnsi="Symbol" w:hint="default"/>
      </w:rPr>
    </w:lvl>
    <w:lvl w:ilvl="4" w:tplc="04100003" w:tentative="1">
      <w:start w:val="1"/>
      <w:numFmt w:val="bullet"/>
      <w:lvlText w:val="o"/>
      <w:lvlJc w:val="left"/>
      <w:pPr>
        <w:ind w:left="4026" w:hanging="360"/>
      </w:pPr>
      <w:rPr>
        <w:rFonts w:ascii="Courier New" w:hAnsi="Courier New" w:cs="Courier New" w:hint="default"/>
      </w:rPr>
    </w:lvl>
    <w:lvl w:ilvl="5" w:tplc="04100005" w:tentative="1">
      <w:start w:val="1"/>
      <w:numFmt w:val="bullet"/>
      <w:lvlText w:val=""/>
      <w:lvlJc w:val="left"/>
      <w:pPr>
        <w:ind w:left="4746" w:hanging="360"/>
      </w:pPr>
      <w:rPr>
        <w:rFonts w:ascii="Wingdings" w:hAnsi="Wingdings" w:hint="default"/>
      </w:rPr>
    </w:lvl>
    <w:lvl w:ilvl="6" w:tplc="04100001" w:tentative="1">
      <w:start w:val="1"/>
      <w:numFmt w:val="bullet"/>
      <w:lvlText w:val=""/>
      <w:lvlJc w:val="left"/>
      <w:pPr>
        <w:ind w:left="5466" w:hanging="360"/>
      </w:pPr>
      <w:rPr>
        <w:rFonts w:ascii="Symbol" w:hAnsi="Symbol" w:hint="default"/>
      </w:rPr>
    </w:lvl>
    <w:lvl w:ilvl="7" w:tplc="04100003" w:tentative="1">
      <w:start w:val="1"/>
      <w:numFmt w:val="bullet"/>
      <w:lvlText w:val="o"/>
      <w:lvlJc w:val="left"/>
      <w:pPr>
        <w:ind w:left="6186" w:hanging="360"/>
      </w:pPr>
      <w:rPr>
        <w:rFonts w:ascii="Courier New" w:hAnsi="Courier New" w:cs="Courier New" w:hint="default"/>
      </w:rPr>
    </w:lvl>
    <w:lvl w:ilvl="8" w:tplc="04100005" w:tentative="1">
      <w:start w:val="1"/>
      <w:numFmt w:val="bullet"/>
      <w:lvlText w:val=""/>
      <w:lvlJc w:val="left"/>
      <w:pPr>
        <w:ind w:left="6906" w:hanging="360"/>
      </w:pPr>
      <w:rPr>
        <w:rFonts w:ascii="Wingdings" w:hAnsi="Wingdings" w:hint="default"/>
      </w:rPr>
    </w:lvl>
  </w:abstractNum>
  <w:abstractNum w:abstractNumId="10" w15:restartNumberingAfterBreak="0">
    <w:nsid w:val="4C976EFF"/>
    <w:multiLevelType w:val="hybridMultilevel"/>
    <w:tmpl w:val="F8D0CF36"/>
    <w:lvl w:ilvl="0" w:tplc="04100017">
      <w:start w:val="1"/>
      <w:numFmt w:val="lowerLetter"/>
      <w:lvlText w:val="%1)"/>
      <w:lvlJc w:val="left"/>
      <w:pPr>
        <w:tabs>
          <w:tab w:val="num" w:pos="720"/>
        </w:tabs>
        <w:ind w:left="720" w:hanging="360"/>
      </w:pPr>
      <w:rPr>
        <w:rFonts w:hint="default"/>
      </w:r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11" w15:restartNumberingAfterBreak="0">
    <w:nsid w:val="560C51E0"/>
    <w:multiLevelType w:val="hybridMultilevel"/>
    <w:tmpl w:val="A6C42ED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583D635A"/>
    <w:multiLevelType w:val="hybridMultilevel"/>
    <w:tmpl w:val="CFFA4C2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634B0E07"/>
    <w:multiLevelType w:val="hybridMultilevel"/>
    <w:tmpl w:val="E528C4B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6AA21D21"/>
    <w:multiLevelType w:val="hybridMultilevel"/>
    <w:tmpl w:val="8772A31E"/>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6B695851"/>
    <w:multiLevelType w:val="hybridMultilevel"/>
    <w:tmpl w:val="B088DF9C"/>
    <w:lvl w:ilvl="0" w:tplc="5252A242">
      <w:start w:val="1"/>
      <w:numFmt w:val="bullet"/>
      <w:lvlText w:val="-"/>
      <w:lvlJc w:val="left"/>
      <w:pPr>
        <w:ind w:left="1146" w:hanging="360"/>
      </w:pPr>
      <w:rPr>
        <w:rFonts w:ascii="Times New Roman" w:hAnsi="Times New Roman" w:hint="default"/>
      </w:rPr>
    </w:lvl>
    <w:lvl w:ilvl="1" w:tplc="04100003" w:tentative="1">
      <w:start w:val="1"/>
      <w:numFmt w:val="bullet"/>
      <w:lvlText w:val="o"/>
      <w:lvlJc w:val="left"/>
      <w:pPr>
        <w:ind w:left="1866" w:hanging="360"/>
      </w:pPr>
      <w:rPr>
        <w:rFonts w:ascii="Courier New" w:hAnsi="Courier New" w:cs="Courier New" w:hint="default"/>
      </w:rPr>
    </w:lvl>
    <w:lvl w:ilvl="2" w:tplc="04100005" w:tentative="1">
      <w:start w:val="1"/>
      <w:numFmt w:val="bullet"/>
      <w:lvlText w:val=""/>
      <w:lvlJc w:val="left"/>
      <w:pPr>
        <w:ind w:left="2586" w:hanging="360"/>
      </w:pPr>
      <w:rPr>
        <w:rFonts w:ascii="Wingdings" w:hAnsi="Wingdings" w:hint="default"/>
      </w:rPr>
    </w:lvl>
    <w:lvl w:ilvl="3" w:tplc="04100001" w:tentative="1">
      <w:start w:val="1"/>
      <w:numFmt w:val="bullet"/>
      <w:lvlText w:val=""/>
      <w:lvlJc w:val="left"/>
      <w:pPr>
        <w:ind w:left="3306" w:hanging="360"/>
      </w:pPr>
      <w:rPr>
        <w:rFonts w:ascii="Symbol" w:hAnsi="Symbol" w:hint="default"/>
      </w:rPr>
    </w:lvl>
    <w:lvl w:ilvl="4" w:tplc="04100003" w:tentative="1">
      <w:start w:val="1"/>
      <w:numFmt w:val="bullet"/>
      <w:lvlText w:val="o"/>
      <w:lvlJc w:val="left"/>
      <w:pPr>
        <w:ind w:left="4026" w:hanging="360"/>
      </w:pPr>
      <w:rPr>
        <w:rFonts w:ascii="Courier New" w:hAnsi="Courier New" w:cs="Courier New" w:hint="default"/>
      </w:rPr>
    </w:lvl>
    <w:lvl w:ilvl="5" w:tplc="04100005" w:tentative="1">
      <w:start w:val="1"/>
      <w:numFmt w:val="bullet"/>
      <w:lvlText w:val=""/>
      <w:lvlJc w:val="left"/>
      <w:pPr>
        <w:ind w:left="4746" w:hanging="360"/>
      </w:pPr>
      <w:rPr>
        <w:rFonts w:ascii="Wingdings" w:hAnsi="Wingdings" w:hint="default"/>
      </w:rPr>
    </w:lvl>
    <w:lvl w:ilvl="6" w:tplc="04100001" w:tentative="1">
      <w:start w:val="1"/>
      <w:numFmt w:val="bullet"/>
      <w:lvlText w:val=""/>
      <w:lvlJc w:val="left"/>
      <w:pPr>
        <w:ind w:left="5466" w:hanging="360"/>
      </w:pPr>
      <w:rPr>
        <w:rFonts w:ascii="Symbol" w:hAnsi="Symbol" w:hint="default"/>
      </w:rPr>
    </w:lvl>
    <w:lvl w:ilvl="7" w:tplc="04100003" w:tentative="1">
      <w:start w:val="1"/>
      <w:numFmt w:val="bullet"/>
      <w:lvlText w:val="o"/>
      <w:lvlJc w:val="left"/>
      <w:pPr>
        <w:ind w:left="6186" w:hanging="360"/>
      </w:pPr>
      <w:rPr>
        <w:rFonts w:ascii="Courier New" w:hAnsi="Courier New" w:cs="Courier New" w:hint="default"/>
      </w:rPr>
    </w:lvl>
    <w:lvl w:ilvl="8" w:tplc="04100005" w:tentative="1">
      <w:start w:val="1"/>
      <w:numFmt w:val="bullet"/>
      <w:lvlText w:val=""/>
      <w:lvlJc w:val="left"/>
      <w:pPr>
        <w:ind w:left="6906" w:hanging="360"/>
      </w:pPr>
      <w:rPr>
        <w:rFonts w:ascii="Wingdings" w:hAnsi="Wingdings" w:hint="default"/>
      </w:rPr>
    </w:lvl>
  </w:abstractNum>
  <w:abstractNum w:abstractNumId="16" w15:restartNumberingAfterBreak="0">
    <w:nsid w:val="6E1D2788"/>
    <w:multiLevelType w:val="hybridMultilevel"/>
    <w:tmpl w:val="8D0CA6E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
  </w:num>
  <w:num w:numId="2">
    <w:abstractNumId w:val="3"/>
  </w:num>
  <w:num w:numId="3">
    <w:abstractNumId w:val="10"/>
  </w:num>
  <w:num w:numId="4">
    <w:abstractNumId w:val="16"/>
  </w:num>
  <w:num w:numId="5">
    <w:abstractNumId w:val="6"/>
  </w:num>
  <w:num w:numId="6">
    <w:abstractNumId w:val="15"/>
  </w:num>
  <w:num w:numId="7">
    <w:abstractNumId w:val="0"/>
  </w:num>
  <w:num w:numId="8">
    <w:abstractNumId w:val="9"/>
  </w:num>
  <w:num w:numId="9">
    <w:abstractNumId w:val="13"/>
  </w:num>
  <w:num w:numId="10">
    <w:abstractNumId w:val="12"/>
  </w:num>
  <w:num w:numId="11">
    <w:abstractNumId w:val="7"/>
  </w:num>
  <w:num w:numId="12">
    <w:abstractNumId w:val="14"/>
  </w:num>
  <w:num w:numId="13">
    <w:abstractNumId w:val="5"/>
  </w:num>
  <w:num w:numId="14">
    <w:abstractNumId w:val="4"/>
  </w:num>
  <w:num w:numId="15">
    <w:abstractNumId w:val="1"/>
  </w:num>
  <w:num w:numId="16">
    <w:abstractNumId w:val="11"/>
  </w:num>
  <w:num w:numId="17">
    <w:abstractNumId w:val="8"/>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ssimo">
    <w15:presenceInfo w15:providerId="None" w15:userId="massim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it-IT" w:vendorID="64" w:dllVersion="131078" w:nlCheck="1" w:checkStyle="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595C"/>
    <w:rsid w:val="000001FE"/>
    <w:rsid w:val="0000392D"/>
    <w:rsid w:val="00006405"/>
    <w:rsid w:val="00007502"/>
    <w:rsid w:val="00033062"/>
    <w:rsid w:val="00040510"/>
    <w:rsid w:val="00047800"/>
    <w:rsid w:val="00056FD7"/>
    <w:rsid w:val="00064764"/>
    <w:rsid w:val="0007429E"/>
    <w:rsid w:val="00074B2B"/>
    <w:rsid w:val="00080BBF"/>
    <w:rsid w:val="00082D8C"/>
    <w:rsid w:val="00085138"/>
    <w:rsid w:val="00092522"/>
    <w:rsid w:val="000A789A"/>
    <w:rsid w:val="000C172B"/>
    <w:rsid w:val="000C3BFE"/>
    <w:rsid w:val="000D2F4A"/>
    <w:rsid w:val="000D3A67"/>
    <w:rsid w:val="000D44DB"/>
    <w:rsid w:val="000E2E4B"/>
    <w:rsid w:val="000E5C42"/>
    <w:rsid w:val="000E609C"/>
    <w:rsid w:val="000E708B"/>
    <w:rsid w:val="000F66FB"/>
    <w:rsid w:val="0010632A"/>
    <w:rsid w:val="00113F5C"/>
    <w:rsid w:val="00121EE6"/>
    <w:rsid w:val="001345CC"/>
    <w:rsid w:val="001508B0"/>
    <w:rsid w:val="00151B69"/>
    <w:rsid w:val="0017075D"/>
    <w:rsid w:val="0017141F"/>
    <w:rsid w:val="00184B69"/>
    <w:rsid w:val="00192232"/>
    <w:rsid w:val="001A0085"/>
    <w:rsid w:val="001A5586"/>
    <w:rsid w:val="001B28BC"/>
    <w:rsid w:val="001C5179"/>
    <w:rsid w:val="001D0598"/>
    <w:rsid w:val="001D775F"/>
    <w:rsid w:val="001E272F"/>
    <w:rsid w:val="001E282E"/>
    <w:rsid w:val="0020241E"/>
    <w:rsid w:val="00214357"/>
    <w:rsid w:val="0022232B"/>
    <w:rsid w:val="0022595C"/>
    <w:rsid w:val="00255727"/>
    <w:rsid w:val="00267CBA"/>
    <w:rsid w:val="00273EC8"/>
    <w:rsid w:val="00276A81"/>
    <w:rsid w:val="0028600A"/>
    <w:rsid w:val="00293F03"/>
    <w:rsid w:val="002A7CF7"/>
    <w:rsid w:val="002C57B3"/>
    <w:rsid w:val="003012FB"/>
    <w:rsid w:val="00306DB2"/>
    <w:rsid w:val="003147D8"/>
    <w:rsid w:val="00343187"/>
    <w:rsid w:val="00356085"/>
    <w:rsid w:val="00362AF0"/>
    <w:rsid w:val="0036487D"/>
    <w:rsid w:val="00367717"/>
    <w:rsid w:val="0037412D"/>
    <w:rsid w:val="0038796C"/>
    <w:rsid w:val="00397696"/>
    <w:rsid w:val="003B1F35"/>
    <w:rsid w:val="003B5AA9"/>
    <w:rsid w:val="003B6BF4"/>
    <w:rsid w:val="003B6CCD"/>
    <w:rsid w:val="003C6B56"/>
    <w:rsid w:val="003D67F6"/>
    <w:rsid w:val="003E1E85"/>
    <w:rsid w:val="003E348A"/>
    <w:rsid w:val="003E6CEF"/>
    <w:rsid w:val="00401EAE"/>
    <w:rsid w:val="004068C5"/>
    <w:rsid w:val="00413486"/>
    <w:rsid w:val="00422903"/>
    <w:rsid w:val="00424083"/>
    <w:rsid w:val="00435090"/>
    <w:rsid w:val="004407D8"/>
    <w:rsid w:val="00446E18"/>
    <w:rsid w:val="0045095B"/>
    <w:rsid w:val="00454A65"/>
    <w:rsid w:val="00456A1F"/>
    <w:rsid w:val="004772DF"/>
    <w:rsid w:val="004828E3"/>
    <w:rsid w:val="00486792"/>
    <w:rsid w:val="004907AA"/>
    <w:rsid w:val="00490DB9"/>
    <w:rsid w:val="00490EFC"/>
    <w:rsid w:val="00491C28"/>
    <w:rsid w:val="004928DA"/>
    <w:rsid w:val="004D0FDA"/>
    <w:rsid w:val="004D56E8"/>
    <w:rsid w:val="004E4120"/>
    <w:rsid w:val="004F18C5"/>
    <w:rsid w:val="00501107"/>
    <w:rsid w:val="0050353C"/>
    <w:rsid w:val="00505AF9"/>
    <w:rsid w:val="0051012E"/>
    <w:rsid w:val="00527C24"/>
    <w:rsid w:val="005423E1"/>
    <w:rsid w:val="00554EB8"/>
    <w:rsid w:val="00557F9E"/>
    <w:rsid w:val="00560600"/>
    <w:rsid w:val="005633F3"/>
    <w:rsid w:val="00572D67"/>
    <w:rsid w:val="00586F82"/>
    <w:rsid w:val="0059662F"/>
    <w:rsid w:val="005A14A9"/>
    <w:rsid w:val="005A4F84"/>
    <w:rsid w:val="005B28CB"/>
    <w:rsid w:val="005C018A"/>
    <w:rsid w:val="005D754D"/>
    <w:rsid w:val="005E2214"/>
    <w:rsid w:val="005E4373"/>
    <w:rsid w:val="005F5A8A"/>
    <w:rsid w:val="00604A12"/>
    <w:rsid w:val="00612A8F"/>
    <w:rsid w:val="00612B1F"/>
    <w:rsid w:val="0061381E"/>
    <w:rsid w:val="006276E9"/>
    <w:rsid w:val="00630C91"/>
    <w:rsid w:val="00650744"/>
    <w:rsid w:val="00650760"/>
    <w:rsid w:val="00651085"/>
    <w:rsid w:val="00666B84"/>
    <w:rsid w:val="00682A3D"/>
    <w:rsid w:val="00684DDF"/>
    <w:rsid w:val="00686882"/>
    <w:rsid w:val="006B3826"/>
    <w:rsid w:val="006F1B3A"/>
    <w:rsid w:val="006F5D7D"/>
    <w:rsid w:val="00703A22"/>
    <w:rsid w:val="00705104"/>
    <w:rsid w:val="00723D48"/>
    <w:rsid w:val="00756FAA"/>
    <w:rsid w:val="0076015D"/>
    <w:rsid w:val="0078155F"/>
    <w:rsid w:val="00781FD6"/>
    <w:rsid w:val="007861A5"/>
    <w:rsid w:val="007863CE"/>
    <w:rsid w:val="00786BE1"/>
    <w:rsid w:val="00790A4F"/>
    <w:rsid w:val="00795184"/>
    <w:rsid w:val="007A079C"/>
    <w:rsid w:val="007A1751"/>
    <w:rsid w:val="007A79BC"/>
    <w:rsid w:val="007B556D"/>
    <w:rsid w:val="007C2D84"/>
    <w:rsid w:val="007C5865"/>
    <w:rsid w:val="007D2CC2"/>
    <w:rsid w:val="007D2F07"/>
    <w:rsid w:val="007D302E"/>
    <w:rsid w:val="007E2076"/>
    <w:rsid w:val="007E3488"/>
    <w:rsid w:val="007E3638"/>
    <w:rsid w:val="007E7566"/>
    <w:rsid w:val="007F3971"/>
    <w:rsid w:val="00800ACC"/>
    <w:rsid w:val="00825B17"/>
    <w:rsid w:val="00835EB0"/>
    <w:rsid w:val="00842900"/>
    <w:rsid w:val="00852A9E"/>
    <w:rsid w:val="00875A7B"/>
    <w:rsid w:val="00883949"/>
    <w:rsid w:val="008A5929"/>
    <w:rsid w:val="008A6CBE"/>
    <w:rsid w:val="008A74C6"/>
    <w:rsid w:val="008C7A01"/>
    <w:rsid w:val="008D50C7"/>
    <w:rsid w:val="008E0750"/>
    <w:rsid w:val="008E4F9F"/>
    <w:rsid w:val="008E5311"/>
    <w:rsid w:val="008F09D3"/>
    <w:rsid w:val="008F7B82"/>
    <w:rsid w:val="00910BC8"/>
    <w:rsid w:val="00913AFC"/>
    <w:rsid w:val="00916E48"/>
    <w:rsid w:val="00917DB6"/>
    <w:rsid w:val="00973210"/>
    <w:rsid w:val="00975947"/>
    <w:rsid w:val="00981744"/>
    <w:rsid w:val="009827CA"/>
    <w:rsid w:val="0098682F"/>
    <w:rsid w:val="009964FA"/>
    <w:rsid w:val="009C42BE"/>
    <w:rsid w:val="009D4503"/>
    <w:rsid w:val="009E3543"/>
    <w:rsid w:val="009E4665"/>
    <w:rsid w:val="009F52C8"/>
    <w:rsid w:val="009F5A94"/>
    <w:rsid w:val="00A0122F"/>
    <w:rsid w:val="00A02482"/>
    <w:rsid w:val="00A10CE6"/>
    <w:rsid w:val="00A1488D"/>
    <w:rsid w:val="00A159DE"/>
    <w:rsid w:val="00A22984"/>
    <w:rsid w:val="00A2309D"/>
    <w:rsid w:val="00A4434B"/>
    <w:rsid w:val="00A46AC2"/>
    <w:rsid w:val="00A54FB3"/>
    <w:rsid w:val="00A8059D"/>
    <w:rsid w:val="00A83BE7"/>
    <w:rsid w:val="00A849CC"/>
    <w:rsid w:val="00A87BA8"/>
    <w:rsid w:val="00AB03A3"/>
    <w:rsid w:val="00AB14D1"/>
    <w:rsid w:val="00AC170E"/>
    <w:rsid w:val="00AC7714"/>
    <w:rsid w:val="00AD2AD8"/>
    <w:rsid w:val="00AE769C"/>
    <w:rsid w:val="00B04B7A"/>
    <w:rsid w:val="00B07C77"/>
    <w:rsid w:val="00B109EB"/>
    <w:rsid w:val="00B11356"/>
    <w:rsid w:val="00B27528"/>
    <w:rsid w:val="00B504C0"/>
    <w:rsid w:val="00B65146"/>
    <w:rsid w:val="00B67E4C"/>
    <w:rsid w:val="00B73E31"/>
    <w:rsid w:val="00BA0A05"/>
    <w:rsid w:val="00BB5AD3"/>
    <w:rsid w:val="00BB7C79"/>
    <w:rsid w:val="00BC3996"/>
    <w:rsid w:val="00BC5446"/>
    <w:rsid w:val="00BC64E5"/>
    <w:rsid w:val="00BE34A9"/>
    <w:rsid w:val="00BE6874"/>
    <w:rsid w:val="00BF0F87"/>
    <w:rsid w:val="00BF7F66"/>
    <w:rsid w:val="00C011C8"/>
    <w:rsid w:val="00C0164B"/>
    <w:rsid w:val="00C02CD1"/>
    <w:rsid w:val="00C124E0"/>
    <w:rsid w:val="00C21D3F"/>
    <w:rsid w:val="00C30ACB"/>
    <w:rsid w:val="00C32621"/>
    <w:rsid w:val="00C43EBC"/>
    <w:rsid w:val="00C516EB"/>
    <w:rsid w:val="00C5336A"/>
    <w:rsid w:val="00C70375"/>
    <w:rsid w:val="00C814EC"/>
    <w:rsid w:val="00C819AD"/>
    <w:rsid w:val="00C93D9B"/>
    <w:rsid w:val="00CA4FCB"/>
    <w:rsid w:val="00CD0720"/>
    <w:rsid w:val="00D01385"/>
    <w:rsid w:val="00D223CE"/>
    <w:rsid w:val="00D23A7D"/>
    <w:rsid w:val="00D23C8A"/>
    <w:rsid w:val="00D34CA2"/>
    <w:rsid w:val="00D40BCE"/>
    <w:rsid w:val="00D55C4A"/>
    <w:rsid w:val="00D71C57"/>
    <w:rsid w:val="00D72281"/>
    <w:rsid w:val="00D8238A"/>
    <w:rsid w:val="00D90BB8"/>
    <w:rsid w:val="00D92DA7"/>
    <w:rsid w:val="00DA4EF2"/>
    <w:rsid w:val="00DC5EAE"/>
    <w:rsid w:val="00DD1CA6"/>
    <w:rsid w:val="00DD29AE"/>
    <w:rsid w:val="00DE4D65"/>
    <w:rsid w:val="00DE6584"/>
    <w:rsid w:val="00DF3173"/>
    <w:rsid w:val="00E270C0"/>
    <w:rsid w:val="00E27D1A"/>
    <w:rsid w:val="00E401C3"/>
    <w:rsid w:val="00E47513"/>
    <w:rsid w:val="00E50E95"/>
    <w:rsid w:val="00E52C95"/>
    <w:rsid w:val="00E53318"/>
    <w:rsid w:val="00E7322E"/>
    <w:rsid w:val="00E77107"/>
    <w:rsid w:val="00E92642"/>
    <w:rsid w:val="00E92EE4"/>
    <w:rsid w:val="00EB0EF6"/>
    <w:rsid w:val="00EC0029"/>
    <w:rsid w:val="00EC33EE"/>
    <w:rsid w:val="00EC5C78"/>
    <w:rsid w:val="00ED39E1"/>
    <w:rsid w:val="00EE22FC"/>
    <w:rsid w:val="00EF4944"/>
    <w:rsid w:val="00EF5A01"/>
    <w:rsid w:val="00EF7FB2"/>
    <w:rsid w:val="00F11BE1"/>
    <w:rsid w:val="00F23AD7"/>
    <w:rsid w:val="00F51899"/>
    <w:rsid w:val="00F618AA"/>
    <w:rsid w:val="00F61C6E"/>
    <w:rsid w:val="00F65D0D"/>
    <w:rsid w:val="00F82785"/>
    <w:rsid w:val="00F86223"/>
    <w:rsid w:val="00F945A0"/>
    <w:rsid w:val="00FA057B"/>
    <w:rsid w:val="00FB7E2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6B451"/>
  <w15:docId w15:val="{6EDAC8EC-E614-4984-90F1-6A4647D19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22595C"/>
    <w:pPr>
      <w:spacing w:after="0" w:line="240" w:lineRule="auto"/>
    </w:pPr>
    <w:rPr>
      <w:rFonts w:ascii="Times New Roman" w:eastAsia="Times New Roman" w:hAnsi="Times New Roman" w:cs="Times New Roman"/>
      <w:sz w:val="20"/>
      <w:szCs w:val="20"/>
      <w:lang w:eastAsia="it-IT"/>
    </w:rPr>
  </w:style>
  <w:style w:type="paragraph" w:styleId="Titolo2">
    <w:name w:val="heading 2"/>
    <w:basedOn w:val="Normale"/>
    <w:next w:val="Normale"/>
    <w:link w:val="Titolo2Carattere"/>
    <w:qFormat/>
    <w:rsid w:val="0022595C"/>
    <w:pPr>
      <w:keepNext/>
      <w:jc w:val="center"/>
      <w:outlineLvl w:val="1"/>
    </w:pPr>
    <w:rPr>
      <w:rFonts w:ascii="Arial" w:hAnsi="Arial"/>
      <w:sz w:val="24"/>
    </w:rPr>
  </w:style>
  <w:style w:type="paragraph" w:styleId="Titolo3">
    <w:name w:val="heading 3"/>
    <w:basedOn w:val="Normale"/>
    <w:next w:val="Normale"/>
    <w:link w:val="Titolo3Carattere"/>
    <w:qFormat/>
    <w:rsid w:val="0022595C"/>
    <w:pPr>
      <w:keepNext/>
      <w:outlineLvl w:val="2"/>
    </w:pPr>
    <w:rPr>
      <w:rFonts w:ascii="Arial" w:hAnsi="Arial"/>
      <w:b/>
      <w:sz w:val="24"/>
    </w:rPr>
  </w:style>
  <w:style w:type="paragraph" w:styleId="Titolo4">
    <w:name w:val="heading 4"/>
    <w:basedOn w:val="Normale"/>
    <w:next w:val="Normale"/>
    <w:link w:val="Titolo4Carattere"/>
    <w:qFormat/>
    <w:rsid w:val="0022595C"/>
    <w:pPr>
      <w:keepNext/>
      <w:jc w:val="center"/>
      <w:outlineLvl w:val="3"/>
    </w:pPr>
    <w:rPr>
      <w:rFonts w:ascii="Arial" w:hAnsi="Arial"/>
      <w:b/>
      <w:sz w:val="24"/>
    </w:rPr>
  </w:style>
  <w:style w:type="paragraph" w:styleId="Titolo5">
    <w:name w:val="heading 5"/>
    <w:basedOn w:val="Normale"/>
    <w:next w:val="Normale"/>
    <w:link w:val="Titolo5Carattere"/>
    <w:qFormat/>
    <w:rsid w:val="0022595C"/>
    <w:pPr>
      <w:keepNext/>
      <w:ind w:firstLine="708"/>
      <w:outlineLvl w:val="4"/>
    </w:pPr>
    <w:rPr>
      <w:rFonts w:ascii="Arial" w:hAnsi="Arial"/>
      <w:sz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rsid w:val="0022595C"/>
    <w:rPr>
      <w:rFonts w:ascii="Arial" w:eastAsia="Times New Roman" w:hAnsi="Arial" w:cs="Times New Roman"/>
      <w:sz w:val="24"/>
      <w:szCs w:val="20"/>
      <w:lang w:eastAsia="it-IT"/>
    </w:rPr>
  </w:style>
  <w:style w:type="character" w:customStyle="1" w:styleId="Titolo3Carattere">
    <w:name w:val="Titolo 3 Carattere"/>
    <w:basedOn w:val="Carpredefinitoparagrafo"/>
    <w:link w:val="Titolo3"/>
    <w:rsid w:val="0022595C"/>
    <w:rPr>
      <w:rFonts w:ascii="Arial" w:eastAsia="Times New Roman" w:hAnsi="Arial" w:cs="Times New Roman"/>
      <w:b/>
      <w:sz w:val="24"/>
      <w:szCs w:val="20"/>
      <w:lang w:eastAsia="it-IT"/>
    </w:rPr>
  </w:style>
  <w:style w:type="character" w:customStyle="1" w:styleId="Titolo4Carattere">
    <w:name w:val="Titolo 4 Carattere"/>
    <w:basedOn w:val="Carpredefinitoparagrafo"/>
    <w:link w:val="Titolo4"/>
    <w:rsid w:val="0022595C"/>
    <w:rPr>
      <w:rFonts w:ascii="Arial" w:eastAsia="Times New Roman" w:hAnsi="Arial" w:cs="Times New Roman"/>
      <w:b/>
      <w:sz w:val="24"/>
      <w:szCs w:val="20"/>
      <w:lang w:eastAsia="it-IT"/>
    </w:rPr>
  </w:style>
  <w:style w:type="character" w:customStyle="1" w:styleId="Titolo5Carattere">
    <w:name w:val="Titolo 5 Carattere"/>
    <w:basedOn w:val="Carpredefinitoparagrafo"/>
    <w:link w:val="Titolo5"/>
    <w:rsid w:val="0022595C"/>
    <w:rPr>
      <w:rFonts w:ascii="Arial" w:eastAsia="Times New Roman" w:hAnsi="Arial" w:cs="Times New Roman"/>
      <w:sz w:val="24"/>
      <w:szCs w:val="20"/>
      <w:lang w:eastAsia="it-IT"/>
    </w:rPr>
  </w:style>
  <w:style w:type="paragraph" w:styleId="Corpodeltesto2">
    <w:name w:val="Body Text 2"/>
    <w:basedOn w:val="Normale"/>
    <w:link w:val="Corpodeltesto2Carattere"/>
    <w:rsid w:val="0022595C"/>
    <w:pPr>
      <w:spacing w:line="240" w:lineRule="exact"/>
      <w:jc w:val="both"/>
    </w:pPr>
    <w:rPr>
      <w:b/>
      <w:sz w:val="24"/>
    </w:rPr>
  </w:style>
  <w:style w:type="character" w:customStyle="1" w:styleId="Corpodeltesto2Carattere">
    <w:name w:val="Corpo del testo 2 Carattere"/>
    <w:basedOn w:val="Carpredefinitoparagrafo"/>
    <w:link w:val="Corpodeltesto2"/>
    <w:rsid w:val="0022595C"/>
    <w:rPr>
      <w:rFonts w:ascii="Times New Roman" w:eastAsia="Times New Roman" w:hAnsi="Times New Roman" w:cs="Times New Roman"/>
      <w:b/>
      <w:sz w:val="24"/>
      <w:szCs w:val="20"/>
      <w:lang w:eastAsia="it-IT"/>
    </w:rPr>
  </w:style>
  <w:style w:type="paragraph" w:styleId="Corpotesto">
    <w:name w:val="Body Text"/>
    <w:basedOn w:val="Normale"/>
    <w:link w:val="CorpotestoCarattere"/>
    <w:rsid w:val="0022595C"/>
    <w:pPr>
      <w:jc w:val="both"/>
    </w:pPr>
    <w:rPr>
      <w:rFonts w:ascii="Arial" w:hAnsi="Arial"/>
      <w:sz w:val="24"/>
    </w:rPr>
  </w:style>
  <w:style w:type="character" w:customStyle="1" w:styleId="CorpotestoCarattere">
    <w:name w:val="Corpo testo Carattere"/>
    <w:basedOn w:val="Carpredefinitoparagrafo"/>
    <w:link w:val="Corpotesto"/>
    <w:rsid w:val="0022595C"/>
    <w:rPr>
      <w:rFonts w:ascii="Arial" w:eastAsia="Times New Roman" w:hAnsi="Arial" w:cs="Times New Roman"/>
      <w:sz w:val="24"/>
      <w:szCs w:val="20"/>
      <w:lang w:eastAsia="it-IT"/>
    </w:rPr>
  </w:style>
  <w:style w:type="paragraph" w:styleId="Corpodeltesto3">
    <w:name w:val="Body Text 3"/>
    <w:basedOn w:val="Normale"/>
    <w:link w:val="Corpodeltesto3Carattere"/>
    <w:rsid w:val="0022595C"/>
    <w:pPr>
      <w:spacing w:line="240" w:lineRule="exact"/>
      <w:jc w:val="both"/>
    </w:pPr>
    <w:rPr>
      <w:rFonts w:ascii="Arial" w:hAnsi="Arial"/>
    </w:rPr>
  </w:style>
  <w:style w:type="character" w:customStyle="1" w:styleId="Corpodeltesto3Carattere">
    <w:name w:val="Corpo del testo 3 Carattere"/>
    <w:basedOn w:val="Carpredefinitoparagrafo"/>
    <w:link w:val="Corpodeltesto3"/>
    <w:rsid w:val="0022595C"/>
    <w:rPr>
      <w:rFonts w:ascii="Arial" w:eastAsia="Times New Roman" w:hAnsi="Arial" w:cs="Times New Roman"/>
      <w:sz w:val="20"/>
      <w:szCs w:val="20"/>
      <w:lang w:eastAsia="it-IT"/>
    </w:rPr>
  </w:style>
  <w:style w:type="paragraph" w:styleId="Rientrocorpodeltesto">
    <w:name w:val="Body Text Indent"/>
    <w:basedOn w:val="Normale"/>
    <w:link w:val="RientrocorpodeltestoCarattere"/>
    <w:rsid w:val="0022595C"/>
    <w:pPr>
      <w:ind w:left="360"/>
      <w:jc w:val="both"/>
    </w:pPr>
    <w:rPr>
      <w:rFonts w:ascii="Arial" w:hAnsi="Arial"/>
      <w:sz w:val="24"/>
    </w:rPr>
  </w:style>
  <w:style w:type="character" w:customStyle="1" w:styleId="RientrocorpodeltestoCarattere">
    <w:name w:val="Rientro corpo del testo Carattere"/>
    <w:basedOn w:val="Carpredefinitoparagrafo"/>
    <w:link w:val="Rientrocorpodeltesto"/>
    <w:rsid w:val="0022595C"/>
    <w:rPr>
      <w:rFonts w:ascii="Arial" w:eastAsia="Times New Roman" w:hAnsi="Arial" w:cs="Times New Roman"/>
      <w:sz w:val="24"/>
      <w:szCs w:val="20"/>
      <w:lang w:eastAsia="it-IT"/>
    </w:rPr>
  </w:style>
  <w:style w:type="paragraph" w:styleId="Intestazione">
    <w:name w:val="header"/>
    <w:basedOn w:val="Normale"/>
    <w:link w:val="IntestazioneCarattere"/>
    <w:rsid w:val="0022595C"/>
    <w:pPr>
      <w:tabs>
        <w:tab w:val="center" w:pos="4819"/>
        <w:tab w:val="right" w:pos="9638"/>
      </w:tabs>
    </w:pPr>
  </w:style>
  <w:style w:type="character" w:customStyle="1" w:styleId="IntestazioneCarattere">
    <w:name w:val="Intestazione Carattere"/>
    <w:basedOn w:val="Carpredefinitoparagrafo"/>
    <w:link w:val="Intestazione"/>
    <w:rsid w:val="0022595C"/>
    <w:rPr>
      <w:rFonts w:ascii="Times New Roman" w:eastAsia="Times New Roman" w:hAnsi="Times New Roman" w:cs="Times New Roman"/>
      <w:sz w:val="20"/>
      <w:szCs w:val="20"/>
      <w:lang w:eastAsia="it-IT"/>
    </w:rPr>
  </w:style>
  <w:style w:type="paragraph" w:styleId="Testonotaapidipagina">
    <w:name w:val="footnote text"/>
    <w:basedOn w:val="Normale"/>
    <w:link w:val="TestonotaapidipaginaCarattere"/>
    <w:semiHidden/>
    <w:rsid w:val="0022595C"/>
  </w:style>
  <w:style w:type="character" w:customStyle="1" w:styleId="TestonotaapidipaginaCarattere">
    <w:name w:val="Testo nota a piè di pagina Carattere"/>
    <w:basedOn w:val="Carpredefinitoparagrafo"/>
    <w:link w:val="Testonotaapidipagina"/>
    <w:semiHidden/>
    <w:rsid w:val="0022595C"/>
    <w:rPr>
      <w:rFonts w:ascii="Times New Roman" w:eastAsia="Times New Roman" w:hAnsi="Times New Roman" w:cs="Times New Roman"/>
      <w:sz w:val="20"/>
      <w:szCs w:val="20"/>
      <w:lang w:eastAsia="it-IT"/>
    </w:rPr>
  </w:style>
  <w:style w:type="character" w:styleId="Rimandonotaapidipagina">
    <w:name w:val="footnote reference"/>
    <w:semiHidden/>
    <w:rsid w:val="0022595C"/>
    <w:rPr>
      <w:vertAlign w:val="superscript"/>
    </w:rPr>
  </w:style>
  <w:style w:type="table" w:styleId="Grigliatabella">
    <w:name w:val="Table Grid"/>
    <w:basedOn w:val="Tabellanormale"/>
    <w:rsid w:val="0022595C"/>
    <w:pPr>
      <w:spacing w:after="0" w:line="240" w:lineRule="auto"/>
    </w:pPr>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stofumetto">
    <w:name w:val="Balloon Text"/>
    <w:basedOn w:val="Normale"/>
    <w:link w:val="TestofumettoCarattere"/>
    <w:uiPriority w:val="99"/>
    <w:semiHidden/>
    <w:unhideWhenUsed/>
    <w:rsid w:val="0022595C"/>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22595C"/>
    <w:rPr>
      <w:rFonts w:ascii="Tahoma" w:eastAsia="Times New Roman" w:hAnsi="Tahoma" w:cs="Tahoma"/>
      <w:sz w:val="16"/>
      <w:szCs w:val="16"/>
      <w:lang w:eastAsia="it-IT"/>
    </w:rPr>
  </w:style>
  <w:style w:type="paragraph" w:styleId="Paragrafoelenco">
    <w:name w:val="List Paragraph"/>
    <w:basedOn w:val="Normale"/>
    <w:uiPriority w:val="34"/>
    <w:qFormat/>
    <w:rsid w:val="00F11BE1"/>
    <w:pPr>
      <w:ind w:left="720"/>
      <w:contextualSpacing/>
    </w:pPr>
  </w:style>
  <w:style w:type="character" w:styleId="Rimandocommento">
    <w:name w:val="annotation reference"/>
    <w:basedOn w:val="Carpredefinitoparagrafo"/>
    <w:uiPriority w:val="99"/>
    <w:semiHidden/>
    <w:unhideWhenUsed/>
    <w:rsid w:val="005B28CB"/>
    <w:rPr>
      <w:sz w:val="16"/>
      <w:szCs w:val="16"/>
    </w:rPr>
  </w:style>
  <w:style w:type="paragraph" w:styleId="Testocommento">
    <w:name w:val="annotation text"/>
    <w:basedOn w:val="Normale"/>
    <w:link w:val="TestocommentoCarattere"/>
    <w:uiPriority w:val="99"/>
    <w:semiHidden/>
    <w:unhideWhenUsed/>
    <w:rsid w:val="005B28CB"/>
  </w:style>
  <w:style w:type="character" w:customStyle="1" w:styleId="TestocommentoCarattere">
    <w:name w:val="Testo commento Carattere"/>
    <w:basedOn w:val="Carpredefinitoparagrafo"/>
    <w:link w:val="Testocommento"/>
    <w:uiPriority w:val="99"/>
    <w:semiHidden/>
    <w:rsid w:val="005B28CB"/>
    <w:rPr>
      <w:rFonts w:ascii="Times New Roman" w:eastAsia="Times New Roman" w:hAnsi="Times New Roman" w:cs="Times New Roman"/>
      <w:sz w:val="20"/>
      <w:szCs w:val="20"/>
      <w:lang w:eastAsia="it-IT"/>
    </w:rPr>
  </w:style>
  <w:style w:type="paragraph" w:styleId="Soggettocommento">
    <w:name w:val="annotation subject"/>
    <w:basedOn w:val="Testocommento"/>
    <w:next w:val="Testocommento"/>
    <w:link w:val="SoggettocommentoCarattere"/>
    <w:uiPriority w:val="99"/>
    <w:semiHidden/>
    <w:unhideWhenUsed/>
    <w:rsid w:val="005B28CB"/>
    <w:rPr>
      <w:b/>
      <w:bCs/>
    </w:rPr>
  </w:style>
  <w:style w:type="character" w:customStyle="1" w:styleId="SoggettocommentoCarattere">
    <w:name w:val="Soggetto commento Carattere"/>
    <w:basedOn w:val="TestocommentoCarattere"/>
    <w:link w:val="Soggettocommento"/>
    <w:uiPriority w:val="99"/>
    <w:semiHidden/>
    <w:rsid w:val="005B28CB"/>
    <w:rPr>
      <w:rFonts w:ascii="Times New Roman" w:eastAsia="Times New Roman" w:hAnsi="Times New Roman" w:cs="Times New Roman"/>
      <w:b/>
      <w:bCs/>
      <w:sz w:val="20"/>
      <w:szCs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50535C-A6D7-4AE1-8546-6852DF648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637</TotalTime>
  <Pages>15</Pages>
  <Words>7716</Words>
  <Characters>43983</Characters>
  <Application>Microsoft Office Word</Application>
  <DocSecurity>0</DocSecurity>
  <Lines>366</Lines>
  <Paragraphs>103</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Phoenix I.B.</Company>
  <LinksUpToDate>false</LinksUpToDate>
  <CharactersWithSpaces>51596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massimo</dc:creator>
  <cp:lastModifiedBy>massimo</cp:lastModifiedBy>
  <cp:revision>93</cp:revision>
  <cp:lastPrinted>2015-11-10T10:59:00Z</cp:lastPrinted>
  <dcterms:created xsi:type="dcterms:W3CDTF">2015-11-23T13:44:00Z</dcterms:created>
  <dcterms:modified xsi:type="dcterms:W3CDTF">2015-12-20T19:46:00Z</dcterms:modified>
</cp:coreProperties>
</file>