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36" w:rsidRDefault="00BF7A7D">
      <w:r>
        <w:t xml:space="preserve">Code of Conduct </w:t>
      </w:r>
    </w:p>
    <w:p w:rsidR="00BF7A7D" w:rsidRDefault="00BF7A7D"/>
    <w:p w:rsidR="003675AA" w:rsidRDefault="003675AA">
      <w:r>
        <w:t xml:space="preserve">Members of Group D shall conduct themselves in an appropriate </w:t>
      </w:r>
      <w:r w:rsidR="000C5331">
        <w:t>way, which is outlined below.</w:t>
      </w:r>
      <w:r>
        <w:t xml:space="preserve"> By not doing so may result in, up-to and including dismissal</w:t>
      </w:r>
      <w:r w:rsidR="00791BF4">
        <w:t xml:space="preserve">. </w:t>
      </w:r>
      <w:r>
        <w:t>Each member shall:</w:t>
      </w:r>
    </w:p>
    <w:p w:rsidR="003675AA" w:rsidRDefault="003675AA" w:rsidP="003675AA">
      <w:pPr>
        <w:pStyle w:val="ListParagraph"/>
        <w:numPr>
          <w:ilvl w:val="0"/>
          <w:numId w:val="1"/>
        </w:numPr>
      </w:pPr>
      <w:r>
        <w:t>Treat every and all other members with respect</w:t>
      </w:r>
    </w:p>
    <w:p w:rsidR="003675AA" w:rsidRDefault="003675AA" w:rsidP="003675AA">
      <w:pPr>
        <w:pStyle w:val="ListParagraph"/>
        <w:numPr>
          <w:ilvl w:val="0"/>
          <w:numId w:val="1"/>
        </w:numPr>
      </w:pPr>
      <w:r>
        <w:t>Not discriminate against</w:t>
      </w:r>
      <w:r w:rsidR="00790BA3">
        <w:t>:</w:t>
      </w:r>
    </w:p>
    <w:p w:rsidR="003675AA" w:rsidRDefault="003675AA" w:rsidP="003675AA">
      <w:pPr>
        <w:pStyle w:val="ListParagraph"/>
        <w:numPr>
          <w:ilvl w:val="1"/>
          <w:numId w:val="1"/>
        </w:numPr>
      </w:pPr>
      <w:r>
        <w:t>Race</w:t>
      </w:r>
    </w:p>
    <w:p w:rsidR="003675AA" w:rsidRDefault="003675AA" w:rsidP="003675AA">
      <w:pPr>
        <w:pStyle w:val="ListParagraph"/>
        <w:numPr>
          <w:ilvl w:val="1"/>
          <w:numId w:val="1"/>
        </w:numPr>
      </w:pPr>
      <w:r>
        <w:t>Religion</w:t>
      </w:r>
    </w:p>
    <w:p w:rsidR="003675AA" w:rsidRDefault="003675AA" w:rsidP="003675AA">
      <w:pPr>
        <w:pStyle w:val="ListParagraph"/>
        <w:numPr>
          <w:ilvl w:val="1"/>
          <w:numId w:val="1"/>
        </w:numPr>
      </w:pPr>
      <w:r>
        <w:t>Gender</w:t>
      </w:r>
    </w:p>
    <w:p w:rsidR="003675AA" w:rsidRDefault="003675AA" w:rsidP="003675AA">
      <w:pPr>
        <w:pStyle w:val="ListParagraph"/>
        <w:numPr>
          <w:ilvl w:val="1"/>
          <w:numId w:val="1"/>
        </w:numPr>
      </w:pPr>
      <w:r>
        <w:t>Ethnicity</w:t>
      </w:r>
    </w:p>
    <w:p w:rsidR="00790BA3" w:rsidRDefault="00790BA3" w:rsidP="00790BA3">
      <w:pPr>
        <w:pStyle w:val="ListParagraph"/>
        <w:numPr>
          <w:ilvl w:val="0"/>
          <w:numId w:val="1"/>
        </w:numPr>
      </w:pPr>
      <w:r>
        <w:t>Complete the work set out for them each week. Defined in at least one team meeting per week or when required.</w:t>
      </w:r>
    </w:p>
    <w:p w:rsidR="00790BA3" w:rsidRDefault="00790BA3" w:rsidP="00790BA3">
      <w:pPr>
        <w:pStyle w:val="ListParagraph"/>
        <w:numPr>
          <w:ilvl w:val="0"/>
          <w:numId w:val="1"/>
        </w:numPr>
      </w:pPr>
      <w:r>
        <w:t>Proactively catch up on work by asking other team members for the summary of the team meeting</w:t>
      </w:r>
      <w:r w:rsidR="00CC6F61">
        <w:t>(s)</w:t>
      </w:r>
      <w:r>
        <w:t xml:space="preserve"> and work done in their absence. </w:t>
      </w:r>
    </w:p>
    <w:p w:rsidR="00790BA3" w:rsidRDefault="00790BA3" w:rsidP="00790BA3">
      <w:pPr>
        <w:pStyle w:val="ListParagraph"/>
        <w:numPr>
          <w:ilvl w:val="0"/>
          <w:numId w:val="1"/>
        </w:numPr>
      </w:pPr>
      <w:r>
        <w:t>Communicate effectively and work with all members of the team in an appropriate manner</w:t>
      </w:r>
      <w:r w:rsidR="00791BF4">
        <w:t xml:space="preserve"> which includes by is not exclusive to explicit language</w:t>
      </w:r>
      <w:r>
        <w:t>.</w:t>
      </w:r>
      <w:bookmarkStart w:id="0" w:name="_GoBack"/>
      <w:bookmarkEnd w:id="0"/>
    </w:p>
    <w:p w:rsidR="00790BA3" w:rsidRDefault="00790BA3" w:rsidP="00790BA3">
      <w:pPr>
        <w:pStyle w:val="ListParagraph"/>
        <w:numPr>
          <w:ilvl w:val="0"/>
          <w:numId w:val="1"/>
        </w:numPr>
      </w:pPr>
      <w:r>
        <w:t>Deliver work to an appropriate standard that meets the requirements set out by</w:t>
      </w:r>
      <w:r w:rsidR="00CC6F61">
        <w:t xml:space="preserve"> but not exclusive to the “Code Review”.</w:t>
      </w:r>
      <w:r>
        <w:t xml:space="preserve"> </w:t>
      </w:r>
    </w:p>
    <w:p w:rsidR="00791BF4" w:rsidRDefault="00791BF4" w:rsidP="00790BA3">
      <w:pPr>
        <w:pStyle w:val="ListParagraph"/>
        <w:numPr>
          <w:ilvl w:val="0"/>
          <w:numId w:val="1"/>
        </w:numPr>
      </w:pPr>
      <w:r>
        <w:t xml:space="preserve">Each member shall make know their strengths and weakness to better optimise the groups working dynamics. </w:t>
      </w:r>
    </w:p>
    <w:p w:rsidR="00791BF4" w:rsidRDefault="00791BF4" w:rsidP="00790BA3">
      <w:pPr>
        <w:pStyle w:val="ListParagraph"/>
        <w:numPr>
          <w:ilvl w:val="0"/>
          <w:numId w:val="1"/>
        </w:numPr>
      </w:pPr>
      <w:r>
        <w:t>Make know if they are in a position which could lead to conflicting interests with Group D’s goals and business.</w:t>
      </w:r>
    </w:p>
    <w:p w:rsidR="00791BF4" w:rsidRDefault="00AA0D07" w:rsidP="00790BA3">
      <w:pPr>
        <w:pStyle w:val="ListParagraph"/>
        <w:numPr>
          <w:ilvl w:val="0"/>
          <w:numId w:val="1"/>
        </w:numPr>
      </w:pPr>
      <w:r>
        <w:t>Conduct themselves in such a way that is to the letter of the law</w:t>
      </w:r>
    </w:p>
    <w:p w:rsidR="00AA0D07" w:rsidRDefault="00AA0D07" w:rsidP="00790BA3">
      <w:pPr>
        <w:pStyle w:val="ListParagraph"/>
        <w:numPr>
          <w:ilvl w:val="0"/>
          <w:numId w:val="1"/>
        </w:numPr>
      </w:pPr>
      <w:r>
        <w:t>Not leak or give away any of their workings whilst working for Group D to any other external group/person.</w:t>
      </w:r>
    </w:p>
    <w:p w:rsidR="00BF7A7D" w:rsidRDefault="00BF7A7D"/>
    <w:sectPr w:rsidR="00BF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D06DD"/>
    <w:multiLevelType w:val="hybridMultilevel"/>
    <w:tmpl w:val="1EDC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7D"/>
    <w:rsid w:val="000C5331"/>
    <w:rsid w:val="003675AA"/>
    <w:rsid w:val="00790BA3"/>
    <w:rsid w:val="00791BF4"/>
    <w:rsid w:val="00AA0D07"/>
    <w:rsid w:val="00AC0C36"/>
    <w:rsid w:val="00BF7A7D"/>
    <w:rsid w:val="00CC6F61"/>
    <w:rsid w:val="00D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8EF"/>
  <w15:chartTrackingRefBased/>
  <w15:docId w15:val="{663888DC-0E3B-48EB-827F-A423D6B5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Whitton</dc:creator>
  <cp:keywords/>
  <dc:description/>
  <cp:lastModifiedBy>Rowan Whitton</cp:lastModifiedBy>
  <cp:revision>1</cp:revision>
  <dcterms:created xsi:type="dcterms:W3CDTF">2019-01-24T08:46:00Z</dcterms:created>
  <dcterms:modified xsi:type="dcterms:W3CDTF">2019-01-24T10:02:00Z</dcterms:modified>
</cp:coreProperties>
</file>